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B9" w:rsidRPr="002E6D3A" w:rsidRDefault="00731DB9" w:rsidP="00731DB9">
      <w:pPr>
        <w:pStyle w:val="a3"/>
        <w:rPr>
          <w:sz w:val="36"/>
          <w:szCs w:val="36"/>
        </w:rPr>
      </w:pPr>
      <w:r w:rsidRPr="002E6D3A">
        <w:rPr>
          <w:sz w:val="36"/>
          <w:szCs w:val="36"/>
        </w:rPr>
        <w:t>А</w:t>
      </w:r>
      <w:r w:rsidR="0040549B" w:rsidRPr="002E6D3A">
        <w:rPr>
          <w:sz w:val="36"/>
          <w:szCs w:val="36"/>
        </w:rPr>
        <w:t>ДМИНИСТРАЦИЯ</w:t>
      </w:r>
      <w:r w:rsidRPr="002E6D3A">
        <w:rPr>
          <w:sz w:val="36"/>
          <w:szCs w:val="36"/>
        </w:rPr>
        <w:t xml:space="preserve"> СУСУМАНСКОГО  </w:t>
      </w:r>
      <w:r w:rsidR="000E7222" w:rsidRPr="002E6D3A">
        <w:rPr>
          <w:sz w:val="36"/>
          <w:szCs w:val="36"/>
        </w:rPr>
        <w:t>ГОРОДСКОГО  ОКРУГА</w:t>
      </w:r>
    </w:p>
    <w:p w:rsidR="00731DB9" w:rsidRDefault="00731DB9" w:rsidP="00731DB9">
      <w:pPr>
        <w:pStyle w:val="1"/>
        <w:rPr>
          <w:sz w:val="28"/>
        </w:rPr>
      </w:pPr>
    </w:p>
    <w:p w:rsidR="00731DB9" w:rsidRPr="002E6D3A" w:rsidRDefault="007E79DB" w:rsidP="007E79DB">
      <w:pPr>
        <w:pStyle w:val="1"/>
        <w:rPr>
          <w:szCs w:val="52"/>
        </w:rPr>
      </w:pPr>
      <w:r w:rsidRPr="002E6D3A">
        <w:rPr>
          <w:szCs w:val="52"/>
        </w:rPr>
        <w:t>ПОСТАНОВЛЕНИЕ</w:t>
      </w:r>
    </w:p>
    <w:p w:rsidR="00731DB9" w:rsidRPr="002E6D3A" w:rsidRDefault="00731DB9" w:rsidP="00731DB9">
      <w:pPr>
        <w:jc w:val="both"/>
        <w:rPr>
          <w:sz w:val="52"/>
          <w:szCs w:val="5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4"/>
      </w:tblGrid>
      <w:tr w:rsidR="006C2067" w:rsidTr="002E6D3A">
        <w:tc>
          <w:tcPr>
            <w:tcW w:w="4219" w:type="dxa"/>
          </w:tcPr>
          <w:p w:rsidR="006C2067" w:rsidRPr="002E6D3A" w:rsidRDefault="006C2067" w:rsidP="006C2067">
            <w:pPr>
              <w:widowControl w:val="0"/>
              <w:jc w:val="both"/>
              <w:rPr>
                <w:sz w:val="24"/>
                <w:szCs w:val="24"/>
              </w:rPr>
            </w:pPr>
            <w:r w:rsidRPr="002E6D3A">
              <w:rPr>
                <w:sz w:val="24"/>
                <w:szCs w:val="24"/>
              </w:rPr>
              <w:t xml:space="preserve">От </w:t>
            </w:r>
            <w:r w:rsidR="002E6D3A" w:rsidRPr="002E6D3A">
              <w:rPr>
                <w:sz w:val="24"/>
                <w:szCs w:val="24"/>
              </w:rPr>
              <w:t>24</w:t>
            </w:r>
            <w:r w:rsidRPr="002E6D3A">
              <w:rPr>
                <w:sz w:val="24"/>
                <w:szCs w:val="24"/>
              </w:rPr>
              <w:t>.</w:t>
            </w:r>
            <w:r w:rsidR="00F9361C" w:rsidRPr="002E6D3A">
              <w:rPr>
                <w:sz w:val="24"/>
                <w:szCs w:val="24"/>
              </w:rPr>
              <w:t>0</w:t>
            </w:r>
            <w:r w:rsidRPr="002E6D3A">
              <w:rPr>
                <w:sz w:val="24"/>
                <w:szCs w:val="24"/>
              </w:rPr>
              <w:t>1.201</w:t>
            </w:r>
            <w:r w:rsidR="00F9361C" w:rsidRPr="002E6D3A">
              <w:rPr>
                <w:sz w:val="24"/>
                <w:szCs w:val="24"/>
              </w:rPr>
              <w:t>8</w:t>
            </w:r>
            <w:r w:rsidRPr="002E6D3A">
              <w:rPr>
                <w:sz w:val="24"/>
                <w:szCs w:val="24"/>
              </w:rPr>
              <w:t xml:space="preserve"> года       </w:t>
            </w:r>
          </w:p>
          <w:p w:rsidR="006C2067" w:rsidRDefault="006C2067" w:rsidP="006C2067">
            <w:pPr>
              <w:widowControl w:val="0"/>
              <w:jc w:val="both"/>
              <w:rPr>
                <w:sz w:val="24"/>
              </w:rPr>
            </w:pPr>
            <w:r w:rsidRPr="007E79DB">
              <w:rPr>
                <w:sz w:val="24"/>
              </w:rPr>
              <w:t xml:space="preserve">г. </w:t>
            </w:r>
            <w:proofErr w:type="spellStart"/>
            <w:r w:rsidRPr="007E79DB">
              <w:rPr>
                <w:sz w:val="24"/>
              </w:rPr>
              <w:t>Сусуман</w:t>
            </w:r>
            <w:proofErr w:type="spellEnd"/>
          </w:p>
          <w:p w:rsidR="002E6D3A" w:rsidRDefault="002E6D3A" w:rsidP="006C2067">
            <w:pPr>
              <w:widowControl w:val="0"/>
              <w:jc w:val="both"/>
              <w:rPr>
                <w:sz w:val="24"/>
              </w:rPr>
            </w:pPr>
          </w:p>
          <w:p w:rsidR="006C2067" w:rsidRDefault="006C2067" w:rsidP="006C2067">
            <w:pPr>
              <w:widowControl w:val="0"/>
              <w:jc w:val="both"/>
            </w:pPr>
          </w:p>
        </w:tc>
        <w:tc>
          <w:tcPr>
            <w:tcW w:w="4254" w:type="dxa"/>
          </w:tcPr>
          <w:p w:rsidR="006C2067" w:rsidRPr="007E79DB" w:rsidRDefault="006C2067" w:rsidP="006C2067">
            <w:pPr>
              <w:pStyle w:val="2"/>
              <w:keepNext w:val="0"/>
              <w:widowControl w:val="0"/>
            </w:pPr>
            <w:r w:rsidRPr="007E79DB">
              <w:t xml:space="preserve">№ </w:t>
            </w:r>
            <w:r w:rsidR="002E6D3A">
              <w:t>19</w:t>
            </w:r>
          </w:p>
          <w:p w:rsidR="006C2067" w:rsidRDefault="006C2067" w:rsidP="006C2067">
            <w:pPr>
              <w:pStyle w:val="2"/>
              <w:keepNext w:val="0"/>
              <w:widowControl w:val="0"/>
            </w:pPr>
          </w:p>
        </w:tc>
      </w:tr>
      <w:tr w:rsidR="006C2067" w:rsidTr="002E6D3A">
        <w:tc>
          <w:tcPr>
            <w:tcW w:w="4219" w:type="dxa"/>
          </w:tcPr>
          <w:p w:rsidR="006C2067" w:rsidRDefault="006C2067" w:rsidP="00F9361C">
            <w:pPr>
              <w:pStyle w:val="a5"/>
              <w:widowControl w:val="0"/>
              <w:suppressAutoHyphens/>
              <w:ind w:right="34"/>
              <w:jc w:val="both"/>
            </w:pPr>
            <w:r>
              <w:rPr>
                <w:sz w:val="24"/>
                <w:szCs w:val="24"/>
              </w:rPr>
              <w:t>О внесении изменений в постановление администрации</w:t>
            </w:r>
            <w:r w:rsidR="00F93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Сусуманского городского</w:t>
            </w:r>
            <w:r w:rsidR="00F93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округа от 22.01.2016 №24 «</w:t>
            </w:r>
            <w:r w:rsidRPr="00B83E21">
              <w:rPr>
                <w:kern w:val="4"/>
                <w:sz w:val="24"/>
                <w:szCs w:val="24"/>
              </w:rPr>
              <w:t xml:space="preserve">Об утверждении </w:t>
            </w:r>
            <w:r>
              <w:rPr>
                <w:kern w:val="4"/>
                <w:sz w:val="24"/>
                <w:szCs w:val="24"/>
              </w:rPr>
              <w:t>П</w:t>
            </w:r>
            <w:r w:rsidRPr="00B83E21">
              <w:rPr>
                <w:kern w:val="4"/>
                <w:sz w:val="24"/>
                <w:szCs w:val="24"/>
              </w:rPr>
              <w:t>оложени</w:t>
            </w:r>
            <w:r>
              <w:rPr>
                <w:kern w:val="4"/>
                <w:sz w:val="24"/>
                <w:szCs w:val="24"/>
              </w:rPr>
              <w:t>я об Управлении гор</w:t>
            </w:r>
            <w:r w:rsidRPr="00B83E21">
              <w:rPr>
                <w:kern w:val="4"/>
                <w:sz w:val="24"/>
                <w:szCs w:val="24"/>
              </w:rPr>
              <w:t>о</w:t>
            </w:r>
            <w:r>
              <w:rPr>
                <w:kern w:val="4"/>
                <w:sz w:val="24"/>
                <w:szCs w:val="24"/>
              </w:rPr>
              <w:t>дского хозяйства и жизнеобеспечения территории Сусуманского городского округа</w:t>
            </w:r>
            <w:r w:rsidRPr="00B83E2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254" w:type="dxa"/>
          </w:tcPr>
          <w:p w:rsidR="006C2067" w:rsidRDefault="006C2067" w:rsidP="006C2067">
            <w:pPr>
              <w:pStyle w:val="2"/>
              <w:keepNext w:val="0"/>
              <w:widowControl w:val="0"/>
            </w:pPr>
          </w:p>
        </w:tc>
      </w:tr>
    </w:tbl>
    <w:p w:rsidR="001349B7" w:rsidRDefault="001349B7" w:rsidP="00731DB9">
      <w:pPr>
        <w:pStyle w:val="2"/>
      </w:pPr>
    </w:p>
    <w:p w:rsidR="00731DB9" w:rsidRDefault="00731DB9" w:rsidP="00731DB9">
      <w:pPr>
        <w:jc w:val="both"/>
        <w:rPr>
          <w:sz w:val="24"/>
        </w:rPr>
      </w:pPr>
    </w:p>
    <w:p w:rsidR="00B83E21" w:rsidRPr="00B83E21" w:rsidRDefault="00B83E21" w:rsidP="00B83E21">
      <w:pPr>
        <w:jc w:val="both"/>
        <w:rPr>
          <w:kern w:val="4"/>
          <w:sz w:val="24"/>
        </w:rPr>
      </w:pPr>
      <w:r w:rsidRPr="00B83E21">
        <w:rPr>
          <w:kern w:val="4"/>
          <w:sz w:val="24"/>
        </w:rPr>
        <w:t xml:space="preserve">           </w:t>
      </w:r>
      <w:r w:rsidR="00F9361C" w:rsidRPr="00172A4A">
        <w:rPr>
          <w:sz w:val="24"/>
          <w:szCs w:val="24"/>
        </w:rPr>
        <w:t>В соответствии с федеральным законом от 06 октября 2003 г.</w:t>
      </w:r>
      <w:r w:rsidR="00F9361C">
        <w:rPr>
          <w:sz w:val="24"/>
          <w:szCs w:val="24"/>
        </w:rPr>
        <w:t xml:space="preserve"> </w:t>
      </w:r>
      <w:r w:rsidR="00F9361C" w:rsidRPr="00172A4A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9361C">
        <w:rPr>
          <w:kern w:val="4"/>
          <w:sz w:val="24"/>
        </w:rPr>
        <w:t>в</w:t>
      </w:r>
      <w:r w:rsidRPr="00B83E21">
        <w:rPr>
          <w:kern w:val="4"/>
          <w:sz w:val="24"/>
        </w:rPr>
        <w:t xml:space="preserve"> целях приведения локальных нормативных актов в соответствие с действующим законодательством</w:t>
      </w:r>
      <w:r w:rsidR="009F06A7">
        <w:rPr>
          <w:kern w:val="4"/>
          <w:sz w:val="24"/>
        </w:rPr>
        <w:t>,</w:t>
      </w:r>
      <w:r w:rsidR="00105394">
        <w:rPr>
          <w:kern w:val="4"/>
          <w:sz w:val="24"/>
        </w:rPr>
        <w:t xml:space="preserve"> </w:t>
      </w:r>
      <w:r w:rsidR="00132A3E">
        <w:rPr>
          <w:kern w:val="4"/>
          <w:sz w:val="24"/>
        </w:rPr>
        <w:t>администрация Сусуманского городского округа</w:t>
      </w:r>
    </w:p>
    <w:p w:rsidR="00B83E21" w:rsidRPr="00B83E21" w:rsidRDefault="00B83E21" w:rsidP="00B83E21">
      <w:pPr>
        <w:jc w:val="both"/>
        <w:rPr>
          <w:kern w:val="4"/>
          <w:sz w:val="24"/>
        </w:rPr>
      </w:pPr>
    </w:p>
    <w:p w:rsidR="00B83E21" w:rsidRPr="00B83E21" w:rsidRDefault="002E6D3A" w:rsidP="00B83E21">
      <w:pPr>
        <w:jc w:val="both"/>
        <w:rPr>
          <w:kern w:val="4"/>
          <w:sz w:val="24"/>
        </w:rPr>
      </w:pPr>
      <w:bookmarkStart w:id="0" w:name="sub_1"/>
      <w:r>
        <w:rPr>
          <w:kern w:val="4"/>
          <w:sz w:val="24"/>
        </w:rPr>
        <w:t>ПОСТАНОВЛЯЕТ</w:t>
      </w:r>
      <w:r w:rsidR="00B83E21" w:rsidRPr="00B83E21">
        <w:rPr>
          <w:kern w:val="4"/>
          <w:sz w:val="24"/>
        </w:rPr>
        <w:t>:</w:t>
      </w:r>
    </w:p>
    <w:p w:rsidR="00B83E21" w:rsidRPr="00B83E21" w:rsidRDefault="00B83E21" w:rsidP="00B83E21">
      <w:pPr>
        <w:jc w:val="both"/>
        <w:rPr>
          <w:kern w:val="4"/>
          <w:sz w:val="24"/>
        </w:rPr>
      </w:pPr>
    </w:p>
    <w:p w:rsidR="00105394" w:rsidRPr="00400D8C" w:rsidRDefault="00B83E21" w:rsidP="00105394">
      <w:pPr>
        <w:suppressAutoHyphens/>
        <w:ind w:firstLine="708"/>
        <w:jc w:val="both"/>
        <w:rPr>
          <w:sz w:val="24"/>
          <w:szCs w:val="24"/>
        </w:rPr>
      </w:pPr>
      <w:r w:rsidRPr="00B83E21">
        <w:rPr>
          <w:kern w:val="4"/>
          <w:sz w:val="24"/>
        </w:rPr>
        <w:t>1. Внести изменения в  «</w:t>
      </w:r>
      <w:r w:rsidR="00132A3E">
        <w:rPr>
          <w:kern w:val="4"/>
          <w:sz w:val="24"/>
          <w:szCs w:val="24"/>
        </w:rPr>
        <w:t>П</w:t>
      </w:r>
      <w:r w:rsidR="00132A3E" w:rsidRPr="00B83E21">
        <w:rPr>
          <w:kern w:val="4"/>
          <w:sz w:val="24"/>
          <w:szCs w:val="24"/>
        </w:rPr>
        <w:t>оложени</w:t>
      </w:r>
      <w:r w:rsidR="00132A3E">
        <w:rPr>
          <w:kern w:val="4"/>
          <w:sz w:val="24"/>
          <w:szCs w:val="24"/>
        </w:rPr>
        <w:t>е об Управлении гор</w:t>
      </w:r>
      <w:r w:rsidR="00132A3E" w:rsidRPr="00B83E21">
        <w:rPr>
          <w:kern w:val="4"/>
          <w:sz w:val="24"/>
          <w:szCs w:val="24"/>
        </w:rPr>
        <w:t>о</w:t>
      </w:r>
      <w:r w:rsidR="00132A3E">
        <w:rPr>
          <w:kern w:val="4"/>
          <w:sz w:val="24"/>
          <w:szCs w:val="24"/>
        </w:rPr>
        <w:t>дского хозяйства и жизнеобеспечения территории Сусуманского городского округа</w:t>
      </w:r>
      <w:r w:rsidRPr="00B83E21">
        <w:rPr>
          <w:kern w:val="4"/>
          <w:sz w:val="24"/>
        </w:rPr>
        <w:t xml:space="preserve">», утвержденное  постановлением администрации  </w:t>
      </w:r>
      <w:proofErr w:type="spellStart"/>
      <w:r w:rsidR="009F06A7" w:rsidRPr="009F06A7">
        <w:rPr>
          <w:kern w:val="4"/>
          <w:sz w:val="24"/>
        </w:rPr>
        <w:t>Сусуманского</w:t>
      </w:r>
      <w:proofErr w:type="spellEnd"/>
      <w:r w:rsidR="009F06A7" w:rsidRPr="009F06A7">
        <w:rPr>
          <w:kern w:val="4"/>
          <w:sz w:val="24"/>
        </w:rPr>
        <w:t xml:space="preserve"> </w:t>
      </w:r>
      <w:r w:rsidR="00132A3E" w:rsidRPr="00132A3E">
        <w:rPr>
          <w:kern w:val="4"/>
          <w:sz w:val="24"/>
        </w:rPr>
        <w:t>городского</w:t>
      </w:r>
      <w:r w:rsidR="002E6D3A">
        <w:rPr>
          <w:kern w:val="4"/>
          <w:sz w:val="24"/>
        </w:rPr>
        <w:t xml:space="preserve"> </w:t>
      </w:r>
      <w:bookmarkStart w:id="1" w:name="_GoBack"/>
      <w:bookmarkEnd w:id="1"/>
      <w:r w:rsidR="00132A3E" w:rsidRPr="00132A3E">
        <w:rPr>
          <w:kern w:val="4"/>
          <w:sz w:val="24"/>
        </w:rPr>
        <w:t>округа от 22.01.2016 №</w:t>
      </w:r>
      <w:r w:rsidR="002E6D3A">
        <w:rPr>
          <w:kern w:val="4"/>
          <w:sz w:val="24"/>
        </w:rPr>
        <w:t xml:space="preserve"> </w:t>
      </w:r>
      <w:r w:rsidR="00132A3E" w:rsidRPr="00132A3E">
        <w:rPr>
          <w:kern w:val="4"/>
          <w:sz w:val="24"/>
        </w:rPr>
        <w:t xml:space="preserve">24 </w:t>
      </w:r>
      <w:r w:rsidRPr="00B83E21">
        <w:rPr>
          <w:kern w:val="4"/>
          <w:sz w:val="24"/>
        </w:rPr>
        <w:t>«</w:t>
      </w:r>
      <w:r w:rsidR="00132A3E" w:rsidRPr="00B83E21">
        <w:rPr>
          <w:kern w:val="4"/>
          <w:sz w:val="24"/>
          <w:szCs w:val="24"/>
        </w:rPr>
        <w:t xml:space="preserve">Об утверждении </w:t>
      </w:r>
      <w:r w:rsidR="00132A3E">
        <w:rPr>
          <w:kern w:val="4"/>
          <w:sz w:val="24"/>
          <w:szCs w:val="24"/>
        </w:rPr>
        <w:t>П</w:t>
      </w:r>
      <w:r w:rsidR="00132A3E" w:rsidRPr="00B83E21">
        <w:rPr>
          <w:kern w:val="4"/>
          <w:sz w:val="24"/>
          <w:szCs w:val="24"/>
        </w:rPr>
        <w:t>оложени</w:t>
      </w:r>
      <w:r w:rsidR="00132A3E">
        <w:rPr>
          <w:kern w:val="4"/>
          <w:sz w:val="24"/>
          <w:szCs w:val="24"/>
        </w:rPr>
        <w:t>я об Управлении гор</w:t>
      </w:r>
      <w:r w:rsidR="00132A3E" w:rsidRPr="00B83E21">
        <w:rPr>
          <w:kern w:val="4"/>
          <w:sz w:val="24"/>
          <w:szCs w:val="24"/>
        </w:rPr>
        <w:t>о</w:t>
      </w:r>
      <w:r w:rsidR="00132A3E">
        <w:rPr>
          <w:kern w:val="4"/>
          <w:sz w:val="24"/>
          <w:szCs w:val="24"/>
        </w:rPr>
        <w:t>дского хозяйства и жизнеобеспечения территории Сусуманского городского округа</w:t>
      </w:r>
      <w:r w:rsidRPr="00B83E21">
        <w:rPr>
          <w:kern w:val="4"/>
          <w:sz w:val="24"/>
        </w:rPr>
        <w:t>»</w:t>
      </w:r>
      <w:r w:rsidR="00504109">
        <w:rPr>
          <w:kern w:val="4"/>
          <w:sz w:val="24"/>
        </w:rPr>
        <w:t>,</w:t>
      </w:r>
      <w:r w:rsidR="00105394">
        <w:rPr>
          <w:kern w:val="4"/>
          <w:sz w:val="24"/>
        </w:rPr>
        <w:t xml:space="preserve"> </w:t>
      </w:r>
      <w:r w:rsidR="00105394">
        <w:rPr>
          <w:sz w:val="24"/>
          <w:szCs w:val="24"/>
        </w:rPr>
        <w:t>изложи</w:t>
      </w:r>
      <w:r w:rsidR="00504109">
        <w:rPr>
          <w:sz w:val="24"/>
          <w:szCs w:val="24"/>
        </w:rPr>
        <w:t>в</w:t>
      </w:r>
      <w:r w:rsidR="00105394">
        <w:rPr>
          <w:sz w:val="24"/>
          <w:szCs w:val="24"/>
        </w:rPr>
        <w:t xml:space="preserve"> его в новой редакции, согласно приложению.</w:t>
      </w:r>
    </w:p>
    <w:p w:rsidR="00105394" w:rsidRPr="00105394" w:rsidRDefault="00105394" w:rsidP="00105394">
      <w:pPr>
        <w:ind w:firstLine="709"/>
        <w:jc w:val="both"/>
        <w:rPr>
          <w:kern w:val="4"/>
          <w:sz w:val="24"/>
        </w:rPr>
      </w:pPr>
      <w:r w:rsidRPr="00105394">
        <w:rPr>
          <w:kern w:val="4"/>
          <w:sz w:val="24"/>
        </w:rPr>
        <w:t>2.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bookmarkEnd w:id="0"/>
    <w:p w:rsidR="001C401D" w:rsidRPr="001C401D" w:rsidRDefault="00105394" w:rsidP="00115F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71CB1">
        <w:rPr>
          <w:sz w:val="24"/>
          <w:szCs w:val="24"/>
        </w:rPr>
        <w:t xml:space="preserve">. </w:t>
      </w:r>
      <w:proofErr w:type="gramStart"/>
      <w:r w:rsidR="001C401D" w:rsidRPr="001C401D">
        <w:rPr>
          <w:sz w:val="24"/>
          <w:szCs w:val="24"/>
        </w:rPr>
        <w:t>Контроль за</w:t>
      </w:r>
      <w:proofErr w:type="gramEnd"/>
      <w:r w:rsidR="001C401D" w:rsidRPr="001C401D">
        <w:rPr>
          <w:sz w:val="24"/>
          <w:szCs w:val="24"/>
        </w:rPr>
        <w:t xml:space="preserve"> исполнением настоящего постановления возложить на первого заместителя главы </w:t>
      </w:r>
      <w:r w:rsidR="00E87149">
        <w:rPr>
          <w:sz w:val="24"/>
          <w:szCs w:val="24"/>
        </w:rPr>
        <w:t xml:space="preserve">администрации </w:t>
      </w:r>
      <w:proofErr w:type="spellStart"/>
      <w:r w:rsidR="001C401D" w:rsidRPr="001C401D">
        <w:rPr>
          <w:sz w:val="24"/>
          <w:szCs w:val="24"/>
        </w:rPr>
        <w:t>Сусуманского</w:t>
      </w:r>
      <w:proofErr w:type="spellEnd"/>
      <w:r w:rsidR="001C401D" w:rsidRPr="001C401D">
        <w:rPr>
          <w:sz w:val="24"/>
          <w:szCs w:val="24"/>
        </w:rPr>
        <w:t xml:space="preserve"> городского округа М.О. </w:t>
      </w:r>
      <w:proofErr w:type="spellStart"/>
      <w:r w:rsidR="001C401D" w:rsidRPr="001C401D">
        <w:rPr>
          <w:sz w:val="24"/>
          <w:szCs w:val="24"/>
        </w:rPr>
        <w:t>Ясакову</w:t>
      </w:r>
      <w:proofErr w:type="spellEnd"/>
      <w:r w:rsidR="001C401D" w:rsidRPr="001C401D">
        <w:rPr>
          <w:sz w:val="24"/>
          <w:szCs w:val="24"/>
        </w:rPr>
        <w:t>.</w:t>
      </w:r>
    </w:p>
    <w:p w:rsidR="001C401D" w:rsidRDefault="001C401D" w:rsidP="00115F69">
      <w:pPr>
        <w:ind w:firstLine="709"/>
        <w:jc w:val="both"/>
        <w:rPr>
          <w:sz w:val="24"/>
          <w:szCs w:val="24"/>
        </w:rPr>
      </w:pPr>
    </w:p>
    <w:p w:rsidR="001349B7" w:rsidRDefault="001349B7" w:rsidP="00731DB9">
      <w:pPr>
        <w:jc w:val="both"/>
        <w:rPr>
          <w:sz w:val="24"/>
        </w:rPr>
      </w:pPr>
    </w:p>
    <w:p w:rsidR="00731DB9" w:rsidRDefault="00B425FE" w:rsidP="00731DB9">
      <w:pPr>
        <w:rPr>
          <w:sz w:val="24"/>
        </w:rPr>
      </w:pPr>
      <w:r>
        <w:rPr>
          <w:sz w:val="24"/>
        </w:rPr>
        <w:tab/>
      </w:r>
    </w:p>
    <w:p w:rsidR="000E7222" w:rsidRDefault="00733F58">
      <w:pPr>
        <w:rPr>
          <w:sz w:val="24"/>
        </w:rPr>
      </w:pPr>
      <w:r>
        <w:rPr>
          <w:sz w:val="24"/>
        </w:rPr>
        <w:t>Глава</w:t>
      </w:r>
      <w:r w:rsidR="00444F36">
        <w:rPr>
          <w:sz w:val="24"/>
        </w:rPr>
        <w:t xml:space="preserve"> Сусуманского </w:t>
      </w:r>
    </w:p>
    <w:p w:rsidR="003018E8" w:rsidRDefault="000E7222">
      <w:r>
        <w:rPr>
          <w:sz w:val="24"/>
        </w:rPr>
        <w:t>городского округа</w:t>
      </w:r>
      <w:r w:rsidR="00105394"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>А.В.Лобов</w:t>
      </w:r>
    </w:p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sectPr w:rsidR="0050741C" w:rsidSect="006C20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EA8"/>
    <w:multiLevelType w:val="hybridMultilevel"/>
    <w:tmpl w:val="CC465788"/>
    <w:lvl w:ilvl="0" w:tplc="E3B079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3E5CB5"/>
    <w:multiLevelType w:val="hybridMultilevel"/>
    <w:tmpl w:val="95CA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7254"/>
    <w:multiLevelType w:val="hybridMultilevel"/>
    <w:tmpl w:val="215070FC"/>
    <w:lvl w:ilvl="0" w:tplc="BA140F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E05D9"/>
    <w:multiLevelType w:val="hybridMultilevel"/>
    <w:tmpl w:val="2640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57456"/>
    <w:multiLevelType w:val="hybridMultilevel"/>
    <w:tmpl w:val="C316CD68"/>
    <w:lvl w:ilvl="0" w:tplc="7AA234B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DDC2FE2"/>
    <w:multiLevelType w:val="hybridMultilevel"/>
    <w:tmpl w:val="6D2E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86DF9"/>
    <w:multiLevelType w:val="hybridMultilevel"/>
    <w:tmpl w:val="6FBE37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34819"/>
    <w:rsid w:val="000766FD"/>
    <w:rsid w:val="00077B38"/>
    <w:rsid w:val="00087573"/>
    <w:rsid w:val="00093EA7"/>
    <w:rsid w:val="000968A0"/>
    <w:rsid w:val="000A27A4"/>
    <w:rsid w:val="000A6251"/>
    <w:rsid w:val="000B355A"/>
    <w:rsid w:val="000D5474"/>
    <w:rsid w:val="000E191D"/>
    <w:rsid w:val="000E7222"/>
    <w:rsid w:val="000F5712"/>
    <w:rsid w:val="00105394"/>
    <w:rsid w:val="00106B7E"/>
    <w:rsid w:val="00115F69"/>
    <w:rsid w:val="00132A3E"/>
    <w:rsid w:val="001349B7"/>
    <w:rsid w:val="00194AE1"/>
    <w:rsid w:val="00197812"/>
    <w:rsid w:val="001B2DE2"/>
    <w:rsid w:val="001C17AA"/>
    <w:rsid w:val="001C401D"/>
    <w:rsid w:val="001C59CE"/>
    <w:rsid w:val="001E41B8"/>
    <w:rsid w:val="001F09DF"/>
    <w:rsid w:val="001F101D"/>
    <w:rsid w:val="0024208B"/>
    <w:rsid w:val="002732D8"/>
    <w:rsid w:val="0029304B"/>
    <w:rsid w:val="002B4414"/>
    <w:rsid w:val="002B5EE4"/>
    <w:rsid w:val="002D2D3C"/>
    <w:rsid w:val="002D3651"/>
    <w:rsid w:val="002E6D3A"/>
    <w:rsid w:val="002F4247"/>
    <w:rsid w:val="003018E8"/>
    <w:rsid w:val="0036393B"/>
    <w:rsid w:val="00395FA6"/>
    <w:rsid w:val="003B7E82"/>
    <w:rsid w:val="003C1CBB"/>
    <w:rsid w:val="003C7A8C"/>
    <w:rsid w:val="003D15CB"/>
    <w:rsid w:val="003E05E1"/>
    <w:rsid w:val="003F0779"/>
    <w:rsid w:val="00404B51"/>
    <w:rsid w:val="0040549B"/>
    <w:rsid w:val="00425C77"/>
    <w:rsid w:val="00444F36"/>
    <w:rsid w:val="00465D92"/>
    <w:rsid w:val="004919FB"/>
    <w:rsid w:val="004D1778"/>
    <w:rsid w:val="004E558E"/>
    <w:rsid w:val="004F2724"/>
    <w:rsid w:val="00500981"/>
    <w:rsid w:val="00504109"/>
    <w:rsid w:val="0050741C"/>
    <w:rsid w:val="005102E4"/>
    <w:rsid w:val="00512564"/>
    <w:rsid w:val="005366F3"/>
    <w:rsid w:val="005562AC"/>
    <w:rsid w:val="00560D87"/>
    <w:rsid w:val="0056567C"/>
    <w:rsid w:val="00571CB1"/>
    <w:rsid w:val="005A098F"/>
    <w:rsid w:val="005A1157"/>
    <w:rsid w:val="005A4BD8"/>
    <w:rsid w:val="005D4DE0"/>
    <w:rsid w:val="005E2BDF"/>
    <w:rsid w:val="005F578D"/>
    <w:rsid w:val="00603EFA"/>
    <w:rsid w:val="00624422"/>
    <w:rsid w:val="00625AA0"/>
    <w:rsid w:val="0064418E"/>
    <w:rsid w:val="00651D92"/>
    <w:rsid w:val="0065268E"/>
    <w:rsid w:val="0065420B"/>
    <w:rsid w:val="006576AC"/>
    <w:rsid w:val="0066194A"/>
    <w:rsid w:val="00661CAB"/>
    <w:rsid w:val="00661ED1"/>
    <w:rsid w:val="006620BF"/>
    <w:rsid w:val="006630E2"/>
    <w:rsid w:val="006706AE"/>
    <w:rsid w:val="006A400F"/>
    <w:rsid w:val="006A56DD"/>
    <w:rsid w:val="006B490A"/>
    <w:rsid w:val="006C178B"/>
    <w:rsid w:val="006C2067"/>
    <w:rsid w:val="006E07B5"/>
    <w:rsid w:val="006E2976"/>
    <w:rsid w:val="006E5422"/>
    <w:rsid w:val="006F1A53"/>
    <w:rsid w:val="00704DF0"/>
    <w:rsid w:val="00731DB9"/>
    <w:rsid w:val="00733F58"/>
    <w:rsid w:val="00742DD0"/>
    <w:rsid w:val="007504F2"/>
    <w:rsid w:val="007512FB"/>
    <w:rsid w:val="0076241B"/>
    <w:rsid w:val="00784B91"/>
    <w:rsid w:val="007C011C"/>
    <w:rsid w:val="007E4DF5"/>
    <w:rsid w:val="007E79DB"/>
    <w:rsid w:val="007F3CA1"/>
    <w:rsid w:val="007F42C3"/>
    <w:rsid w:val="007F72B2"/>
    <w:rsid w:val="00824675"/>
    <w:rsid w:val="00833B06"/>
    <w:rsid w:val="00870E5C"/>
    <w:rsid w:val="00882F57"/>
    <w:rsid w:val="008844C0"/>
    <w:rsid w:val="00886209"/>
    <w:rsid w:val="008A3982"/>
    <w:rsid w:val="008A7920"/>
    <w:rsid w:val="008C5E82"/>
    <w:rsid w:val="008E6B4C"/>
    <w:rsid w:val="00930E9C"/>
    <w:rsid w:val="009540CC"/>
    <w:rsid w:val="00955EEC"/>
    <w:rsid w:val="00973582"/>
    <w:rsid w:val="00973CE7"/>
    <w:rsid w:val="00991391"/>
    <w:rsid w:val="00995B35"/>
    <w:rsid w:val="00996FFC"/>
    <w:rsid w:val="009A3DE7"/>
    <w:rsid w:val="009A3F12"/>
    <w:rsid w:val="009C33D4"/>
    <w:rsid w:val="009C4B08"/>
    <w:rsid w:val="009E10ED"/>
    <w:rsid w:val="009E48E1"/>
    <w:rsid w:val="009E570C"/>
    <w:rsid w:val="009E741C"/>
    <w:rsid w:val="009F06A7"/>
    <w:rsid w:val="009F2CD6"/>
    <w:rsid w:val="00A21AB2"/>
    <w:rsid w:val="00A41736"/>
    <w:rsid w:val="00A65E5F"/>
    <w:rsid w:val="00A7503A"/>
    <w:rsid w:val="00A93DF2"/>
    <w:rsid w:val="00AB4AB0"/>
    <w:rsid w:val="00AD48D7"/>
    <w:rsid w:val="00AE5369"/>
    <w:rsid w:val="00B17425"/>
    <w:rsid w:val="00B3228D"/>
    <w:rsid w:val="00B37E51"/>
    <w:rsid w:val="00B425FE"/>
    <w:rsid w:val="00B50798"/>
    <w:rsid w:val="00B55C58"/>
    <w:rsid w:val="00B7367D"/>
    <w:rsid w:val="00B83E21"/>
    <w:rsid w:val="00B92C65"/>
    <w:rsid w:val="00B96B2B"/>
    <w:rsid w:val="00BC3411"/>
    <w:rsid w:val="00BC3BF8"/>
    <w:rsid w:val="00BC63B2"/>
    <w:rsid w:val="00BD6186"/>
    <w:rsid w:val="00BE15A2"/>
    <w:rsid w:val="00BE4EAA"/>
    <w:rsid w:val="00BE6CA9"/>
    <w:rsid w:val="00C3313A"/>
    <w:rsid w:val="00C350D1"/>
    <w:rsid w:val="00C60ED0"/>
    <w:rsid w:val="00C635C0"/>
    <w:rsid w:val="00C66B59"/>
    <w:rsid w:val="00C836A3"/>
    <w:rsid w:val="00C851BF"/>
    <w:rsid w:val="00C86668"/>
    <w:rsid w:val="00C93FC6"/>
    <w:rsid w:val="00D05DD6"/>
    <w:rsid w:val="00D1707C"/>
    <w:rsid w:val="00D22D15"/>
    <w:rsid w:val="00D26B88"/>
    <w:rsid w:val="00D34819"/>
    <w:rsid w:val="00D40DC3"/>
    <w:rsid w:val="00D446B3"/>
    <w:rsid w:val="00D67163"/>
    <w:rsid w:val="00D77B8F"/>
    <w:rsid w:val="00D81A56"/>
    <w:rsid w:val="00D95059"/>
    <w:rsid w:val="00DA660E"/>
    <w:rsid w:val="00DB766D"/>
    <w:rsid w:val="00DC2EFB"/>
    <w:rsid w:val="00DC4012"/>
    <w:rsid w:val="00DE0E84"/>
    <w:rsid w:val="00E00808"/>
    <w:rsid w:val="00E129FD"/>
    <w:rsid w:val="00E23384"/>
    <w:rsid w:val="00E36F90"/>
    <w:rsid w:val="00E71EA9"/>
    <w:rsid w:val="00E759DA"/>
    <w:rsid w:val="00E87149"/>
    <w:rsid w:val="00E91C8F"/>
    <w:rsid w:val="00EA5F6D"/>
    <w:rsid w:val="00EA67DA"/>
    <w:rsid w:val="00EE00CD"/>
    <w:rsid w:val="00EE2CB0"/>
    <w:rsid w:val="00F1068F"/>
    <w:rsid w:val="00F14A34"/>
    <w:rsid w:val="00F151A0"/>
    <w:rsid w:val="00F203CF"/>
    <w:rsid w:val="00F233A0"/>
    <w:rsid w:val="00F25FB8"/>
    <w:rsid w:val="00F30061"/>
    <w:rsid w:val="00F457B2"/>
    <w:rsid w:val="00F469EE"/>
    <w:rsid w:val="00F64214"/>
    <w:rsid w:val="00F92FF5"/>
    <w:rsid w:val="00F9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B9"/>
  </w:style>
  <w:style w:type="paragraph" w:styleId="1">
    <w:name w:val="heading 1"/>
    <w:basedOn w:val="a"/>
    <w:next w:val="a"/>
    <w:qFormat/>
    <w:rsid w:val="00731DB9"/>
    <w:pPr>
      <w:keepNext/>
      <w:jc w:val="center"/>
      <w:outlineLvl w:val="0"/>
    </w:pPr>
    <w:rPr>
      <w:b/>
      <w:kern w:val="4"/>
      <w:sz w:val="52"/>
    </w:rPr>
  </w:style>
  <w:style w:type="paragraph" w:styleId="2">
    <w:name w:val="heading 2"/>
    <w:basedOn w:val="a"/>
    <w:next w:val="a"/>
    <w:qFormat/>
    <w:rsid w:val="00731DB9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1DB9"/>
    <w:pPr>
      <w:jc w:val="center"/>
    </w:pPr>
    <w:rPr>
      <w:b/>
      <w:sz w:val="48"/>
    </w:rPr>
  </w:style>
  <w:style w:type="paragraph" w:styleId="a4">
    <w:name w:val="Balloon Text"/>
    <w:basedOn w:val="a"/>
    <w:semiHidden/>
    <w:rsid w:val="00D9505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6A56DD"/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6A56DD"/>
    <w:rPr>
      <w:sz w:val="26"/>
    </w:rPr>
  </w:style>
  <w:style w:type="paragraph" w:styleId="a7">
    <w:name w:val="List Paragraph"/>
    <w:basedOn w:val="a"/>
    <w:uiPriority w:val="34"/>
    <w:qFormat/>
    <w:rsid w:val="006A56DD"/>
    <w:pPr>
      <w:ind w:left="720"/>
      <w:contextualSpacing/>
    </w:pPr>
    <w:rPr>
      <w:sz w:val="28"/>
    </w:rPr>
  </w:style>
  <w:style w:type="table" w:styleId="a8">
    <w:name w:val="Table Grid"/>
    <w:basedOn w:val="a1"/>
    <w:uiPriority w:val="59"/>
    <w:rsid w:val="006C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СУСУМАНСКОГО  РАЙОНА</vt:lpstr>
    </vt:vector>
  </TitlesOfParts>
  <Company>Администрация Сусуманского района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СУСУМАНСКОГО  РАЙОНА</dc:title>
  <dc:creator>Управление организации</dc:creator>
  <cp:lastModifiedBy>Пользователь</cp:lastModifiedBy>
  <cp:revision>10</cp:revision>
  <cp:lastPrinted>2018-01-24T06:33:00Z</cp:lastPrinted>
  <dcterms:created xsi:type="dcterms:W3CDTF">2018-01-18T08:05:00Z</dcterms:created>
  <dcterms:modified xsi:type="dcterms:W3CDTF">2018-01-24T22:16:00Z</dcterms:modified>
</cp:coreProperties>
</file>