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355" w:rsidRPr="006D3A5F" w:rsidRDefault="00301355" w:rsidP="00301355">
      <w:pPr>
        <w:spacing w:after="0" w:line="240" w:lineRule="auto"/>
        <w:jc w:val="center"/>
        <w:rPr>
          <w:rFonts w:ascii="Times New Roman" w:hAnsi="Times New Roman" w:cs="Times New Roman"/>
          <w:b/>
          <w:sz w:val="36"/>
          <w:szCs w:val="36"/>
        </w:rPr>
      </w:pPr>
      <w:r w:rsidRPr="006D3A5F">
        <w:rPr>
          <w:rFonts w:ascii="Times New Roman" w:hAnsi="Times New Roman" w:cs="Times New Roman"/>
          <w:b/>
          <w:sz w:val="36"/>
          <w:szCs w:val="36"/>
        </w:rPr>
        <w:t>АДМИНИСТРАЦИЯ СУСУМАНСКОГО</w:t>
      </w:r>
    </w:p>
    <w:p w:rsidR="00301355" w:rsidRPr="006D3A5F" w:rsidRDefault="00301355" w:rsidP="00301355">
      <w:pPr>
        <w:spacing w:after="0" w:line="240" w:lineRule="auto"/>
        <w:jc w:val="center"/>
        <w:rPr>
          <w:rFonts w:ascii="Times New Roman" w:hAnsi="Times New Roman" w:cs="Times New Roman"/>
          <w:b/>
          <w:sz w:val="36"/>
          <w:szCs w:val="36"/>
        </w:rPr>
      </w:pPr>
      <w:r w:rsidRPr="006D3A5F">
        <w:rPr>
          <w:rFonts w:ascii="Times New Roman" w:hAnsi="Times New Roman" w:cs="Times New Roman"/>
          <w:b/>
          <w:sz w:val="36"/>
          <w:szCs w:val="36"/>
        </w:rPr>
        <w:t>ГОРОДСКОГО ОКРУГА</w:t>
      </w:r>
    </w:p>
    <w:p w:rsidR="00301355" w:rsidRPr="006D3A5F" w:rsidRDefault="00301355" w:rsidP="00301355">
      <w:pPr>
        <w:spacing w:after="0" w:line="240" w:lineRule="auto"/>
        <w:jc w:val="center"/>
        <w:rPr>
          <w:rFonts w:ascii="Times New Roman" w:hAnsi="Times New Roman" w:cs="Times New Roman"/>
          <w:sz w:val="24"/>
          <w:szCs w:val="24"/>
        </w:rPr>
      </w:pPr>
    </w:p>
    <w:p w:rsidR="00301355" w:rsidRPr="006D3A5F" w:rsidRDefault="00301355" w:rsidP="00301355">
      <w:pPr>
        <w:spacing w:after="0" w:line="240" w:lineRule="auto"/>
        <w:jc w:val="center"/>
        <w:rPr>
          <w:rFonts w:ascii="Times New Roman" w:hAnsi="Times New Roman" w:cs="Times New Roman"/>
          <w:b/>
          <w:sz w:val="52"/>
          <w:szCs w:val="52"/>
        </w:rPr>
      </w:pPr>
      <w:r w:rsidRPr="006D3A5F">
        <w:rPr>
          <w:rFonts w:ascii="Times New Roman" w:hAnsi="Times New Roman" w:cs="Times New Roman"/>
          <w:b/>
          <w:sz w:val="52"/>
          <w:szCs w:val="52"/>
        </w:rPr>
        <w:t>ПОСТАНОВЛЕНИЕ</w:t>
      </w:r>
    </w:p>
    <w:p w:rsidR="00301355"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jc w:val="both"/>
        <w:rPr>
          <w:rFonts w:ascii="Times New Roman" w:hAnsi="Times New Roman" w:cs="Times New Roman"/>
          <w:sz w:val="24"/>
          <w:szCs w:val="24"/>
        </w:rPr>
      </w:pPr>
      <w:r w:rsidRPr="006D3A5F">
        <w:rPr>
          <w:rFonts w:ascii="Times New Roman" w:hAnsi="Times New Roman" w:cs="Times New Roman"/>
          <w:sz w:val="24"/>
          <w:szCs w:val="24"/>
        </w:rPr>
        <w:t>от  ___.____.2019</w:t>
      </w:r>
      <w:r>
        <w:rPr>
          <w:rFonts w:ascii="Times New Roman" w:hAnsi="Times New Roman" w:cs="Times New Roman"/>
          <w:sz w:val="24"/>
          <w:szCs w:val="24"/>
        </w:rPr>
        <w:t xml:space="preserve">г.         </w:t>
      </w:r>
      <w:r w:rsidRPr="006D3A5F">
        <w:rPr>
          <w:rFonts w:ascii="Times New Roman" w:hAnsi="Times New Roman" w:cs="Times New Roman"/>
          <w:sz w:val="24"/>
          <w:szCs w:val="24"/>
        </w:rPr>
        <w:t xml:space="preserve">                                № ______                                               г. Сусуман</w:t>
      </w:r>
    </w:p>
    <w:p w:rsidR="00301355" w:rsidRPr="006D3A5F"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ind w:right="4819"/>
        <w:jc w:val="both"/>
        <w:rPr>
          <w:rFonts w:ascii="Times New Roman" w:hAnsi="Times New Roman" w:cs="Times New Roman"/>
          <w:sz w:val="24"/>
          <w:szCs w:val="24"/>
        </w:rPr>
      </w:pPr>
      <w:r w:rsidRPr="006D3A5F">
        <w:rPr>
          <w:rFonts w:ascii="Times New Roman" w:hAnsi="Times New Roman" w:cs="Times New Roman"/>
          <w:sz w:val="24"/>
          <w:szCs w:val="24"/>
        </w:rPr>
        <w:t xml:space="preserve">О внесении изменений в постановление  администрации Сусуманского городского округа от </w:t>
      </w:r>
      <w:r>
        <w:rPr>
          <w:rFonts w:ascii="Times New Roman" w:hAnsi="Times New Roman" w:cs="Times New Roman"/>
          <w:sz w:val="24"/>
          <w:szCs w:val="24"/>
        </w:rPr>
        <w:t>12</w:t>
      </w:r>
      <w:r w:rsidRPr="006D3A5F">
        <w:rPr>
          <w:rFonts w:ascii="Times New Roman" w:hAnsi="Times New Roman" w:cs="Times New Roman"/>
          <w:sz w:val="24"/>
          <w:szCs w:val="24"/>
        </w:rPr>
        <w:t>.0</w:t>
      </w:r>
      <w:r>
        <w:rPr>
          <w:rFonts w:ascii="Times New Roman" w:hAnsi="Times New Roman" w:cs="Times New Roman"/>
          <w:sz w:val="24"/>
          <w:szCs w:val="24"/>
        </w:rPr>
        <w:t>7</w:t>
      </w:r>
      <w:r w:rsidRPr="006D3A5F">
        <w:rPr>
          <w:rFonts w:ascii="Times New Roman" w:hAnsi="Times New Roman" w:cs="Times New Roman"/>
          <w:sz w:val="24"/>
          <w:szCs w:val="24"/>
        </w:rPr>
        <w:t>.201</w:t>
      </w:r>
      <w:r>
        <w:rPr>
          <w:rFonts w:ascii="Times New Roman" w:hAnsi="Times New Roman" w:cs="Times New Roman"/>
          <w:sz w:val="24"/>
          <w:szCs w:val="24"/>
        </w:rPr>
        <w:t>8</w:t>
      </w:r>
      <w:r w:rsidRPr="006D3A5F">
        <w:rPr>
          <w:rFonts w:ascii="Times New Roman" w:hAnsi="Times New Roman" w:cs="Times New Roman"/>
          <w:sz w:val="24"/>
          <w:szCs w:val="24"/>
        </w:rPr>
        <w:t xml:space="preserve"> № </w:t>
      </w:r>
      <w:r>
        <w:rPr>
          <w:rFonts w:ascii="Times New Roman" w:hAnsi="Times New Roman" w:cs="Times New Roman"/>
          <w:sz w:val="24"/>
          <w:szCs w:val="24"/>
        </w:rPr>
        <w:t>359</w:t>
      </w:r>
      <w:r w:rsidRPr="006D3A5F">
        <w:rPr>
          <w:rFonts w:ascii="Times New Roman" w:hAnsi="Times New Roman" w:cs="Times New Roman"/>
          <w:sz w:val="24"/>
          <w:szCs w:val="24"/>
        </w:rPr>
        <w:t xml:space="preserve"> «Об утверждении административного регламента предоставлен</w:t>
      </w:r>
      <w:r>
        <w:rPr>
          <w:rFonts w:ascii="Times New Roman" w:hAnsi="Times New Roman" w:cs="Times New Roman"/>
          <w:sz w:val="24"/>
          <w:szCs w:val="24"/>
        </w:rPr>
        <w:t>ия муниципальной услуги «Приобретение земельных участков из земель сельскохозяйственного назначения, находящихся в государственной и муниципальной собственности муниципального образования «Сусуманский городской округ», для создания фермерского хозяйства и осуществления его деятельности</w:t>
      </w:r>
      <w:r w:rsidRPr="006D3A5F">
        <w:rPr>
          <w:rFonts w:ascii="Times New Roman" w:hAnsi="Times New Roman" w:cs="Times New Roman"/>
          <w:sz w:val="24"/>
          <w:szCs w:val="24"/>
        </w:rPr>
        <w:t xml:space="preserve">»   </w:t>
      </w:r>
    </w:p>
    <w:p w:rsidR="00301355" w:rsidRPr="006D3A5F"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ind w:firstLine="709"/>
        <w:jc w:val="both"/>
        <w:rPr>
          <w:rFonts w:ascii="Times New Roman" w:hAnsi="Times New Roman" w:cs="Times New Roman"/>
          <w:sz w:val="24"/>
          <w:szCs w:val="24"/>
        </w:rPr>
      </w:pPr>
      <w:proofErr w:type="gramStart"/>
      <w:r w:rsidRPr="006D3A5F">
        <w:rPr>
          <w:rFonts w:ascii="Times New Roman" w:hAnsi="Times New Roman" w:cs="Times New Roman"/>
          <w:sz w:val="24"/>
          <w:szCs w:val="24"/>
        </w:rPr>
        <w:t>В целях приведения муниципального правового акта в соответствие с Федеральным законом от 27.07.2010 г. № 210-ФЗ «Об организации предоставления государственных и муниципальных услуг», Федеральным законом от 19.07.2018 г.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Сусуманского городского округа</w:t>
      </w:r>
      <w:proofErr w:type="gramEnd"/>
    </w:p>
    <w:p w:rsidR="00301355" w:rsidRPr="006D3A5F"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jc w:val="both"/>
        <w:rPr>
          <w:rFonts w:ascii="Times New Roman" w:hAnsi="Times New Roman" w:cs="Times New Roman"/>
          <w:sz w:val="24"/>
          <w:szCs w:val="24"/>
        </w:rPr>
      </w:pPr>
      <w:r w:rsidRPr="006D3A5F">
        <w:rPr>
          <w:rFonts w:ascii="Times New Roman" w:hAnsi="Times New Roman" w:cs="Times New Roman"/>
          <w:sz w:val="24"/>
          <w:szCs w:val="24"/>
        </w:rPr>
        <w:t>ПОСТАНОВЛЯЕТ:</w:t>
      </w:r>
    </w:p>
    <w:p w:rsidR="00301355" w:rsidRPr="006D3A5F" w:rsidRDefault="00301355" w:rsidP="00301355">
      <w:pPr>
        <w:spacing w:after="0" w:line="240" w:lineRule="auto"/>
        <w:jc w:val="both"/>
        <w:rPr>
          <w:rFonts w:ascii="Times New Roman" w:hAnsi="Times New Roman" w:cs="Times New Roman"/>
          <w:sz w:val="24"/>
          <w:szCs w:val="24"/>
        </w:rPr>
      </w:pPr>
    </w:p>
    <w:p w:rsidR="00301355" w:rsidRDefault="00301355" w:rsidP="00301355">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xml:space="preserve">      1. Внести  в постановление администрации Сусуманского городского округа от </w:t>
      </w:r>
      <w:r>
        <w:rPr>
          <w:rFonts w:ascii="Times New Roman" w:hAnsi="Times New Roman" w:cs="Times New Roman"/>
          <w:sz w:val="24"/>
          <w:szCs w:val="24"/>
        </w:rPr>
        <w:t>12</w:t>
      </w:r>
      <w:r w:rsidRPr="006D3A5F">
        <w:rPr>
          <w:rFonts w:ascii="Times New Roman" w:hAnsi="Times New Roman" w:cs="Times New Roman"/>
          <w:sz w:val="24"/>
          <w:szCs w:val="24"/>
        </w:rPr>
        <w:t>.0</w:t>
      </w:r>
      <w:r>
        <w:rPr>
          <w:rFonts w:ascii="Times New Roman" w:hAnsi="Times New Roman" w:cs="Times New Roman"/>
          <w:sz w:val="24"/>
          <w:szCs w:val="24"/>
        </w:rPr>
        <w:t>7</w:t>
      </w:r>
      <w:r w:rsidRPr="006D3A5F">
        <w:rPr>
          <w:rFonts w:ascii="Times New Roman" w:hAnsi="Times New Roman" w:cs="Times New Roman"/>
          <w:sz w:val="24"/>
          <w:szCs w:val="24"/>
        </w:rPr>
        <w:t>.201</w:t>
      </w:r>
      <w:r>
        <w:rPr>
          <w:rFonts w:ascii="Times New Roman" w:hAnsi="Times New Roman" w:cs="Times New Roman"/>
          <w:sz w:val="24"/>
          <w:szCs w:val="24"/>
        </w:rPr>
        <w:t>8</w:t>
      </w:r>
      <w:r w:rsidRPr="006D3A5F">
        <w:rPr>
          <w:rFonts w:ascii="Times New Roman" w:hAnsi="Times New Roman" w:cs="Times New Roman"/>
          <w:sz w:val="24"/>
          <w:szCs w:val="24"/>
        </w:rPr>
        <w:t xml:space="preserve"> № </w:t>
      </w:r>
      <w:r>
        <w:rPr>
          <w:rFonts w:ascii="Times New Roman" w:hAnsi="Times New Roman" w:cs="Times New Roman"/>
          <w:sz w:val="24"/>
          <w:szCs w:val="24"/>
        </w:rPr>
        <w:t>359</w:t>
      </w:r>
      <w:r w:rsidRPr="006D3A5F">
        <w:rPr>
          <w:rFonts w:ascii="Times New Roman" w:hAnsi="Times New Roman" w:cs="Times New Roman"/>
          <w:sz w:val="24"/>
          <w:szCs w:val="24"/>
        </w:rPr>
        <w:t xml:space="preserve"> «Об утверждении административного регламента предоставления муни</w:t>
      </w:r>
      <w:r>
        <w:rPr>
          <w:rFonts w:ascii="Times New Roman" w:hAnsi="Times New Roman" w:cs="Times New Roman"/>
          <w:sz w:val="24"/>
          <w:szCs w:val="24"/>
        </w:rPr>
        <w:t xml:space="preserve">ципальной услуги «Приобретение земельных участков из земель сельскохозяйственного назначения, находящихся в государственной и муниципальной собственности муниципального образования «Сусуманский городской округ», для создания фермерского хозяйства и осуществления его деятельности» </w:t>
      </w:r>
      <w:r w:rsidRPr="006D3A5F">
        <w:rPr>
          <w:rFonts w:ascii="Times New Roman" w:hAnsi="Times New Roman" w:cs="Times New Roman"/>
          <w:sz w:val="24"/>
          <w:szCs w:val="24"/>
        </w:rPr>
        <w:t>следующие изменения:</w:t>
      </w:r>
    </w:p>
    <w:p w:rsidR="00F87A5B" w:rsidRDefault="00F87A5B" w:rsidP="003013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Приложение изложить в следующей редакции:</w:t>
      </w:r>
    </w:p>
    <w:p w:rsidR="00F64F7D" w:rsidRPr="006D3A5F" w:rsidRDefault="00F64F7D" w:rsidP="00301355">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3"/>
        <w:gridCol w:w="5658"/>
      </w:tblGrid>
      <w:tr w:rsidR="00F64F7D" w:rsidRPr="00F64F7D" w:rsidTr="00F64F7D">
        <w:tc>
          <w:tcPr>
            <w:tcW w:w="4077" w:type="dxa"/>
            <w:shd w:val="clear" w:color="auto" w:fill="auto"/>
          </w:tcPr>
          <w:p w:rsidR="00F64F7D" w:rsidRPr="00F64F7D" w:rsidRDefault="00F64F7D" w:rsidP="00F64F7D">
            <w:pPr>
              <w:spacing w:after="0" w:line="240" w:lineRule="auto"/>
              <w:jc w:val="both"/>
              <w:rPr>
                <w:rFonts w:ascii="Times New Roman" w:eastAsia="Times New Roman" w:hAnsi="Times New Roman" w:cs="Times New Roman"/>
                <w:sz w:val="24"/>
                <w:szCs w:val="24"/>
                <w:lang w:eastAsia="ru-RU"/>
              </w:rPr>
            </w:pPr>
          </w:p>
        </w:tc>
        <w:tc>
          <w:tcPr>
            <w:tcW w:w="5812" w:type="dxa"/>
            <w:shd w:val="clear" w:color="auto" w:fill="auto"/>
          </w:tcPr>
          <w:p w:rsidR="00F64F7D" w:rsidRPr="00F64F7D" w:rsidRDefault="00F64F7D" w:rsidP="00F64F7D">
            <w:pPr>
              <w:spacing w:after="0" w:line="240" w:lineRule="auto"/>
              <w:jc w:val="right"/>
              <w:rPr>
                <w:rFonts w:ascii="Times New Roman" w:eastAsia="Times New Roman" w:hAnsi="Times New Roman" w:cs="Times New Roman"/>
                <w:sz w:val="20"/>
                <w:szCs w:val="20"/>
                <w:lang w:eastAsia="ru-RU"/>
              </w:rPr>
            </w:pPr>
            <w:r w:rsidRPr="00F64F7D">
              <w:rPr>
                <w:rFonts w:ascii="Times New Roman" w:eastAsia="Times New Roman" w:hAnsi="Times New Roman" w:cs="Times New Roman"/>
                <w:sz w:val="20"/>
                <w:szCs w:val="20"/>
                <w:lang w:eastAsia="ru-RU"/>
              </w:rPr>
              <w:t>«Приложение</w:t>
            </w:r>
          </w:p>
          <w:p w:rsidR="00F64F7D" w:rsidRPr="00F64F7D" w:rsidRDefault="006D77A4" w:rsidP="00F64F7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Утверждено</w:t>
            </w:r>
          </w:p>
          <w:p w:rsidR="00F64F7D" w:rsidRPr="00F64F7D" w:rsidRDefault="00F64F7D" w:rsidP="00F64F7D">
            <w:pPr>
              <w:spacing w:after="0" w:line="240" w:lineRule="auto"/>
              <w:ind w:left="34"/>
              <w:jc w:val="right"/>
              <w:rPr>
                <w:rFonts w:ascii="Times New Roman" w:eastAsia="Times New Roman" w:hAnsi="Times New Roman" w:cs="Times New Roman"/>
                <w:sz w:val="20"/>
                <w:szCs w:val="20"/>
                <w:lang w:eastAsia="ru-RU"/>
              </w:rPr>
            </w:pPr>
            <w:r w:rsidRPr="00F64F7D">
              <w:rPr>
                <w:rFonts w:ascii="Times New Roman" w:eastAsia="Times New Roman" w:hAnsi="Times New Roman" w:cs="Times New Roman"/>
                <w:sz w:val="20"/>
                <w:szCs w:val="20"/>
                <w:lang w:eastAsia="ru-RU"/>
              </w:rPr>
              <w:t>постановлением администрации</w:t>
            </w:r>
          </w:p>
          <w:p w:rsidR="00F64F7D" w:rsidRPr="00F64F7D" w:rsidRDefault="00F64F7D" w:rsidP="00F64F7D">
            <w:pPr>
              <w:spacing w:after="0" w:line="240" w:lineRule="auto"/>
              <w:ind w:left="34"/>
              <w:jc w:val="right"/>
              <w:rPr>
                <w:rFonts w:ascii="Times New Roman" w:eastAsia="Times New Roman" w:hAnsi="Times New Roman" w:cs="Times New Roman"/>
                <w:sz w:val="20"/>
                <w:szCs w:val="20"/>
                <w:lang w:eastAsia="ru-RU"/>
              </w:rPr>
            </w:pPr>
            <w:r w:rsidRPr="00F64F7D">
              <w:rPr>
                <w:rFonts w:ascii="Times New Roman" w:eastAsia="Times New Roman" w:hAnsi="Times New Roman" w:cs="Times New Roman"/>
                <w:sz w:val="20"/>
                <w:szCs w:val="20"/>
                <w:lang w:eastAsia="ru-RU"/>
              </w:rPr>
              <w:t xml:space="preserve"> Сусу</w:t>
            </w:r>
            <w:r w:rsidR="006D77A4">
              <w:rPr>
                <w:rFonts w:ascii="Times New Roman" w:eastAsia="Times New Roman" w:hAnsi="Times New Roman" w:cs="Times New Roman"/>
                <w:sz w:val="20"/>
                <w:szCs w:val="20"/>
                <w:lang w:eastAsia="ru-RU"/>
              </w:rPr>
              <w:t>манского городского округа от 12.07.2018 г. № 359</w:t>
            </w:r>
          </w:p>
          <w:p w:rsidR="0006683E" w:rsidRPr="0006683E" w:rsidRDefault="006D77A4" w:rsidP="0006683E">
            <w:pPr>
              <w:jc w:val="both"/>
              <w:rPr>
                <w:rFonts w:ascii="Times New Roman" w:eastAsia="Times New Roman" w:hAnsi="Times New Roman" w:cs="Times New Roman"/>
                <w:bCs/>
                <w:sz w:val="20"/>
                <w:szCs w:val="20"/>
                <w:lang w:eastAsia="ru-RU"/>
              </w:rPr>
            </w:pPr>
            <w:r w:rsidRPr="0006683E">
              <w:rPr>
                <w:rFonts w:ascii="Times New Roman" w:eastAsia="Times New Roman" w:hAnsi="Times New Roman" w:cs="Times New Roman"/>
                <w:sz w:val="20"/>
                <w:szCs w:val="20"/>
                <w:lang w:eastAsia="ru-RU"/>
              </w:rPr>
              <w:t>«</w:t>
            </w:r>
            <w:r w:rsidR="0006683E" w:rsidRPr="0006683E">
              <w:rPr>
                <w:rFonts w:ascii="Times New Roman" w:eastAsia="Times New Roman" w:hAnsi="Times New Roman" w:cs="Times New Roman"/>
                <w:sz w:val="20"/>
                <w:szCs w:val="20"/>
                <w:lang w:eastAsia="ru-RU"/>
              </w:rPr>
              <w:t xml:space="preserve">Об утверждении административного регламента по предоставлению муниципальной услуги </w:t>
            </w:r>
            <w:r w:rsidR="0006683E" w:rsidRPr="0006683E">
              <w:rPr>
                <w:rFonts w:ascii="Times New Roman" w:eastAsia="Times New Roman" w:hAnsi="Times New Roman" w:cs="Times New Roman"/>
                <w:bCs/>
                <w:sz w:val="20"/>
                <w:szCs w:val="20"/>
                <w:lang w:eastAsia="ru-RU"/>
              </w:rPr>
              <w:t>«Приобретение земельных участков из земель сельскохозяйственного назначения,</w:t>
            </w:r>
          </w:p>
          <w:p w:rsidR="00F64F7D" w:rsidRPr="00F64F7D" w:rsidRDefault="0006683E" w:rsidP="0006683E">
            <w:pPr>
              <w:spacing w:after="0" w:line="240" w:lineRule="auto"/>
              <w:jc w:val="right"/>
              <w:rPr>
                <w:rFonts w:ascii="Times New Roman" w:eastAsia="Times New Roman" w:hAnsi="Times New Roman" w:cs="Times New Roman"/>
                <w:sz w:val="24"/>
                <w:szCs w:val="24"/>
                <w:lang w:eastAsia="ru-RU"/>
              </w:rPr>
            </w:pPr>
            <w:r w:rsidRPr="0006683E">
              <w:rPr>
                <w:rFonts w:ascii="Times New Roman" w:eastAsia="Times New Roman" w:hAnsi="Times New Roman" w:cs="Times New Roman"/>
                <w:bCs/>
                <w:sz w:val="20"/>
                <w:szCs w:val="20"/>
                <w:lang w:eastAsia="ru-RU"/>
              </w:rPr>
              <w:lastRenderedPageBreak/>
              <w:t>находящихся в государственной и муниципальной собственности  муниципального образования «Сусуманский городской округ», для создания фермерского хозяйства и осуществления его деятельности»</w:t>
            </w:r>
            <w:r w:rsidR="00F64F7D" w:rsidRPr="0006683E">
              <w:rPr>
                <w:rFonts w:ascii="Times New Roman" w:eastAsia="Times New Roman" w:hAnsi="Times New Roman" w:cs="Times New Roman"/>
                <w:sz w:val="20"/>
                <w:szCs w:val="20"/>
                <w:lang w:eastAsia="ru-RU"/>
              </w:rPr>
              <w:t>»</w:t>
            </w:r>
          </w:p>
        </w:tc>
      </w:tr>
    </w:tbl>
    <w:p w:rsidR="00987446" w:rsidRDefault="00987446" w:rsidP="00BF106C">
      <w:pPr>
        <w:spacing w:after="0"/>
        <w:ind w:firstLine="567"/>
        <w:jc w:val="right"/>
        <w:rPr>
          <w:rFonts w:ascii="Times New Roman" w:hAnsi="Times New Roman" w:cs="Times New Roman"/>
          <w:sz w:val="24"/>
          <w:szCs w:val="24"/>
        </w:rPr>
      </w:pPr>
    </w:p>
    <w:p w:rsidR="00987446" w:rsidRDefault="00987446" w:rsidP="00BF106C">
      <w:pPr>
        <w:spacing w:after="0"/>
        <w:ind w:firstLine="567"/>
        <w:jc w:val="right"/>
        <w:rPr>
          <w:rFonts w:ascii="Times New Roman" w:hAnsi="Times New Roman" w:cs="Times New Roman"/>
          <w:sz w:val="24"/>
          <w:szCs w:val="24"/>
        </w:rPr>
      </w:pPr>
    </w:p>
    <w:p w:rsidR="00BF106C" w:rsidRDefault="00BF106C" w:rsidP="00BF106C">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CC5E8A" w:rsidRDefault="00CC5E8A" w:rsidP="00CC5E8A">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по предоставлению муниципальной услуги</w:t>
      </w:r>
    </w:p>
    <w:p w:rsidR="00BF106C" w:rsidRDefault="00BF106C" w:rsidP="00BF106C">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w:t>
      </w:r>
      <w:r w:rsidRPr="00BF106C">
        <w:rPr>
          <w:rFonts w:ascii="Times New Roman" w:hAnsi="Times New Roman" w:cs="Times New Roman"/>
          <w:b/>
          <w:sz w:val="24"/>
          <w:szCs w:val="24"/>
        </w:rPr>
        <w:t>Приобретение земельных участков из земель сельскохозяйственного назначения, находящихся в государственной и муниципальной собственности муниципального образования «Сусуманский городской округ», для создания фермерского хозяйства и осуществления его деятельности</w:t>
      </w:r>
      <w:r>
        <w:rPr>
          <w:rFonts w:ascii="Times New Roman" w:hAnsi="Times New Roman" w:cs="Times New Roman"/>
          <w:b/>
          <w:sz w:val="24"/>
          <w:szCs w:val="24"/>
        </w:rPr>
        <w:t>»</w:t>
      </w:r>
    </w:p>
    <w:p w:rsidR="00BF106C" w:rsidRDefault="00BF106C" w:rsidP="00900335">
      <w:pPr>
        <w:ind w:firstLine="567"/>
        <w:jc w:val="center"/>
        <w:rPr>
          <w:rFonts w:ascii="Times New Roman" w:hAnsi="Times New Roman" w:cs="Times New Roman"/>
          <w:b/>
          <w:sz w:val="24"/>
          <w:szCs w:val="24"/>
        </w:rPr>
      </w:pPr>
    </w:p>
    <w:p w:rsidR="00900335" w:rsidRDefault="00900335" w:rsidP="00900335">
      <w:pPr>
        <w:ind w:firstLine="567"/>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1.1. Предмет регулирования административного регламента.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Административный регламент предоставления муниципальной услуги «Приобретение земельных участков из земель сельскохозяйственного назначения, находящихся в государственной и муниципальной собственности муниципального образования «Сусуманский городской округ», для создания фермерского хозяйства и осуществления его деятельности» (далее – Регламент) устанавливает стандарт и порядок предоставления муниципальной услуги, в том числе, сроки и последовательность административных процедур и действий, в соответствии с законодательством Российской Федерации.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1.2. Круг заявителей.</w:t>
      </w:r>
    </w:p>
    <w:p w:rsidR="009219C9" w:rsidRPr="009219C9" w:rsidRDefault="009219C9" w:rsidP="009219C9">
      <w:pPr>
        <w:spacing w:after="0"/>
        <w:ind w:firstLine="567"/>
        <w:jc w:val="both"/>
        <w:rPr>
          <w:rFonts w:ascii="Times New Roman" w:hAnsi="Times New Roman" w:cs="Times New Roman"/>
          <w:sz w:val="24"/>
          <w:szCs w:val="24"/>
        </w:rPr>
      </w:pPr>
      <w:r w:rsidRPr="00490632">
        <w:rPr>
          <w:rFonts w:ascii="Times New Roman" w:hAnsi="Times New Roman" w:cs="Times New Roman"/>
          <w:sz w:val="24"/>
          <w:szCs w:val="24"/>
        </w:rPr>
        <w:t xml:space="preserve">Заявителями на предоставление муниципальной услуги являются: </w:t>
      </w:r>
      <w:r w:rsidR="00490632" w:rsidRPr="00490632">
        <w:rPr>
          <w:rFonts w:ascii="Times New Roman" w:hAnsi="Times New Roman" w:cs="Times New Roman"/>
          <w:sz w:val="24"/>
          <w:szCs w:val="24"/>
        </w:rPr>
        <w:t xml:space="preserve">физические лица, </w:t>
      </w:r>
      <w:r w:rsidRPr="00490632">
        <w:rPr>
          <w:rFonts w:ascii="Times New Roman" w:hAnsi="Times New Roman" w:cs="Times New Roman"/>
          <w:sz w:val="24"/>
          <w:szCs w:val="24"/>
        </w:rPr>
        <w:t>граждане – главы крестьянских фермерских хозяйств, зарегистрированные в качестве индивидуальных предпринимателей, юридические лица – крестьянские фермерские хозяйства, либо их уполномоченные представители.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 Требования к порядку информирования о порядке предоставления муниципальной услуги.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1.3.1. Информация о местах нахождения и графике работы:</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 местонахождение:</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администрации Сусуманского городского округа: 686314, Российская Федерация, Магаданская область, Сусуманский район, город Сусуман, ул. Советская, д. 17;</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комитета по управлению муниципальным имуществом администрации Сусуманского городского округа: 686314, Российская Федерация, Магаданская область, Сусуманский район, город Сусуман, ул. Советская, д. 17.</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2) почтовый адрес:</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686314, Российская Федерация, Магаданская область, Сусуманский район, город Сусуман, ул. Советская, д. 17.</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3) график работы:</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понедельник-четверг: с 9-00 до 12-30 и с 14-00 до 17-45;</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пятница: с 9-00 до 12-30 и с 14-00 до 17-30;</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перерыв: с 12-30 до 14-00;</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выходные: суббота, воскресенье и праздничные дни;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в предпраздничные дни – на 1 час короче.</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1.3.2. Справочные телефоны, факс:</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 факс:</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(41345) 2-20-25 (администрация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2) телефоны:</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lastRenderedPageBreak/>
        <w:t>– (41345) 2-20-25 (приемная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(41345) 2-11-81 (руководитель комитета по управлению муниципальным имуществом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b/>
          <w:sz w:val="24"/>
          <w:szCs w:val="24"/>
        </w:rPr>
        <w:t xml:space="preserve">– </w:t>
      </w:r>
      <w:r w:rsidRPr="009219C9">
        <w:rPr>
          <w:rFonts w:ascii="Times New Roman" w:hAnsi="Times New Roman" w:cs="Times New Roman"/>
          <w:sz w:val="24"/>
          <w:szCs w:val="24"/>
        </w:rPr>
        <w:t>(41345) 2-28-58 (специалисты комитета по управлению муниципальным имуществом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1.3.3. Адрес официального сайта и электронной почты:</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 официальный сайт:</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xml:space="preserve">– </w:t>
      </w:r>
      <w:hyperlink r:id="rId5" w:history="1">
        <w:r w:rsidRPr="009219C9">
          <w:rPr>
            <w:rFonts w:ascii="Times New Roman" w:hAnsi="Times New Roman" w:cs="Times New Roman"/>
            <w:sz w:val="24"/>
            <w:szCs w:val="24"/>
            <w:u w:val="single"/>
            <w:lang w:val="en-US"/>
          </w:rPr>
          <w:t>www</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susumanskiy</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rayon</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ru</w:t>
        </w:r>
      </w:hyperlink>
      <w:r w:rsidRPr="009219C9">
        <w:rPr>
          <w:rFonts w:ascii="Times New Roman" w:hAnsi="Times New Roman" w:cs="Times New Roman"/>
          <w:sz w:val="24"/>
          <w:szCs w:val="24"/>
        </w:rPr>
        <w:t>;</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2) электронная почта: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xml:space="preserve">– </w:t>
      </w:r>
      <w:hyperlink r:id="rId6" w:history="1">
        <w:r w:rsidRPr="009219C9">
          <w:rPr>
            <w:rFonts w:ascii="Times New Roman" w:hAnsi="Times New Roman" w:cs="Times New Roman"/>
            <w:sz w:val="24"/>
            <w:szCs w:val="24"/>
            <w:u w:val="single"/>
            <w:lang w:val="en-US"/>
          </w:rPr>
          <w:t>ssmadm</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mail</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ru</w:t>
        </w:r>
      </w:hyperlink>
      <w:r w:rsidRPr="009219C9">
        <w:rPr>
          <w:rFonts w:ascii="Times New Roman" w:hAnsi="Times New Roman" w:cs="Times New Roman"/>
          <w:sz w:val="24"/>
          <w:szCs w:val="24"/>
        </w:rPr>
        <w:t xml:space="preserve"> (приемная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xml:space="preserve">– </w:t>
      </w:r>
      <w:hyperlink r:id="rId7" w:history="1">
        <w:r w:rsidRPr="009219C9">
          <w:rPr>
            <w:rFonts w:ascii="Times New Roman" w:hAnsi="Times New Roman" w:cs="Times New Roman"/>
            <w:sz w:val="24"/>
            <w:szCs w:val="24"/>
            <w:u w:val="single"/>
            <w:lang w:val="en-US"/>
          </w:rPr>
          <w:t>kumi</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ssm</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mail</w:t>
        </w:r>
        <w:r w:rsidRPr="009219C9">
          <w:rPr>
            <w:rFonts w:ascii="Times New Roman" w:hAnsi="Times New Roman" w:cs="Times New Roman"/>
            <w:sz w:val="24"/>
            <w:szCs w:val="24"/>
            <w:u w:val="single"/>
          </w:rPr>
          <w:t>.</w:t>
        </w:r>
        <w:r w:rsidRPr="009219C9">
          <w:rPr>
            <w:rFonts w:ascii="Times New Roman" w:hAnsi="Times New Roman" w:cs="Times New Roman"/>
            <w:sz w:val="24"/>
            <w:szCs w:val="24"/>
            <w:u w:val="single"/>
            <w:lang w:val="en-US"/>
          </w:rPr>
          <w:t>ru</w:t>
        </w:r>
      </w:hyperlink>
      <w:r w:rsidRPr="009219C9">
        <w:rPr>
          <w:rFonts w:ascii="Times New Roman" w:hAnsi="Times New Roman" w:cs="Times New Roman"/>
          <w:sz w:val="24"/>
          <w:szCs w:val="24"/>
        </w:rPr>
        <w:t xml:space="preserve"> (комитет по управлению муниципальным имуществом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1.3.4. Порядок получения информации заявителями по вопросам предоставления муниципальной услуги.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1.3.4.1. Информирование заявителей о предоставлении муниципальной услуги осуществляется специалистами комитета по управлению муниципальным имуществом администрации Сусуманского городского округа (далее – специалисты комитета).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Специалисты комитета осуществляют информирование по следующим направлениям:</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о местонахождении и графике работы комитета по управлению муниципальным имуществом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о справочных номерах телефонов комитета по управлению муниципальным имуществом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об адресе официального сайта администрации Сусуманского городского округа в сети «Интернет», адресе электронной почты, о возможности предоставления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t>
      </w:r>
      <w:hyperlink r:id="rId8" w:history="1">
        <w:r w:rsidRPr="009219C9">
          <w:rPr>
            <w:rFonts w:ascii="Times New Roman" w:hAnsi="Times New Roman" w:cs="Times New Roman"/>
            <w:sz w:val="24"/>
            <w:szCs w:val="24"/>
            <w:u w:val="single"/>
            <w:lang w:val="en-US"/>
          </w:rPr>
          <w:t>www</w:t>
        </w:r>
        <w:r w:rsidRPr="009219C9">
          <w:rPr>
            <w:rFonts w:ascii="Times New Roman" w:hAnsi="Times New Roman" w:cs="Times New Roman"/>
            <w:sz w:val="24"/>
            <w:szCs w:val="24"/>
            <w:u w:val="single"/>
          </w:rPr>
          <w:t>.</w:t>
        </w:r>
        <w:proofErr w:type="spellStart"/>
        <w:r w:rsidRPr="009219C9">
          <w:rPr>
            <w:rFonts w:ascii="Times New Roman" w:hAnsi="Times New Roman" w:cs="Times New Roman"/>
            <w:sz w:val="24"/>
            <w:szCs w:val="24"/>
            <w:u w:val="single"/>
            <w:lang w:val="en-US"/>
          </w:rPr>
          <w:t>gosuslugi</w:t>
        </w:r>
        <w:proofErr w:type="spellEnd"/>
        <w:r w:rsidRPr="009219C9">
          <w:rPr>
            <w:rFonts w:ascii="Times New Roman" w:hAnsi="Times New Roman" w:cs="Times New Roman"/>
            <w:sz w:val="24"/>
            <w:szCs w:val="24"/>
            <w:u w:val="single"/>
          </w:rPr>
          <w:t>.</w:t>
        </w:r>
        <w:proofErr w:type="spellStart"/>
        <w:r w:rsidRPr="009219C9">
          <w:rPr>
            <w:rFonts w:ascii="Times New Roman" w:hAnsi="Times New Roman" w:cs="Times New Roman"/>
            <w:sz w:val="24"/>
            <w:szCs w:val="24"/>
            <w:u w:val="single"/>
            <w:lang w:val="en-US"/>
          </w:rPr>
          <w:t>ru</w:t>
        </w:r>
        <w:proofErr w:type="spellEnd"/>
      </w:hyperlink>
      <w:r w:rsidRPr="009219C9">
        <w:rPr>
          <w:rFonts w:ascii="Times New Roman" w:hAnsi="Times New Roman" w:cs="Times New Roman"/>
          <w:sz w:val="24"/>
          <w:szCs w:val="24"/>
        </w:rPr>
        <w:t>) (далее – Единый портал государственных и муниципальных услуг);</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о порядке получения информации заявителями по вопросам предоставления муниципальной услуги, ходе ее предоставления, в том числе с использованием государственных информационных систем.</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Основными требованиями к консультации заявителей являются:</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своевременность;</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четкость в изложении материала;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наглядность форм подачи материала;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удобство и доступность.</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тридцати минут. Письменные консультации предоставляются по устному либо письменному запросу заявителя, в том числе в электронной форме.</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xml:space="preserve">1.3.4.2. При наличии соглашения о взаимодействии, информацию о порядке предоставления муниципальной услуги заявитель может получить у специалистов МОГАУ «Многофункциональный центр предоставления государственных и муниципальных услуг» (далее – многофункциональный центр) в порядке личного обращения по адресу: 686314, Российская Федерация, Магаданская область, Сусуманский район, город Сусуман, улица Билибина, дом 5, с понедельника по четверг: с 9-00 до 18-00; пятница: с 9-00 до 13-00; перерыв: с 13-00 до 14-00; выходные: суббота, воскресенье, а </w:t>
      </w:r>
      <w:r w:rsidRPr="009219C9">
        <w:rPr>
          <w:rFonts w:ascii="Times New Roman" w:hAnsi="Times New Roman" w:cs="Times New Roman"/>
          <w:sz w:val="24"/>
          <w:szCs w:val="24"/>
        </w:rPr>
        <w:lastRenderedPageBreak/>
        <w:t>также посредством телефонной связи по телефону (41345) 2-12-57, 8800-234-0880 (многоканальный).</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xml:space="preserve">Официальный сайт в сети Интернет: </w:t>
      </w:r>
      <w:hyperlink r:id="rId9" w:history="1">
        <w:r w:rsidRPr="009219C9">
          <w:rPr>
            <w:rFonts w:ascii="Times New Roman" w:hAnsi="Times New Roman" w:cs="Times New Roman"/>
            <w:sz w:val="24"/>
            <w:szCs w:val="24"/>
            <w:u w:val="single"/>
            <w:lang w:val="en-US"/>
          </w:rPr>
          <w:t>www</w:t>
        </w:r>
        <w:r w:rsidRPr="009219C9">
          <w:rPr>
            <w:rFonts w:ascii="Times New Roman" w:hAnsi="Times New Roman" w:cs="Times New Roman"/>
            <w:sz w:val="24"/>
            <w:szCs w:val="24"/>
            <w:u w:val="single"/>
          </w:rPr>
          <w:t>.</w:t>
        </w:r>
        <w:proofErr w:type="spellStart"/>
        <w:r w:rsidRPr="009219C9">
          <w:rPr>
            <w:rFonts w:ascii="Times New Roman" w:hAnsi="Times New Roman" w:cs="Times New Roman"/>
            <w:sz w:val="24"/>
            <w:szCs w:val="24"/>
            <w:u w:val="single"/>
            <w:lang w:val="en-US"/>
          </w:rPr>
          <w:t>mydoc</w:t>
        </w:r>
        <w:proofErr w:type="spellEnd"/>
        <w:r w:rsidRPr="009219C9">
          <w:rPr>
            <w:rFonts w:ascii="Times New Roman" w:hAnsi="Times New Roman" w:cs="Times New Roman"/>
            <w:sz w:val="24"/>
            <w:szCs w:val="24"/>
            <w:u w:val="single"/>
          </w:rPr>
          <w:t>49.</w:t>
        </w:r>
        <w:proofErr w:type="spellStart"/>
        <w:r w:rsidRPr="009219C9">
          <w:rPr>
            <w:rFonts w:ascii="Times New Roman" w:hAnsi="Times New Roman" w:cs="Times New Roman"/>
            <w:sz w:val="24"/>
            <w:szCs w:val="24"/>
            <w:u w:val="single"/>
            <w:lang w:val="en-US"/>
          </w:rPr>
          <w:t>ru</w:t>
        </w:r>
        <w:proofErr w:type="spellEnd"/>
      </w:hyperlink>
      <w:r w:rsidRPr="009219C9">
        <w:rPr>
          <w:rFonts w:ascii="Times New Roman" w:hAnsi="Times New Roman" w:cs="Times New Roman"/>
          <w:sz w:val="24"/>
          <w:szCs w:val="24"/>
        </w:rPr>
        <w:t xml:space="preserve"> (многофункциональный центр).</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1.3.5. Информирование заявителей о предоставлении муниципальной услуги осуществляется в форме:</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непосредственного общения заявителей (при личном обращении либо по телефону) со специалистами комитета, ответственными за консультацию;</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взаимодействие специалистов комитета с заявителями по почте, электронной почте;</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информационных материалов, которые размещаются на официальном сайте администрации Сусуманского городского округа в сети «Интернет», на информационных стендах, размещенных в помещении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1.3.6. На информационных стендах комитета по управлению муниципальным имуществом администрации Сусуманского городского округа, размещенных в помещении администрации Сусуманского городского округа, а также на официальном сайте администрации Сусуманского городского округа размещаются следующие материалы:</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текст настоящего Регламента;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сведения о перечне предоставляемых муниципальных услуг;</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перечень документов, необходимых для получения муниципальной услуги;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перечень оснований для отказа в приеме документов, а также в предоставлении муниципальной услуги;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досудебный (внесудебный) порядок обжалования решений и действий (бездействий) администрации Сусуманского городского округа, а также должностных лиц, муниципальных служащих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блок-схема, наглядно отображающая последовательность прохождения всех административных процедур (приложение 2 к настоящему Регламенту);</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образцы заполнения заявлений о предоставлении муниципальной услуги (приложения 1, 1а и 1б к настоящему Регламенту);</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адреса, телефоны и графики работы комитета по управлению муниципальным имуществом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адрес электронной почты комитета по управлению муниципальным имуществом администрации Сусуманского городского округа, адрес Единого портала государственных и муниципальных услуг.</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1.3.7</w:t>
      </w:r>
      <w:proofErr w:type="gramStart"/>
      <w:r w:rsidRPr="009219C9">
        <w:rPr>
          <w:rFonts w:ascii="Times New Roman" w:hAnsi="Times New Roman" w:cs="Times New Roman"/>
          <w:sz w:val="24"/>
          <w:szCs w:val="24"/>
        </w:rPr>
        <w:t xml:space="preserve"> Н</w:t>
      </w:r>
      <w:proofErr w:type="gramEnd"/>
      <w:r w:rsidRPr="009219C9">
        <w:rPr>
          <w:rFonts w:ascii="Times New Roman" w:hAnsi="Times New Roman" w:cs="Times New Roman"/>
          <w:sz w:val="24"/>
          <w:szCs w:val="24"/>
        </w:rPr>
        <w:t>а Едином портале государственных и муниципальных услуг  (</w:t>
      </w:r>
      <w:hyperlink r:id="rId10" w:history="1">
        <w:r w:rsidRPr="009219C9">
          <w:rPr>
            <w:rFonts w:ascii="Times New Roman" w:hAnsi="Times New Roman" w:cs="Times New Roman"/>
            <w:sz w:val="24"/>
            <w:szCs w:val="24"/>
            <w:u w:val="single"/>
            <w:lang w:val="en-US"/>
          </w:rPr>
          <w:t>www</w:t>
        </w:r>
        <w:r w:rsidRPr="009219C9">
          <w:rPr>
            <w:rFonts w:ascii="Times New Roman" w:hAnsi="Times New Roman" w:cs="Times New Roman"/>
            <w:sz w:val="24"/>
            <w:szCs w:val="24"/>
            <w:u w:val="single"/>
          </w:rPr>
          <w:t>.</w:t>
        </w:r>
        <w:proofErr w:type="spellStart"/>
        <w:r w:rsidRPr="009219C9">
          <w:rPr>
            <w:rFonts w:ascii="Times New Roman" w:hAnsi="Times New Roman" w:cs="Times New Roman"/>
            <w:sz w:val="24"/>
            <w:szCs w:val="24"/>
            <w:u w:val="single"/>
            <w:lang w:val="en-US"/>
          </w:rPr>
          <w:t>gosuslugi</w:t>
        </w:r>
        <w:proofErr w:type="spellEnd"/>
        <w:r w:rsidRPr="009219C9">
          <w:rPr>
            <w:rFonts w:ascii="Times New Roman" w:hAnsi="Times New Roman" w:cs="Times New Roman"/>
            <w:sz w:val="24"/>
            <w:szCs w:val="24"/>
            <w:u w:val="single"/>
          </w:rPr>
          <w:t>.</w:t>
        </w:r>
        <w:proofErr w:type="spellStart"/>
        <w:r w:rsidRPr="009219C9">
          <w:rPr>
            <w:rFonts w:ascii="Times New Roman" w:hAnsi="Times New Roman" w:cs="Times New Roman"/>
            <w:sz w:val="24"/>
            <w:szCs w:val="24"/>
            <w:u w:val="single"/>
            <w:lang w:val="en-US"/>
          </w:rPr>
          <w:t>ru</w:t>
        </w:r>
        <w:proofErr w:type="spellEnd"/>
      </w:hyperlink>
      <w:r w:rsidRPr="009219C9">
        <w:rPr>
          <w:rFonts w:ascii="Times New Roman" w:hAnsi="Times New Roman" w:cs="Times New Roman"/>
          <w:sz w:val="24"/>
          <w:szCs w:val="24"/>
        </w:rPr>
        <w:t>) размещается:</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порядок предоставления муниципальной услуги;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адрес официального сайта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почтовый адрес, по которому осуществляется прием заявлений о предоставлении муниципальной услуги;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lastRenderedPageBreak/>
        <w:t>– сведения о телефонных номерах для получения информации о предоставляемой муниципальной услуге;</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настоящий Регламент;</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нормативные правовые акты, регулирующие предоставление муниципальной услуги;</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график (режим) работы комитета по управлению муниципальным имуществом администрации Сусуманского городского округа;</w:t>
      </w:r>
    </w:p>
    <w:p w:rsidR="009219C9" w:rsidRPr="009219C9" w:rsidRDefault="009219C9" w:rsidP="009219C9">
      <w:pPr>
        <w:spacing w:after="0"/>
        <w:ind w:firstLine="567"/>
        <w:jc w:val="both"/>
        <w:rPr>
          <w:rFonts w:ascii="Times New Roman" w:hAnsi="Times New Roman" w:cs="Times New Roman"/>
          <w:sz w:val="24"/>
          <w:szCs w:val="24"/>
        </w:rPr>
      </w:pPr>
      <w:r w:rsidRPr="009219C9">
        <w:rPr>
          <w:rFonts w:ascii="Times New Roman" w:hAnsi="Times New Roman" w:cs="Times New Roman"/>
          <w:sz w:val="24"/>
          <w:szCs w:val="24"/>
        </w:rPr>
        <w:t>– порядок получения консультаций;</w:t>
      </w:r>
    </w:p>
    <w:p w:rsidR="009219C9" w:rsidRPr="009219C9" w:rsidRDefault="009219C9" w:rsidP="009219C9">
      <w:pPr>
        <w:spacing w:after="0"/>
        <w:ind w:firstLine="567"/>
        <w:jc w:val="both"/>
        <w:rPr>
          <w:rFonts w:ascii="Times New Roman" w:hAnsi="Times New Roman" w:cs="Times New Roman"/>
          <w:b/>
          <w:sz w:val="24"/>
          <w:szCs w:val="24"/>
        </w:rPr>
      </w:pPr>
      <w:r w:rsidRPr="009219C9">
        <w:rPr>
          <w:rFonts w:ascii="Times New Roman" w:hAnsi="Times New Roman" w:cs="Times New Roman"/>
          <w:sz w:val="24"/>
          <w:szCs w:val="24"/>
        </w:rPr>
        <w:t>– порядок обжалования решений, действий (бездействия) должностных лиц, ответственных за предоставление муниципальной услуги.</w:t>
      </w:r>
    </w:p>
    <w:p w:rsidR="00C550B4" w:rsidRPr="00A576BC" w:rsidRDefault="00C550B4" w:rsidP="00A576BC">
      <w:pPr>
        <w:spacing w:after="0"/>
        <w:ind w:firstLine="567"/>
        <w:jc w:val="both"/>
        <w:rPr>
          <w:rFonts w:ascii="Times New Roman" w:hAnsi="Times New Roman" w:cs="Times New Roman"/>
          <w:b/>
          <w:sz w:val="24"/>
          <w:szCs w:val="24"/>
        </w:rPr>
      </w:pPr>
    </w:p>
    <w:p w:rsidR="00C550B4" w:rsidRPr="00475576" w:rsidRDefault="00C550B4" w:rsidP="00475576">
      <w:pPr>
        <w:pStyle w:val="a5"/>
        <w:numPr>
          <w:ilvl w:val="0"/>
          <w:numId w:val="2"/>
        </w:numPr>
        <w:shd w:val="clear" w:color="auto" w:fill="FFFFFF"/>
        <w:spacing w:after="0" w:line="240" w:lineRule="auto"/>
        <w:jc w:val="center"/>
        <w:rPr>
          <w:rFonts w:ascii="Times New Roman" w:hAnsi="Times New Roman" w:cs="Times New Roman"/>
          <w:b/>
          <w:color w:val="000000"/>
          <w:sz w:val="24"/>
          <w:szCs w:val="24"/>
        </w:rPr>
      </w:pPr>
      <w:r w:rsidRPr="00475576">
        <w:rPr>
          <w:rFonts w:ascii="Times New Roman" w:hAnsi="Times New Roman" w:cs="Times New Roman"/>
          <w:b/>
          <w:color w:val="000000"/>
          <w:sz w:val="24"/>
          <w:szCs w:val="24"/>
        </w:rPr>
        <w:t>Стандарт предоставления муниципальной услуги.</w:t>
      </w:r>
    </w:p>
    <w:p w:rsidR="009219C9" w:rsidRDefault="009219C9" w:rsidP="0056738A">
      <w:pPr>
        <w:shd w:val="clear" w:color="auto" w:fill="FFFFFF"/>
        <w:spacing w:after="0"/>
        <w:ind w:left="540"/>
        <w:jc w:val="center"/>
        <w:rPr>
          <w:rFonts w:ascii="Times New Roman" w:hAnsi="Times New Roman" w:cs="Times New Roman"/>
          <w:b/>
          <w:color w:val="000000"/>
          <w:sz w:val="24"/>
          <w:szCs w:val="24"/>
        </w:rPr>
      </w:pPr>
    </w:p>
    <w:p w:rsidR="00C550B4" w:rsidRPr="00E55861" w:rsidRDefault="00C550B4" w:rsidP="009219C9">
      <w:pPr>
        <w:shd w:val="clear" w:color="auto" w:fill="FFFFFF"/>
        <w:spacing w:after="0"/>
        <w:ind w:firstLine="567"/>
        <w:jc w:val="both"/>
        <w:rPr>
          <w:rFonts w:ascii="Times New Roman" w:hAnsi="Times New Roman" w:cs="Times New Roman"/>
          <w:color w:val="000000"/>
          <w:sz w:val="24"/>
          <w:szCs w:val="24"/>
        </w:rPr>
      </w:pPr>
      <w:r w:rsidRPr="00E55861">
        <w:rPr>
          <w:rFonts w:ascii="Times New Roman" w:hAnsi="Times New Roman" w:cs="Times New Roman"/>
          <w:color w:val="000000"/>
          <w:sz w:val="24"/>
          <w:szCs w:val="24"/>
        </w:rPr>
        <w:t>2.1. Наименование муниципальной услуги</w:t>
      </w:r>
      <w:r w:rsidR="00136E41" w:rsidRPr="00E55861">
        <w:rPr>
          <w:rFonts w:ascii="Times New Roman" w:hAnsi="Times New Roman" w:cs="Times New Roman"/>
          <w:color w:val="000000"/>
          <w:sz w:val="24"/>
          <w:szCs w:val="24"/>
        </w:rPr>
        <w:t>.</w:t>
      </w:r>
    </w:p>
    <w:p w:rsidR="009219C9" w:rsidRPr="007734FA" w:rsidRDefault="009219C9" w:rsidP="009219C9">
      <w:pPr>
        <w:autoSpaceDE w:val="0"/>
        <w:autoSpaceDN w:val="0"/>
        <w:adjustRightInd w:val="0"/>
        <w:spacing w:after="0"/>
        <w:ind w:firstLine="567"/>
        <w:jc w:val="both"/>
        <w:rPr>
          <w:rFonts w:ascii="Times New Roman" w:hAnsi="Times New Roman" w:cs="Times New Roman"/>
          <w:color w:val="000000"/>
          <w:sz w:val="24"/>
          <w:szCs w:val="24"/>
          <w:lang w:eastAsia="ar-SA"/>
        </w:rPr>
      </w:pPr>
      <w:r w:rsidRPr="00E55861">
        <w:rPr>
          <w:rFonts w:ascii="Times New Roman" w:hAnsi="Times New Roman" w:cs="Times New Roman"/>
          <w:color w:val="000000"/>
          <w:sz w:val="24"/>
          <w:szCs w:val="24"/>
          <w:lang w:eastAsia="ar-SA"/>
        </w:rPr>
        <w:t>Услуга, предоставляемая в соответствии</w:t>
      </w:r>
      <w:r w:rsidRPr="009219C9">
        <w:rPr>
          <w:rFonts w:ascii="Times New Roman" w:hAnsi="Times New Roman" w:cs="Times New Roman"/>
          <w:color w:val="000000"/>
          <w:sz w:val="24"/>
          <w:szCs w:val="24"/>
          <w:lang w:eastAsia="ar-SA"/>
        </w:rPr>
        <w:t xml:space="preserve"> с настоящим Регламентом, называется «Приобретение земельных участков из земель сельскохозяйственного назначения, находящихся в государственной и муниципальной собственности муниципального образования «</w:t>
      </w:r>
      <w:r w:rsidRPr="007734FA">
        <w:rPr>
          <w:rFonts w:ascii="Times New Roman" w:hAnsi="Times New Roman" w:cs="Times New Roman"/>
          <w:color w:val="000000"/>
          <w:sz w:val="24"/>
          <w:szCs w:val="24"/>
          <w:lang w:eastAsia="ar-SA"/>
        </w:rPr>
        <w:t>Сусуманский городской округ», для создания фермерского хозяйства и осуществления его деятельности».</w:t>
      </w:r>
    </w:p>
    <w:p w:rsidR="00C550B4" w:rsidRPr="007734FA" w:rsidRDefault="00C550B4" w:rsidP="009219C9">
      <w:pPr>
        <w:autoSpaceDE w:val="0"/>
        <w:autoSpaceDN w:val="0"/>
        <w:adjustRightInd w:val="0"/>
        <w:spacing w:after="0"/>
        <w:ind w:firstLine="567"/>
        <w:rPr>
          <w:rFonts w:ascii="Times New Roman" w:hAnsi="Times New Roman" w:cs="Times New Roman"/>
          <w:bCs/>
          <w:sz w:val="24"/>
          <w:szCs w:val="24"/>
        </w:rPr>
      </w:pPr>
      <w:r w:rsidRPr="00E55861">
        <w:rPr>
          <w:rFonts w:ascii="Times New Roman" w:hAnsi="Times New Roman" w:cs="Times New Roman"/>
          <w:bCs/>
          <w:sz w:val="24"/>
          <w:szCs w:val="24"/>
        </w:rPr>
        <w:t>2.2 Наименование органа, предоставляющего муниципальную услугу</w:t>
      </w:r>
      <w:r w:rsidR="00136E41" w:rsidRPr="00E55861">
        <w:rPr>
          <w:rFonts w:ascii="Times New Roman" w:hAnsi="Times New Roman" w:cs="Times New Roman"/>
          <w:bCs/>
          <w:sz w:val="24"/>
          <w:szCs w:val="24"/>
        </w:rPr>
        <w:t>.</w:t>
      </w:r>
    </w:p>
    <w:p w:rsidR="00D17094" w:rsidRPr="007734FA" w:rsidRDefault="00D17094" w:rsidP="00D17094">
      <w:pPr>
        <w:pStyle w:val="ConsPlusNormal"/>
        <w:rPr>
          <w:rFonts w:ascii="Times New Roman" w:hAnsi="Times New Roman" w:cs="Times New Roman"/>
          <w:bCs/>
          <w:sz w:val="24"/>
          <w:szCs w:val="24"/>
        </w:rPr>
      </w:pPr>
      <w:r w:rsidRPr="007734FA">
        <w:rPr>
          <w:rFonts w:ascii="Times New Roman" w:hAnsi="Times New Roman" w:cs="Times New Roman"/>
          <w:sz w:val="24"/>
          <w:szCs w:val="24"/>
        </w:rPr>
        <w:t xml:space="preserve">2.2.1. </w:t>
      </w:r>
      <w:r w:rsidRPr="007734FA">
        <w:rPr>
          <w:rFonts w:ascii="Times New Roman" w:hAnsi="Times New Roman" w:cs="Times New Roman"/>
          <w:bCs/>
          <w:sz w:val="24"/>
          <w:szCs w:val="24"/>
        </w:rPr>
        <w:t>Муниципальная услуга предоставляется администрацией Сусуманского городского округа в лице комитета по управлению муниципальным имуществом администрации Сусуманского городского округа (далее – Комитет).</w:t>
      </w:r>
    </w:p>
    <w:p w:rsidR="00C550B4" w:rsidRPr="00C550B4" w:rsidRDefault="00C550B4" w:rsidP="009219C9">
      <w:pPr>
        <w:pStyle w:val="ConsPlusNormal"/>
        <w:ind w:firstLine="567"/>
        <w:rPr>
          <w:rFonts w:ascii="Times New Roman" w:hAnsi="Times New Roman" w:cs="Times New Roman"/>
          <w:color w:val="000000"/>
          <w:sz w:val="24"/>
          <w:szCs w:val="24"/>
          <w:lang w:eastAsia="ar-SA"/>
        </w:rPr>
      </w:pPr>
      <w:r w:rsidRPr="007734FA">
        <w:rPr>
          <w:rFonts w:ascii="Times New Roman" w:hAnsi="Times New Roman" w:cs="Times New Roman"/>
          <w:sz w:val="24"/>
          <w:szCs w:val="24"/>
          <w:lang w:eastAsia="ar-SA"/>
        </w:rPr>
        <w:t>2.2.2. При предоставлении муниципальной услуги, в целях получения необходимых сведений, документов Комитет</w:t>
      </w:r>
      <w:r w:rsidRPr="00C550B4">
        <w:rPr>
          <w:rFonts w:ascii="Times New Roman" w:hAnsi="Times New Roman" w:cs="Times New Roman"/>
          <w:sz w:val="24"/>
          <w:szCs w:val="24"/>
          <w:lang w:eastAsia="ar-SA"/>
        </w:rPr>
        <w:t xml:space="preserve"> осуществляет межведомственное взаимодействие с  государственным учреждением </w:t>
      </w:r>
      <w:r w:rsidRPr="00C550B4">
        <w:rPr>
          <w:rFonts w:ascii="Times New Roman" w:hAnsi="Times New Roman" w:cs="Times New Roman"/>
          <w:sz w:val="24"/>
          <w:szCs w:val="24"/>
        </w:rPr>
        <w:t xml:space="preserve"> "Магаданское областное управление технической инвентаризации"</w:t>
      </w:r>
      <w:r w:rsidRPr="00C550B4">
        <w:rPr>
          <w:rFonts w:ascii="Times New Roman" w:hAnsi="Times New Roman" w:cs="Times New Roman"/>
          <w:color w:val="000000"/>
          <w:sz w:val="24"/>
          <w:szCs w:val="24"/>
          <w:lang w:eastAsia="ar-SA"/>
        </w:rPr>
        <w:t>,  Управлением федеральной службы государственной регистрации, кадастра и картографии по Магаданской области и Чукотскому автономному округу.</w:t>
      </w:r>
    </w:p>
    <w:p w:rsidR="00C550B4" w:rsidRPr="00C550B4" w:rsidRDefault="00C550B4" w:rsidP="009219C9">
      <w:pPr>
        <w:tabs>
          <w:tab w:val="left" w:pos="-6171"/>
        </w:tabs>
        <w:suppressAutoHyphens/>
        <w:spacing w:after="0"/>
        <w:ind w:firstLine="567"/>
        <w:jc w:val="both"/>
        <w:rPr>
          <w:rFonts w:ascii="Times New Roman" w:hAnsi="Times New Roman" w:cs="Times New Roman"/>
          <w:sz w:val="24"/>
          <w:szCs w:val="24"/>
        </w:rPr>
      </w:pPr>
      <w:r w:rsidRPr="00C550B4">
        <w:rPr>
          <w:rFonts w:ascii="Times New Roman" w:hAnsi="Times New Roman" w:cs="Times New Roman"/>
          <w:sz w:val="24"/>
          <w:szCs w:val="24"/>
        </w:rPr>
        <w:t>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Магаданской области, и получения документов и информации, предоставляемых в результате предоставления таких услуг.</w:t>
      </w:r>
    </w:p>
    <w:p w:rsidR="00C550B4" w:rsidRPr="009219C9" w:rsidRDefault="00C550B4" w:rsidP="009219C9">
      <w:pPr>
        <w:spacing w:after="0"/>
        <w:ind w:firstLine="567"/>
        <w:rPr>
          <w:rFonts w:ascii="Times New Roman" w:hAnsi="Times New Roman" w:cs="Times New Roman"/>
          <w:color w:val="000000"/>
          <w:sz w:val="24"/>
          <w:szCs w:val="24"/>
        </w:rPr>
      </w:pPr>
      <w:r w:rsidRPr="007D7E08">
        <w:rPr>
          <w:rFonts w:ascii="Times New Roman" w:hAnsi="Times New Roman" w:cs="Times New Roman"/>
          <w:color w:val="000000"/>
          <w:sz w:val="24"/>
          <w:szCs w:val="24"/>
          <w:lang w:eastAsia="ar-SA"/>
        </w:rPr>
        <w:t>2.3. </w:t>
      </w:r>
      <w:r w:rsidRPr="007D7E08">
        <w:rPr>
          <w:rFonts w:ascii="Times New Roman" w:hAnsi="Times New Roman" w:cs="Times New Roman"/>
          <w:color w:val="000000"/>
          <w:sz w:val="24"/>
          <w:szCs w:val="24"/>
        </w:rPr>
        <w:t>Результат пред</w:t>
      </w:r>
      <w:r w:rsidR="00C84D7B" w:rsidRPr="007D7E08">
        <w:rPr>
          <w:rFonts w:ascii="Times New Roman" w:hAnsi="Times New Roman" w:cs="Times New Roman"/>
          <w:color w:val="000000"/>
          <w:sz w:val="24"/>
          <w:szCs w:val="24"/>
        </w:rPr>
        <w:t>оставления муниципальной услуги.</w:t>
      </w:r>
    </w:p>
    <w:p w:rsidR="003A28ED" w:rsidRDefault="00810C2E" w:rsidP="003A28E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5B39">
        <w:rPr>
          <w:rFonts w:ascii="Times New Roman" w:hAnsi="Times New Roman" w:cs="Times New Roman"/>
          <w:sz w:val="24"/>
          <w:szCs w:val="24"/>
        </w:rPr>
        <w:t>Результатами предоставления государственной услуги являются:</w:t>
      </w:r>
    </w:p>
    <w:p w:rsidR="00810C2E" w:rsidRPr="00C95B39" w:rsidRDefault="00810C2E" w:rsidP="009344D7">
      <w:pPr>
        <w:spacing w:after="0"/>
        <w:jc w:val="both"/>
        <w:rPr>
          <w:rFonts w:ascii="Times New Roman" w:hAnsi="Times New Roman" w:cs="Times New Roman"/>
          <w:sz w:val="24"/>
          <w:szCs w:val="24"/>
        </w:rPr>
      </w:pPr>
      <w:proofErr w:type="gramStart"/>
      <w:r w:rsidRPr="00C95B39">
        <w:rPr>
          <w:rFonts w:ascii="Times New Roman" w:hAnsi="Times New Roman" w:cs="Times New Roman"/>
          <w:sz w:val="24"/>
          <w:szCs w:val="24"/>
        </w:rPr>
        <w:t>- подготовка, подписание и направление заявителю для подписания проекта договора купли-продажи или договора аренды земельного участка из земель сельскохозяйственного назначения, находящег</w:t>
      </w:r>
      <w:r w:rsidR="00E55861">
        <w:rPr>
          <w:rFonts w:ascii="Times New Roman" w:hAnsi="Times New Roman" w:cs="Times New Roman"/>
          <w:sz w:val="24"/>
          <w:szCs w:val="24"/>
        </w:rPr>
        <w:t>ося в государственной и муниципальной собственности муниципального образования «Сусуманский городской округ»</w:t>
      </w:r>
      <w:r w:rsidRPr="00C95B39">
        <w:rPr>
          <w:rFonts w:ascii="Times New Roman" w:hAnsi="Times New Roman" w:cs="Times New Roman"/>
          <w:sz w:val="24"/>
          <w:szCs w:val="24"/>
        </w:rPr>
        <w:t>, для осуществления фермерским хозяйством его деятельности (далее - проект договора купли-продажи или договора аренды земельного участка), если не требуется образование испрашиваемого земельного или уточнение его границ;</w:t>
      </w:r>
      <w:proofErr w:type="gramEnd"/>
    </w:p>
    <w:p w:rsidR="00810C2E" w:rsidRPr="00A235C8" w:rsidRDefault="00810C2E" w:rsidP="009344D7">
      <w:pPr>
        <w:spacing w:after="0"/>
        <w:jc w:val="both"/>
        <w:rPr>
          <w:rFonts w:ascii="Times New Roman" w:hAnsi="Times New Roman" w:cs="Times New Roman"/>
          <w:sz w:val="24"/>
          <w:szCs w:val="24"/>
        </w:rPr>
      </w:pPr>
      <w:r w:rsidRPr="00C95B39">
        <w:rPr>
          <w:rFonts w:ascii="Times New Roman" w:hAnsi="Times New Roman" w:cs="Times New Roman"/>
          <w:sz w:val="24"/>
          <w:szCs w:val="24"/>
        </w:rPr>
        <w:t>- принятие и направление ре</w:t>
      </w:r>
      <w:r w:rsidR="00FF1365">
        <w:rPr>
          <w:rFonts w:ascii="Times New Roman" w:hAnsi="Times New Roman" w:cs="Times New Roman"/>
          <w:sz w:val="24"/>
          <w:szCs w:val="24"/>
        </w:rPr>
        <w:t xml:space="preserve">шения Комитетом </w:t>
      </w:r>
      <w:r w:rsidRPr="00C95B39">
        <w:rPr>
          <w:rFonts w:ascii="Times New Roman" w:hAnsi="Times New Roman" w:cs="Times New Roman"/>
          <w:sz w:val="24"/>
          <w:szCs w:val="24"/>
        </w:rPr>
        <w:t>об отказе в предоставлении земельного участка из земель сельскохозяйственного назначения, находящег</w:t>
      </w:r>
      <w:r w:rsidR="00FF1365">
        <w:rPr>
          <w:rFonts w:ascii="Times New Roman" w:hAnsi="Times New Roman" w:cs="Times New Roman"/>
          <w:sz w:val="24"/>
          <w:szCs w:val="24"/>
        </w:rPr>
        <w:t xml:space="preserve">ося в государственной </w:t>
      </w:r>
      <w:r w:rsidR="00A235C8">
        <w:rPr>
          <w:rFonts w:ascii="Times New Roman" w:hAnsi="Times New Roman" w:cs="Times New Roman"/>
          <w:sz w:val="24"/>
          <w:szCs w:val="24"/>
        </w:rPr>
        <w:t>и муниципальной собственности муниципального образования «Сусуманский городской округ»</w:t>
      </w:r>
      <w:r w:rsidRPr="00C95B39">
        <w:rPr>
          <w:rFonts w:ascii="Times New Roman" w:hAnsi="Times New Roman" w:cs="Times New Roman"/>
          <w:sz w:val="24"/>
          <w:szCs w:val="24"/>
        </w:rPr>
        <w:t xml:space="preserve">, для осуществления фермерским хозяйством его деятельности при наличии хотя бы одного из оснований, предусмотренных статьей 39.16 </w:t>
      </w:r>
      <w:hyperlink r:id="rId11" w:history="1">
        <w:r w:rsidRPr="00A235C8">
          <w:rPr>
            <w:rStyle w:val="a3"/>
            <w:rFonts w:ascii="Times New Roman" w:hAnsi="Times New Roman" w:cs="Times New Roman"/>
            <w:color w:val="auto"/>
            <w:sz w:val="24"/>
            <w:szCs w:val="24"/>
            <w:u w:val="none"/>
          </w:rPr>
          <w:t>Земельного кодекса Российской Федерации</w:t>
        </w:r>
      </w:hyperlink>
      <w:r w:rsidRPr="00A235C8">
        <w:rPr>
          <w:rFonts w:ascii="Times New Roman" w:hAnsi="Times New Roman" w:cs="Times New Roman"/>
          <w:sz w:val="24"/>
          <w:szCs w:val="24"/>
        </w:rPr>
        <w:t>.</w:t>
      </w:r>
    </w:p>
    <w:p w:rsidR="00810C2E" w:rsidRPr="00C95B39" w:rsidRDefault="00567968" w:rsidP="003A28E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10C2E" w:rsidRPr="00C95B39">
        <w:rPr>
          <w:rFonts w:ascii="Times New Roman" w:hAnsi="Times New Roman" w:cs="Times New Roman"/>
          <w:sz w:val="24"/>
          <w:szCs w:val="24"/>
        </w:rPr>
        <w:t>Юридическими фактами, которыми заканчиваетс</w:t>
      </w:r>
      <w:r>
        <w:rPr>
          <w:rFonts w:ascii="Times New Roman" w:hAnsi="Times New Roman" w:cs="Times New Roman"/>
          <w:sz w:val="24"/>
          <w:szCs w:val="24"/>
        </w:rPr>
        <w:t xml:space="preserve">я предоставление муниципальной </w:t>
      </w:r>
      <w:r w:rsidR="00810C2E" w:rsidRPr="00C95B39">
        <w:rPr>
          <w:rFonts w:ascii="Times New Roman" w:hAnsi="Times New Roman" w:cs="Times New Roman"/>
          <w:sz w:val="24"/>
          <w:szCs w:val="24"/>
        </w:rPr>
        <w:t xml:space="preserve"> услуги, являются:</w:t>
      </w:r>
    </w:p>
    <w:p w:rsidR="00810C2E" w:rsidRPr="00C95B39" w:rsidRDefault="00810C2E" w:rsidP="003A28ED">
      <w:pPr>
        <w:spacing w:after="0"/>
        <w:jc w:val="both"/>
        <w:rPr>
          <w:rFonts w:ascii="Times New Roman" w:hAnsi="Times New Roman" w:cs="Times New Roman"/>
          <w:sz w:val="24"/>
          <w:szCs w:val="24"/>
        </w:rPr>
      </w:pPr>
      <w:r w:rsidRPr="00C95B39">
        <w:rPr>
          <w:rFonts w:ascii="Times New Roman" w:hAnsi="Times New Roman" w:cs="Times New Roman"/>
          <w:sz w:val="24"/>
          <w:szCs w:val="24"/>
        </w:rPr>
        <w:t>- при предоставлении земельного участка - вручение лично либо направление посредством портала, почтовой или электронной связи проекта договора купли-продажи или договора аренды земельного участка;</w:t>
      </w:r>
    </w:p>
    <w:p w:rsidR="00810C2E" w:rsidRPr="00C95B39" w:rsidRDefault="00810C2E" w:rsidP="003A28ED">
      <w:pPr>
        <w:spacing w:after="0"/>
        <w:jc w:val="both"/>
        <w:rPr>
          <w:rFonts w:ascii="Times New Roman" w:hAnsi="Times New Roman" w:cs="Times New Roman"/>
          <w:sz w:val="24"/>
          <w:szCs w:val="24"/>
        </w:rPr>
      </w:pPr>
      <w:r w:rsidRPr="00C95B39">
        <w:rPr>
          <w:rFonts w:ascii="Times New Roman" w:hAnsi="Times New Roman" w:cs="Times New Roman"/>
          <w:sz w:val="24"/>
          <w:szCs w:val="24"/>
        </w:rPr>
        <w:t>- при отказе в предоставлении земельного участка - вручение лично либо направление посредством портала, почтовой или элек</w:t>
      </w:r>
      <w:r w:rsidR="00567968">
        <w:rPr>
          <w:rFonts w:ascii="Times New Roman" w:hAnsi="Times New Roman" w:cs="Times New Roman"/>
          <w:sz w:val="24"/>
          <w:szCs w:val="24"/>
        </w:rPr>
        <w:t>тронной связи решения Комитета</w:t>
      </w:r>
      <w:r w:rsidRPr="00C95B39">
        <w:rPr>
          <w:rFonts w:ascii="Times New Roman" w:hAnsi="Times New Roman" w:cs="Times New Roman"/>
          <w:sz w:val="24"/>
          <w:szCs w:val="24"/>
        </w:rPr>
        <w:t xml:space="preserve"> об отказе в предоставлении земельного участка.</w:t>
      </w:r>
    </w:p>
    <w:p w:rsidR="00C550B4" w:rsidRDefault="00C550B4" w:rsidP="009219C9">
      <w:pPr>
        <w:tabs>
          <w:tab w:val="left" w:pos="-6171"/>
        </w:tabs>
        <w:suppressAutoHyphens/>
        <w:spacing w:after="0"/>
        <w:ind w:firstLine="567"/>
        <w:rPr>
          <w:rFonts w:ascii="Times New Roman" w:hAnsi="Times New Roman" w:cs="Times New Roman"/>
          <w:sz w:val="24"/>
          <w:szCs w:val="24"/>
          <w:lang w:eastAsia="ar-SA"/>
        </w:rPr>
      </w:pPr>
      <w:r w:rsidRPr="007D7E08">
        <w:rPr>
          <w:rFonts w:ascii="Times New Roman" w:hAnsi="Times New Roman" w:cs="Times New Roman"/>
          <w:sz w:val="24"/>
          <w:szCs w:val="24"/>
        </w:rPr>
        <w:t xml:space="preserve">2.4. </w:t>
      </w:r>
      <w:r w:rsidRPr="007D7E08">
        <w:rPr>
          <w:rFonts w:ascii="Times New Roman" w:hAnsi="Times New Roman" w:cs="Times New Roman"/>
          <w:sz w:val="24"/>
          <w:szCs w:val="24"/>
          <w:lang w:eastAsia="ar-SA"/>
        </w:rPr>
        <w:t>Срок предоставления муниципальной услуги.</w:t>
      </w:r>
    </w:p>
    <w:p w:rsidR="00D071C6" w:rsidRPr="00D071C6" w:rsidRDefault="003A28ED" w:rsidP="00435EC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D071C6" w:rsidRPr="00D071C6">
        <w:rPr>
          <w:rFonts w:ascii="Times New Roman" w:eastAsia="Calibri" w:hAnsi="Times New Roman" w:cs="Times New Roman"/>
          <w:sz w:val="24"/>
          <w:szCs w:val="24"/>
        </w:rPr>
        <w:t>Срок подготовки и направления в ад</w:t>
      </w:r>
      <w:r w:rsidR="00343679">
        <w:rPr>
          <w:rFonts w:ascii="Times New Roman" w:eastAsia="Calibri" w:hAnsi="Times New Roman" w:cs="Times New Roman"/>
          <w:sz w:val="24"/>
          <w:szCs w:val="24"/>
        </w:rPr>
        <w:t xml:space="preserve">рес заявителя решения </w:t>
      </w:r>
      <w:r w:rsidR="007079D8">
        <w:rPr>
          <w:rFonts w:ascii="Times New Roman" w:eastAsia="Calibri" w:hAnsi="Times New Roman" w:cs="Times New Roman"/>
          <w:sz w:val="24"/>
          <w:szCs w:val="24"/>
        </w:rPr>
        <w:t>главы Сусуманского городского округа</w:t>
      </w:r>
      <w:r w:rsidR="00D071C6" w:rsidRPr="00D071C6">
        <w:rPr>
          <w:rFonts w:ascii="Times New Roman" w:eastAsia="Calibri" w:hAnsi="Times New Roman" w:cs="Times New Roman"/>
          <w:sz w:val="24"/>
          <w:szCs w:val="24"/>
        </w:rPr>
        <w:t xml:space="preserve"> об отказе в предоставлении земельного участка составляет 30 дней с момента поступления в комитет заявления о предоставлении земельного участка из земель сельскохозяйственного назначения, находящег</w:t>
      </w:r>
      <w:r w:rsidR="00343679">
        <w:rPr>
          <w:rFonts w:ascii="Times New Roman" w:eastAsia="Calibri" w:hAnsi="Times New Roman" w:cs="Times New Roman"/>
          <w:sz w:val="24"/>
          <w:szCs w:val="24"/>
        </w:rPr>
        <w:t>ося в государственной и муниципальной собственности</w:t>
      </w:r>
      <w:r w:rsidR="00A042EB">
        <w:rPr>
          <w:rFonts w:ascii="Times New Roman" w:eastAsia="Calibri" w:hAnsi="Times New Roman" w:cs="Times New Roman"/>
          <w:sz w:val="24"/>
          <w:szCs w:val="24"/>
        </w:rPr>
        <w:t xml:space="preserve"> муниципального образования «</w:t>
      </w:r>
      <w:r w:rsidR="00FE2B97">
        <w:rPr>
          <w:rFonts w:ascii="Times New Roman" w:eastAsia="Calibri" w:hAnsi="Times New Roman" w:cs="Times New Roman"/>
          <w:sz w:val="24"/>
          <w:szCs w:val="24"/>
        </w:rPr>
        <w:t>Сусуманский городской округ»</w:t>
      </w:r>
      <w:r w:rsidR="00D071C6" w:rsidRPr="00D071C6">
        <w:rPr>
          <w:rFonts w:ascii="Times New Roman" w:eastAsia="Calibri" w:hAnsi="Times New Roman" w:cs="Times New Roman"/>
          <w:sz w:val="24"/>
          <w:szCs w:val="24"/>
        </w:rPr>
        <w:t xml:space="preserve">, для </w:t>
      </w:r>
      <w:r w:rsidR="00FE2B97">
        <w:rPr>
          <w:rFonts w:ascii="Times New Roman" w:eastAsia="Calibri" w:hAnsi="Times New Roman" w:cs="Times New Roman"/>
          <w:sz w:val="24"/>
          <w:szCs w:val="24"/>
        </w:rPr>
        <w:t>создания ферме</w:t>
      </w:r>
      <w:r w:rsidR="00545CF8">
        <w:rPr>
          <w:rFonts w:ascii="Times New Roman" w:eastAsia="Calibri" w:hAnsi="Times New Roman" w:cs="Times New Roman"/>
          <w:sz w:val="24"/>
          <w:szCs w:val="24"/>
        </w:rPr>
        <w:t xml:space="preserve">рского хозяйства и </w:t>
      </w:r>
      <w:r w:rsidR="00D071C6" w:rsidRPr="00D071C6">
        <w:rPr>
          <w:rFonts w:ascii="Times New Roman" w:eastAsia="Calibri" w:hAnsi="Times New Roman" w:cs="Times New Roman"/>
          <w:sz w:val="24"/>
          <w:szCs w:val="24"/>
        </w:rPr>
        <w:t>осу</w:t>
      </w:r>
      <w:r w:rsidR="00545CF8">
        <w:rPr>
          <w:rFonts w:ascii="Times New Roman" w:eastAsia="Calibri" w:hAnsi="Times New Roman" w:cs="Times New Roman"/>
          <w:sz w:val="24"/>
          <w:szCs w:val="24"/>
        </w:rPr>
        <w:t xml:space="preserve">ществления </w:t>
      </w:r>
      <w:r w:rsidR="00D071C6" w:rsidRPr="00D071C6">
        <w:rPr>
          <w:rFonts w:ascii="Times New Roman" w:eastAsia="Calibri" w:hAnsi="Times New Roman" w:cs="Times New Roman"/>
          <w:sz w:val="24"/>
          <w:szCs w:val="24"/>
        </w:rPr>
        <w:t xml:space="preserve"> его деятельности (далее - заявление).</w:t>
      </w:r>
      <w:proofErr w:type="gramEnd"/>
    </w:p>
    <w:p w:rsidR="00D071C6" w:rsidRPr="00D071C6" w:rsidRDefault="00545CF8" w:rsidP="00435EC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071C6" w:rsidRPr="00D071C6">
        <w:rPr>
          <w:rFonts w:ascii="Times New Roman" w:eastAsia="Calibri" w:hAnsi="Times New Roman" w:cs="Times New Roman"/>
          <w:sz w:val="24"/>
          <w:szCs w:val="24"/>
        </w:rPr>
        <w:t xml:space="preserve">Срок опубликования извещения о предоставлении земельного участка для указанных целей составляет 30 дней с момента поступления в комитет заявления о предоставлении земельного участка из земель сельскохозяйственного назначения, </w:t>
      </w:r>
      <w:r w:rsidR="00D75A22" w:rsidRPr="00D071C6">
        <w:rPr>
          <w:rFonts w:ascii="Times New Roman" w:eastAsia="Calibri" w:hAnsi="Times New Roman" w:cs="Times New Roman"/>
          <w:sz w:val="24"/>
          <w:szCs w:val="24"/>
        </w:rPr>
        <w:t>находящег</w:t>
      </w:r>
      <w:r w:rsidR="00D75A22">
        <w:rPr>
          <w:rFonts w:ascii="Times New Roman" w:eastAsia="Calibri" w:hAnsi="Times New Roman" w:cs="Times New Roman"/>
          <w:sz w:val="24"/>
          <w:szCs w:val="24"/>
        </w:rPr>
        <w:t>ося в государственной и муниципальной собственности муниципального образования «Сусуманский городской округ»</w:t>
      </w:r>
      <w:r w:rsidR="00D75A22" w:rsidRPr="00D071C6">
        <w:rPr>
          <w:rFonts w:ascii="Times New Roman" w:eastAsia="Calibri" w:hAnsi="Times New Roman" w:cs="Times New Roman"/>
          <w:sz w:val="24"/>
          <w:szCs w:val="24"/>
        </w:rPr>
        <w:t xml:space="preserve">, для </w:t>
      </w:r>
      <w:r w:rsidR="00D75A22">
        <w:rPr>
          <w:rFonts w:ascii="Times New Roman" w:eastAsia="Calibri" w:hAnsi="Times New Roman" w:cs="Times New Roman"/>
          <w:sz w:val="24"/>
          <w:szCs w:val="24"/>
        </w:rPr>
        <w:t xml:space="preserve">создания фермерского хозяйства и </w:t>
      </w:r>
      <w:r w:rsidR="00D75A22" w:rsidRPr="00D071C6">
        <w:rPr>
          <w:rFonts w:ascii="Times New Roman" w:eastAsia="Calibri" w:hAnsi="Times New Roman" w:cs="Times New Roman"/>
          <w:sz w:val="24"/>
          <w:szCs w:val="24"/>
        </w:rPr>
        <w:t>осу</w:t>
      </w:r>
      <w:r w:rsidR="00D75A22">
        <w:rPr>
          <w:rFonts w:ascii="Times New Roman" w:eastAsia="Calibri" w:hAnsi="Times New Roman" w:cs="Times New Roman"/>
          <w:sz w:val="24"/>
          <w:szCs w:val="24"/>
        </w:rPr>
        <w:t xml:space="preserve">ществления </w:t>
      </w:r>
      <w:r w:rsidR="00D75A22" w:rsidRPr="00D071C6">
        <w:rPr>
          <w:rFonts w:ascii="Times New Roman" w:eastAsia="Calibri" w:hAnsi="Times New Roman" w:cs="Times New Roman"/>
          <w:sz w:val="24"/>
          <w:szCs w:val="24"/>
        </w:rPr>
        <w:t xml:space="preserve"> его деятельности </w:t>
      </w:r>
      <w:r w:rsidR="00D071C6" w:rsidRPr="00D071C6">
        <w:rPr>
          <w:rFonts w:ascii="Times New Roman" w:eastAsia="Calibri" w:hAnsi="Times New Roman" w:cs="Times New Roman"/>
          <w:sz w:val="24"/>
          <w:szCs w:val="24"/>
        </w:rPr>
        <w:t>(далее - заявление).</w:t>
      </w:r>
    </w:p>
    <w:p w:rsidR="00D071C6" w:rsidRPr="00D071C6" w:rsidRDefault="00D75A22" w:rsidP="00435EC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071C6" w:rsidRPr="00D071C6">
        <w:rPr>
          <w:rFonts w:ascii="Times New Roman" w:eastAsia="Calibri" w:hAnsi="Times New Roman" w:cs="Times New Roman"/>
          <w:sz w:val="24"/>
          <w:szCs w:val="24"/>
        </w:rPr>
        <w:t>Срок подготовки проекта договора купли-продажи или проекта договора аренды земельного участка, их подписание и направление заявителю (если не требуется образование или уточнение границ испрашиваемого земельного участка) - по истечении 30 дней со дня опубликования извещения о предоставлении земельного участка и отсутствие заявлений иных лиц о намерении участвовать в аукционе.</w:t>
      </w:r>
    </w:p>
    <w:p w:rsidR="00D071C6" w:rsidRPr="00D071C6" w:rsidRDefault="00435ECD" w:rsidP="00435EC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D071C6" w:rsidRPr="00D071C6">
        <w:rPr>
          <w:rFonts w:ascii="Times New Roman" w:eastAsia="Calibri" w:hAnsi="Times New Roman" w:cs="Times New Roman"/>
          <w:sz w:val="24"/>
          <w:szCs w:val="24"/>
        </w:rPr>
        <w:t>Срок подготовки и направления в ад</w:t>
      </w:r>
      <w:r w:rsidR="00D75A22">
        <w:rPr>
          <w:rFonts w:ascii="Times New Roman" w:eastAsia="Calibri" w:hAnsi="Times New Roman" w:cs="Times New Roman"/>
          <w:sz w:val="24"/>
          <w:szCs w:val="24"/>
        </w:rPr>
        <w:t xml:space="preserve">рес заявителя решения </w:t>
      </w:r>
      <w:r w:rsidR="00981D4F">
        <w:rPr>
          <w:rFonts w:ascii="Times New Roman" w:eastAsia="Calibri" w:hAnsi="Times New Roman" w:cs="Times New Roman"/>
          <w:sz w:val="24"/>
          <w:szCs w:val="24"/>
        </w:rPr>
        <w:t xml:space="preserve">главы </w:t>
      </w:r>
      <w:r w:rsidR="007079D8">
        <w:rPr>
          <w:rFonts w:ascii="Times New Roman" w:eastAsia="Calibri" w:hAnsi="Times New Roman" w:cs="Times New Roman"/>
          <w:sz w:val="24"/>
          <w:szCs w:val="24"/>
        </w:rPr>
        <w:t>Сусуманского городского округа</w:t>
      </w:r>
      <w:r w:rsidR="00D071C6" w:rsidRPr="00D071C6">
        <w:rPr>
          <w:rFonts w:ascii="Times New Roman" w:eastAsia="Calibri" w:hAnsi="Times New Roman" w:cs="Times New Roman"/>
          <w:sz w:val="24"/>
          <w:szCs w:val="24"/>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 в недельный срок со дня поступления в комитет заявлений иных лиц о предоставлении земельного</w:t>
      </w:r>
      <w:proofErr w:type="gramEnd"/>
      <w:r w:rsidR="00D071C6" w:rsidRPr="00D071C6">
        <w:rPr>
          <w:rFonts w:ascii="Times New Roman" w:eastAsia="Calibri" w:hAnsi="Times New Roman" w:cs="Times New Roman"/>
          <w:sz w:val="24"/>
          <w:szCs w:val="24"/>
        </w:rPr>
        <w:t xml:space="preserve"> участка и о проведен</w:t>
      </w:r>
      <w:proofErr w:type="gramStart"/>
      <w:r w:rsidR="00D071C6" w:rsidRPr="00D071C6">
        <w:rPr>
          <w:rFonts w:ascii="Times New Roman" w:eastAsia="Calibri" w:hAnsi="Times New Roman" w:cs="Times New Roman"/>
          <w:sz w:val="24"/>
          <w:szCs w:val="24"/>
        </w:rPr>
        <w:t>ии ау</w:t>
      </w:r>
      <w:proofErr w:type="gramEnd"/>
      <w:r w:rsidR="00D071C6" w:rsidRPr="00D071C6">
        <w:rPr>
          <w:rFonts w:ascii="Times New Roman" w:eastAsia="Calibri" w:hAnsi="Times New Roman" w:cs="Times New Roman"/>
          <w:sz w:val="24"/>
          <w:szCs w:val="24"/>
        </w:rPr>
        <w:t>кциона по продаже земельного участка из земель сельскохозяйственного назначения,</w:t>
      </w:r>
      <w:r w:rsidR="00997415" w:rsidRPr="00997415">
        <w:rPr>
          <w:rFonts w:ascii="Times New Roman" w:eastAsia="Calibri" w:hAnsi="Times New Roman" w:cs="Times New Roman"/>
          <w:sz w:val="24"/>
          <w:szCs w:val="24"/>
        </w:rPr>
        <w:t xml:space="preserve"> </w:t>
      </w:r>
      <w:r w:rsidR="00997415" w:rsidRPr="00D071C6">
        <w:rPr>
          <w:rFonts w:ascii="Times New Roman" w:eastAsia="Calibri" w:hAnsi="Times New Roman" w:cs="Times New Roman"/>
          <w:sz w:val="24"/>
          <w:szCs w:val="24"/>
        </w:rPr>
        <w:t>находящег</w:t>
      </w:r>
      <w:r w:rsidR="00997415">
        <w:rPr>
          <w:rFonts w:ascii="Times New Roman" w:eastAsia="Calibri" w:hAnsi="Times New Roman" w:cs="Times New Roman"/>
          <w:sz w:val="24"/>
          <w:szCs w:val="24"/>
        </w:rPr>
        <w:t xml:space="preserve">ося в государственной и муниципальной собственности муниципального образования «Сусуманский городской округ», </w:t>
      </w:r>
      <w:r w:rsidR="00D071C6" w:rsidRPr="00D071C6">
        <w:rPr>
          <w:rFonts w:ascii="Times New Roman" w:eastAsia="Calibri" w:hAnsi="Times New Roman" w:cs="Times New Roman"/>
          <w:sz w:val="24"/>
          <w:szCs w:val="24"/>
        </w:rPr>
        <w:t>или проведения аукциона на право заключения договора аренды земельного участка для целей, указанных в заявлении о проведении аукциона (далее - заявление).</w:t>
      </w:r>
    </w:p>
    <w:p w:rsidR="00D071C6" w:rsidRPr="00D071C6" w:rsidRDefault="00435ECD" w:rsidP="00435ECD">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071C6" w:rsidRPr="00D071C6">
        <w:rPr>
          <w:rFonts w:ascii="Times New Roman" w:eastAsia="Calibri" w:hAnsi="Times New Roman" w:cs="Times New Roman"/>
          <w:sz w:val="24"/>
          <w:szCs w:val="24"/>
        </w:rPr>
        <w:t>Срок проведения работ по образованию испрашиваемого земельного участка или уточнения границ земельного участка составляет 30 дней после принятия решения об отказе в предоставлении земельного участка без торгов.</w:t>
      </w:r>
    </w:p>
    <w:p w:rsidR="00C550B4" w:rsidRPr="009219C9" w:rsidRDefault="00C550B4" w:rsidP="009219C9">
      <w:pPr>
        <w:tabs>
          <w:tab w:val="left" w:pos="-6171"/>
        </w:tabs>
        <w:suppressAutoHyphens/>
        <w:spacing w:after="0"/>
        <w:ind w:firstLine="567"/>
        <w:jc w:val="both"/>
        <w:rPr>
          <w:rFonts w:ascii="Times New Roman" w:hAnsi="Times New Roman" w:cs="Times New Roman"/>
          <w:sz w:val="24"/>
          <w:szCs w:val="24"/>
          <w:lang w:eastAsia="ar-SA"/>
        </w:rPr>
      </w:pPr>
      <w:r w:rsidRPr="007D7E08">
        <w:rPr>
          <w:rFonts w:ascii="Times New Roman" w:hAnsi="Times New Roman" w:cs="Times New Roman"/>
          <w:sz w:val="24"/>
          <w:szCs w:val="24"/>
          <w:lang w:eastAsia="ar-SA"/>
        </w:rPr>
        <w:t xml:space="preserve">2.5. </w:t>
      </w:r>
      <w:r w:rsidR="009219C9" w:rsidRPr="007D7E08">
        <w:rPr>
          <w:rFonts w:ascii="Times New Roman" w:hAnsi="Times New Roman" w:cs="Times New Roman"/>
          <w:sz w:val="24"/>
          <w:szCs w:val="24"/>
          <w:lang w:eastAsia="ar-SA"/>
        </w:rPr>
        <w:t>Правовые основания для предоставления муниципальной услуги.</w:t>
      </w:r>
    </w:p>
    <w:p w:rsidR="00C550B4" w:rsidRPr="00C550B4" w:rsidRDefault="00C550B4" w:rsidP="009219C9">
      <w:pPr>
        <w:tabs>
          <w:tab w:val="left" w:pos="-6171"/>
        </w:tabs>
        <w:suppressAutoHyphens/>
        <w:spacing w:after="0"/>
        <w:ind w:firstLine="567"/>
        <w:jc w:val="both"/>
        <w:rPr>
          <w:rFonts w:ascii="Times New Roman" w:hAnsi="Times New Roman" w:cs="Times New Roman"/>
          <w:sz w:val="24"/>
          <w:szCs w:val="24"/>
          <w:lang w:eastAsia="ar-SA"/>
        </w:rPr>
      </w:pPr>
      <w:r w:rsidRPr="00C550B4">
        <w:rPr>
          <w:rFonts w:ascii="Times New Roman" w:hAnsi="Times New Roman" w:cs="Times New Roman"/>
          <w:sz w:val="24"/>
          <w:szCs w:val="24"/>
          <w:lang w:eastAsia="ar-SA"/>
        </w:rPr>
        <w:t>Предоставление муниципальной услуги осуществляется в соответствии с:</w:t>
      </w:r>
    </w:p>
    <w:p w:rsidR="00683E35" w:rsidRDefault="00435ECD" w:rsidP="00435ECD">
      <w:pPr>
        <w:spacing w:after="0" w:line="240" w:lineRule="auto"/>
        <w:jc w:val="both"/>
        <w:rPr>
          <w:rFonts w:ascii="Times New Roman" w:hAnsi="Times New Roman" w:cs="Times New Roman"/>
          <w:sz w:val="24"/>
          <w:szCs w:val="24"/>
        </w:rPr>
      </w:pPr>
      <w:r w:rsidRPr="006D3A5F">
        <w:rPr>
          <w:rFonts w:ascii="Times New Roman" w:hAnsi="Times New Roman" w:cs="Times New Roman"/>
          <w:sz w:val="24"/>
          <w:szCs w:val="24"/>
        </w:rPr>
        <w:t>- Гражданским кодексом Российской Федерации РФ;</w:t>
      </w:r>
      <w:r>
        <w:rPr>
          <w:rFonts w:ascii="Times New Roman" w:hAnsi="Times New Roman" w:cs="Times New Roman"/>
          <w:sz w:val="24"/>
          <w:szCs w:val="24"/>
        </w:rPr>
        <w:t xml:space="preserve">    </w:t>
      </w:r>
    </w:p>
    <w:p w:rsidR="00683E35" w:rsidRDefault="00435ECD"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3A5F">
        <w:rPr>
          <w:rFonts w:ascii="Times New Roman" w:hAnsi="Times New Roman" w:cs="Times New Roman"/>
          <w:sz w:val="24"/>
          <w:szCs w:val="24"/>
        </w:rPr>
        <w:t>- Земельным кодексом Российской Федерации;</w:t>
      </w:r>
    </w:p>
    <w:p w:rsidR="00435ECD" w:rsidRPr="006D3A5F"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xml:space="preserve"> </w:t>
      </w:r>
      <w:r w:rsidR="00435ECD" w:rsidRPr="006D3A5F">
        <w:rPr>
          <w:rFonts w:ascii="Times New Roman" w:hAnsi="Times New Roman" w:cs="Times New Roman"/>
          <w:sz w:val="24"/>
          <w:szCs w:val="24"/>
        </w:rPr>
        <w:t>- Федеральным законом от 21.07.1997 г. № 122-ФЗ «О государственной регистрации прав на недвижимое имущество и сделок с ним»;</w:t>
      </w:r>
    </w:p>
    <w:p w:rsidR="00435ECD" w:rsidRPr="006D3A5F"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sidRPr="006D3A5F">
        <w:rPr>
          <w:rFonts w:ascii="Times New Roman" w:hAnsi="Times New Roman" w:cs="Times New Roman"/>
          <w:sz w:val="24"/>
          <w:szCs w:val="24"/>
        </w:rPr>
        <w:t xml:space="preserve">- </w:t>
      </w:r>
      <w:r w:rsidR="00435ECD">
        <w:rPr>
          <w:rFonts w:ascii="Times New Roman" w:hAnsi="Times New Roman" w:cs="Times New Roman"/>
          <w:sz w:val="24"/>
          <w:szCs w:val="24"/>
        </w:rPr>
        <w:t xml:space="preserve"> </w:t>
      </w:r>
      <w:r w:rsidR="00435ECD" w:rsidRPr="006D3A5F">
        <w:rPr>
          <w:rFonts w:ascii="Times New Roman" w:hAnsi="Times New Roman" w:cs="Times New Roman"/>
          <w:sz w:val="24"/>
          <w:szCs w:val="24"/>
        </w:rPr>
        <w:t>Федеральным законом от 18.06.2001 г. № 78-ФЗ «О землеустройстве»;</w:t>
      </w:r>
    </w:p>
    <w:p w:rsidR="00435ECD"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35ECD">
        <w:rPr>
          <w:rFonts w:ascii="Times New Roman" w:hAnsi="Times New Roman" w:cs="Times New Roman"/>
          <w:sz w:val="24"/>
          <w:szCs w:val="24"/>
        </w:rPr>
        <w:t xml:space="preserve">   - </w:t>
      </w:r>
      <w:r w:rsidR="00435ECD" w:rsidRPr="006D3A5F">
        <w:rPr>
          <w:rFonts w:ascii="Times New Roman" w:hAnsi="Times New Roman" w:cs="Times New Roman"/>
          <w:sz w:val="24"/>
          <w:szCs w:val="24"/>
        </w:rPr>
        <w:t>Федеральным законом от 06.10.2003 г. № 131-ФЗ «Об общих принципах организации местного самоуправления в Российской Федерации»;</w:t>
      </w:r>
    </w:p>
    <w:p w:rsidR="00435ECD" w:rsidRPr="006D3A5F"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Федеральным законом от 29.07.1998г. № 135-ФЗ «Об оценочной деятельности в Российской Федерации»;</w:t>
      </w:r>
    </w:p>
    <w:p w:rsidR="00435ECD"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xml:space="preserve">  - </w:t>
      </w:r>
      <w:r w:rsidR="00435ECD" w:rsidRPr="006D3A5F">
        <w:rPr>
          <w:rFonts w:ascii="Times New Roman" w:hAnsi="Times New Roman" w:cs="Times New Roman"/>
          <w:sz w:val="24"/>
          <w:szCs w:val="24"/>
        </w:rPr>
        <w:t xml:space="preserve">Федеральным </w:t>
      </w:r>
      <w:r w:rsidR="00435ECD">
        <w:rPr>
          <w:rFonts w:ascii="Times New Roman" w:hAnsi="Times New Roman" w:cs="Times New Roman"/>
          <w:sz w:val="24"/>
          <w:szCs w:val="24"/>
        </w:rPr>
        <w:t>законом от 25.10.2001г. № 137-ФЗ «О введении в действие Земельного кодекса Российской Федерации»</w:t>
      </w:r>
      <w:r w:rsidR="00435ECD" w:rsidRPr="006D3A5F">
        <w:rPr>
          <w:rFonts w:ascii="Times New Roman" w:hAnsi="Times New Roman" w:cs="Times New Roman"/>
          <w:sz w:val="24"/>
          <w:szCs w:val="24"/>
        </w:rPr>
        <w:t>;</w:t>
      </w:r>
    </w:p>
    <w:p w:rsidR="00435ECD"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xml:space="preserve">  - </w:t>
      </w:r>
      <w:r w:rsidR="00435ECD" w:rsidRPr="006D3A5F">
        <w:rPr>
          <w:rFonts w:ascii="Times New Roman" w:hAnsi="Times New Roman" w:cs="Times New Roman"/>
          <w:sz w:val="24"/>
          <w:szCs w:val="24"/>
        </w:rPr>
        <w:t xml:space="preserve">Федеральным </w:t>
      </w:r>
      <w:r w:rsidR="00435ECD">
        <w:rPr>
          <w:rFonts w:ascii="Times New Roman" w:hAnsi="Times New Roman" w:cs="Times New Roman"/>
          <w:sz w:val="24"/>
          <w:szCs w:val="24"/>
        </w:rPr>
        <w:t>законом от 24.07.2002г. № 101-ФЗ «Об обороте земель сельскохозяйственного назначения»</w:t>
      </w:r>
      <w:r w:rsidR="00435ECD" w:rsidRPr="006D3A5F">
        <w:rPr>
          <w:rFonts w:ascii="Times New Roman" w:hAnsi="Times New Roman" w:cs="Times New Roman"/>
          <w:sz w:val="24"/>
          <w:szCs w:val="24"/>
        </w:rPr>
        <w:t>;</w:t>
      </w:r>
    </w:p>
    <w:p w:rsidR="00435ECD"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xml:space="preserve">  - </w:t>
      </w:r>
      <w:r w:rsidR="00435ECD" w:rsidRPr="006D3A5F">
        <w:rPr>
          <w:rFonts w:ascii="Times New Roman" w:hAnsi="Times New Roman" w:cs="Times New Roman"/>
          <w:sz w:val="24"/>
          <w:szCs w:val="24"/>
        </w:rPr>
        <w:t xml:space="preserve">Федеральным </w:t>
      </w:r>
      <w:r w:rsidR="00435ECD">
        <w:rPr>
          <w:rFonts w:ascii="Times New Roman" w:hAnsi="Times New Roman" w:cs="Times New Roman"/>
          <w:sz w:val="24"/>
          <w:szCs w:val="24"/>
        </w:rPr>
        <w:t>законом от 11.06.2003г. № 74-ФЗ «О крестьянском фермерском хозяйстве»</w:t>
      </w:r>
      <w:r w:rsidR="00435ECD" w:rsidRPr="006D3A5F">
        <w:rPr>
          <w:rFonts w:ascii="Times New Roman" w:hAnsi="Times New Roman" w:cs="Times New Roman"/>
          <w:sz w:val="24"/>
          <w:szCs w:val="24"/>
        </w:rPr>
        <w:t>;</w:t>
      </w:r>
    </w:p>
    <w:p w:rsidR="00435ECD"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xml:space="preserve"> -</w:t>
      </w:r>
      <w:r w:rsidR="00435ECD" w:rsidRPr="00AF6141">
        <w:rPr>
          <w:rFonts w:ascii="Times New Roman" w:hAnsi="Times New Roman" w:cs="Times New Roman"/>
          <w:sz w:val="24"/>
          <w:szCs w:val="24"/>
        </w:rPr>
        <w:t xml:space="preserve"> </w:t>
      </w:r>
      <w:r w:rsidR="00435ECD" w:rsidRPr="006D3A5F">
        <w:rPr>
          <w:rFonts w:ascii="Times New Roman" w:hAnsi="Times New Roman" w:cs="Times New Roman"/>
          <w:sz w:val="24"/>
          <w:szCs w:val="24"/>
        </w:rPr>
        <w:t xml:space="preserve">Федеральным </w:t>
      </w:r>
      <w:r w:rsidR="00435ECD">
        <w:rPr>
          <w:rFonts w:ascii="Times New Roman" w:hAnsi="Times New Roman" w:cs="Times New Roman"/>
          <w:sz w:val="24"/>
          <w:szCs w:val="24"/>
        </w:rPr>
        <w:t>законом от 21.12.2004г. № 172-ФЗ «О переводе земель или земельных участков из одной категории в другую»</w:t>
      </w:r>
      <w:r w:rsidR="00435ECD" w:rsidRPr="006D3A5F">
        <w:rPr>
          <w:rFonts w:ascii="Times New Roman" w:hAnsi="Times New Roman" w:cs="Times New Roman"/>
          <w:sz w:val="24"/>
          <w:szCs w:val="24"/>
        </w:rPr>
        <w:t>;</w:t>
      </w:r>
    </w:p>
    <w:p w:rsidR="00435ECD" w:rsidRPr="006D3A5F"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xml:space="preserve"> </w:t>
      </w:r>
      <w:r w:rsidR="00435ECD" w:rsidRPr="006D3A5F">
        <w:rPr>
          <w:rFonts w:ascii="Times New Roman" w:hAnsi="Times New Roman" w:cs="Times New Roman"/>
          <w:sz w:val="24"/>
          <w:szCs w:val="24"/>
        </w:rPr>
        <w:t>- Федеральным законом от 24.07.2007 г. № 221-ФЗ «О кадастровой деятельности»;</w:t>
      </w:r>
    </w:p>
    <w:p w:rsidR="00435ECD" w:rsidRPr="006D3A5F"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xml:space="preserve">  - </w:t>
      </w:r>
      <w:r w:rsidR="00435ECD" w:rsidRPr="006D3A5F">
        <w:rPr>
          <w:rFonts w:ascii="Times New Roman" w:hAnsi="Times New Roman" w:cs="Times New Roman"/>
          <w:sz w:val="24"/>
          <w:szCs w:val="24"/>
        </w:rPr>
        <w:t>Федеральным законом от 27.07.2010 г. № 210-ФЗ «Об организации предоставления государственных и муниципальных услуг» (дале</w:t>
      </w:r>
      <w:proofErr w:type="gramStart"/>
      <w:r w:rsidR="00435ECD" w:rsidRPr="006D3A5F">
        <w:rPr>
          <w:rFonts w:ascii="Times New Roman" w:hAnsi="Times New Roman" w:cs="Times New Roman"/>
          <w:sz w:val="24"/>
          <w:szCs w:val="24"/>
        </w:rPr>
        <w:t>е-</w:t>
      </w:r>
      <w:proofErr w:type="gramEnd"/>
      <w:r>
        <w:rPr>
          <w:rFonts w:ascii="Times New Roman" w:hAnsi="Times New Roman" w:cs="Times New Roman"/>
          <w:sz w:val="24"/>
          <w:szCs w:val="24"/>
        </w:rPr>
        <w:t xml:space="preserve"> </w:t>
      </w:r>
      <w:r w:rsidR="00435ECD" w:rsidRPr="006D3A5F">
        <w:rPr>
          <w:rFonts w:ascii="Times New Roman" w:hAnsi="Times New Roman" w:cs="Times New Roman"/>
          <w:sz w:val="24"/>
          <w:szCs w:val="24"/>
        </w:rPr>
        <w:t>Федеральный закон № 210-ФЗ);</w:t>
      </w:r>
    </w:p>
    <w:p w:rsidR="00435ECD" w:rsidRPr="006D3A5F"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xml:space="preserve"> - </w:t>
      </w:r>
      <w:r w:rsidR="00435ECD" w:rsidRPr="006D3A5F">
        <w:rPr>
          <w:rFonts w:ascii="Times New Roman" w:hAnsi="Times New Roman" w:cs="Times New Roman"/>
          <w:sz w:val="24"/>
          <w:szCs w:val="24"/>
        </w:rPr>
        <w:t>Федеральным законом от 13.07.2015 № 218-ФЗ «О государственной регистрации недвижимости»;</w:t>
      </w:r>
    </w:p>
    <w:p w:rsidR="00435ECD" w:rsidRPr="006D3A5F"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sidRPr="006D3A5F">
        <w:rPr>
          <w:rFonts w:ascii="Times New Roman" w:hAnsi="Times New Roman" w:cs="Times New Roman"/>
          <w:sz w:val="24"/>
          <w:szCs w:val="24"/>
        </w:rPr>
        <w:t>-Уставом муниципального образования «Сусуманский городской округ»;</w:t>
      </w:r>
    </w:p>
    <w:p w:rsidR="00435ECD" w:rsidRPr="006D3A5F" w:rsidRDefault="00683E35"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5ECD">
        <w:rPr>
          <w:rFonts w:ascii="Times New Roman" w:hAnsi="Times New Roman" w:cs="Times New Roman"/>
          <w:sz w:val="24"/>
          <w:szCs w:val="24"/>
        </w:rPr>
        <w:t xml:space="preserve">   </w:t>
      </w:r>
      <w:r>
        <w:rPr>
          <w:rFonts w:ascii="Times New Roman" w:hAnsi="Times New Roman" w:cs="Times New Roman"/>
          <w:sz w:val="24"/>
          <w:szCs w:val="24"/>
        </w:rPr>
        <w:t xml:space="preserve">- </w:t>
      </w:r>
      <w:r w:rsidR="00435ECD" w:rsidRPr="006D3A5F">
        <w:rPr>
          <w:rFonts w:ascii="Times New Roman" w:hAnsi="Times New Roman" w:cs="Times New Roman"/>
          <w:sz w:val="24"/>
          <w:szCs w:val="24"/>
        </w:rPr>
        <w:t xml:space="preserve">«Положением о Комитете по управлению муниципальным имуществом администрации Сусуманского городского округа, утвержденным постановлением администрации Сусуманского района от 04.12.2015 г. № 547; </w:t>
      </w:r>
    </w:p>
    <w:p w:rsidR="00435ECD" w:rsidRPr="006D3A5F" w:rsidRDefault="00435ECD" w:rsidP="00435E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настоящим Регламентом»</w:t>
      </w:r>
      <w:r w:rsidRPr="006D3A5F">
        <w:rPr>
          <w:rFonts w:ascii="Times New Roman" w:hAnsi="Times New Roman" w:cs="Times New Roman"/>
          <w:sz w:val="24"/>
          <w:szCs w:val="24"/>
        </w:rPr>
        <w:t>;</w:t>
      </w:r>
    </w:p>
    <w:p w:rsidR="009219C9" w:rsidRPr="009219C9" w:rsidRDefault="00C550B4" w:rsidP="009219C9">
      <w:pPr>
        <w:spacing w:after="0"/>
        <w:ind w:firstLine="567"/>
        <w:jc w:val="both"/>
        <w:rPr>
          <w:rFonts w:ascii="Times New Roman" w:hAnsi="Times New Roman" w:cs="Times New Roman"/>
          <w:sz w:val="24"/>
          <w:szCs w:val="24"/>
        </w:rPr>
      </w:pPr>
      <w:r w:rsidRPr="007D7E08">
        <w:rPr>
          <w:rFonts w:ascii="Times New Roman" w:hAnsi="Times New Roman" w:cs="Times New Roman"/>
          <w:sz w:val="24"/>
          <w:szCs w:val="24"/>
        </w:rPr>
        <w:t xml:space="preserve">2.6. </w:t>
      </w:r>
      <w:r w:rsidR="009219C9" w:rsidRPr="007D7E08">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1152A" w:rsidRPr="00C95B39" w:rsidRDefault="0081152A" w:rsidP="009112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95B39">
        <w:rPr>
          <w:rFonts w:ascii="Times New Roman" w:hAnsi="Times New Roman" w:cs="Times New Roman"/>
          <w:sz w:val="24"/>
          <w:szCs w:val="24"/>
        </w:rPr>
        <w:t>2.6.1. В целях получения земельного участка заявитель (представитель заявителя) подает в комитет заявление по форме согласно приложению N 1 к административному регламенту.</w:t>
      </w:r>
    </w:p>
    <w:p w:rsidR="0081152A" w:rsidRPr="00C95B39" w:rsidRDefault="0081152A" w:rsidP="009112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95B39">
        <w:rPr>
          <w:rFonts w:ascii="Times New Roman" w:hAnsi="Times New Roman" w:cs="Times New Roman"/>
          <w:sz w:val="24"/>
          <w:szCs w:val="24"/>
        </w:rPr>
        <w:t>2.6.2. К заявлению о предоставлении земельного участка прилагаются:</w:t>
      </w:r>
    </w:p>
    <w:p w:rsidR="0081152A" w:rsidRPr="00C95B39" w:rsidRDefault="00BE316B" w:rsidP="009112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1152A" w:rsidRPr="00C95B39">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81152A" w:rsidRPr="00C95B39" w:rsidRDefault="00BE316B" w:rsidP="009112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1152A" w:rsidRPr="00C95B39">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1152A" w:rsidRPr="00C95B39" w:rsidRDefault="00BE316B" w:rsidP="009112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1152A" w:rsidRPr="00C95B39">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1152A" w:rsidRPr="00C95B39" w:rsidRDefault="00BE316B" w:rsidP="009112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1152A" w:rsidRPr="00C95B39">
        <w:rPr>
          <w:rFonts w:ascii="Times New Roman" w:hAnsi="Times New Roman" w:cs="Times New Roman"/>
          <w:sz w:val="24"/>
          <w:szCs w:val="24"/>
        </w:rPr>
        <w:t>2.6.3. Документы, предусмотренные в пунктах 2.6.1 - 2.6.2 административного регламента, представляются заявителем (представителем заявителя) в комитет лично, посредством портала, почтовой или электронной связи.</w:t>
      </w:r>
    </w:p>
    <w:p w:rsidR="0081152A" w:rsidRPr="00C95B39" w:rsidRDefault="00BE316B" w:rsidP="0091122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1152A" w:rsidRPr="00C95B39">
        <w:rPr>
          <w:rFonts w:ascii="Times New Roman" w:hAnsi="Times New Roman" w:cs="Times New Roman"/>
          <w:sz w:val="24"/>
          <w:szCs w:val="24"/>
        </w:rPr>
        <w:t xml:space="preserve">2.6.4. При личном обращении в комитет за </w:t>
      </w:r>
      <w:r>
        <w:rPr>
          <w:rFonts w:ascii="Times New Roman" w:hAnsi="Times New Roman" w:cs="Times New Roman"/>
          <w:sz w:val="24"/>
          <w:szCs w:val="24"/>
        </w:rPr>
        <w:t xml:space="preserve">предоставлением муниципальной </w:t>
      </w:r>
      <w:r w:rsidR="0081152A" w:rsidRPr="00C95B39">
        <w:rPr>
          <w:rFonts w:ascii="Times New Roman" w:hAnsi="Times New Roman" w:cs="Times New Roman"/>
          <w:sz w:val="24"/>
          <w:szCs w:val="24"/>
        </w:rPr>
        <w:t>услуги заявитель (представитель заявителя) предъявляет документ, удостоверяющий его личность.</w:t>
      </w:r>
    </w:p>
    <w:p w:rsidR="00C550B4" w:rsidRPr="007D7E08" w:rsidRDefault="00C550B4" w:rsidP="009219C9">
      <w:pPr>
        <w:tabs>
          <w:tab w:val="left" w:pos="-6171"/>
        </w:tabs>
        <w:suppressAutoHyphens/>
        <w:spacing w:after="0"/>
        <w:ind w:firstLine="567"/>
        <w:jc w:val="both"/>
        <w:rPr>
          <w:rFonts w:ascii="Times New Roman" w:hAnsi="Times New Roman" w:cs="Times New Roman"/>
          <w:sz w:val="24"/>
          <w:szCs w:val="24"/>
          <w:lang w:eastAsia="ar-SA"/>
        </w:rPr>
      </w:pPr>
      <w:r w:rsidRPr="007D7E08">
        <w:rPr>
          <w:rFonts w:ascii="Times New Roman" w:hAnsi="Times New Roman" w:cs="Times New Roman"/>
          <w:sz w:val="24"/>
          <w:szCs w:val="24"/>
          <w:lang w:eastAsia="ar-SA"/>
        </w:rPr>
        <w:t xml:space="preserve">2.7. </w:t>
      </w:r>
      <w:r w:rsidR="009219C9" w:rsidRPr="007D7E08">
        <w:rPr>
          <w:rFonts w:ascii="Times New Roman" w:hAnsi="Times New Roman" w:cs="Times New Roman"/>
          <w:sz w:val="24"/>
          <w:szCs w:val="24"/>
          <w:lang w:eastAsia="ar-SA"/>
        </w:rPr>
        <w:t>Исчерпывающий перечень оснований для отказа в приеме документов, необходимых для предоставления муниципальной услуги</w:t>
      </w:r>
      <w:r w:rsidRPr="007D7E08">
        <w:rPr>
          <w:rFonts w:ascii="Times New Roman" w:hAnsi="Times New Roman" w:cs="Times New Roman"/>
          <w:sz w:val="24"/>
          <w:szCs w:val="24"/>
          <w:lang w:eastAsia="ar-SA"/>
        </w:rPr>
        <w:t>.</w:t>
      </w:r>
    </w:p>
    <w:p w:rsidR="00CE5FEB" w:rsidRPr="007D7E08" w:rsidRDefault="00CE5FEB" w:rsidP="00CE5FEB">
      <w:pPr>
        <w:jc w:val="both"/>
        <w:rPr>
          <w:rFonts w:ascii="Times New Roman" w:hAnsi="Times New Roman" w:cs="Times New Roman"/>
          <w:sz w:val="24"/>
          <w:szCs w:val="24"/>
        </w:rPr>
      </w:pPr>
      <w:r w:rsidRPr="007D7E08">
        <w:rPr>
          <w:rFonts w:ascii="Times New Roman" w:hAnsi="Times New Roman" w:cs="Times New Roman"/>
          <w:sz w:val="24"/>
          <w:szCs w:val="24"/>
        </w:rPr>
        <w:lastRenderedPageBreak/>
        <w:t xml:space="preserve">   Основанием для отказа в приеме заявления и прилагаемых к нему документов является их несоответствие положениям, предусмотренным пунктами 1 и 2 статьи 39.17 </w:t>
      </w:r>
      <w:hyperlink r:id="rId12" w:history="1">
        <w:r w:rsidRPr="007D7E08">
          <w:rPr>
            <w:rStyle w:val="a3"/>
            <w:rFonts w:ascii="Times New Roman" w:hAnsi="Times New Roman" w:cs="Times New Roman"/>
            <w:color w:val="auto"/>
            <w:sz w:val="24"/>
            <w:szCs w:val="24"/>
            <w:u w:val="none"/>
          </w:rPr>
          <w:t>Земельного кодекса Российской Федерации</w:t>
        </w:r>
      </w:hyperlink>
      <w:r w:rsidRPr="007D7E08">
        <w:rPr>
          <w:rFonts w:ascii="Times New Roman" w:hAnsi="Times New Roman" w:cs="Times New Roman"/>
          <w:sz w:val="24"/>
          <w:szCs w:val="24"/>
        </w:rPr>
        <w:t>.</w:t>
      </w:r>
    </w:p>
    <w:p w:rsidR="00C550B4" w:rsidRPr="007D7E08" w:rsidRDefault="00C550B4" w:rsidP="009219C9">
      <w:pPr>
        <w:autoSpaceDE w:val="0"/>
        <w:autoSpaceDN w:val="0"/>
        <w:adjustRightInd w:val="0"/>
        <w:spacing w:after="0"/>
        <w:ind w:firstLine="567"/>
        <w:jc w:val="both"/>
        <w:rPr>
          <w:rFonts w:ascii="Times New Roman" w:hAnsi="Times New Roman" w:cs="Times New Roman"/>
          <w:bCs/>
          <w:sz w:val="24"/>
          <w:szCs w:val="24"/>
        </w:rPr>
      </w:pPr>
      <w:r w:rsidRPr="007D7E08">
        <w:rPr>
          <w:rFonts w:ascii="Times New Roman" w:hAnsi="Times New Roman" w:cs="Times New Roman"/>
          <w:sz w:val="24"/>
          <w:szCs w:val="24"/>
        </w:rPr>
        <w:t xml:space="preserve">2.8. </w:t>
      </w:r>
      <w:r w:rsidR="009219C9" w:rsidRPr="007D7E08">
        <w:rPr>
          <w:rFonts w:ascii="Times New Roman" w:hAnsi="Times New Roman" w:cs="Times New Roman"/>
          <w:bCs/>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7D7E08">
        <w:rPr>
          <w:rFonts w:ascii="Times New Roman" w:hAnsi="Times New Roman" w:cs="Times New Roman"/>
          <w:sz w:val="24"/>
          <w:szCs w:val="24"/>
        </w:rPr>
        <w:t>.</w:t>
      </w:r>
    </w:p>
    <w:p w:rsidR="005107BB" w:rsidRPr="00C95B39" w:rsidRDefault="005107BB" w:rsidP="00BF4671">
      <w:pPr>
        <w:spacing w:after="0"/>
        <w:jc w:val="both"/>
        <w:rPr>
          <w:rFonts w:ascii="Times New Roman" w:hAnsi="Times New Roman" w:cs="Times New Roman"/>
          <w:sz w:val="24"/>
          <w:szCs w:val="24"/>
        </w:rPr>
      </w:pPr>
      <w:r w:rsidRPr="007D7E08">
        <w:rPr>
          <w:rFonts w:ascii="Times New Roman" w:hAnsi="Times New Roman" w:cs="Times New Roman"/>
          <w:sz w:val="24"/>
          <w:szCs w:val="24"/>
        </w:rPr>
        <w:t xml:space="preserve">         2.8.1. Основания для приостановления предоставления муниципальной услуги законодательством Российской Федерации не предусмотрены.</w:t>
      </w:r>
    </w:p>
    <w:p w:rsidR="00F94FCD" w:rsidRPr="00F61AB0" w:rsidRDefault="00F94FCD" w:rsidP="00F94F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07BB">
        <w:rPr>
          <w:rFonts w:ascii="Times New Roman" w:hAnsi="Times New Roman" w:cs="Times New Roman"/>
          <w:sz w:val="24"/>
          <w:szCs w:val="24"/>
        </w:rPr>
        <w:t xml:space="preserve"> </w:t>
      </w:r>
      <w:r w:rsidR="005107BB" w:rsidRPr="005F483A">
        <w:rPr>
          <w:rFonts w:ascii="Times New Roman" w:hAnsi="Times New Roman" w:cs="Times New Roman"/>
          <w:sz w:val="24"/>
          <w:szCs w:val="24"/>
        </w:rPr>
        <w:t xml:space="preserve">2.8.2. </w:t>
      </w:r>
      <w:r w:rsidRPr="00F61AB0">
        <w:rPr>
          <w:rFonts w:ascii="Times New Roman" w:hAnsi="Times New Roman" w:cs="Times New Roman"/>
          <w:sz w:val="24"/>
          <w:szCs w:val="24"/>
        </w:rPr>
        <w:t>Основанием для отказа в предоставлении муниципальной услуги является:</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F61AB0">
        <w:rPr>
          <w:rFonts w:ascii="Times New Roman" w:hAnsi="Times New Roman" w:cs="Times New Roman"/>
          <w:sz w:val="24"/>
          <w:szCs w:val="24"/>
        </w:rPr>
        <w:t xml:space="preserve"> участком общего назначения);</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007D7E08">
        <w:rPr>
          <w:rFonts w:ascii="Times New Roman" w:hAnsi="Times New Roman" w:cs="Times New Roman"/>
          <w:sz w:val="24"/>
          <w:szCs w:val="24"/>
        </w:rPr>
        <w:t xml:space="preserve"> </w:t>
      </w:r>
      <w:r w:rsidRPr="00F61AB0">
        <w:rPr>
          <w:rFonts w:ascii="Times New Roman" w:hAnsi="Times New Roman" w:cs="Times New Roman"/>
          <w:sz w:val="24"/>
          <w:szCs w:val="24"/>
        </w:rPr>
        <w:t xml:space="preserve">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F61AB0">
        <w:rPr>
          <w:rFonts w:ascii="Times New Roman" w:hAnsi="Times New Roman" w:cs="Times New Roman"/>
          <w:sz w:val="24"/>
          <w:szCs w:val="24"/>
        </w:rPr>
        <w:t>постройки</w:t>
      </w:r>
      <w:proofErr w:type="gramEnd"/>
      <w:r w:rsidRPr="00F61AB0">
        <w:rPr>
          <w:rFonts w:ascii="Times New Roman" w:hAnsi="Times New Roman" w:cs="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F61AB0">
        <w:rPr>
          <w:rFonts w:ascii="Times New Roman" w:hAnsi="Times New Roman" w:cs="Times New Roman"/>
          <w:sz w:val="24"/>
          <w:szCs w:val="24"/>
        </w:rPr>
        <w:t xml:space="preserve"> с заявлением о предоставлении </w:t>
      </w:r>
      <w:r w:rsidRPr="00F61AB0">
        <w:rPr>
          <w:rFonts w:ascii="Times New Roman" w:hAnsi="Times New Roman" w:cs="Times New Roman"/>
          <w:sz w:val="24"/>
          <w:szCs w:val="24"/>
        </w:rPr>
        <w:lastRenderedPageBreak/>
        <w:t>земельного участка обратился правообладатель этих здания, сооружения, помещений в них, этого объекта незавершенного строительства;</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61AB0">
        <w:rPr>
          <w:rFonts w:ascii="Times New Roman" w:hAnsi="Times New Roman" w:cs="Times New Roman"/>
          <w:sz w:val="24"/>
          <w:szCs w:val="24"/>
        </w:rPr>
        <w:t xml:space="preserve"> целей резервирования;</w:t>
      </w:r>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61AB0">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F61AB0">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F61AB0">
        <w:rPr>
          <w:rFonts w:ascii="Times New Roman" w:hAnsi="Times New Roman" w:cs="Times New Roman"/>
          <w:sz w:val="24"/>
          <w:szCs w:val="24"/>
        </w:rPr>
        <w:t>извещение</w:t>
      </w:r>
      <w:proofErr w:type="gramEnd"/>
      <w:r w:rsidRPr="00F61AB0">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F61AB0">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в отношении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lastRenderedPageBreak/>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предоставление земельного участка на заявленном виде прав не допускается;</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в отношении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не установлен вид разрешенного использования;</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в отношении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94FCD" w:rsidRPr="00F61AB0"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61AB0">
        <w:rPr>
          <w:rFonts w:ascii="Times New Roman" w:hAnsi="Times New Roman" w:cs="Times New Roman"/>
          <w:sz w:val="24"/>
          <w:szCs w:val="24"/>
        </w:rPr>
        <w:t xml:space="preserve"> или реконструкции;</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границы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F94FCD" w:rsidRPr="00F61AB0" w:rsidRDefault="00F94FCD" w:rsidP="00F94FCD">
      <w:pPr>
        <w:spacing w:after="0" w:line="240" w:lineRule="auto"/>
        <w:ind w:firstLine="709"/>
        <w:jc w:val="both"/>
        <w:rPr>
          <w:rFonts w:ascii="Times New Roman" w:hAnsi="Times New Roman" w:cs="Times New Roman"/>
          <w:sz w:val="24"/>
          <w:szCs w:val="24"/>
        </w:rPr>
      </w:pPr>
      <w:r w:rsidRPr="00F61AB0">
        <w:rPr>
          <w:rFonts w:ascii="Times New Roman" w:hAnsi="Times New Roman" w:cs="Times New Roman"/>
          <w:sz w:val="24"/>
          <w:szCs w:val="24"/>
        </w:rPr>
        <w:t>- площадь земельного участка, указанного в заявлен</w:t>
      </w:r>
      <w:proofErr w:type="gramStart"/>
      <w:r w:rsidRPr="00F61AB0">
        <w:rPr>
          <w:rFonts w:ascii="Times New Roman" w:hAnsi="Times New Roman" w:cs="Times New Roman"/>
          <w:sz w:val="24"/>
          <w:szCs w:val="24"/>
        </w:rPr>
        <w:t>ии о е</w:t>
      </w:r>
      <w:proofErr w:type="gramEnd"/>
      <w:r w:rsidRPr="00F61AB0">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94FCD" w:rsidRDefault="00F94FCD" w:rsidP="00F94FCD">
      <w:pPr>
        <w:spacing w:after="0" w:line="240" w:lineRule="auto"/>
        <w:ind w:firstLine="709"/>
        <w:jc w:val="both"/>
        <w:rPr>
          <w:rFonts w:ascii="Times New Roman" w:hAnsi="Times New Roman" w:cs="Times New Roman"/>
          <w:sz w:val="24"/>
          <w:szCs w:val="24"/>
        </w:rPr>
      </w:pPr>
      <w:proofErr w:type="gramStart"/>
      <w:r w:rsidRPr="00F61AB0">
        <w:rPr>
          <w:rFonts w:ascii="Times New Roman" w:hAnsi="Times New Roman" w:cs="Times New Roman"/>
          <w:sz w:val="24"/>
          <w:szCs w:val="24"/>
        </w:rPr>
        <w:lastRenderedPageBreak/>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F61AB0">
        <w:rPr>
          <w:rFonts w:ascii="Times New Roman" w:hAnsi="Times New Roman" w:cs="Times New Roman"/>
          <w:sz w:val="24"/>
          <w:szCs w:val="24"/>
        </w:rPr>
        <w:t xml:space="preserve"> частью 3 статьи 14</w:t>
      </w:r>
      <w:r>
        <w:rPr>
          <w:rFonts w:ascii="Times New Roman" w:hAnsi="Times New Roman" w:cs="Times New Roman"/>
          <w:sz w:val="24"/>
          <w:szCs w:val="24"/>
        </w:rPr>
        <w:t xml:space="preserve"> указанного Федерального закона</w:t>
      </w:r>
      <w:r w:rsidR="006D4186">
        <w:rPr>
          <w:rFonts w:ascii="Times New Roman" w:hAnsi="Times New Roman" w:cs="Times New Roman"/>
          <w:sz w:val="24"/>
          <w:szCs w:val="24"/>
        </w:rPr>
        <w:t>».</w:t>
      </w:r>
    </w:p>
    <w:p w:rsidR="005107BB" w:rsidRPr="00BF4671" w:rsidRDefault="005107BB" w:rsidP="00BF4671">
      <w:pPr>
        <w:spacing w:after="0"/>
        <w:jc w:val="both"/>
        <w:rPr>
          <w:rFonts w:ascii="Times New Roman" w:hAnsi="Times New Roman" w:cs="Times New Roman"/>
          <w:sz w:val="24"/>
          <w:szCs w:val="24"/>
        </w:rPr>
      </w:pPr>
    </w:p>
    <w:p w:rsidR="009219C9" w:rsidRPr="00B63B73" w:rsidRDefault="00C550B4" w:rsidP="009219C9">
      <w:pPr>
        <w:shd w:val="clear" w:color="auto" w:fill="FFFFFF"/>
        <w:spacing w:after="0"/>
        <w:ind w:firstLine="567"/>
        <w:jc w:val="both"/>
        <w:rPr>
          <w:rFonts w:ascii="Times New Roman" w:hAnsi="Times New Roman" w:cs="Times New Roman"/>
          <w:bCs/>
          <w:sz w:val="24"/>
          <w:szCs w:val="24"/>
        </w:rPr>
      </w:pPr>
      <w:r w:rsidRPr="00B63B73">
        <w:rPr>
          <w:rFonts w:ascii="Times New Roman" w:hAnsi="Times New Roman" w:cs="Times New Roman"/>
          <w:bCs/>
          <w:sz w:val="24"/>
          <w:szCs w:val="24"/>
        </w:rPr>
        <w:t xml:space="preserve">2.9. </w:t>
      </w:r>
      <w:r w:rsidR="009219C9" w:rsidRPr="00B63B73">
        <w:rPr>
          <w:rFonts w:ascii="Times New Roman" w:hAnsi="Times New Roman" w:cs="Times New Roman"/>
          <w:bCs/>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5B1E52" w:rsidRPr="00B63B73">
        <w:rPr>
          <w:rFonts w:ascii="Times New Roman" w:hAnsi="Times New Roman" w:cs="Times New Roman"/>
          <w:bCs/>
          <w:sz w:val="24"/>
          <w:szCs w:val="24"/>
        </w:rPr>
        <w:t>Магаданской области</w:t>
      </w:r>
      <w:r w:rsidR="009219C9" w:rsidRPr="00B63B73">
        <w:rPr>
          <w:rFonts w:ascii="Times New Roman" w:hAnsi="Times New Roman" w:cs="Times New Roman"/>
          <w:bCs/>
          <w:sz w:val="24"/>
          <w:szCs w:val="24"/>
        </w:rPr>
        <w:t>, муниципальными правовыми актами</w:t>
      </w:r>
      <w:r w:rsidR="005B1E52" w:rsidRPr="00B63B73">
        <w:rPr>
          <w:rFonts w:ascii="Times New Roman" w:hAnsi="Times New Roman" w:cs="Times New Roman"/>
          <w:bCs/>
          <w:sz w:val="24"/>
          <w:szCs w:val="24"/>
        </w:rPr>
        <w:t>.</w:t>
      </w:r>
    </w:p>
    <w:p w:rsidR="00C550B4" w:rsidRPr="00B63B73" w:rsidRDefault="00C550B4" w:rsidP="009219C9">
      <w:pPr>
        <w:spacing w:after="0"/>
        <w:ind w:firstLine="567"/>
        <w:jc w:val="both"/>
        <w:rPr>
          <w:rFonts w:ascii="Times New Roman" w:hAnsi="Times New Roman" w:cs="Times New Roman"/>
          <w:color w:val="000000"/>
          <w:sz w:val="24"/>
          <w:szCs w:val="24"/>
        </w:rPr>
      </w:pPr>
      <w:r w:rsidRPr="00B63B73">
        <w:rPr>
          <w:rFonts w:ascii="Times New Roman" w:hAnsi="Times New Roman" w:cs="Times New Roman"/>
          <w:color w:val="000000"/>
          <w:sz w:val="24"/>
          <w:szCs w:val="24"/>
        </w:rPr>
        <w:t>2.9.1.</w:t>
      </w:r>
      <w:r w:rsidR="005B1E52" w:rsidRPr="00B63B73">
        <w:rPr>
          <w:rFonts w:ascii="Times New Roman" w:hAnsi="Times New Roman" w:cs="Times New Roman"/>
          <w:color w:val="000000"/>
          <w:sz w:val="24"/>
          <w:szCs w:val="24"/>
        </w:rPr>
        <w:t xml:space="preserve">Муниципальная </w:t>
      </w:r>
      <w:r w:rsidRPr="00B63B73">
        <w:rPr>
          <w:rFonts w:ascii="Times New Roman" w:hAnsi="Times New Roman" w:cs="Times New Roman"/>
          <w:color w:val="000000"/>
          <w:sz w:val="24"/>
          <w:szCs w:val="24"/>
        </w:rPr>
        <w:t>услуга предоставляется заявителям бесплатно.</w:t>
      </w:r>
    </w:p>
    <w:p w:rsidR="00C550B4" w:rsidRPr="005B1E52" w:rsidRDefault="00C550B4" w:rsidP="009219C9">
      <w:pPr>
        <w:spacing w:after="0"/>
        <w:ind w:firstLine="567"/>
        <w:jc w:val="both"/>
        <w:rPr>
          <w:rFonts w:ascii="Times New Roman" w:hAnsi="Times New Roman" w:cs="Times New Roman"/>
          <w:color w:val="000000"/>
          <w:sz w:val="24"/>
          <w:szCs w:val="24"/>
        </w:rPr>
      </w:pPr>
      <w:r w:rsidRPr="00B63B73">
        <w:rPr>
          <w:rFonts w:ascii="Times New Roman" w:hAnsi="Times New Roman" w:cs="Times New Roman"/>
          <w:bCs/>
          <w:color w:val="000000"/>
          <w:sz w:val="24"/>
          <w:szCs w:val="24"/>
        </w:rPr>
        <w:t>2.10. Максимальный срок ожидания в очереди при подаче запроса о пред</w:t>
      </w:r>
      <w:r w:rsidR="005B1E52" w:rsidRPr="00B63B73">
        <w:rPr>
          <w:rFonts w:ascii="Times New Roman" w:hAnsi="Times New Roman" w:cs="Times New Roman"/>
          <w:bCs/>
          <w:color w:val="000000"/>
          <w:sz w:val="24"/>
          <w:szCs w:val="24"/>
        </w:rPr>
        <w:t>оставлении муниципальной услуги</w:t>
      </w:r>
      <w:r w:rsidRPr="00B63B73">
        <w:rPr>
          <w:rFonts w:ascii="Times New Roman" w:hAnsi="Times New Roman" w:cs="Times New Roman"/>
          <w:bCs/>
          <w:color w:val="000000"/>
          <w:sz w:val="24"/>
          <w:szCs w:val="24"/>
        </w:rPr>
        <w:t xml:space="preserve"> и при получении резуль</w:t>
      </w:r>
      <w:r w:rsidR="007117AB" w:rsidRPr="00B63B73">
        <w:rPr>
          <w:rFonts w:ascii="Times New Roman" w:hAnsi="Times New Roman" w:cs="Times New Roman"/>
          <w:bCs/>
          <w:color w:val="000000"/>
          <w:sz w:val="24"/>
          <w:szCs w:val="24"/>
        </w:rPr>
        <w:t>тата предоставления муниципальной</w:t>
      </w:r>
      <w:r w:rsidRPr="00B63B73">
        <w:rPr>
          <w:rFonts w:ascii="Times New Roman" w:hAnsi="Times New Roman" w:cs="Times New Roman"/>
          <w:bCs/>
          <w:color w:val="000000"/>
          <w:sz w:val="24"/>
          <w:szCs w:val="24"/>
        </w:rPr>
        <w:t xml:space="preserve"> услуг</w:t>
      </w:r>
      <w:r w:rsidR="007117AB" w:rsidRPr="00B63B73">
        <w:rPr>
          <w:rFonts w:ascii="Times New Roman" w:hAnsi="Times New Roman" w:cs="Times New Roman"/>
          <w:bCs/>
          <w:color w:val="000000"/>
          <w:sz w:val="24"/>
          <w:szCs w:val="24"/>
        </w:rPr>
        <w:t>и</w:t>
      </w:r>
      <w:r w:rsidRPr="00B63B73">
        <w:rPr>
          <w:rFonts w:ascii="Times New Roman" w:hAnsi="Times New Roman" w:cs="Times New Roman"/>
          <w:bCs/>
          <w:color w:val="000000"/>
          <w:sz w:val="24"/>
          <w:szCs w:val="24"/>
        </w:rPr>
        <w:t>.</w:t>
      </w:r>
    </w:p>
    <w:p w:rsidR="00C550B4" w:rsidRPr="00C550B4" w:rsidRDefault="00C550B4" w:rsidP="009219C9">
      <w:pPr>
        <w:shd w:val="clear" w:color="auto" w:fill="FFFFFF"/>
        <w:spacing w:after="0"/>
        <w:ind w:firstLine="567"/>
        <w:jc w:val="both"/>
        <w:rPr>
          <w:rFonts w:ascii="Times New Roman" w:hAnsi="Times New Roman" w:cs="Times New Roman"/>
          <w:color w:val="000000"/>
          <w:sz w:val="24"/>
          <w:szCs w:val="24"/>
        </w:rPr>
      </w:pPr>
      <w:r w:rsidRPr="00C550B4">
        <w:rPr>
          <w:rFonts w:ascii="Times New Roman" w:hAnsi="Times New Roman" w:cs="Times New Roman"/>
          <w:color w:val="000000"/>
          <w:sz w:val="24"/>
          <w:szCs w:val="24"/>
        </w:rPr>
        <w:t>2.10.1. Максимальный срок ожидания в очереди при подаче обращения не должен превышать 15 минут.</w:t>
      </w:r>
    </w:p>
    <w:p w:rsidR="00C550B4" w:rsidRPr="00C550B4" w:rsidRDefault="00C550B4" w:rsidP="009219C9">
      <w:pPr>
        <w:shd w:val="clear" w:color="auto" w:fill="FFFFFF"/>
        <w:spacing w:after="0"/>
        <w:ind w:firstLine="567"/>
        <w:jc w:val="both"/>
        <w:rPr>
          <w:rFonts w:ascii="Times New Roman" w:hAnsi="Times New Roman" w:cs="Times New Roman"/>
          <w:color w:val="000000"/>
          <w:sz w:val="24"/>
          <w:szCs w:val="24"/>
        </w:rPr>
      </w:pPr>
      <w:r w:rsidRPr="00C550B4">
        <w:rPr>
          <w:rFonts w:ascii="Times New Roman" w:hAnsi="Times New Roman" w:cs="Times New Roman"/>
          <w:color w:val="000000"/>
          <w:sz w:val="24"/>
          <w:szCs w:val="24"/>
        </w:rPr>
        <w:t>2.10.2.Максимальный срок при получении результата предоставления муниципальной услуги не должен превышать 15 минут.</w:t>
      </w:r>
    </w:p>
    <w:p w:rsidR="00C550B4" w:rsidRPr="005B1E52" w:rsidRDefault="005B1E52" w:rsidP="005B1E52">
      <w:pPr>
        <w:shd w:val="clear" w:color="auto" w:fill="FFFFFF"/>
        <w:spacing w:after="0"/>
        <w:ind w:firstLine="567"/>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2.11. Срок </w:t>
      </w:r>
      <w:r w:rsidR="00C550B4" w:rsidRPr="005B1E52">
        <w:rPr>
          <w:rFonts w:ascii="Times New Roman" w:hAnsi="Times New Roman" w:cs="Times New Roman"/>
          <w:bCs/>
          <w:color w:val="000000"/>
          <w:sz w:val="24"/>
          <w:szCs w:val="24"/>
        </w:rPr>
        <w:t>регистрации запроса заявителя о предоставлении муниципальной услуги.</w:t>
      </w:r>
    </w:p>
    <w:p w:rsidR="00C550B4" w:rsidRDefault="00C550B4" w:rsidP="009219C9">
      <w:pPr>
        <w:spacing w:after="0"/>
        <w:ind w:firstLine="567"/>
        <w:jc w:val="both"/>
        <w:rPr>
          <w:rFonts w:ascii="Times New Roman" w:hAnsi="Times New Roman" w:cs="Times New Roman"/>
          <w:color w:val="000000"/>
          <w:sz w:val="24"/>
          <w:szCs w:val="24"/>
        </w:rPr>
      </w:pPr>
      <w:r w:rsidRPr="00C550B4">
        <w:rPr>
          <w:rFonts w:ascii="Times New Roman" w:hAnsi="Times New Roman" w:cs="Times New Roman"/>
          <w:color w:val="000000"/>
          <w:sz w:val="24"/>
          <w:szCs w:val="24"/>
        </w:rPr>
        <w:t>Срок</w:t>
      </w:r>
      <w:r w:rsidR="005B1E52">
        <w:rPr>
          <w:rFonts w:ascii="Times New Roman" w:hAnsi="Times New Roman" w:cs="Times New Roman"/>
          <w:color w:val="000000"/>
          <w:sz w:val="24"/>
          <w:szCs w:val="24"/>
        </w:rPr>
        <w:t xml:space="preserve"> регистрации запроса заявителя составляет</w:t>
      </w:r>
      <w:r w:rsidRPr="00C550B4">
        <w:rPr>
          <w:rFonts w:ascii="Times New Roman" w:hAnsi="Times New Roman" w:cs="Times New Roman"/>
          <w:color w:val="000000"/>
          <w:sz w:val="24"/>
          <w:szCs w:val="24"/>
        </w:rPr>
        <w:t xml:space="preserve"> 1 рабочий день.</w:t>
      </w:r>
    </w:p>
    <w:p w:rsidR="005B1E52" w:rsidRPr="00C84D7B" w:rsidRDefault="005B1E52" w:rsidP="005B1E52">
      <w:pPr>
        <w:spacing w:after="0"/>
        <w:ind w:firstLine="567"/>
        <w:jc w:val="both"/>
        <w:rPr>
          <w:rFonts w:ascii="Times New Roman" w:hAnsi="Times New Roman" w:cs="Times New Roman"/>
          <w:color w:val="000000"/>
          <w:sz w:val="24"/>
          <w:szCs w:val="24"/>
        </w:rPr>
      </w:pPr>
      <w:r w:rsidRPr="00C84D7B">
        <w:rPr>
          <w:rFonts w:ascii="Times New Roman" w:hAnsi="Times New Roman" w:cs="Times New Roman"/>
          <w:color w:val="000000"/>
          <w:sz w:val="24"/>
          <w:szCs w:val="24"/>
        </w:rPr>
        <w:t xml:space="preserve">2.12. Требования к помещениям, в которых предоставляются муниципальные услуги, к залу ожидания, местам для заполнения запросов о предоставлении </w:t>
      </w:r>
      <w:r w:rsidR="007C64BC" w:rsidRPr="00C84D7B">
        <w:rPr>
          <w:rFonts w:ascii="Times New Roman" w:hAnsi="Times New Roman" w:cs="Times New Roman"/>
          <w:color w:val="000000"/>
          <w:sz w:val="24"/>
          <w:szCs w:val="24"/>
        </w:rPr>
        <w:t>м</w:t>
      </w:r>
      <w:r w:rsidRPr="00C84D7B">
        <w:rPr>
          <w:rFonts w:ascii="Times New Roman" w:hAnsi="Times New Roman" w:cs="Times New Roman"/>
          <w:color w:val="000000"/>
          <w:sz w:val="24"/>
          <w:szCs w:val="24"/>
        </w:rPr>
        <w:t>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.1. Помещение, где предоставляется муниципальная услуга, расположено в здании по адресу: 686314, Российская Федерация, Магаданская область, Сусуманский район, город Сусуман, ул. Советская, д. 17, кабинет 3.</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Вход в здание должен обеспечивать беспрепятственный доступ заявителей к месту предоставления услуги (в том числе, для граждан с ограниченными возможностями).</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Указанное здание должно быть оформлено вывеской «Администрация Сусуманского городского округа», с указанием режима его работы.</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Территория, прилегающая к зданию, должна предусматривать место для парковки транспортных средств заявителей.</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.2. Помещение оборудовано:</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системой кондиционирования воздуха;</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противопожарной системой и средствами пожаротушения;</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средствами оказания первой медицинской помощи (аптечки).</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.3. 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2.1</w:t>
      </w:r>
      <w:r w:rsidR="005E2A12">
        <w:rPr>
          <w:rFonts w:ascii="Times New Roman" w:hAnsi="Times New Roman" w:cs="Times New Roman"/>
          <w:sz w:val="24"/>
          <w:szCs w:val="24"/>
        </w:rPr>
        <w:t>2</w:t>
      </w:r>
      <w:r w:rsidRPr="005B1E52">
        <w:rPr>
          <w:rFonts w:ascii="Times New Roman" w:hAnsi="Times New Roman" w:cs="Times New Roman"/>
          <w:sz w:val="24"/>
          <w:szCs w:val="24"/>
        </w:rPr>
        <w:t>.4. Каждое рабочее место оборудовано персональным компьютером, печатающим устройствам.</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 xml:space="preserve">.5. Места для ожидания приема, ожидания в очереди для подачи и получения документов, получения информации и заполнения необходимых документов, </w:t>
      </w:r>
      <w:r w:rsidR="005B1E52" w:rsidRPr="005B1E52">
        <w:rPr>
          <w:rFonts w:ascii="Times New Roman" w:hAnsi="Times New Roman" w:cs="Times New Roman"/>
          <w:sz w:val="24"/>
          <w:szCs w:val="24"/>
        </w:rPr>
        <w:lastRenderedPageBreak/>
        <w:t>оборудуются достаточным количеством офисной мебели (стульями, столами), бумаги и канцелярских принадлежностей.</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.6. Количество мест для сидения определяется исходя из фактической нагрузки и возможностей для их размещения в здании.</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 xml:space="preserve">.7. Заявители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 </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 xml:space="preserve">.8. Визуальная, текстовая и </w:t>
      </w:r>
      <w:proofErr w:type="spellStart"/>
      <w:r w:rsidR="005B1E52" w:rsidRPr="005B1E52">
        <w:rPr>
          <w:rFonts w:ascii="Times New Roman" w:hAnsi="Times New Roman" w:cs="Times New Roman"/>
          <w:sz w:val="24"/>
          <w:szCs w:val="24"/>
        </w:rPr>
        <w:t>мультимедийная</w:t>
      </w:r>
      <w:proofErr w:type="spellEnd"/>
      <w:r w:rsidR="005B1E52" w:rsidRPr="005B1E52">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а также в информационно-телекоммуникационной сети «Интернет» на официальном сайте администрации Сусуманского городского округа (</w:t>
      </w:r>
      <w:hyperlink r:id="rId13" w:history="1">
        <w:r w:rsidR="005B1E52" w:rsidRPr="00C84D7B">
          <w:rPr>
            <w:rFonts w:ascii="Times New Roman" w:hAnsi="Times New Roman" w:cs="Times New Roman"/>
            <w:sz w:val="24"/>
            <w:szCs w:val="24"/>
            <w:u w:val="single"/>
            <w:lang w:val="en-US"/>
          </w:rPr>
          <w:t>www</w:t>
        </w:r>
        <w:r w:rsidR="005B1E52" w:rsidRPr="00C84D7B">
          <w:rPr>
            <w:rFonts w:ascii="Times New Roman" w:hAnsi="Times New Roman" w:cs="Times New Roman"/>
            <w:sz w:val="24"/>
            <w:szCs w:val="24"/>
            <w:u w:val="single"/>
          </w:rPr>
          <w:t>.</w:t>
        </w:r>
        <w:r w:rsidR="005B1E52" w:rsidRPr="00C84D7B">
          <w:rPr>
            <w:rFonts w:ascii="Times New Roman" w:hAnsi="Times New Roman" w:cs="Times New Roman"/>
            <w:sz w:val="24"/>
            <w:szCs w:val="24"/>
            <w:u w:val="single"/>
            <w:lang w:val="en-US"/>
          </w:rPr>
          <w:t>susumanskiy</w:t>
        </w:r>
        <w:r w:rsidR="005B1E52" w:rsidRPr="00C84D7B">
          <w:rPr>
            <w:rFonts w:ascii="Times New Roman" w:hAnsi="Times New Roman" w:cs="Times New Roman"/>
            <w:sz w:val="24"/>
            <w:szCs w:val="24"/>
            <w:u w:val="single"/>
          </w:rPr>
          <w:t>-</w:t>
        </w:r>
        <w:r w:rsidR="005B1E52" w:rsidRPr="00C84D7B">
          <w:rPr>
            <w:rFonts w:ascii="Times New Roman" w:hAnsi="Times New Roman" w:cs="Times New Roman"/>
            <w:sz w:val="24"/>
            <w:szCs w:val="24"/>
            <w:u w:val="single"/>
            <w:lang w:val="en-US"/>
          </w:rPr>
          <w:t>rayon</w:t>
        </w:r>
        <w:r w:rsidR="005B1E52" w:rsidRPr="00C84D7B">
          <w:rPr>
            <w:rFonts w:ascii="Times New Roman" w:hAnsi="Times New Roman" w:cs="Times New Roman"/>
            <w:sz w:val="24"/>
            <w:szCs w:val="24"/>
            <w:u w:val="single"/>
          </w:rPr>
          <w:t>/</w:t>
        </w:r>
        <w:r w:rsidR="005B1E52" w:rsidRPr="00C84D7B">
          <w:rPr>
            <w:rFonts w:ascii="Times New Roman" w:hAnsi="Times New Roman" w:cs="Times New Roman"/>
            <w:sz w:val="24"/>
            <w:szCs w:val="24"/>
            <w:u w:val="single"/>
            <w:lang w:val="en-US"/>
          </w:rPr>
          <w:t>ru</w:t>
        </w:r>
      </w:hyperlink>
      <w:r w:rsidR="005B1E52" w:rsidRPr="005B1E52">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t>
      </w:r>
      <w:hyperlink r:id="rId14" w:history="1">
        <w:r w:rsidR="005B1E52" w:rsidRPr="00C84D7B">
          <w:rPr>
            <w:rFonts w:ascii="Times New Roman" w:hAnsi="Times New Roman" w:cs="Times New Roman"/>
            <w:sz w:val="24"/>
            <w:szCs w:val="24"/>
            <w:u w:val="single"/>
            <w:lang w:val="en-US"/>
          </w:rPr>
          <w:t>www</w:t>
        </w:r>
        <w:r w:rsidR="005B1E52" w:rsidRPr="00C84D7B">
          <w:rPr>
            <w:rFonts w:ascii="Times New Roman" w:hAnsi="Times New Roman" w:cs="Times New Roman"/>
            <w:sz w:val="24"/>
            <w:szCs w:val="24"/>
            <w:u w:val="single"/>
          </w:rPr>
          <w:t>.</w:t>
        </w:r>
        <w:r w:rsidR="005B1E52" w:rsidRPr="00C84D7B">
          <w:rPr>
            <w:rFonts w:ascii="Times New Roman" w:hAnsi="Times New Roman" w:cs="Times New Roman"/>
            <w:sz w:val="24"/>
            <w:szCs w:val="24"/>
            <w:u w:val="single"/>
            <w:lang w:val="en-US"/>
          </w:rPr>
          <w:t>gosuslugi</w:t>
        </w:r>
        <w:r w:rsidR="005B1E52" w:rsidRPr="00C84D7B">
          <w:rPr>
            <w:rFonts w:ascii="Times New Roman" w:hAnsi="Times New Roman" w:cs="Times New Roman"/>
            <w:sz w:val="24"/>
            <w:szCs w:val="24"/>
            <w:u w:val="single"/>
          </w:rPr>
          <w:t>.</w:t>
        </w:r>
        <w:r w:rsidR="005B1E52" w:rsidRPr="00C84D7B">
          <w:rPr>
            <w:rFonts w:ascii="Times New Roman" w:hAnsi="Times New Roman" w:cs="Times New Roman"/>
            <w:sz w:val="24"/>
            <w:szCs w:val="24"/>
            <w:u w:val="single"/>
            <w:lang w:val="en-US"/>
          </w:rPr>
          <w:t>ru</w:t>
        </w:r>
      </w:hyperlink>
      <w:r w:rsidR="005B1E52" w:rsidRPr="005B1E52">
        <w:rPr>
          <w:rFonts w:ascii="Times New Roman" w:hAnsi="Times New Roman" w:cs="Times New Roman"/>
          <w:sz w:val="24"/>
          <w:szCs w:val="24"/>
        </w:rPr>
        <w:t>).</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2.12</w:t>
      </w:r>
      <w:r w:rsidR="005B1E52" w:rsidRPr="005B1E52">
        <w:rPr>
          <w:rFonts w:ascii="Times New Roman" w:hAnsi="Times New Roman" w:cs="Times New Roman"/>
          <w:sz w:val="24"/>
          <w:szCs w:val="24"/>
        </w:rPr>
        <w:t>.9.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2.13</w:t>
      </w:r>
      <w:r w:rsidR="005B1E52" w:rsidRPr="005B1E52">
        <w:rPr>
          <w:rFonts w:ascii="Times New Roman" w:hAnsi="Times New Roman" w:cs="Times New Roman"/>
          <w:sz w:val="24"/>
          <w:szCs w:val="24"/>
        </w:rPr>
        <w:t>. Показатели доступности и качества муниципальной услуги.</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2.13</w:t>
      </w:r>
      <w:r w:rsidR="005B1E52" w:rsidRPr="005B1E52">
        <w:rPr>
          <w:rFonts w:ascii="Times New Roman" w:hAnsi="Times New Roman" w:cs="Times New Roman"/>
          <w:sz w:val="24"/>
          <w:szCs w:val="24"/>
        </w:rPr>
        <w:t>.1.  Показателями доступности и качества муниципальной услуги являются:</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соблюдение сроков предоставления муниципальной услуги и условий ожидания приема;</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своевременное, полное информирование о муниципальной услуге;</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получение муниципальной услуги в формах по выбору заявителя;</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минимальное количество и продолжительность взаимодействия заявителей и должностных лиц при предоставлении муниципальной услуги;</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обоснованность отказов в предоставлении муниципальной услуги;</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ресурсное обеспечение исполнения настоящего Регламента;</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соответствие должностных инструкций ответственных должностных лиц, участвующих в предоставлении муниципальной услуги, настоящему регламенту в части описания в них административных действий, профессиональных знаний и навыков.</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2.13</w:t>
      </w:r>
      <w:r w:rsidR="005B1E52" w:rsidRPr="005B1E52">
        <w:rPr>
          <w:rFonts w:ascii="Times New Roman" w:hAnsi="Times New Roman" w:cs="Times New Roman"/>
          <w:sz w:val="24"/>
          <w:szCs w:val="24"/>
        </w:rPr>
        <w:t>.2. 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2.13</w:t>
      </w:r>
      <w:r w:rsidR="005B1E52" w:rsidRPr="005B1E52">
        <w:rPr>
          <w:rFonts w:ascii="Times New Roman" w:hAnsi="Times New Roman" w:cs="Times New Roman"/>
          <w:sz w:val="24"/>
          <w:szCs w:val="24"/>
        </w:rPr>
        <w:t>.3. Анализ практики применения настоящего Регламента проводится должностными лицами администрации Сусуманского городского округа один раз в год.</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2.13</w:t>
      </w:r>
      <w:r w:rsidR="005B1E52" w:rsidRPr="005B1E52">
        <w:rPr>
          <w:rFonts w:ascii="Times New Roman" w:hAnsi="Times New Roman" w:cs="Times New Roman"/>
          <w:sz w:val="24"/>
          <w:szCs w:val="24"/>
        </w:rPr>
        <w:t>.4. По результатам анализа практики применения Регламента, при необходимости, вносятся соответствующие изменения в Регламент, в целях оптимизации административных процедур, уменьшения срока исполнения административных процедур и административных действий.</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2.14</w:t>
      </w:r>
      <w:r w:rsidR="005B1E52" w:rsidRPr="005B1E52">
        <w:rPr>
          <w:rFonts w:ascii="Times New Roman" w:hAnsi="Times New Roman" w:cs="Times New Roman"/>
          <w:sz w:val="24"/>
          <w:szCs w:val="24"/>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B1E52" w:rsidRPr="005B1E52" w:rsidRDefault="007C64BC" w:rsidP="005B1E52">
      <w:pPr>
        <w:spacing w:after="0"/>
        <w:ind w:firstLine="567"/>
        <w:jc w:val="both"/>
        <w:rPr>
          <w:rFonts w:ascii="Times New Roman" w:hAnsi="Times New Roman" w:cs="Times New Roman"/>
          <w:sz w:val="24"/>
          <w:szCs w:val="24"/>
        </w:rPr>
      </w:pPr>
      <w:r w:rsidRPr="00C84D7B">
        <w:rPr>
          <w:rFonts w:ascii="Times New Roman" w:hAnsi="Times New Roman" w:cs="Times New Roman"/>
          <w:sz w:val="24"/>
          <w:szCs w:val="24"/>
        </w:rPr>
        <w:t>2.14</w:t>
      </w:r>
      <w:r w:rsidR="005B1E52" w:rsidRPr="005B1E52">
        <w:rPr>
          <w:rFonts w:ascii="Times New Roman" w:hAnsi="Times New Roman" w:cs="Times New Roman"/>
          <w:sz w:val="24"/>
          <w:szCs w:val="24"/>
        </w:rPr>
        <w:t>.1. В случае подачи заявления на предоставление муниципальной услуги через многофункциональный центр заявление и приложенные к нему документы передаются из многофункционального центра в администрацию Сусуманского городского округа, в соответствии с соглашением о взаимодействии.</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xml:space="preserve">Выдача результата предоставления муниципальной услуги в многофункциональном центре осуществляется специалистом многофункционального центра после предварительного информирования заявителя о готовности результата предоставления </w:t>
      </w:r>
      <w:r w:rsidRPr="005B1E52">
        <w:rPr>
          <w:rFonts w:ascii="Times New Roman" w:hAnsi="Times New Roman" w:cs="Times New Roman"/>
          <w:sz w:val="24"/>
          <w:szCs w:val="24"/>
        </w:rPr>
        <w:lastRenderedPageBreak/>
        <w:t>муниципальной услуги посредством телефонной связи в течении одного рабочего дня с момента его поступления в многофункциональный центр.</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документ, удостоверяющий личность заявителя либо его представителя;</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 документ, подтверждающий полномочия представителя заявителя.</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2.1</w:t>
      </w:r>
      <w:r w:rsidR="007C64BC" w:rsidRPr="00C84D7B">
        <w:rPr>
          <w:rFonts w:ascii="Times New Roman" w:hAnsi="Times New Roman" w:cs="Times New Roman"/>
          <w:sz w:val="24"/>
          <w:szCs w:val="24"/>
        </w:rPr>
        <w:t>4</w:t>
      </w:r>
      <w:r w:rsidRPr="005B1E52">
        <w:rPr>
          <w:rFonts w:ascii="Times New Roman" w:hAnsi="Times New Roman" w:cs="Times New Roman"/>
          <w:sz w:val="24"/>
          <w:szCs w:val="24"/>
        </w:rPr>
        <w:t>.2. Получение двух и более муниципальных услуг при однократном обращении заявителя в многофункциональный центр с запросом о предоставлении нескольких муниципальных услуг (далее – комплексный запрос), осуществляется в соответствии с требованиями ст. 15.1 210-ФЗ.</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2.1</w:t>
      </w:r>
      <w:r w:rsidR="007C64BC" w:rsidRPr="00C84D7B">
        <w:rPr>
          <w:rFonts w:ascii="Times New Roman" w:hAnsi="Times New Roman" w:cs="Times New Roman"/>
          <w:sz w:val="24"/>
          <w:szCs w:val="24"/>
        </w:rPr>
        <w:t>4</w:t>
      </w:r>
      <w:r w:rsidRPr="005B1E52">
        <w:rPr>
          <w:rFonts w:ascii="Times New Roman" w:hAnsi="Times New Roman" w:cs="Times New Roman"/>
          <w:sz w:val="24"/>
          <w:szCs w:val="24"/>
        </w:rPr>
        <w:t>.3. Заявитель имеет право на получение муниципальной услуги в электронной форме.</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Для этого на электронный адрес администрации Сусуманского городского округа (</w:t>
      </w:r>
      <w:hyperlink r:id="rId15" w:history="1">
        <w:r w:rsidRPr="00C84D7B">
          <w:rPr>
            <w:rFonts w:ascii="Times New Roman" w:hAnsi="Times New Roman" w:cs="Times New Roman"/>
            <w:sz w:val="24"/>
            <w:szCs w:val="24"/>
            <w:u w:val="single"/>
            <w:lang w:val="en-US"/>
          </w:rPr>
          <w:t>www</w:t>
        </w:r>
        <w:r w:rsidRPr="00C84D7B">
          <w:rPr>
            <w:rFonts w:ascii="Times New Roman" w:hAnsi="Times New Roman" w:cs="Times New Roman"/>
            <w:sz w:val="24"/>
            <w:szCs w:val="24"/>
            <w:u w:val="single"/>
          </w:rPr>
          <w:t>.</w:t>
        </w:r>
        <w:r w:rsidRPr="00C84D7B">
          <w:rPr>
            <w:rFonts w:ascii="Times New Roman" w:hAnsi="Times New Roman" w:cs="Times New Roman"/>
            <w:sz w:val="24"/>
            <w:szCs w:val="24"/>
            <w:u w:val="single"/>
            <w:lang w:val="en-US"/>
          </w:rPr>
          <w:t>susumanskiy</w:t>
        </w:r>
        <w:r w:rsidRPr="00C84D7B">
          <w:rPr>
            <w:rFonts w:ascii="Times New Roman" w:hAnsi="Times New Roman" w:cs="Times New Roman"/>
            <w:sz w:val="24"/>
            <w:szCs w:val="24"/>
            <w:u w:val="single"/>
          </w:rPr>
          <w:t>-</w:t>
        </w:r>
        <w:r w:rsidRPr="00C84D7B">
          <w:rPr>
            <w:rFonts w:ascii="Times New Roman" w:hAnsi="Times New Roman" w:cs="Times New Roman"/>
            <w:sz w:val="24"/>
            <w:szCs w:val="24"/>
            <w:u w:val="single"/>
            <w:lang w:val="en-US"/>
          </w:rPr>
          <w:t>rayon</w:t>
        </w:r>
        <w:r w:rsidRPr="00C84D7B">
          <w:rPr>
            <w:rFonts w:ascii="Times New Roman" w:hAnsi="Times New Roman" w:cs="Times New Roman"/>
            <w:sz w:val="24"/>
            <w:szCs w:val="24"/>
            <w:u w:val="single"/>
          </w:rPr>
          <w:t>/</w:t>
        </w:r>
        <w:r w:rsidRPr="00C84D7B">
          <w:rPr>
            <w:rFonts w:ascii="Times New Roman" w:hAnsi="Times New Roman" w:cs="Times New Roman"/>
            <w:sz w:val="24"/>
            <w:szCs w:val="24"/>
            <w:u w:val="single"/>
            <w:lang w:val="en-US"/>
          </w:rPr>
          <w:t>ru</w:t>
        </w:r>
      </w:hyperlink>
      <w:r w:rsidRPr="005B1E52">
        <w:rPr>
          <w:rFonts w:ascii="Times New Roman" w:hAnsi="Times New Roman" w:cs="Times New Roman"/>
          <w:sz w:val="24"/>
          <w:szCs w:val="24"/>
        </w:rPr>
        <w:t>) или с использованием Единого портала государственных и муниципальных услуг, направляется заявление и документы, соответствующие требованиям, изложенным в пункте 2.6 настоящего Регламента.</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Документы, прилагаемые к заявлению о предоставлении муниципальной услуги, должны быть отсканированы. В случае, если заявление подписано представителем гражданина, вместе с заявлением направляется доверенность на представление интересов, отсканированная и заверенная электронной цифровой подписью нотариуса (иного лица, удостоверившего в соответствии с законом, подлинность подписи заявителя на доверенности).</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Муниципальная услуга предоставляется в сроки, установленные пунктом 2.4 настоящего Регламента.</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Результат муниципальной услуги направляется гражданину на адрес, указанный в заявлении, почтовым отправлением или в электронной форме (документ, заверенный электронной цифровой подписью).</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Регистрация поступившего в электронной форме заявления производится непосредственно в день его поступления и в течении трех рабочих дней с момента регистрации, заявителю направляется уведомление, содержащее информацию о дате регистрации и регистрационном номере заявления.</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В ходе предоставления муниципальной услуги, администрация Сусуманского городского округа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ее исполнения.</w:t>
      </w:r>
    </w:p>
    <w:p w:rsidR="005B1E52" w:rsidRPr="005B1E52" w:rsidRDefault="005B1E52" w:rsidP="005B1E52">
      <w:pPr>
        <w:spacing w:after="0"/>
        <w:ind w:firstLine="567"/>
        <w:jc w:val="both"/>
        <w:rPr>
          <w:rFonts w:ascii="Times New Roman" w:hAnsi="Times New Roman" w:cs="Times New Roman"/>
          <w:sz w:val="24"/>
          <w:szCs w:val="24"/>
        </w:rPr>
      </w:pPr>
      <w:r w:rsidRPr="005B1E52">
        <w:rPr>
          <w:rFonts w:ascii="Times New Roman" w:hAnsi="Times New Roman" w:cs="Times New Roman"/>
          <w:sz w:val="24"/>
          <w:szCs w:val="24"/>
        </w:rPr>
        <w:t>Взаимодействие с государственными органами, органами местного самоуправления, организациями, участвующими в предоставлении муниципальной услуги, осуществляется в порядке, установленном 210-ФЗ, Постановлением Правительства РФ от 08.09.2010 г. № 697 «О единой системе межведомственного электронного взаимодействия».</w:t>
      </w:r>
    </w:p>
    <w:p w:rsidR="00D21027" w:rsidRDefault="00D21027" w:rsidP="009219C9">
      <w:pPr>
        <w:autoSpaceDE w:val="0"/>
        <w:autoSpaceDN w:val="0"/>
        <w:adjustRightInd w:val="0"/>
        <w:spacing w:after="0"/>
        <w:ind w:firstLine="567"/>
        <w:jc w:val="center"/>
        <w:rPr>
          <w:rFonts w:ascii="Times New Roman" w:hAnsi="Times New Roman" w:cs="Times New Roman"/>
          <w:b/>
          <w:sz w:val="24"/>
          <w:szCs w:val="24"/>
        </w:rPr>
      </w:pPr>
    </w:p>
    <w:p w:rsidR="00C01E2D" w:rsidRPr="00C01E2D" w:rsidRDefault="00C550B4" w:rsidP="00C01E2D">
      <w:pPr>
        <w:autoSpaceDE w:val="0"/>
        <w:autoSpaceDN w:val="0"/>
        <w:adjustRightInd w:val="0"/>
        <w:spacing w:after="0"/>
        <w:jc w:val="center"/>
        <w:rPr>
          <w:rFonts w:ascii="Times New Roman" w:hAnsi="Times New Roman" w:cs="Times New Roman"/>
          <w:b/>
          <w:bCs/>
          <w:sz w:val="24"/>
          <w:szCs w:val="24"/>
        </w:rPr>
      </w:pPr>
      <w:r w:rsidRPr="00C550B4">
        <w:rPr>
          <w:rFonts w:ascii="Times New Roman" w:hAnsi="Times New Roman" w:cs="Times New Roman"/>
          <w:b/>
          <w:sz w:val="24"/>
          <w:szCs w:val="24"/>
        </w:rPr>
        <w:t>3. </w:t>
      </w:r>
      <w:r w:rsidR="00C01E2D">
        <w:rPr>
          <w:rFonts w:ascii="Times New Roman" w:hAnsi="Times New Roman" w:cs="Times New Roman"/>
          <w:b/>
          <w:bCs/>
          <w:sz w:val="24"/>
          <w:szCs w:val="24"/>
        </w:rPr>
        <w:t>С</w:t>
      </w:r>
      <w:r w:rsidR="00C01E2D" w:rsidRPr="00C01E2D">
        <w:rPr>
          <w:rFonts w:ascii="Times New Roman" w:hAnsi="Times New Roman" w:cs="Times New Roman"/>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550B4" w:rsidRPr="00C550B4" w:rsidRDefault="00C550B4" w:rsidP="00C01E2D">
      <w:pPr>
        <w:autoSpaceDE w:val="0"/>
        <w:autoSpaceDN w:val="0"/>
        <w:adjustRightInd w:val="0"/>
        <w:spacing w:after="0"/>
        <w:ind w:firstLine="540"/>
        <w:jc w:val="both"/>
        <w:rPr>
          <w:rFonts w:ascii="Times New Roman" w:hAnsi="Times New Roman" w:cs="Times New Roman"/>
          <w:b/>
          <w:bCs/>
          <w:sz w:val="24"/>
          <w:szCs w:val="24"/>
        </w:rPr>
      </w:pPr>
    </w:p>
    <w:p w:rsidR="00C550B4" w:rsidRPr="00C01E2D" w:rsidRDefault="00C550B4" w:rsidP="00C01E2D">
      <w:pPr>
        <w:shd w:val="clear" w:color="auto" w:fill="FFFFFF"/>
        <w:spacing w:after="0"/>
        <w:ind w:firstLine="567"/>
        <w:jc w:val="both"/>
        <w:rPr>
          <w:rFonts w:ascii="Times New Roman" w:hAnsi="Times New Roman" w:cs="Times New Roman"/>
          <w:sz w:val="24"/>
          <w:szCs w:val="24"/>
        </w:rPr>
      </w:pPr>
      <w:r w:rsidRPr="00C01E2D">
        <w:rPr>
          <w:rFonts w:ascii="Times New Roman" w:hAnsi="Times New Roman" w:cs="Times New Roman"/>
          <w:bCs/>
          <w:sz w:val="24"/>
          <w:szCs w:val="24"/>
        </w:rPr>
        <w:t xml:space="preserve">3.1. Перечень административных процедур. </w:t>
      </w:r>
    </w:p>
    <w:p w:rsidR="00C550B4" w:rsidRPr="00C01E2D" w:rsidRDefault="00C550B4" w:rsidP="00C01E2D">
      <w:pPr>
        <w:autoSpaceDE w:val="0"/>
        <w:autoSpaceDN w:val="0"/>
        <w:adjustRightInd w:val="0"/>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3.1.1. Предоставление муниципальной услуги включает в себя выполнение следующих административных процедур:</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консультация, прием заявления, рассмотрение документов для предоставления муниципальной услуги, регистрация входящих документов или отказ в предоставлении муниципальной услуги;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lastRenderedPageBreak/>
        <w:t>- формирование дела по зарегистрированному заявлению;</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проверка наличия образованного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принятие решения о передаче в собственность, продаже земельного участка или о сдаче в аренду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 оформление проекта постановления администрации Сусуманского городского округа о проведении торгов (конкурса, аукциона) по продаже земельного участка или о проведении торгов (конкурса, аукциона) на право заключения договора аренды земельного участка из земель сельскохозяйственного назначения, находящихся в муниципальной собственности муниципального образования «Сусуманский городской округ», </w:t>
      </w:r>
      <w:r w:rsidRPr="00C01E2D">
        <w:rPr>
          <w:rFonts w:ascii="Times New Roman" w:hAnsi="Times New Roman" w:cs="Times New Roman"/>
          <w:bCs/>
          <w:sz w:val="24"/>
          <w:szCs w:val="24"/>
        </w:rPr>
        <w:t>для целей создания фермерского хозяйства и осуществления его деятельности</w:t>
      </w:r>
      <w:r w:rsidRPr="00C01E2D">
        <w:rPr>
          <w:rFonts w:ascii="Times New Roman" w:hAnsi="Times New Roman" w:cs="Times New Roman"/>
          <w:sz w:val="24"/>
          <w:szCs w:val="24"/>
        </w:rPr>
        <w:t>;</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проведение торгов (конкурса, аукциона) по продаже земельного участка или торгов (конкурса, аукциона) на право заключения договора аренды такого земельного участка;</w:t>
      </w:r>
    </w:p>
    <w:p w:rsidR="00C550B4" w:rsidRPr="00C01E2D" w:rsidRDefault="00C550B4" w:rsidP="00C01E2D">
      <w:pPr>
        <w:spacing w:after="0"/>
        <w:ind w:right="-1" w:firstLine="567"/>
        <w:jc w:val="both"/>
        <w:rPr>
          <w:rFonts w:ascii="Times New Roman" w:hAnsi="Times New Roman" w:cs="Times New Roman"/>
          <w:sz w:val="24"/>
          <w:szCs w:val="24"/>
        </w:rPr>
      </w:pPr>
      <w:r w:rsidRPr="00C01E2D">
        <w:rPr>
          <w:rFonts w:ascii="Times New Roman" w:hAnsi="Times New Roman" w:cs="Times New Roman"/>
          <w:sz w:val="24"/>
          <w:szCs w:val="24"/>
        </w:rPr>
        <w:t>- оформление проекта постановления администрации Сусуманского городского округа о передаче в собственность, продаже земельного участка или о предоставлении в аренду земельного участка;</w:t>
      </w:r>
    </w:p>
    <w:p w:rsidR="00C550B4" w:rsidRPr="00C01E2D" w:rsidRDefault="00C550B4" w:rsidP="00C01E2D">
      <w:pPr>
        <w:spacing w:after="0"/>
        <w:ind w:right="-1" w:firstLine="567"/>
        <w:jc w:val="both"/>
        <w:rPr>
          <w:rFonts w:ascii="Times New Roman" w:hAnsi="Times New Roman" w:cs="Times New Roman"/>
          <w:sz w:val="24"/>
          <w:szCs w:val="24"/>
        </w:rPr>
      </w:pPr>
      <w:r w:rsidRPr="00C01E2D">
        <w:rPr>
          <w:rFonts w:ascii="Times New Roman" w:hAnsi="Times New Roman" w:cs="Times New Roman"/>
          <w:sz w:val="24"/>
          <w:szCs w:val="24"/>
        </w:rPr>
        <w:t>- подготовка проекта договора передачи в собственность, договора купли – продажи или договора аренды земельного участка;</w:t>
      </w:r>
    </w:p>
    <w:p w:rsidR="00C550B4" w:rsidRPr="00C01E2D" w:rsidRDefault="00C550B4" w:rsidP="00C01E2D">
      <w:pPr>
        <w:spacing w:after="0"/>
        <w:ind w:right="-1" w:firstLine="567"/>
        <w:jc w:val="both"/>
        <w:rPr>
          <w:rFonts w:ascii="Times New Roman" w:hAnsi="Times New Roman" w:cs="Times New Roman"/>
          <w:sz w:val="24"/>
          <w:szCs w:val="24"/>
        </w:rPr>
      </w:pPr>
      <w:r w:rsidRPr="00C01E2D">
        <w:rPr>
          <w:rFonts w:ascii="Times New Roman" w:hAnsi="Times New Roman" w:cs="Times New Roman"/>
          <w:sz w:val="24"/>
          <w:szCs w:val="24"/>
        </w:rPr>
        <w:t>- направление ответа, выдача проекта договора передачи в собственн</w:t>
      </w:r>
      <w:r w:rsidR="00D1101E">
        <w:rPr>
          <w:rFonts w:ascii="Times New Roman" w:hAnsi="Times New Roman" w:cs="Times New Roman"/>
          <w:sz w:val="24"/>
          <w:szCs w:val="24"/>
        </w:rPr>
        <w:t xml:space="preserve">ость, договора купли – продажи </w:t>
      </w:r>
      <w:r w:rsidRPr="00C01E2D">
        <w:rPr>
          <w:rFonts w:ascii="Times New Roman" w:hAnsi="Times New Roman" w:cs="Times New Roman"/>
          <w:sz w:val="24"/>
          <w:szCs w:val="24"/>
        </w:rPr>
        <w:t>или договора аренды заявителю.</w:t>
      </w:r>
    </w:p>
    <w:p w:rsidR="00C550B4" w:rsidRPr="00C01E2D" w:rsidRDefault="00C550B4" w:rsidP="00C01E2D">
      <w:pPr>
        <w:shd w:val="clear" w:color="auto" w:fill="FFFFFF"/>
        <w:spacing w:after="0"/>
        <w:ind w:firstLine="567"/>
        <w:jc w:val="both"/>
        <w:rPr>
          <w:rFonts w:ascii="Times New Roman" w:hAnsi="Times New Roman" w:cs="Times New Roman"/>
          <w:bCs/>
          <w:sz w:val="24"/>
          <w:szCs w:val="24"/>
        </w:rPr>
      </w:pPr>
      <w:r w:rsidRPr="00C01E2D">
        <w:rPr>
          <w:rFonts w:ascii="Times New Roman" w:hAnsi="Times New Roman" w:cs="Times New Roman"/>
          <w:bCs/>
          <w:sz w:val="24"/>
          <w:szCs w:val="24"/>
        </w:rPr>
        <w:t xml:space="preserve">3.2. Последовательность, сроки выполнения и требования к порядку выполнения административных процедур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3.2.1. Консультация, прием заявления, рассмотрение документов для предоставления муниципальной услуги, регистрация входящих документов или отказ в предоставлении муниципальной услуги.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Основанием для административной процедуры «Консультация, прием заявления, рассмотрение документов для предоставления муниципальной услуги, регистрация входящих документов или отказ в предоставлении муниципальной услуги», является личное обращение заявителя или уполномоченного представителя с комплектом документов для приобретения земельных участков  из земель сельскохозяйственного назначения, </w:t>
      </w:r>
      <w:r w:rsidRPr="00C01E2D">
        <w:rPr>
          <w:rFonts w:ascii="Times New Roman" w:hAnsi="Times New Roman" w:cs="Times New Roman"/>
          <w:bCs/>
          <w:sz w:val="24"/>
          <w:szCs w:val="24"/>
        </w:rPr>
        <w:t>находящихся в государственной и муниципальной собственности Сусуманского городского округа, для создания фермерского хозяйства и осуществления его деятельности</w:t>
      </w:r>
      <w:r w:rsidRPr="00C01E2D">
        <w:rPr>
          <w:rFonts w:ascii="Times New Roman" w:hAnsi="Times New Roman" w:cs="Times New Roman"/>
          <w:sz w:val="24"/>
          <w:szCs w:val="24"/>
        </w:rPr>
        <w:t>.</w:t>
      </w:r>
    </w:p>
    <w:p w:rsidR="00C550B4" w:rsidRPr="00D17094" w:rsidRDefault="00C550B4" w:rsidP="00C01E2D">
      <w:pPr>
        <w:spacing w:after="0"/>
        <w:ind w:right="-1" w:firstLine="567"/>
        <w:jc w:val="both"/>
        <w:rPr>
          <w:rFonts w:ascii="Times New Roman" w:hAnsi="Times New Roman" w:cs="Times New Roman"/>
          <w:color w:val="000000"/>
          <w:sz w:val="24"/>
          <w:szCs w:val="24"/>
        </w:rPr>
      </w:pPr>
      <w:r w:rsidRPr="00C01E2D">
        <w:rPr>
          <w:rFonts w:ascii="Times New Roman" w:hAnsi="Times New Roman" w:cs="Times New Roman"/>
          <w:color w:val="000000"/>
          <w:sz w:val="24"/>
          <w:szCs w:val="24"/>
        </w:rPr>
        <w:t xml:space="preserve">Прием, регистрация заявления специалистом администрации Сусуманского городского округа, ответственным за прием и регистрацию документов в отделе по общим вопросам, его направление на визирование </w:t>
      </w:r>
      <w:r w:rsidRPr="00D17094">
        <w:rPr>
          <w:rFonts w:ascii="Times New Roman" w:hAnsi="Times New Roman" w:cs="Times New Roman"/>
          <w:color w:val="000000"/>
          <w:sz w:val="24"/>
          <w:szCs w:val="24"/>
        </w:rPr>
        <w:t xml:space="preserve">главе Сусуманского городского округа и последующее направление документов руководителю </w:t>
      </w:r>
      <w:r w:rsidR="00D17094" w:rsidRPr="00D17094">
        <w:rPr>
          <w:rFonts w:ascii="Times New Roman" w:hAnsi="Times New Roman" w:cs="Times New Roman"/>
          <w:color w:val="000000"/>
          <w:sz w:val="24"/>
          <w:szCs w:val="24"/>
        </w:rPr>
        <w:t>Комитета</w:t>
      </w:r>
      <w:r w:rsidRPr="00D17094">
        <w:rPr>
          <w:rFonts w:ascii="Times New Roman" w:hAnsi="Times New Roman" w:cs="Times New Roman"/>
          <w:color w:val="000000"/>
          <w:sz w:val="24"/>
          <w:szCs w:val="24"/>
        </w:rPr>
        <w:t xml:space="preserve"> администрации Сусуманского городского округа, ответственному за предоставление муниципальной услуги.</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 xml:space="preserve"> Специалист </w:t>
      </w:r>
      <w:r w:rsidR="00D17094" w:rsidRPr="00D17094">
        <w:rPr>
          <w:rFonts w:ascii="Times New Roman" w:hAnsi="Times New Roman" w:cs="Times New Roman"/>
          <w:sz w:val="24"/>
          <w:szCs w:val="24"/>
        </w:rPr>
        <w:t>Комитета</w:t>
      </w:r>
      <w:r w:rsidRPr="00D17094">
        <w:rPr>
          <w:rFonts w:ascii="Times New Roman" w:hAnsi="Times New Roman" w:cs="Times New Roman"/>
          <w:sz w:val="24"/>
          <w:szCs w:val="24"/>
        </w:rPr>
        <w:t>, ответственный за проведение административной процедуры:</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 регистрирует заявление и документы, приложенные к нему;</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 сличает копии документов с подлинниками;</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 проверяет наличие всех необходимых документов, исходя из соответствующего перечня (перечней) документов, представляемых для оформления (переоформления) прав на земельные участки;</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 проверяет соответствие представленных документов установленным требованиям, удостоверяясь, что:</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lastRenderedPageBreak/>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2) тексты документов написаны разборчиво, фамилии, имена и отчества физических лиц, адреса их мест жительства написаны полностью;</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3) в документах нет подчисток, приписок, зачеркнутых слов и иных не оговоренных в них исправлений;</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4) документы не написаны карандашом;</w:t>
      </w:r>
    </w:p>
    <w:p w:rsidR="00C550B4" w:rsidRPr="00D17094"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5) документы не имеют серьезных повреждений, наличие которых не позволяет однозначно истолковать их содержание.</w:t>
      </w:r>
    </w:p>
    <w:p w:rsidR="00C550B4" w:rsidRPr="00C01E2D" w:rsidRDefault="00C550B4" w:rsidP="00C01E2D">
      <w:pPr>
        <w:spacing w:after="0"/>
        <w:ind w:firstLine="567"/>
        <w:jc w:val="both"/>
        <w:rPr>
          <w:rFonts w:ascii="Times New Roman" w:hAnsi="Times New Roman" w:cs="Times New Roman"/>
          <w:sz w:val="24"/>
          <w:szCs w:val="24"/>
        </w:rPr>
      </w:pPr>
      <w:r w:rsidRPr="00D17094">
        <w:rPr>
          <w:rFonts w:ascii="Times New Roman" w:hAnsi="Times New Roman" w:cs="Times New Roman"/>
          <w:sz w:val="24"/>
          <w:szCs w:val="24"/>
        </w:rPr>
        <w:t>При установлении фактов отсутствия необходимых документов, несоответствия представленных документов, специалист К</w:t>
      </w:r>
      <w:r w:rsidR="00D17094" w:rsidRPr="00D17094">
        <w:rPr>
          <w:rFonts w:ascii="Times New Roman" w:hAnsi="Times New Roman" w:cs="Times New Roman"/>
          <w:sz w:val="24"/>
          <w:szCs w:val="24"/>
        </w:rPr>
        <w:t>омитета</w:t>
      </w:r>
      <w:r w:rsidRPr="00D17094">
        <w:rPr>
          <w:rFonts w:ascii="Times New Roman" w:hAnsi="Times New Roman" w:cs="Times New Roman"/>
          <w:sz w:val="24"/>
          <w:szCs w:val="24"/>
        </w:rPr>
        <w:t>, ответственный за проведение административной процедуры, уведомляет заявителя о наличии препятствий для приема заявления о приобретении земельных участков  из земель сел</w:t>
      </w:r>
      <w:r w:rsidRPr="00C01E2D">
        <w:rPr>
          <w:rFonts w:ascii="Times New Roman" w:hAnsi="Times New Roman" w:cs="Times New Roman"/>
          <w:sz w:val="24"/>
          <w:szCs w:val="24"/>
        </w:rPr>
        <w:t xml:space="preserve">ьскохозяйственного назначения, </w:t>
      </w:r>
      <w:r w:rsidRPr="00C01E2D">
        <w:rPr>
          <w:rFonts w:ascii="Times New Roman" w:hAnsi="Times New Roman" w:cs="Times New Roman"/>
          <w:bCs/>
          <w:sz w:val="24"/>
          <w:szCs w:val="24"/>
        </w:rPr>
        <w:t>находящихся в государственной и муниципальной собственности муниципального образования «Сусуманский городской округ», для создания фермерского хозяйства и осуществления его деятельности</w:t>
      </w:r>
      <w:r w:rsidRPr="00C01E2D">
        <w:rPr>
          <w:rFonts w:ascii="Times New Roman" w:hAnsi="Times New Roman" w:cs="Times New Roman"/>
          <w:sz w:val="24"/>
          <w:szCs w:val="24"/>
        </w:rPr>
        <w:t xml:space="preserve">, объясняет заявителю содержание выявленных недостатков в представленных документах и предлагает принять меры по их устранению.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Если меры не предприняты заявителем, формируется отказ в предоставлении муниципальной услуги.</w:t>
      </w:r>
    </w:p>
    <w:p w:rsidR="00C550B4" w:rsidRPr="00C01E2D" w:rsidRDefault="00C550B4" w:rsidP="00C01E2D">
      <w:pPr>
        <w:spacing w:after="0"/>
        <w:ind w:firstLine="567"/>
        <w:jc w:val="both"/>
        <w:rPr>
          <w:rFonts w:ascii="Times New Roman" w:hAnsi="Times New Roman" w:cs="Times New Roman"/>
          <w:sz w:val="24"/>
          <w:szCs w:val="24"/>
          <w:lang w:eastAsia="ar-SA"/>
        </w:rPr>
      </w:pPr>
      <w:r w:rsidRPr="00C01E2D">
        <w:rPr>
          <w:rFonts w:ascii="Times New Roman" w:hAnsi="Times New Roman" w:cs="Times New Roman"/>
          <w:sz w:val="24"/>
          <w:szCs w:val="24"/>
        </w:rPr>
        <w:t xml:space="preserve">При отсутствии у заявителя заполненного заявления или неправильном его заполнении специалист </w:t>
      </w:r>
      <w:r w:rsidRPr="00D17094">
        <w:rPr>
          <w:rFonts w:ascii="Times New Roman" w:hAnsi="Times New Roman" w:cs="Times New Roman"/>
          <w:sz w:val="24"/>
          <w:szCs w:val="24"/>
        </w:rPr>
        <w:t>К</w:t>
      </w:r>
      <w:r w:rsidR="00D17094" w:rsidRPr="00D17094">
        <w:rPr>
          <w:rFonts w:ascii="Times New Roman" w:hAnsi="Times New Roman" w:cs="Times New Roman"/>
          <w:sz w:val="24"/>
          <w:szCs w:val="24"/>
        </w:rPr>
        <w:t>омитета</w:t>
      </w:r>
      <w:r w:rsidRPr="00C01E2D">
        <w:rPr>
          <w:rFonts w:ascii="Times New Roman" w:hAnsi="Times New Roman" w:cs="Times New Roman"/>
          <w:sz w:val="24"/>
          <w:szCs w:val="24"/>
        </w:rPr>
        <w:t xml:space="preserve"> предлагает заявителю заполнить бланк, предоставленный в программно-техническом комплексе, или помогает заявителю собственноручно заполнить заявление.</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lang w:eastAsia="ar-SA"/>
        </w:rPr>
        <w:t xml:space="preserve">При использовании порталов государственных и муниципальных услуг, </w:t>
      </w:r>
      <w:r w:rsidRPr="00C01E2D">
        <w:rPr>
          <w:rFonts w:ascii="Times New Roman" w:hAnsi="Times New Roman" w:cs="Times New Roman"/>
          <w:sz w:val="24"/>
          <w:szCs w:val="24"/>
        </w:rPr>
        <w:t xml:space="preserve">заявитель может подать заявление или запрос о предоставлении муниципальной услуги с использованием информационно-телекоммуникационных технологий.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Результатом исполнения адми</w:t>
      </w:r>
      <w:r w:rsidR="00D1101E">
        <w:rPr>
          <w:rFonts w:ascii="Times New Roman" w:hAnsi="Times New Roman" w:cs="Times New Roman"/>
          <w:sz w:val="24"/>
          <w:szCs w:val="24"/>
        </w:rPr>
        <w:t>нистративной процедуры является</w:t>
      </w:r>
      <w:r w:rsidRPr="00C01E2D">
        <w:rPr>
          <w:rFonts w:ascii="Times New Roman" w:hAnsi="Times New Roman" w:cs="Times New Roman"/>
          <w:sz w:val="24"/>
          <w:szCs w:val="24"/>
        </w:rPr>
        <w:t xml:space="preserve"> прием заявления, рассмотрение документов для предоставления муниципальной услуги, регистрация входящих документов или отказ в предоставлении муниципальной услуги.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Максимальный срок исполнения административной процедуры составляет 1 день.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3.2.2. Формирование дела по зарегистрированному заявлению.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Основанием для административной процедуры «Формирование дела по зарегистрированному заявлению» является зарегистрированное заявление с документами.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административной процедуры, проводит анализ и обработку предоставленного пакета документов, при необходимости готовя промежуточные запросы по существу заявления в необходимые инстанции. </w:t>
      </w:r>
    </w:p>
    <w:p w:rsidR="00C550B4" w:rsidRPr="00C01E2D" w:rsidRDefault="00D1101E" w:rsidP="00C01E2D">
      <w:pPr>
        <w:spacing w:after="0"/>
        <w:ind w:firstLine="567"/>
        <w:jc w:val="both"/>
        <w:rPr>
          <w:rFonts w:ascii="Times New Roman" w:hAnsi="Times New Roman" w:cs="Times New Roman"/>
          <w:sz w:val="24"/>
          <w:szCs w:val="24"/>
        </w:rPr>
      </w:pPr>
      <w:r>
        <w:rPr>
          <w:rFonts w:ascii="Times New Roman" w:hAnsi="Times New Roman" w:cs="Times New Roman"/>
          <w:sz w:val="24"/>
          <w:szCs w:val="24"/>
        </w:rPr>
        <w:t>  Результатом</w:t>
      </w:r>
      <w:r w:rsidR="00C550B4" w:rsidRPr="00C01E2D">
        <w:rPr>
          <w:rFonts w:ascii="Times New Roman" w:hAnsi="Times New Roman" w:cs="Times New Roman"/>
          <w:sz w:val="24"/>
          <w:szCs w:val="24"/>
        </w:rPr>
        <w:t xml:space="preserve"> исполнения административной процедуры является сформированное дело по зарегистрированному заявлению.</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 Максимальный срок исполнения административной процедуры при наличии установленных границ земельного участка, подтвержденных документами, представленными вместе с заявлением, составляет 7 дней.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3.2.3. Проверка наличия образованного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Основанием для административной процедуры «Проверка наличия образованного</w:t>
      </w:r>
      <w:r w:rsidR="00D1101E">
        <w:rPr>
          <w:rFonts w:ascii="Times New Roman" w:hAnsi="Times New Roman" w:cs="Times New Roman"/>
          <w:sz w:val="24"/>
          <w:szCs w:val="24"/>
        </w:rPr>
        <w:t xml:space="preserve"> земельного участка», является </w:t>
      </w:r>
      <w:r w:rsidRPr="00C01E2D">
        <w:rPr>
          <w:rFonts w:ascii="Times New Roman" w:hAnsi="Times New Roman" w:cs="Times New Roman"/>
          <w:sz w:val="24"/>
          <w:szCs w:val="24"/>
        </w:rPr>
        <w:t>сформированное дело по земельному участку.</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В случае, если образованный участок отсутствует, на заявителя (при необходимости), в соответствии с Земельным кодексом Российской Федерации возлагается обязанность провести за свой счет установление границ земельного участка и постановку земельного участка на кадастровый учет, после чего представить указанные </w:t>
      </w:r>
      <w:r w:rsidRPr="00C01E2D">
        <w:rPr>
          <w:rFonts w:ascii="Times New Roman" w:hAnsi="Times New Roman" w:cs="Times New Roman"/>
          <w:sz w:val="24"/>
          <w:szCs w:val="24"/>
        </w:rPr>
        <w:lastRenderedPageBreak/>
        <w:t xml:space="preserve">материалы в </w:t>
      </w:r>
      <w:r w:rsidR="00D17094" w:rsidRPr="00D17094">
        <w:rPr>
          <w:rFonts w:ascii="Times New Roman" w:hAnsi="Times New Roman" w:cs="Times New Roman"/>
          <w:sz w:val="24"/>
          <w:szCs w:val="24"/>
        </w:rPr>
        <w:t>К</w:t>
      </w:r>
      <w:r w:rsidR="00D17094">
        <w:rPr>
          <w:rFonts w:ascii="Times New Roman" w:hAnsi="Times New Roman" w:cs="Times New Roman"/>
          <w:sz w:val="24"/>
          <w:szCs w:val="24"/>
        </w:rPr>
        <w:t>омитет</w:t>
      </w:r>
      <w:r w:rsidRPr="00C01E2D">
        <w:rPr>
          <w:rFonts w:ascii="Times New Roman" w:hAnsi="Times New Roman" w:cs="Times New Roman"/>
          <w:sz w:val="24"/>
          <w:szCs w:val="24"/>
        </w:rPr>
        <w:t xml:space="preserve">. В этом случае выполняются мероприятия по образованию земельного участка, в том числе оформление постановления администрации Сусуманского городского округа об образовании земельного участка. </w:t>
      </w:r>
    </w:p>
    <w:p w:rsidR="00C550B4" w:rsidRPr="00C01E2D" w:rsidRDefault="00D1101E" w:rsidP="00C01E2D">
      <w:pPr>
        <w:spacing w:after="0"/>
        <w:ind w:firstLine="567"/>
        <w:jc w:val="both"/>
        <w:rPr>
          <w:rFonts w:ascii="Times New Roman" w:hAnsi="Times New Roman" w:cs="Times New Roman"/>
          <w:sz w:val="24"/>
          <w:szCs w:val="24"/>
        </w:rPr>
      </w:pPr>
      <w:r>
        <w:rPr>
          <w:rFonts w:ascii="Times New Roman" w:hAnsi="Times New Roman" w:cs="Times New Roman"/>
          <w:sz w:val="24"/>
          <w:szCs w:val="24"/>
        </w:rPr>
        <w:t>  Результатом</w:t>
      </w:r>
      <w:r w:rsidR="00C550B4" w:rsidRPr="00C01E2D">
        <w:rPr>
          <w:rFonts w:ascii="Times New Roman" w:hAnsi="Times New Roman" w:cs="Times New Roman"/>
          <w:sz w:val="24"/>
          <w:szCs w:val="24"/>
        </w:rPr>
        <w:t xml:space="preserve"> исполнения административной процедуры является проверка наличия сформированного земельного участка.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Максимальный срок исполнения административной процедуры, в случае отсутствия образованного земельного участка, составляет 60 дней.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3.2.4. Принятие решения о передаче в собственность, продаже земельного участка или о сдаче в аренду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Основанием для административной процедуры «Принятие решения о передаче в собственность, продаже земельного участка или о сдаче в аренд</w:t>
      </w:r>
      <w:r w:rsidR="00D1101E">
        <w:rPr>
          <w:rFonts w:ascii="Times New Roman" w:hAnsi="Times New Roman" w:cs="Times New Roman"/>
          <w:sz w:val="24"/>
          <w:szCs w:val="24"/>
        </w:rPr>
        <w:t>у земельного участка» является </w:t>
      </w:r>
      <w:r w:rsidR="00A41FD7">
        <w:rPr>
          <w:rFonts w:ascii="Times New Roman" w:hAnsi="Times New Roman" w:cs="Times New Roman"/>
          <w:sz w:val="24"/>
          <w:szCs w:val="24"/>
        </w:rPr>
        <w:t>образованный</w:t>
      </w:r>
      <w:r w:rsidRPr="00C01E2D">
        <w:rPr>
          <w:rFonts w:ascii="Times New Roman" w:hAnsi="Times New Roman" w:cs="Times New Roman"/>
          <w:sz w:val="24"/>
          <w:szCs w:val="24"/>
        </w:rPr>
        <w:t xml:space="preserve"> земельный участок.</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 услуги проверяет принадлежность заявителя к льготной категории граждан, которым земельный участок для целей ведения фермерского хозяйства предоставляется в собственность бесплатно. В случае, если заявитель принадлежит к такой льготной категории граждан, проводится сравнение площади испрашиваемого земельного участка с предельным размером земельного участка, предоставляемого в собственность граждан бесплатно, в соответствии с действующим законодательством. При необходимости, проводится уточнение испрашиваемой площади. В случае, если заявитель не принадлежит к льготной категории граждан, то специалисты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ответственные за исполнение муниципальной услуги проверяют наличие у заявителя преимущественного права на приобретение земельного участка, в связи с тем, что переданный ранее в аренду заявителю (гражданину или юридическому лицу) земельный участок может быть приобретен таким заявителем (арендатором) в собственность по рыночной стоимости, сложившейся в Сусуманском городском округе, или по цене, установленной законом Магаданской области, по истечении трех лет с момента заключения договора аренды при условии надлежащего использования этого земельного участка. Документы с пояснительной запиской направляются главе Сусуманского городского округа для принятия решения.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Рассмотрев предоставленные документы, глава Сусуманского городского округа принимает решение о передаче в собственность, продаже земельного участка или о сдаче в аренду земельного участка из земель сельскохозяйственного назначения, </w:t>
      </w:r>
      <w:r w:rsidRPr="00C01E2D">
        <w:rPr>
          <w:rFonts w:ascii="Times New Roman" w:hAnsi="Times New Roman" w:cs="Times New Roman"/>
          <w:bCs/>
          <w:sz w:val="24"/>
          <w:szCs w:val="24"/>
        </w:rPr>
        <w:t xml:space="preserve">находящихся в государственной и муниципальной собственности муниципального образования «Сусуманский городской округ» для создания фермерского хозяйства и осуществления его деятельности. </w:t>
      </w:r>
      <w:r w:rsidRPr="00C01E2D">
        <w:rPr>
          <w:rFonts w:ascii="Times New Roman" w:hAnsi="Times New Roman" w:cs="Times New Roman"/>
          <w:sz w:val="24"/>
          <w:szCs w:val="24"/>
        </w:rPr>
        <w:t xml:space="preserve">Решение о предоставлении земельного участка в собственность или об отказе в его предоставлении в собственность должно быть принято в течение 30 дней.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В случае принятия решения об отказе в его предоставлении в собственность принимается решение о сдаче земельного участка в аренду, сообщение о принятом решении публикуется в средствах массовой информации. По истечении 30 дней со дня публикации сообщения проводится анализ поступивших заявок.</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Результатом исполнения административной процедуры является принятие решения о передаче в собственность, продаже земельного участка или о сдаче в аренду земельного участка и анализ поступивших заявок на приобретение земельного участка в собственность или в аренду.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Максимальный срок исполнения административной процедуры составляет 60 дней.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  3.2.5. Оформление проекта постановления администрации Сусуманского городского округа о проведении торгов (конкурса, аукциона) по продаже земельного участка или о проведении торгов (конкурса, аукциона) на право заключения договора аренды земельного участка из земель сельскохозяйственного назначения, находящихся в </w:t>
      </w:r>
      <w:r w:rsidRPr="00C01E2D">
        <w:rPr>
          <w:rFonts w:ascii="Times New Roman" w:hAnsi="Times New Roman" w:cs="Times New Roman"/>
          <w:sz w:val="24"/>
          <w:szCs w:val="24"/>
        </w:rPr>
        <w:lastRenderedPageBreak/>
        <w:t xml:space="preserve">муниципальной собственности Сусуманского городского округа, </w:t>
      </w:r>
      <w:r w:rsidRPr="00C01E2D">
        <w:rPr>
          <w:rFonts w:ascii="Times New Roman" w:hAnsi="Times New Roman" w:cs="Times New Roman"/>
          <w:bCs/>
          <w:sz w:val="24"/>
          <w:szCs w:val="24"/>
        </w:rPr>
        <w:t>для целей создания фермерского хозяйства и осуществления его деятельности.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Основанием для административной процедуры «Оформление проекта постановления администрации Сусуманского городского округа о проведении торгов (конкурса, аукциона) по продаже земельного участка или о проведении торгов (конкурса, аукциона) на право заключения договора аренды земельного участка из земель сельскохозяйственного назначения, находящихся в муниципальной собственности Сусуманского городского округа, </w:t>
      </w:r>
      <w:r w:rsidRPr="00C01E2D">
        <w:rPr>
          <w:rFonts w:ascii="Times New Roman" w:hAnsi="Times New Roman" w:cs="Times New Roman"/>
          <w:bCs/>
          <w:sz w:val="24"/>
          <w:szCs w:val="24"/>
        </w:rPr>
        <w:t>для целей создания фермерского хозяйства и осуществления его деятельности</w:t>
      </w:r>
      <w:r w:rsidRPr="00C01E2D">
        <w:rPr>
          <w:rFonts w:ascii="Times New Roman" w:hAnsi="Times New Roman" w:cs="Times New Roman"/>
          <w:sz w:val="24"/>
          <w:szCs w:val="24"/>
        </w:rPr>
        <w:t>», является принятое решение о продаже или о сдаче в аренду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Результат решения фиксируется на предоставленных документах, которые передаются в </w:t>
      </w:r>
      <w:r w:rsidR="00D17094" w:rsidRPr="00D17094">
        <w:rPr>
          <w:rFonts w:ascii="Times New Roman" w:hAnsi="Times New Roman" w:cs="Times New Roman"/>
          <w:sz w:val="24"/>
          <w:szCs w:val="24"/>
        </w:rPr>
        <w:t>К</w:t>
      </w:r>
      <w:r w:rsidR="00D17094">
        <w:rPr>
          <w:rFonts w:ascii="Times New Roman" w:hAnsi="Times New Roman" w:cs="Times New Roman"/>
          <w:sz w:val="24"/>
          <w:szCs w:val="24"/>
        </w:rPr>
        <w:t>омитет</w:t>
      </w:r>
      <w:r w:rsidRPr="00C01E2D">
        <w:rPr>
          <w:rFonts w:ascii="Times New Roman" w:hAnsi="Times New Roman" w:cs="Times New Roman"/>
          <w:sz w:val="24"/>
          <w:szCs w:val="24"/>
        </w:rPr>
        <w:t xml:space="preserve">, для подготовки проекта постановления администрации Сусуманского городского округа.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В случае принятия решения о продаже земельного участка, и отсутствия у заявителя преимущественного права на приобретение в собственность земельного участка, в соответствии с действующим законодательством, 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w:t>
      </w:r>
      <w:r w:rsidR="00A41FD7">
        <w:rPr>
          <w:rFonts w:ascii="Times New Roman" w:hAnsi="Times New Roman" w:cs="Times New Roman"/>
          <w:sz w:val="24"/>
          <w:szCs w:val="24"/>
        </w:rPr>
        <w:t xml:space="preserve"> услуги </w:t>
      </w:r>
      <w:r w:rsidRPr="00C01E2D">
        <w:rPr>
          <w:rFonts w:ascii="Times New Roman" w:hAnsi="Times New Roman" w:cs="Times New Roman"/>
          <w:sz w:val="24"/>
          <w:szCs w:val="24"/>
        </w:rPr>
        <w:t>подготавливает проект постановления администрации Сусуманского городского округа о проведении торгов (конкурса, аукциона) по продаже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proofErr w:type="gramStart"/>
      <w:r w:rsidRPr="00C01E2D">
        <w:rPr>
          <w:rFonts w:ascii="Times New Roman" w:hAnsi="Times New Roman" w:cs="Times New Roman"/>
          <w:sz w:val="24"/>
          <w:szCs w:val="24"/>
        </w:rPr>
        <w:t xml:space="preserve">В случае принятия решения о сдаче в аренду земельного участка, 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 услуги подготавливает проект сообщения о наличии предлагаемых для сдачи в аренду земельных участков для размещения указанного сообщения в средствах массовой информации, в том числе в газетах «Магаданская правда», «Горняк Севера» и на официальном сайте администрации Сусуманского городского округа (</w:t>
      </w:r>
      <w:hyperlink r:id="rId16" w:history="1">
        <w:r w:rsidRPr="00C01E2D">
          <w:rPr>
            <w:rStyle w:val="a3"/>
            <w:rFonts w:ascii="Times New Roman" w:hAnsi="Times New Roman" w:cs="Times New Roman"/>
            <w:sz w:val="24"/>
            <w:szCs w:val="24"/>
            <w:lang w:val="en-US" w:eastAsia="ar-SA"/>
          </w:rPr>
          <w:t>www</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susumanskiy</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rayon</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ru</w:t>
        </w:r>
      </w:hyperlink>
      <w:r w:rsidRPr="00C01E2D">
        <w:rPr>
          <w:rFonts w:ascii="Times New Roman" w:hAnsi="Times New Roman" w:cs="Times New Roman"/>
          <w:sz w:val="24"/>
          <w:szCs w:val="24"/>
          <w:lang w:eastAsia="ar-SA"/>
        </w:rPr>
        <w:t>)</w:t>
      </w:r>
      <w:r w:rsidRPr="00C01E2D">
        <w:rPr>
          <w:rFonts w:ascii="Times New Roman" w:hAnsi="Times New Roman" w:cs="Times New Roman"/>
          <w:sz w:val="24"/>
          <w:szCs w:val="24"/>
        </w:rPr>
        <w:t xml:space="preserve"> . Если в течение</w:t>
      </w:r>
      <w:proofErr w:type="gramEnd"/>
      <w:r w:rsidRPr="00C01E2D">
        <w:rPr>
          <w:rFonts w:ascii="Times New Roman" w:hAnsi="Times New Roman" w:cs="Times New Roman"/>
          <w:sz w:val="24"/>
          <w:szCs w:val="24"/>
        </w:rPr>
        <w:t xml:space="preserve"> 30 дней с момента опубликования сообщения поступит не более одного заявления, то выполняется процедура, описанная в п.3.8, в остальных случаях 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 услуги подготавливает проект постановления администрации Сусуманского городского округа о проведении торгов (конкурса, аукциона) на право заключения договора аренды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Результатом исполнения административной процедуры является подготовленный проект постановления администрации Сусуманского городского округа о проведении торгов (конкурса, аукциона) по продаже земельного участка или торгов (конкурса, аукциона) на право заключения договора аренды данного земельного участка из земель сельскохозяйственного назначения, находящихся в государственной и муниципальной собственности.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Максимальный срок исполнения административной процедуры составляет 35 дней.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3.2.6. Проведение торгов (конкурса, аукциона) по продаже земельного участка или торгов (конкурса, аукциона) на право заключения договора аренды такого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Основанием для административной процедуры «Проведение торгов (конкурса, аукциона) по продаже земельного участка или торгов (конкурса, аукциона) на право заключения договора аренды такого земельного участка» является принятое постановление администрации Сусуманского городского округа о проведении торгов (конкурса, аукциона) по продаже земельного участка или о проведении торгов (конкурса, аукциона)  на право заключения договора аренды из земель сельскохозяйственного назначения, находящихся в государственной и муниципальной собственности.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 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 услуги в течение 2-х дней подготавливает проект информационного сообщения о проведении торгов и передает его на рассмотрение в комиссию по проведению торгов (конкурса, </w:t>
      </w:r>
      <w:r w:rsidRPr="00C01E2D">
        <w:rPr>
          <w:rFonts w:ascii="Times New Roman" w:hAnsi="Times New Roman" w:cs="Times New Roman"/>
          <w:sz w:val="24"/>
          <w:szCs w:val="24"/>
        </w:rPr>
        <w:lastRenderedPageBreak/>
        <w:t>аукциона) по продаже объектов муниципального имущества муниципального образования «Сусуманский городской округ» или в аукционную комиссию по проведению торгов (конкурсов, аукционов) на право заключения договора аренды (далее – Комиссия).</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Комиссия изучает предложенный проект информационного сообщения и в 3-х </w:t>
      </w:r>
      <w:proofErr w:type="spellStart"/>
      <w:r w:rsidRPr="00C01E2D">
        <w:rPr>
          <w:rFonts w:ascii="Times New Roman" w:hAnsi="Times New Roman" w:cs="Times New Roman"/>
          <w:sz w:val="24"/>
          <w:szCs w:val="24"/>
        </w:rPr>
        <w:t>дневный</w:t>
      </w:r>
      <w:proofErr w:type="spellEnd"/>
      <w:r w:rsidRPr="00C01E2D">
        <w:rPr>
          <w:rFonts w:ascii="Times New Roman" w:hAnsi="Times New Roman" w:cs="Times New Roman"/>
          <w:sz w:val="24"/>
          <w:szCs w:val="24"/>
        </w:rPr>
        <w:t xml:space="preserve"> срок принимает решение об опубликовании вышеуказанного информационного сообщения.</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 услуги  в недельный срок обеспечивает мероприятия по публикации информационного сообщения в газетах «Магаданская правда» и «Горняк Севера» и по размещению его на официальном сайте (</w:t>
      </w:r>
      <w:hyperlink r:id="rId17" w:history="1">
        <w:r w:rsidRPr="00C01E2D">
          <w:rPr>
            <w:rStyle w:val="a3"/>
            <w:rFonts w:ascii="Times New Roman" w:hAnsi="Times New Roman" w:cs="Times New Roman"/>
            <w:sz w:val="24"/>
            <w:szCs w:val="24"/>
            <w:lang w:val="en-US" w:eastAsia="ar-SA"/>
          </w:rPr>
          <w:t>www</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susumanskiy</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rayon</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ru</w:t>
        </w:r>
      </w:hyperlink>
      <w:r w:rsidRPr="00C01E2D">
        <w:rPr>
          <w:rFonts w:ascii="Times New Roman" w:hAnsi="Times New Roman" w:cs="Times New Roman"/>
          <w:sz w:val="24"/>
          <w:szCs w:val="24"/>
          <w:lang w:eastAsia="ar-SA"/>
        </w:rPr>
        <w:t>)</w:t>
      </w:r>
      <w:r w:rsidRPr="00C01E2D">
        <w:rPr>
          <w:rFonts w:ascii="Times New Roman" w:hAnsi="Times New Roman" w:cs="Times New Roman"/>
          <w:sz w:val="24"/>
          <w:szCs w:val="24"/>
        </w:rPr>
        <w:t>, в том числе обеспечивает подготовку письменных извещений заявителям, о том, что право на заключение договора аренды земельного участка или на заключение договора купли – продажи земельного участка из земель сельскохозяйственного назначения, находящихся в государственной и муниципальной собственности, будет предоставляться посредством торгов (конкурсов, аукционов).</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В публикуемом информационном сообщении указывается:</w:t>
      </w:r>
    </w:p>
    <w:p w:rsidR="00C550B4" w:rsidRPr="00C01E2D" w:rsidRDefault="00C550B4" w:rsidP="00C01E2D">
      <w:pPr>
        <w:spacing w:after="0"/>
        <w:ind w:firstLine="567"/>
        <w:jc w:val="both"/>
        <w:rPr>
          <w:rFonts w:ascii="Times New Roman" w:hAnsi="Times New Roman" w:cs="Times New Roman"/>
          <w:sz w:val="24"/>
          <w:szCs w:val="24"/>
        </w:rPr>
      </w:pPr>
      <w:bookmarkStart w:id="0" w:name="sub_81"/>
      <w:r w:rsidRPr="00C01E2D">
        <w:rPr>
          <w:rFonts w:ascii="Times New Roman" w:hAnsi="Times New Roman" w:cs="Times New Roman"/>
          <w:sz w:val="24"/>
          <w:szCs w:val="24"/>
        </w:rPr>
        <w:t>а) форма торгов и подачи предложений о цене или размере арендной платы;</w:t>
      </w:r>
    </w:p>
    <w:p w:rsidR="00C550B4" w:rsidRPr="00C01E2D" w:rsidRDefault="00C550B4" w:rsidP="00C01E2D">
      <w:pPr>
        <w:spacing w:after="0"/>
        <w:ind w:firstLine="567"/>
        <w:jc w:val="both"/>
        <w:rPr>
          <w:rFonts w:ascii="Times New Roman" w:hAnsi="Times New Roman" w:cs="Times New Roman"/>
          <w:sz w:val="24"/>
          <w:szCs w:val="24"/>
        </w:rPr>
      </w:pPr>
      <w:bookmarkStart w:id="1" w:name="sub_82"/>
      <w:bookmarkEnd w:id="0"/>
      <w:r w:rsidRPr="00C01E2D">
        <w:rPr>
          <w:rFonts w:ascii="Times New Roman" w:hAnsi="Times New Roman" w:cs="Times New Roman"/>
          <w:sz w:val="24"/>
          <w:szCs w:val="24"/>
        </w:rPr>
        <w:t>б) срок принятия решения об отказе в проведении торгов;</w:t>
      </w:r>
    </w:p>
    <w:p w:rsidR="00C550B4" w:rsidRPr="00C01E2D" w:rsidRDefault="00C550B4" w:rsidP="00C01E2D">
      <w:pPr>
        <w:spacing w:after="0"/>
        <w:ind w:firstLine="567"/>
        <w:jc w:val="both"/>
        <w:rPr>
          <w:rFonts w:ascii="Times New Roman" w:hAnsi="Times New Roman" w:cs="Times New Roman"/>
          <w:sz w:val="24"/>
          <w:szCs w:val="24"/>
        </w:rPr>
      </w:pPr>
      <w:bookmarkStart w:id="2" w:name="sub_83"/>
      <w:bookmarkEnd w:id="1"/>
      <w:r w:rsidRPr="00C01E2D">
        <w:rPr>
          <w:rFonts w:ascii="Times New Roman" w:hAnsi="Times New Roman" w:cs="Times New Roman"/>
          <w:sz w:val="24"/>
          <w:szCs w:val="24"/>
        </w:rPr>
        <w:t>в) 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50B4" w:rsidRPr="00C01E2D" w:rsidRDefault="00C550B4" w:rsidP="00C01E2D">
      <w:pPr>
        <w:spacing w:after="0"/>
        <w:ind w:firstLine="567"/>
        <w:jc w:val="both"/>
        <w:rPr>
          <w:rFonts w:ascii="Times New Roman" w:hAnsi="Times New Roman" w:cs="Times New Roman"/>
          <w:sz w:val="24"/>
          <w:szCs w:val="24"/>
        </w:rPr>
      </w:pPr>
      <w:bookmarkStart w:id="3" w:name="sub_84"/>
      <w:bookmarkEnd w:id="2"/>
      <w:r w:rsidRPr="00C01E2D">
        <w:rPr>
          <w:rFonts w:ascii="Times New Roman" w:hAnsi="Times New Roman" w:cs="Times New Roman"/>
          <w:sz w:val="24"/>
          <w:szCs w:val="24"/>
        </w:rPr>
        <w:t>г) наименование органа местного самоуправления, принявшего решение о проведении торгов, реквизиты указанного решения;</w:t>
      </w:r>
    </w:p>
    <w:p w:rsidR="00C550B4" w:rsidRPr="00C01E2D" w:rsidRDefault="00C550B4" w:rsidP="00C01E2D">
      <w:pPr>
        <w:spacing w:after="0"/>
        <w:ind w:firstLine="567"/>
        <w:jc w:val="both"/>
        <w:rPr>
          <w:rFonts w:ascii="Times New Roman" w:hAnsi="Times New Roman" w:cs="Times New Roman"/>
          <w:sz w:val="24"/>
          <w:szCs w:val="24"/>
        </w:rPr>
      </w:pPr>
      <w:bookmarkStart w:id="4" w:name="sub_85"/>
      <w:bookmarkEnd w:id="3"/>
      <w:r w:rsidRPr="00C01E2D">
        <w:rPr>
          <w:rFonts w:ascii="Times New Roman" w:hAnsi="Times New Roman" w:cs="Times New Roman"/>
          <w:sz w:val="24"/>
          <w:szCs w:val="24"/>
        </w:rPr>
        <w:t>д) наименование организатора торгов;</w:t>
      </w:r>
    </w:p>
    <w:p w:rsidR="00C550B4" w:rsidRPr="00C01E2D" w:rsidRDefault="00C550B4" w:rsidP="00C01E2D">
      <w:pPr>
        <w:spacing w:after="0"/>
        <w:ind w:firstLine="567"/>
        <w:jc w:val="both"/>
        <w:rPr>
          <w:rFonts w:ascii="Times New Roman" w:hAnsi="Times New Roman" w:cs="Times New Roman"/>
          <w:sz w:val="24"/>
          <w:szCs w:val="24"/>
        </w:rPr>
      </w:pPr>
      <w:bookmarkStart w:id="5" w:name="sub_86"/>
      <w:bookmarkEnd w:id="4"/>
      <w:r w:rsidRPr="00C01E2D">
        <w:rPr>
          <w:rFonts w:ascii="Times New Roman" w:hAnsi="Times New Roman" w:cs="Times New Roman"/>
          <w:sz w:val="24"/>
          <w:szCs w:val="24"/>
        </w:rPr>
        <w:t>е) начальная цена предмета торгов или начальный размер арендной платы, "шаг аукциона", размер задатка и реквизиты счета для его перечисления;</w:t>
      </w:r>
    </w:p>
    <w:p w:rsidR="00C550B4" w:rsidRPr="00C01E2D" w:rsidRDefault="00C550B4" w:rsidP="00C01E2D">
      <w:pPr>
        <w:spacing w:after="0"/>
        <w:ind w:firstLine="567"/>
        <w:jc w:val="both"/>
        <w:rPr>
          <w:rFonts w:ascii="Times New Roman" w:hAnsi="Times New Roman" w:cs="Times New Roman"/>
          <w:sz w:val="24"/>
          <w:szCs w:val="24"/>
        </w:rPr>
      </w:pPr>
      <w:bookmarkStart w:id="6" w:name="sub_87"/>
      <w:bookmarkEnd w:id="5"/>
      <w:r w:rsidRPr="00C01E2D">
        <w:rPr>
          <w:rFonts w:ascii="Times New Roman" w:hAnsi="Times New Roman" w:cs="Times New Roman"/>
          <w:sz w:val="24"/>
          <w:szCs w:val="24"/>
        </w:rPr>
        <w:t>ж)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C550B4" w:rsidRPr="00C01E2D" w:rsidRDefault="00C550B4" w:rsidP="00C01E2D">
      <w:pPr>
        <w:spacing w:after="0"/>
        <w:ind w:firstLine="567"/>
        <w:jc w:val="both"/>
        <w:rPr>
          <w:rFonts w:ascii="Times New Roman" w:hAnsi="Times New Roman" w:cs="Times New Roman"/>
          <w:sz w:val="24"/>
          <w:szCs w:val="24"/>
        </w:rPr>
      </w:pPr>
      <w:bookmarkStart w:id="7" w:name="sub_88"/>
      <w:bookmarkEnd w:id="6"/>
      <w:r w:rsidRPr="00C01E2D">
        <w:rPr>
          <w:rFonts w:ascii="Times New Roman" w:hAnsi="Times New Roman" w:cs="Times New Roman"/>
          <w:sz w:val="24"/>
          <w:szCs w:val="24"/>
        </w:rPr>
        <w:t>з) условия конкурса (в случае проведения торгов в форме конкурса);</w:t>
      </w:r>
    </w:p>
    <w:p w:rsidR="00C550B4" w:rsidRPr="00C01E2D" w:rsidRDefault="00C550B4" w:rsidP="00C01E2D">
      <w:pPr>
        <w:spacing w:after="0"/>
        <w:ind w:firstLine="567"/>
        <w:jc w:val="both"/>
        <w:rPr>
          <w:rFonts w:ascii="Times New Roman" w:hAnsi="Times New Roman" w:cs="Times New Roman"/>
          <w:sz w:val="24"/>
          <w:szCs w:val="24"/>
        </w:rPr>
      </w:pPr>
      <w:bookmarkStart w:id="8" w:name="sub_89"/>
      <w:bookmarkEnd w:id="7"/>
      <w:r w:rsidRPr="00C01E2D">
        <w:rPr>
          <w:rFonts w:ascii="Times New Roman" w:hAnsi="Times New Roman" w:cs="Times New Roman"/>
          <w:sz w:val="24"/>
          <w:szCs w:val="24"/>
        </w:rPr>
        <w:t>и) место, дата, время и порядок определения участников торгов;</w:t>
      </w:r>
    </w:p>
    <w:p w:rsidR="00C550B4" w:rsidRPr="00C01E2D" w:rsidRDefault="00C550B4" w:rsidP="00C01E2D">
      <w:pPr>
        <w:spacing w:after="0"/>
        <w:ind w:firstLine="567"/>
        <w:jc w:val="both"/>
        <w:rPr>
          <w:rFonts w:ascii="Times New Roman" w:hAnsi="Times New Roman" w:cs="Times New Roman"/>
          <w:sz w:val="24"/>
          <w:szCs w:val="24"/>
        </w:rPr>
      </w:pPr>
      <w:bookmarkStart w:id="9" w:name="sub_810"/>
      <w:bookmarkEnd w:id="8"/>
      <w:r w:rsidRPr="00C01E2D">
        <w:rPr>
          <w:rFonts w:ascii="Times New Roman" w:hAnsi="Times New Roman" w:cs="Times New Roman"/>
          <w:sz w:val="24"/>
          <w:szCs w:val="24"/>
        </w:rPr>
        <w:t>к) место и срок подведения итогов торгов, порядок определения победителей торгов;</w:t>
      </w:r>
    </w:p>
    <w:p w:rsidR="00C550B4" w:rsidRPr="00C01E2D" w:rsidRDefault="00C550B4" w:rsidP="00C01E2D">
      <w:pPr>
        <w:spacing w:after="0"/>
        <w:ind w:firstLine="567"/>
        <w:jc w:val="both"/>
        <w:rPr>
          <w:rFonts w:ascii="Times New Roman" w:hAnsi="Times New Roman" w:cs="Times New Roman"/>
          <w:sz w:val="24"/>
          <w:szCs w:val="24"/>
        </w:rPr>
      </w:pPr>
      <w:bookmarkStart w:id="10" w:name="sub_811"/>
      <w:bookmarkEnd w:id="9"/>
      <w:r w:rsidRPr="00C01E2D">
        <w:rPr>
          <w:rFonts w:ascii="Times New Roman" w:hAnsi="Times New Roman" w:cs="Times New Roman"/>
          <w:sz w:val="24"/>
          <w:szCs w:val="24"/>
        </w:rPr>
        <w:t>л) срок заключения договора купли-продажи или аренды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bookmarkStart w:id="11" w:name="sub_812"/>
      <w:bookmarkEnd w:id="10"/>
      <w:r w:rsidRPr="00C01E2D">
        <w:rPr>
          <w:rFonts w:ascii="Times New Roman" w:hAnsi="Times New Roman" w:cs="Times New Roman"/>
          <w:sz w:val="24"/>
          <w:szCs w:val="24"/>
        </w:rPr>
        <w:t>м) дата, время и порядок осмотра земельного участка на местности;</w:t>
      </w:r>
    </w:p>
    <w:p w:rsidR="00C550B4" w:rsidRPr="00C01E2D" w:rsidRDefault="00C550B4" w:rsidP="00C01E2D">
      <w:pPr>
        <w:spacing w:after="0"/>
        <w:ind w:firstLine="567"/>
        <w:jc w:val="both"/>
        <w:rPr>
          <w:rFonts w:ascii="Times New Roman" w:hAnsi="Times New Roman" w:cs="Times New Roman"/>
          <w:sz w:val="24"/>
          <w:szCs w:val="24"/>
        </w:rPr>
      </w:pPr>
      <w:bookmarkStart w:id="12" w:name="sub_813"/>
      <w:bookmarkEnd w:id="11"/>
      <w:r w:rsidRPr="00C01E2D">
        <w:rPr>
          <w:rFonts w:ascii="Times New Roman" w:hAnsi="Times New Roman" w:cs="Times New Roman"/>
          <w:sz w:val="24"/>
          <w:szCs w:val="24"/>
        </w:rPr>
        <w:t>н) проект договора купли-продажи или аренды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bookmarkStart w:id="13" w:name="sub_814"/>
      <w:bookmarkEnd w:id="12"/>
      <w:r w:rsidRPr="00C01E2D">
        <w:rPr>
          <w:rFonts w:ascii="Times New Roman" w:hAnsi="Times New Roman" w:cs="Times New Roman"/>
          <w:sz w:val="24"/>
          <w:szCs w:val="24"/>
        </w:rPr>
        <w:t>о) сведения о сроке уплаты стоимости, если земельный участок продается в кредит (с отсрочкой платежа), а также о порядке, сроках и размерах платежей, если земельный участок продается в рассрочку.</w:t>
      </w:r>
    </w:p>
    <w:bookmarkEnd w:id="13"/>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Также публикуется другая аукционная (конкурсная) документация.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В случае, если в месячный срок после опубликования соответствующего информационного сообщения в </w:t>
      </w:r>
      <w:r w:rsidR="00D17094" w:rsidRPr="00D17094">
        <w:rPr>
          <w:rFonts w:ascii="Times New Roman" w:hAnsi="Times New Roman" w:cs="Times New Roman"/>
          <w:sz w:val="24"/>
          <w:szCs w:val="24"/>
        </w:rPr>
        <w:t>К</w:t>
      </w:r>
      <w:r w:rsidR="00D17094">
        <w:rPr>
          <w:rFonts w:ascii="Times New Roman" w:hAnsi="Times New Roman" w:cs="Times New Roman"/>
          <w:sz w:val="24"/>
          <w:szCs w:val="24"/>
        </w:rPr>
        <w:t>омитет</w:t>
      </w:r>
      <w:r w:rsidRPr="00C01E2D">
        <w:rPr>
          <w:rFonts w:ascii="Times New Roman" w:hAnsi="Times New Roman" w:cs="Times New Roman"/>
          <w:sz w:val="24"/>
          <w:szCs w:val="24"/>
        </w:rPr>
        <w:t xml:space="preserve"> поступили заявления от граждан, специалист и руководитель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обеспечивают проведение торгов (конкурсов, аукционов) по продаже земельного участка или торгов (конкурсов, аукционов) на право заключения договора аренды такого земельного участка из земель сельскохозяйственного назначения, находящихся в государственной и муниципальной собственности.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Торги (конкурс, аукцион) по продаже земельного участка или торги (конкурс, аукцион) на право заключения договора аренды такого земельного участка проводятся в установленном законодательством порядке.</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lastRenderedPageBreak/>
        <w:t>Утвержденное Комиссией информационное сообщение о результатах торгов в 5-дневный срок публикуется в газетах «Магаданская правда» и «Горняк Севера» и на официальном сайте(</w:t>
      </w:r>
      <w:hyperlink r:id="rId18" w:history="1">
        <w:r w:rsidRPr="00C01E2D">
          <w:rPr>
            <w:rStyle w:val="a3"/>
            <w:rFonts w:ascii="Times New Roman" w:hAnsi="Times New Roman" w:cs="Times New Roman"/>
            <w:sz w:val="24"/>
            <w:szCs w:val="24"/>
            <w:lang w:val="en-US" w:eastAsia="ar-SA"/>
          </w:rPr>
          <w:t>www</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susumanskiy</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rayon</w:t>
        </w:r>
        <w:r w:rsidRPr="00C01E2D">
          <w:rPr>
            <w:rStyle w:val="a3"/>
            <w:rFonts w:ascii="Times New Roman" w:hAnsi="Times New Roman" w:cs="Times New Roman"/>
            <w:sz w:val="24"/>
            <w:szCs w:val="24"/>
            <w:lang w:eastAsia="ar-SA"/>
          </w:rPr>
          <w:t>.</w:t>
        </w:r>
        <w:r w:rsidRPr="00C01E2D">
          <w:rPr>
            <w:rStyle w:val="a3"/>
            <w:rFonts w:ascii="Times New Roman" w:hAnsi="Times New Roman" w:cs="Times New Roman"/>
            <w:sz w:val="24"/>
            <w:szCs w:val="24"/>
            <w:lang w:val="en-US" w:eastAsia="ar-SA"/>
          </w:rPr>
          <w:t>ru</w:t>
        </w:r>
      </w:hyperlink>
      <w:r w:rsidRPr="00C01E2D">
        <w:rPr>
          <w:rFonts w:ascii="Times New Roman" w:hAnsi="Times New Roman" w:cs="Times New Roman"/>
          <w:sz w:val="24"/>
          <w:szCs w:val="24"/>
          <w:lang w:eastAsia="ar-SA"/>
        </w:rPr>
        <w:t>)</w:t>
      </w:r>
      <w:r w:rsidRPr="00C01E2D">
        <w:rPr>
          <w:rFonts w:ascii="Times New Roman" w:hAnsi="Times New Roman" w:cs="Times New Roman"/>
          <w:sz w:val="24"/>
          <w:szCs w:val="24"/>
        </w:rPr>
        <w:t xml:space="preserve">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Максимальный срок исполнения административной процедуры составляет 50 дней.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3.2.7. Оформление проекта постановления администрации Сусуманского городского округа о передаче в собственность, продаже земельного участка или о предоставлении в аренду земельного участка.</w:t>
      </w:r>
    </w:p>
    <w:p w:rsidR="00C550B4" w:rsidRPr="00C01E2D" w:rsidRDefault="00C550B4" w:rsidP="00C01E2D">
      <w:pPr>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Основанием для административной процедуры «Оформление проекта постановления администрации Сусуманского городского округа о передаче в собственность, продаже земельного участка или о предоставлении в аренду земельного участка» являются зарегистрированное заявление и согласованная </w:t>
      </w:r>
      <w:proofErr w:type="spellStart"/>
      <w:r w:rsidRPr="00C01E2D">
        <w:rPr>
          <w:rFonts w:ascii="Times New Roman" w:hAnsi="Times New Roman" w:cs="Times New Roman"/>
          <w:sz w:val="24"/>
          <w:szCs w:val="24"/>
        </w:rPr>
        <w:t>выкопировка</w:t>
      </w:r>
      <w:proofErr w:type="spellEnd"/>
      <w:r w:rsidRPr="00C01E2D">
        <w:rPr>
          <w:rFonts w:ascii="Times New Roman" w:hAnsi="Times New Roman" w:cs="Times New Roman"/>
          <w:sz w:val="24"/>
          <w:szCs w:val="24"/>
        </w:rPr>
        <w:t>, а также протокол Комиссии о результатах торгов.</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 услуги подготавливается проект постановления администрации Сусуманского городского округа в соответствии с действующим законодательством.</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В случае необходимости 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запрашивает в Управлении Федеральной службы государственной регистрации, кадастра и картографии по Магаданской области и Чукотскому автономному округу картографический материал, согласно предоставленной </w:t>
      </w:r>
      <w:proofErr w:type="spellStart"/>
      <w:r w:rsidRPr="00C01E2D">
        <w:rPr>
          <w:rFonts w:ascii="Times New Roman" w:hAnsi="Times New Roman" w:cs="Times New Roman"/>
          <w:sz w:val="24"/>
          <w:szCs w:val="24"/>
        </w:rPr>
        <w:t>выкопировке</w:t>
      </w:r>
      <w:proofErr w:type="spellEnd"/>
      <w:r w:rsidRPr="00C01E2D">
        <w:rPr>
          <w:rFonts w:ascii="Times New Roman" w:hAnsi="Times New Roman" w:cs="Times New Roman"/>
          <w:sz w:val="24"/>
          <w:szCs w:val="24"/>
        </w:rPr>
        <w:t>.</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Результатом исполнения административной процедуры является подготовленный проект постановления администрации Сусуманского городского округа о передаче в собственность, продаже земельного участка или о предоставлении в аренду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Максимальный срок исполнения административной процедуры составляет 6 дней.    </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3.2.8. Подготовка проекта договора передачи в собственность, договора купли – пр</w:t>
      </w:r>
      <w:r w:rsidR="00744782">
        <w:rPr>
          <w:rFonts w:ascii="Times New Roman" w:hAnsi="Times New Roman" w:cs="Times New Roman"/>
          <w:sz w:val="24"/>
          <w:szCs w:val="24"/>
        </w:rPr>
        <w:t xml:space="preserve">одажи </w:t>
      </w:r>
      <w:r w:rsidRPr="00C01E2D">
        <w:rPr>
          <w:rFonts w:ascii="Times New Roman" w:hAnsi="Times New Roman" w:cs="Times New Roman"/>
          <w:sz w:val="24"/>
          <w:szCs w:val="24"/>
        </w:rPr>
        <w:t>или договора аренды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Основанием для административной процедуры «Подготовка проекта договора передачи в собственн</w:t>
      </w:r>
      <w:r w:rsidR="00744782">
        <w:rPr>
          <w:rFonts w:ascii="Times New Roman" w:hAnsi="Times New Roman" w:cs="Times New Roman"/>
          <w:sz w:val="24"/>
          <w:szCs w:val="24"/>
        </w:rPr>
        <w:t xml:space="preserve">ость, договора купли – продажи </w:t>
      </w:r>
      <w:r w:rsidRPr="00C01E2D">
        <w:rPr>
          <w:rFonts w:ascii="Times New Roman" w:hAnsi="Times New Roman" w:cs="Times New Roman"/>
          <w:sz w:val="24"/>
          <w:szCs w:val="24"/>
        </w:rPr>
        <w:t>или договора аренды земельного участка» является постановление администрации Сусуманского городского округа.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После</w:t>
      </w:r>
      <w:r w:rsidR="00744782">
        <w:rPr>
          <w:rFonts w:ascii="Times New Roman" w:hAnsi="Times New Roman" w:cs="Times New Roman"/>
          <w:sz w:val="24"/>
          <w:szCs w:val="24"/>
        </w:rPr>
        <w:t xml:space="preserve"> получения подписанного главой </w:t>
      </w:r>
      <w:r w:rsidRPr="00C01E2D">
        <w:rPr>
          <w:rFonts w:ascii="Times New Roman" w:hAnsi="Times New Roman" w:cs="Times New Roman"/>
          <w:sz w:val="24"/>
          <w:szCs w:val="24"/>
        </w:rPr>
        <w:t xml:space="preserve">Сусуманского городского округа постановления, руководитель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передает документы специалисту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w:t>
      </w:r>
      <w:r w:rsidR="00744782">
        <w:rPr>
          <w:rFonts w:ascii="Times New Roman" w:hAnsi="Times New Roman" w:cs="Times New Roman"/>
          <w:sz w:val="24"/>
          <w:szCs w:val="24"/>
        </w:rPr>
        <w:t xml:space="preserve">тветственному за предоставление </w:t>
      </w:r>
      <w:r w:rsidRPr="00C01E2D">
        <w:rPr>
          <w:rFonts w:ascii="Times New Roman" w:hAnsi="Times New Roman" w:cs="Times New Roman"/>
          <w:sz w:val="24"/>
          <w:szCs w:val="24"/>
        </w:rPr>
        <w:t>муниципальной услуги для подготовки проекта договора передачи в собственн</w:t>
      </w:r>
      <w:r w:rsidR="00744782">
        <w:rPr>
          <w:rFonts w:ascii="Times New Roman" w:hAnsi="Times New Roman" w:cs="Times New Roman"/>
          <w:sz w:val="24"/>
          <w:szCs w:val="24"/>
        </w:rPr>
        <w:t xml:space="preserve">ость, договора купли – продажи </w:t>
      </w:r>
      <w:r w:rsidRPr="00C01E2D">
        <w:rPr>
          <w:rFonts w:ascii="Times New Roman" w:hAnsi="Times New Roman" w:cs="Times New Roman"/>
          <w:sz w:val="24"/>
          <w:szCs w:val="24"/>
        </w:rPr>
        <w:t>или договора аренды земельного участка.</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Специалист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 xml:space="preserve"> ответственный за исполнение муниципальной услуги оформляет проект договора передачи в собственн</w:t>
      </w:r>
      <w:r w:rsidR="00744782">
        <w:rPr>
          <w:rFonts w:ascii="Times New Roman" w:hAnsi="Times New Roman" w:cs="Times New Roman"/>
          <w:sz w:val="24"/>
          <w:szCs w:val="24"/>
        </w:rPr>
        <w:t xml:space="preserve">ость, договора купли – продажи </w:t>
      </w:r>
      <w:r w:rsidRPr="00C01E2D">
        <w:rPr>
          <w:rFonts w:ascii="Times New Roman" w:hAnsi="Times New Roman" w:cs="Times New Roman"/>
          <w:sz w:val="24"/>
          <w:szCs w:val="24"/>
        </w:rPr>
        <w:t xml:space="preserve">или договора аренды земельного участка и передает для проверки и подписания руководителю </w:t>
      </w:r>
      <w:r w:rsidR="00D17094" w:rsidRPr="00D17094">
        <w:rPr>
          <w:rFonts w:ascii="Times New Roman" w:hAnsi="Times New Roman" w:cs="Times New Roman"/>
          <w:sz w:val="24"/>
          <w:szCs w:val="24"/>
        </w:rPr>
        <w:t>Комитета</w:t>
      </w:r>
      <w:r w:rsidRPr="00C01E2D">
        <w:rPr>
          <w:rFonts w:ascii="Times New Roman" w:hAnsi="Times New Roman" w:cs="Times New Roman"/>
          <w:sz w:val="24"/>
          <w:szCs w:val="24"/>
        </w:rPr>
        <w:t>.</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Результатом исполнения административной процедуры является подготовленный проект договора аренды или проект договора купли - продажи.</w:t>
      </w:r>
    </w:p>
    <w:p w:rsidR="00C550B4" w:rsidRPr="00C01E2D" w:rsidRDefault="00C550B4" w:rsidP="00C01E2D">
      <w:pPr>
        <w:spacing w:after="0"/>
        <w:ind w:firstLine="567"/>
        <w:jc w:val="both"/>
        <w:rPr>
          <w:rFonts w:ascii="Times New Roman" w:hAnsi="Times New Roman" w:cs="Times New Roman"/>
          <w:sz w:val="24"/>
          <w:szCs w:val="24"/>
        </w:rPr>
      </w:pPr>
      <w:r w:rsidRPr="00C01E2D">
        <w:rPr>
          <w:rFonts w:ascii="Times New Roman" w:hAnsi="Times New Roman" w:cs="Times New Roman"/>
          <w:sz w:val="24"/>
          <w:szCs w:val="24"/>
        </w:rPr>
        <w:t xml:space="preserve">Максимальный срок исполнения административной процедуры составляет 7 дней.    </w:t>
      </w:r>
    </w:p>
    <w:p w:rsidR="0051257F" w:rsidRPr="00DE5A40" w:rsidRDefault="0051257F" w:rsidP="005125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3.2.9. </w:t>
      </w:r>
      <w:r w:rsidRPr="00DE5A40">
        <w:rPr>
          <w:rFonts w:ascii="Times New Roman" w:hAnsi="Times New Roman" w:cs="Times New Roman"/>
          <w:sz w:val="24"/>
          <w:szCs w:val="24"/>
        </w:rPr>
        <w:t>Направление ответа, выдача проекта договора передачи в собственность, договора купли – продажи или договора аренды заявителю.</w:t>
      </w:r>
    </w:p>
    <w:p w:rsidR="0051257F" w:rsidRPr="00DE5A40" w:rsidRDefault="0051257F" w:rsidP="0051257F">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t xml:space="preserve">Основанием административной процедуры «Направление ответа, выдача проекта договора передачи в собственность, договора купли – продажи земельного участка   или договора аренды земельного участка, заявителю» является подписанный руководителем Комитета договор. </w:t>
      </w:r>
    </w:p>
    <w:p w:rsidR="0051257F" w:rsidRPr="00DE5A40" w:rsidRDefault="0051257F" w:rsidP="0051257F">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t xml:space="preserve">Договор, подписанный руководителем Комитета, в 2-х </w:t>
      </w:r>
      <w:proofErr w:type="spellStart"/>
      <w:r w:rsidRPr="00DE5A40">
        <w:rPr>
          <w:rFonts w:ascii="Times New Roman" w:hAnsi="Times New Roman" w:cs="Times New Roman"/>
          <w:sz w:val="24"/>
          <w:szCs w:val="24"/>
        </w:rPr>
        <w:t>дневный</w:t>
      </w:r>
      <w:proofErr w:type="spellEnd"/>
      <w:r w:rsidRPr="00DE5A40">
        <w:rPr>
          <w:rFonts w:ascii="Times New Roman" w:hAnsi="Times New Roman" w:cs="Times New Roman"/>
          <w:sz w:val="24"/>
          <w:szCs w:val="24"/>
        </w:rPr>
        <w:t xml:space="preserve"> срок передается лицу, указанному в постановлении администрации Сусуманского городского округа, для подписи и согласования: </w:t>
      </w:r>
    </w:p>
    <w:p w:rsidR="0051257F" w:rsidRPr="00DE5A40" w:rsidRDefault="0051257F" w:rsidP="0051257F">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lastRenderedPageBreak/>
        <w:t xml:space="preserve">- лично; </w:t>
      </w:r>
    </w:p>
    <w:p w:rsidR="0051257F" w:rsidRPr="00DE5A40" w:rsidRDefault="0051257F" w:rsidP="0051257F">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t xml:space="preserve">- почтовым отправлением. </w:t>
      </w:r>
    </w:p>
    <w:p w:rsidR="0051257F" w:rsidRPr="00DE5A40" w:rsidRDefault="0051257F" w:rsidP="0051257F">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t xml:space="preserve"> При получении договора лично, заинтересованное лицо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договора. Договоры, высылаемые по почте, направляются заказным письмом (по почтовому адресу, указанному в заявлении). </w:t>
      </w:r>
    </w:p>
    <w:p w:rsidR="0051257F" w:rsidRPr="00DE5A40" w:rsidRDefault="0051257F" w:rsidP="0051257F">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t xml:space="preserve">После подписания всех экземпляров договоров, арендатор или собственник приобретенного земельного участка один экземпляр договора направляет </w:t>
      </w:r>
      <w:proofErr w:type="gramStart"/>
      <w:r w:rsidRPr="00DE5A40">
        <w:rPr>
          <w:rFonts w:ascii="Times New Roman" w:hAnsi="Times New Roman" w:cs="Times New Roman"/>
          <w:sz w:val="24"/>
          <w:szCs w:val="24"/>
        </w:rPr>
        <w:t>в</w:t>
      </w:r>
      <w:proofErr w:type="gramEnd"/>
      <w:r w:rsidRPr="00DE5A40">
        <w:rPr>
          <w:rFonts w:ascii="Times New Roman" w:hAnsi="Times New Roman" w:cs="Times New Roman"/>
          <w:sz w:val="24"/>
          <w:szCs w:val="24"/>
        </w:rPr>
        <w:t xml:space="preserve"> Комитета. </w:t>
      </w:r>
    </w:p>
    <w:p w:rsidR="0051257F" w:rsidRPr="00DE5A40" w:rsidRDefault="0051257F" w:rsidP="0051257F">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t>Результатом исполнения административной процедуры является направление ответа (сообщения) заявителю, в т.ч. проекта договора передачи в собственность, договора купли – продажи  или договора аренды заявителю.</w:t>
      </w:r>
    </w:p>
    <w:p w:rsidR="0051257F" w:rsidRPr="00DE5A40" w:rsidRDefault="0051257F" w:rsidP="0051257F">
      <w:pPr>
        <w:spacing w:after="0" w:line="240" w:lineRule="auto"/>
        <w:ind w:firstLine="709"/>
        <w:jc w:val="both"/>
        <w:rPr>
          <w:rFonts w:ascii="Times New Roman" w:hAnsi="Times New Roman" w:cs="Times New Roman"/>
          <w:sz w:val="24"/>
          <w:szCs w:val="24"/>
        </w:rPr>
      </w:pPr>
      <w:r w:rsidRPr="00DE5A40">
        <w:rPr>
          <w:rFonts w:ascii="Times New Roman" w:hAnsi="Times New Roman" w:cs="Times New Roman"/>
          <w:sz w:val="24"/>
          <w:szCs w:val="24"/>
        </w:rPr>
        <w:t xml:space="preserve">Максимальный срок исполнения административной процедуры составляет 3 дня.    </w:t>
      </w:r>
    </w:p>
    <w:p w:rsidR="0051257F" w:rsidRPr="006D3A5F" w:rsidRDefault="0051257F" w:rsidP="0051257F">
      <w:pPr>
        <w:spacing w:after="0" w:line="240" w:lineRule="auto"/>
        <w:ind w:firstLine="709"/>
        <w:jc w:val="both"/>
        <w:rPr>
          <w:rFonts w:ascii="Times New Roman" w:hAnsi="Times New Roman" w:cs="Times New Roman"/>
          <w:sz w:val="24"/>
          <w:szCs w:val="24"/>
        </w:rPr>
      </w:pPr>
      <w:proofErr w:type="gramStart"/>
      <w:r w:rsidRPr="004066A1">
        <w:rPr>
          <w:rFonts w:ascii="Times New Roman" w:hAnsi="Times New Roman" w:cs="Times New Roman"/>
          <w:sz w:val="24"/>
          <w:szCs w:val="24"/>
        </w:rPr>
        <w:t>При заключении договора аренды или купли-продажи, подлежащего государственной регистрации, Комитетом оформляется дополнительный экземпляр договора, который вместе с заявлением и прилагаемыми к нему документами Комитетом не позднее 5-и рабочих дней с даты совершения сделки направляется в орган, осуществляющий государственную регистрацию прав на недвижимое имущество и сделок с ним на</w:t>
      </w:r>
      <w:r>
        <w:rPr>
          <w:rFonts w:ascii="Times New Roman" w:hAnsi="Times New Roman" w:cs="Times New Roman"/>
          <w:sz w:val="24"/>
          <w:szCs w:val="24"/>
        </w:rPr>
        <w:t xml:space="preserve"> территории Магаданской области».</w:t>
      </w:r>
      <w:proofErr w:type="gramEnd"/>
    </w:p>
    <w:p w:rsidR="00C550B4" w:rsidRPr="00C01E2D" w:rsidRDefault="00C550B4" w:rsidP="0051257F">
      <w:pPr>
        <w:spacing w:after="0"/>
        <w:ind w:firstLine="567"/>
        <w:jc w:val="both"/>
        <w:rPr>
          <w:rFonts w:ascii="Times New Roman" w:hAnsi="Times New Roman" w:cs="Times New Roman"/>
          <w:sz w:val="24"/>
          <w:szCs w:val="24"/>
        </w:rPr>
      </w:pPr>
    </w:p>
    <w:p w:rsidR="00EE7A16" w:rsidRPr="00C53AD3" w:rsidRDefault="00AB78CC" w:rsidP="009B7D81">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9B7D81">
        <w:rPr>
          <w:rFonts w:ascii="Times New Roman" w:hAnsi="Times New Roman" w:cs="Times New Roman"/>
          <w:b/>
          <w:sz w:val="24"/>
          <w:szCs w:val="24"/>
        </w:rPr>
        <w:t xml:space="preserve">4. </w:t>
      </w:r>
      <w:r w:rsidR="008A55AC" w:rsidRPr="00C53AD3">
        <w:rPr>
          <w:rFonts w:ascii="Times New Roman" w:hAnsi="Times New Roman" w:cs="Times New Roman"/>
          <w:b/>
          <w:sz w:val="24"/>
          <w:szCs w:val="24"/>
        </w:rPr>
        <w:t>Формы контроля за исполнением административного регламента</w:t>
      </w:r>
    </w:p>
    <w:p w:rsidR="00744782" w:rsidRDefault="00744782" w:rsidP="00A576BC">
      <w:pPr>
        <w:spacing w:after="0"/>
        <w:ind w:firstLine="567"/>
        <w:jc w:val="both"/>
        <w:rPr>
          <w:rFonts w:ascii="Times New Roman" w:hAnsi="Times New Roman" w:cs="Times New Roman"/>
          <w:sz w:val="24"/>
          <w:szCs w:val="24"/>
        </w:rPr>
      </w:pPr>
    </w:p>
    <w:p w:rsidR="008A55AC" w:rsidRPr="00C53AD3" w:rsidRDefault="008A55AC" w:rsidP="00A576BC">
      <w:pPr>
        <w:spacing w:after="0"/>
        <w:ind w:firstLine="567"/>
        <w:jc w:val="both"/>
        <w:rPr>
          <w:rFonts w:ascii="Times New Roman" w:hAnsi="Times New Roman" w:cs="Times New Roman"/>
          <w:sz w:val="24"/>
          <w:szCs w:val="24"/>
        </w:rPr>
      </w:pPr>
      <w:r w:rsidRPr="00C53AD3">
        <w:rPr>
          <w:rFonts w:ascii="Times New Roman" w:hAnsi="Times New Roman" w:cs="Times New Roman"/>
          <w:sz w:val="24"/>
          <w:szCs w:val="24"/>
        </w:rPr>
        <w:t>4.1. Порядок осуществления текущего контроля за соблюдением и исполнением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56AAE" w:rsidRPr="00C53AD3" w:rsidRDefault="008A55AC" w:rsidP="008A55AC">
      <w:pPr>
        <w:spacing w:after="0"/>
        <w:ind w:firstLine="567"/>
        <w:jc w:val="both"/>
        <w:rPr>
          <w:rFonts w:ascii="Times New Roman" w:hAnsi="Times New Roman" w:cs="Times New Roman"/>
          <w:sz w:val="24"/>
          <w:szCs w:val="24"/>
        </w:rPr>
      </w:pPr>
      <w:r w:rsidRPr="00C53AD3">
        <w:rPr>
          <w:rFonts w:ascii="Times New Roman" w:hAnsi="Times New Roman" w:cs="Times New Roman"/>
          <w:sz w:val="24"/>
          <w:szCs w:val="24"/>
        </w:rPr>
        <w:t xml:space="preserve">Текущий контроль за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осуществляют глава Сусуманского городского округа или первый заместитель главы администрации Сусуманского городского округа, курирующий структурное подразделение – комитет по управлению муниципальным имуществом </w:t>
      </w:r>
      <w:r w:rsidR="00D56AAE" w:rsidRPr="00C53AD3">
        <w:rPr>
          <w:rFonts w:ascii="Times New Roman" w:hAnsi="Times New Roman" w:cs="Times New Roman"/>
          <w:sz w:val="24"/>
          <w:szCs w:val="24"/>
        </w:rPr>
        <w:t>администрации Сусуманского городского округа, руководитель (заместитель руководителя) комитета по управлению муниципальным имуществом администрации Сусуманского городского округа.</w:t>
      </w:r>
    </w:p>
    <w:p w:rsidR="00D56AAE" w:rsidRPr="00C53AD3" w:rsidRDefault="00D56AAE" w:rsidP="008A55AC">
      <w:pPr>
        <w:spacing w:after="0"/>
        <w:ind w:firstLine="567"/>
        <w:jc w:val="both"/>
        <w:rPr>
          <w:rFonts w:ascii="Times New Roman" w:hAnsi="Times New Roman" w:cs="Times New Roman"/>
          <w:sz w:val="24"/>
          <w:szCs w:val="24"/>
        </w:rPr>
      </w:pPr>
      <w:r w:rsidRPr="00C53AD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56AAE" w:rsidRPr="00C53AD3" w:rsidRDefault="00D56AAE" w:rsidP="008A55AC">
      <w:pPr>
        <w:spacing w:after="0"/>
        <w:ind w:firstLine="567"/>
        <w:jc w:val="both"/>
        <w:rPr>
          <w:rFonts w:ascii="Times New Roman" w:hAnsi="Times New Roman" w:cs="Times New Roman"/>
          <w:sz w:val="24"/>
          <w:szCs w:val="24"/>
        </w:rPr>
      </w:pPr>
      <w:r w:rsidRPr="00C53AD3">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8A55AC" w:rsidRDefault="00D56AAE" w:rsidP="008A55AC">
      <w:pPr>
        <w:spacing w:after="0"/>
        <w:ind w:firstLine="567"/>
        <w:jc w:val="both"/>
        <w:rPr>
          <w:rFonts w:ascii="Times New Roman" w:hAnsi="Times New Roman" w:cs="Times New Roman"/>
          <w:sz w:val="24"/>
          <w:szCs w:val="24"/>
        </w:rPr>
      </w:pPr>
      <w:r w:rsidRPr="00C53AD3">
        <w:rPr>
          <w:rFonts w:ascii="Times New Roman" w:hAnsi="Times New Roman" w:cs="Times New Roman"/>
          <w:sz w:val="24"/>
          <w:szCs w:val="24"/>
        </w:rPr>
        <w:t>Плановые проверки полноты и качества предоставления муниципальной услуги осуществляются уполномоченными должностными лицами в соответствии с распоряжением администрации Сусуманского городского округа</w:t>
      </w:r>
      <w:r w:rsidR="00C53AD3" w:rsidRPr="00C53AD3">
        <w:rPr>
          <w:rFonts w:ascii="Times New Roman" w:hAnsi="Times New Roman" w:cs="Times New Roman"/>
          <w:sz w:val="24"/>
          <w:szCs w:val="24"/>
        </w:rPr>
        <w:t>, но не реже 1 раза в год.</w:t>
      </w:r>
    </w:p>
    <w:p w:rsidR="00C53AD3" w:rsidRDefault="00C53AD3" w:rsidP="008A55AC">
      <w:pPr>
        <w:spacing w:after="0"/>
        <w:ind w:firstLine="567"/>
        <w:jc w:val="both"/>
        <w:rPr>
          <w:rFonts w:ascii="Times New Roman" w:hAnsi="Times New Roman" w:cs="Times New Roman"/>
          <w:sz w:val="24"/>
          <w:szCs w:val="24"/>
        </w:rPr>
      </w:pPr>
      <w:r>
        <w:rPr>
          <w:rFonts w:ascii="Times New Roman" w:hAnsi="Times New Roman" w:cs="Times New Roman"/>
          <w:sz w:val="24"/>
          <w:szCs w:val="24"/>
        </w:rPr>
        <w:t>Решение о проведении внеплановой проверки принимает глава Сусуманского городского округа или уполномоченное им должностное лицо администрации Сусуманского городского округа.</w:t>
      </w:r>
    </w:p>
    <w:p w:rsidR="00C53AD3" w:rsidRDefault="00C53AD3" w:rsidP="008A55AC">
      <w:pPr>
        <w:spacing w:after="0"/>
        <w:ind w:firstLine="567"/>
        <w:jc w:val="both"/>
        <w:rPr>
          <w:rFonts w:ascii="Times New Roman" w:hAnsi="Times New Roman" w:cs="Times New Roman"/>
          <w:sz w:val="24"/>
          <w:szCs w:val="24"/>
        </w:rPr>
      </w:pPr>
      <w:r>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53AD3" w:rsidRDefault="00C53AD3" w:rsidP="008A55AC">
      <w:pPr>
        <w:spacing w:after="0"/>
        <w:ind w:firstLine="567"/>
        <w:jc w:val="both"/>
        <w:rPr>
          <w:rFonts w:ascii="Times New Roman" w:hAnsi="Times New Roman" w:cs="Times New Roman"/>
          <w:sz w:val="24"/>
          <w:szCs w:val="24"/>
        </w:rPr>
      </w:pPr>
      <w:r>
        <w:rPr>
          <w:rFonts w:ascii="Times New Roman" w:hAnsi="Times New Roman" w:cs="Times New Roman"/>
          <w:sz w:val="24"/>
          <w:szCs w:val="24"/>
        </w:rPr>
        <w:t>4.3.1. Ответственность специалистов закрепляется в их должностных инструкциях.</w:t>
      </w:r>
    </w:p>
    <w:p w:rsidR="00C53AD3" w:rsidRDefault="00C53AD3" w:rsidP="008A55AC">
      <w:pPr>
        <w:spacing w:after="0"/>
        <w:ind w:firstLine="567"/>
        <w:jc w:val="both"/>
        <w:rPr>
          <w:rFonts w:ascii="Times New Roman" w:hAnsi="Times New Roman" w:cs="Times New Roman"/>
          <w:sz w:val="24"/>
          <w:szCs w:val="24"/>
        </w:rPr>
      </w:pPr>
      <w:r>
        <w:rPr>
          <w:rFonts w:ascii="Times New Roman" w:hAnsi="Times New Roman" w:cs="Times New Roman"/>
          <w:sz w:val="24"/>
          <w:szCs w:val="24"/>
        </w:rPr>
        <w:t>4.4. Порядок и формы контроля за предоставлением муниципальной услуги, в том числе со стороны граждан, их объединений и организаций.</w:t>
      </w:r>
    </w:p>
    <w:p w:rsidR="00C53AD3" w:rsidRDefault="00C53AD3" w:rsidP="008A55AC">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4.4.1. В целях контроля за предоставлением муниципальной услуги граждане, их объединения и организации имеют право запросить и получить,  специалисты комитета по управлению муниципальным имуществом администрации Сусуманского городского округа обязаны им предоставить возможность</w:t>
      </w:r>
      <w:r w:rsidR="002C4D0E">
        <w:rPr>
          <w:rFonts w:ascii="Times New Roman" w:hAnsi="Times New Roman" w:cs="Times New Roman"/>
          <w:sz w:val="24"/>
          <w:szCs w:val="24"/>
        </w:rPr>
        <w:t>,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2C4D0E" w:rsidRDefault="002C4D0E" w:rsidP="008A55AC">
      <w:pPr>
        <w:spacing w:after="0"/>
        <w:ind w:firstLine="567"/>
        <w:jc w:val="both"/>
        <w:rPr>
          <w:rFonts w:ascii="Times New Roman" w:hAnsi="Times New Roman" w:cs="Times New Roman"/>
          <w:sz w:val="24"/>
          <w:szCs w:val="24"/>
        </w:rPr>
      </w:pPr>
      <w:r>
        <w:rPr>
          <w:rFonts w:ascii="Times New Roman" w:hAnsi="Times New Roman" w:cs="Times New Roman"/>
          <w:sz w:val="24"/>
          <w:szCs w:val="24"/>
        </w:rPr>
        <w:t>4.4.2. По результатам рассмотрения документов и материалов граждане, их объединения и организации направляют в администрацию Сусуманского городского округа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Регламента, которые подлежат рассмотрению в установленном порядке.</w:t>
      </w:r>
    </w:p>
    <w:p w:rsidR="002C4D0E" w:rsidRDefault="002C4D0E" w:rsidP="008A55AC">
      <w:pPr>
        <w:spacing w:after="0"/>
        <w:ind w:firstLine="567"/>
        <w:jc w:val="both"/>
        <w:rPr>
          <w:rFonts w:ascii="Times New Roman" w:hAnsi="Times New Roman" w:cs="Times New Roman"/>
          <w:sz w:val="24"/>
          <w:szCs w:val="24"/>
        </w:rPr>
      </w:pPr>
    </w:p>
    <w:p w:rsidR="000B01C2" w:rsidRPr="000B01C2" w:rsidRDefault="000B01C2" w:rsidP="000B01C2">
      <w:pPr>
        <w:spacing w:after="0"/>
        <w:ind w:firstLine="567"/>
        <w:jc w:val="center"/>
        <w:rPr>
          <w:rFonts w:ascii="Times New Roman" w:hAnsi="Times New Roman" w:cs="Times New Roman"/>
          <w:b/>
          <w:bCs/>
          <w:sz w:val="24"/>
          <w:szCs w:val="24"/>
        </w:rPr>
      </w:pPr>
      <w:r w:rsidRPr="000B01C2">
        <w:rPr>
          <w:rFonts w:ascii="Times New Roman" w:hAnsi="Times New Roman" w:cs="Times New Roman"/>
          <w:b/>
          <w:sz w:val="24"/>
          <w:szCs w:val="24"/>
        </w:rPr>
        <w:t xml:space="preserve">5. </w:t>
      </w:r>
      <w:r w:rsidRPr="000B01C2">
        <w:rPr>
          <w:rFonts w:ascii="Times New Roman" w:hAnsi="Times New Roman" w:cs="Times New Roman"/>
          <w:b/>
          <w:bCs/>
          <w:sz w:val="24"/>
          <w:szCs w:val="24"/>
        </w:rPr>
        <w:t xml:space="preserve">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ar1" w:history="1">
        <w:r w:rsidRPr="000B01C2">
          <w:rPr>
            <w:rStyle w:val="a3"/>
            <w:rFonts w:ascii="Times New Roman" w:hAnsi="Times New Roman" w:cs="Times New Roman"/>
            <w:b/>
            <w:bCs/>
            <w:color w:val="auto"/>
            <w:sz w:val="24"/>
            <w:szCs w:val="24"/>
            <w:u w:val="none"/>
          </w:rPr>
          <w:t>части 1.1 статьи 16</w:t>
        </w:r>
      </w:hyperlink>
      <w:r w:rsidRPr="000B01C2">
        <w:rPr>
          <w:rFonts w:ascii="Times New Roman" w:hAnsi="Times New Roman" w:cs="Times New Roman"/>
          <w:b/>
          <w:bCs/>
          <w:sz w:val="24"/>
          <w:szCs w:val="24"/>
        </w:rPr>
        <w:t xml:space="preserve"> Федерального закона № 210-ФЗ, </w:t>
      </w:r>
    </w:p>
    <w:p w:rsidR="000B01C2" w:rsidRPr="000B01C2" w:rsidRDefault="000B01C2" w:rsidP="000B01C2">
      <w:pPr>
        <w:spacing w:after="0"/>
        <w:ind w:firstLine="567"/>
        <w:jc w:val="center"/>
        <w:rPr>
          <w:rFonts w:ascii="Times New Roman" w:hAnsi="Times New Roman" w:cs="Times New Roman"/>
          <w:b/>
          <w:bCs/>
          <w:sz w:val="24"/>
          <w:szCs w:val="24"/>
        </w:rPr>
      </w:pPr>
      <w:r w:rsidRPr="000B01C2">
        <w:rPr>
          <w:rFonts w:ascii="Times New Roman" w:hAnsi="Times New Roman" w:cs="Times New Roman"/>
          <w:b/>
          <w:bCs/>
          <w:sz w:val="24"/>
          <w:szCs w:val="24"/>
        </w:rPr>
        <w:t>а также их должностных лиц, государственных или муниципальных служащих, работников</w:t>
      </w:r>
    </w:p>
    <w:p w:rsidR="002C4D0E" w:rsidRDefault="002C4D0E" w:rsidP="00FB7138">
      <w:pPr>
        <w:spacing w:after="0"/>
        <w:ind w:firstLine="567"/>
        <w:jc w:val="center"/>
        <w:rPr>
          <w:rFonts w:ascii="Times New Roman" w:hAnsi="Times New Roman" w:cs="Times New Roman"/>
          <w:b/>
          <w:sz w:val="24"/>
          <w:szCs w:val="24"/>
        </w:rPr>
      </w:pPr>
    </w:p>
    <w:p w:rsidR="00FB7138" w:rsidRDefault="00FB7138" w:rsidP="008A55AC">
      <w:pPr>
        <w:spacing w:after="0"/>
        <w:ind w:firstLine="567"/>
        <w:jc w:val="both"/>
        <w:rPr>
          <w:rFonts w:ascii="Times New Roman" w:hAnsi="Times New Roman" w:cs="Times New Roman"/>
          <w:b/>
          <w:sz w:val="24"/>
          <w:szCs w:val="24"/>
        </w:rPr>
      </w:pP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5.1.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Магаданской области. Жалобы на решения и действия (бездействие) работников организаций, предусмотренных </w:t>
      </w:r>
      <w:hyperlink r:id="rId20"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подаются руководителям этих организаций.</w:t>
      </w:r>
    </w:p>
    <w:p w:rsidR="00371D18" w:rsidRPr="002F700B" w:rsidRDefault="00371D18" w:rsidP="00371D18">
      <w:pPr>
        <w:autoSpaceDE w:val="0"/>
        <w:autoSpaceDN w:val="0"/>
        <w:adjustRightInd w:val="0"/>
        <w:spacing w:after="0" w:line="240" w:lineRule="auto"/>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Жалобы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2F700B">
        <w:rPr>
          <w:rFonts w:ascii="Times New Roman" w:hAnsi="Times New Roman" w:cs="Times New Roman"/>
          <w:sz w:val="24"/>
          <w:szCs w:val="24"/>
        </w:rPr>
        <w:lastRenderedPageBreak/>
        <w:t xml:space="preserve">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Жалобы на решения и действия (бездействие) организаций, предусмотренных </w:t>
      </w:r>
      <w:hyperlink r:id="rId21"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w:t>
      </w:r>
      <w:r>
        <w:rPr>
          <w:rFonts w:ascii="Times New Roman" w:hAnsi="Times New Roman" w:cs="Times New Roman"/>
          <w:sz w:val="24"/>
          <w:szCs w:val="24"/>
        </w:rPr>
        <w:t xml:space="preserve"> либо регионального портала государственных и муниципальных услуг</w:t>
      </w:r>
      <w:r w:rsidRPr="002F700B">
        <w:rPr>
          <w:rFonts w:ascii="Times New Roman" w:hAnsi="Times New Roman" w:cs="Times New Roman"/>
          <w:sz w:val="24"/>
          <w:szCs w:val="24"/>
        </w:rPr>
        <w:t>, а также может быть принята при личном приеме заявителя.</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5.2. Заявитель может обратиться с жалобой, в том числе в следующих случаях:</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1) </w:t>
      </w:r>
      <w:r w:rsidRPr="00117CD5">
        <w:rPr>
          <w:rFonts w:ascii="Times New Roman" w:hAnsi="Times New Roman" w:cs="Times New Roman"/>
          <w:sz w:val="24"/>
          <w:szCs w:val="24"/>
        </w:rPr>
        <w:t>нарушение срока регистрации запроса о предоставлении муниципальной услуги</w:t>
      </w:r>
      <w:r w:rsidRPr="002F700B">
        <w:rPr>
          <w:rFonts w:ascii="Times New Roman" w:hAnsi="Times New Roman" w:cs="Times New Roman"/>
          <w:sz w:val="24"/>
          <w:szCs w:val="24"/>
        </w:rPr>
        <w:t xml:space="preserve"> (далее - услуга)</w:t>
      </w:r>
      <w:r w:rsidRPr="00117CD5">
        <w:rPr>
          <w:rFonts w:ascii="Times New Roman" w:hAnsi="Times New Roman" w:cs="Times New Roman"/>
          <w:sz w:val="24"/>
          <w:szCs w:val="24"/>
        </w:rPr>
        <w:t xml:space="preserve">, запроса, указанного в </w:t>
      </w:r>
      <w:hyperlink r:id="rId22" w:history="1">
        <w:r w:rsidRPr="00117CD5">
          <w:rPr>
            <w:rStyle w:val="a3"/>
            <w:rFonts w:ascii="Times New Roman" w:hAnsi="Times New Roman" w:cs="Times New Roman"/>
            <w:color w:val="auto"/>
            <w:sz w:val="24"/>
            <w:szCs w:val="24"/>
            <w:u w:val="none"/>
          </w:rPr>
          <w:t>статье 15.1</w:t>
        </w:r>
      </w:hyperlink>
      <w:r w:rsidRPr="00117CD5">
        <w:rPr>
          <w:rFonts w:ascii="Times New Roman" w:hAnsi="Times New Roman" w:cs="Times New Roman"/>
          <w:sz w:val="24"/>
          <w:szCs w:val="24"/>
        </w:rPr>
        <w:t xml:space="preserve"> Федерального закона № 210-ФЗ</w:t>
      </w:r>
      <w:r w:rsidRPr="002F700B">
        <w:rPr>
          <w:rFonts w:ascii="Times New Roman" w:hAnsi="Times New Roman" w:cs="Times New Roman"/>
          <w:sz w:val="24"/>
          <w:szCs w:val="24"/>
        </w:rPr>
        <w:t>;</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2) </w:t>
      </w:r>
      <w:r w:rsidRPr="00117CD5">
        <w:rPr>
          <w:rFonts w:ascii="Times New Roman" w:hAnsi="Times New Roman" w:cs="Times New Roman"/>
          <w:sz w:val="24"/>
          <w:szCs w:val="24"/>
        </w:rPr>
        <w:t xml:space="preserve">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3" w:history="1">
        <w:r w:rsidRPr="00117CD5">
          <w:rPr>
            <w:rStyle w:val="a3"/>
            <w:rFonts w:ascii="Times New Roman" w:hAnsi="Times New Roman" w:cs="Times New Roman"/>
            <w:color w:val="auto"/>
            <w:sz w:val="24"/>
            <w:szCs w:val="24"/>
            <w:u w:val="none"/>
          </w:rPr>
          <w:t>частью 1.3 статьи 16</w:t>
        </w:r>
      </w:hyperlink>
      <w:r w:rsidRPr="002F700B">
        <w:rPr>
          <w:rFonts w:ascii="Times New Roman" w:hAnsi="Times New Roman" w:cs="Times New Roman"/>
          <w:sz w:val="24"/>
          <w:szCs w:val="24"/>
        </w:rPr>
        <w:t>Федерального закона № 210-ФЗ;</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услуги;</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услуги, у заявителя;</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5) отказ в предоставлении услуги, если основания отказа не предусмотрены федеральными законами и принятыми в соответствии с ними </w:t>
      </w:r>
      <w:r>
        <w:rPr>
          <w:rFonts w:ascii="Times New Roman" w:hAnsi="Times New Roman" w:cs="Times New Roman"/>
          <w:sz w:val="24"/>
          <w:szCs w:val="24"/>
        </w:rPr>
        <w:t xml:space="preserve">иными </w:t>
      </w:r>
      <w:r w:rsidRPr="002F700B">
        <w:rPr>
          <w:rFonts w:ascii="Times New Roman" w:hAnsi="Times New Roman" w:cs="Times New Roman"/>
          <w:sz w:val="24"/>
          <w:szCs w:val="24"/>
        </w:rPr>
        <w:t>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Pr>
          <w:rFonts w:ascii="Times New Roman" w:hAnsi="Times New Roman" w:cs="Times New Roman"/>
          <w:sz w:val="24"/>
          <w:szCs w:val="24"/>
        </w:rPr>
        <w:t xml:space="preserve">иными </w:t>
      </w:r>
      <w:r w:rsidRPr="002F700B">
        <w:rPr>
          <w:rFonts w:ascii="Times New Roman" w:hAnsi="Times New Roman" w:cs="Times New Roman"/>
          <w:sz w:val="24"/>
          <w:szCs w:val="24"/>
        </w:rPr>
        <w:t>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5.3. Жалоба должна содержать:</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5"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обжалуется;</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их работников;</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их работников. Заявителем могут быть пред</w:t>
      </w:r>
      <w:r>
        <w:rPr>
          <w:rFonts w:ascii="Times New Roman" w:hAnsi="Times New Roman" w:cs="Times New Roman"/>
          <w:sz w:val="24"/>
          <w:szCs w:val="24"/>
        </w:rPr>
        <w:t>ста</w:t>
      </w:r>
      <w:r w:rsidRPr="002F700B">
        <w:rPr>
          <w:rFonts w:ascii="Times New Roman" w:hAnsi="Times New Roman" w:cs="Times New Roman"/>
          <w:sz w:val="24"/>
          <w:szCs w:val="24"/>
        </w:rPr>
        <w:t>влены документы (при наличии), подтверждающие доводы заявителя, либо их копии.</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5.4. Жалоба, поступившая в орган, предоставляющей муниципальную услугу, многофункциональный центр, учредителю многофункционального центра</w:t>
      </w:r>
      <w:r>
        <w:rPr>
          <w:rFonts w:ascii="Times New Roman" w:hAnsi="Times New Roman" w:cs="Times New Roman"/>
          <w:sz w:val="24"/>
          <w:szCs w:val="24"/>
        </w:rPr>
        <w:t xml:space="preserve"> в</w:t>
      </w:r>
      <w:r w:rsidRPr="002F700B">
        <w:rPr>
          <w:rFonts w:ascii="Times New Roman" w:hAnsi="Times New Roman" w:cs="Times New Roman"/>
          <w:sz w:val="24"/>
          <w:szCs w:val="24"/>
        </w:rPr>
        <w:t xml:space="preserve"> организации, предусмотренные </w:t>
      </w:r>
      <w:hyperlink r:id="rId28"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либо вышестоящий орган (при его наличии), подлежат рассмотрению в течении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2F700B">
          <w:rPr>
            <w:rStyle w:val="a3"/>
            <w:rFonts w:ascii="Times New Roman" w:hAnsi="Times New Roman" w:cs="Times New Roman"/>
            <w:color w:val="auto"/>
            <w:sz w:val="24"/>
            <w:szCs w:val="24"/>
            <w:u w:val="none"/>
          </w:rPr>
          <w:t>частью 1.1 статьи 16</w:t>
        </w:r>
      </w:hyperlink>
      <w:r w:rsidRPr="002F700B">
        <w:rPr>
          <w:rFonts w:ascii="Times New Roman" w:hAnsi="Times New Roman" w:cs="Times New Roman"/>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5.5. По результатам рассмотрения жалобы принимается одно из следующих решений:</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2F700B">
        <w:rPr>
          <w:rFonts w:ascii="Times New Roman" w:hAnsi="Times New Roman" w:cs="Times New Roman"/>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2) в удовлетворении жалобы отказывается.</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5.6. Не позднее дня, следующего за днем принятия решения, указанного в пункте 5.5 настоящего Регламента, заявителю в письменной форм и по желанию заявителя в электронной форме направляется мотивированный ответ о результатах рассмотрения жалобы.</w:t>
      </w:r>
    </w:p>
    <w:p w:rsidR="00371D18" w:rsidRPr="002F700B" w:rsidRDefault="00371D18" w:rsidP="00371D18">
      <w:pPr>
        <w:spacing w:after="0"/>
        <w:ind w:firstLine="567"/>
        <w:jc w:val="both"/>
        <w:rPr>
          <w:rFonts w:ascii="Times New Roman" w:hAnsi="Times New Roman" w:cs="Times New Roman"/>
          <w:sz w:val="24"/>
          <w:szCs w:val="24"/>
        </w:rPr>
      </w:pPr>
      <w:r w:rsidRPr="002F700B">
        <w:rPr>
          <w:rFonts w:ascii="Times New Roman" w:hAnsi="Times New Roman" w:cs="Times New Roman"/>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5.1 настоящего Регламента, незамедлительно направляет имеющиеся материалы в органы прокуратуры.</w:t>
      </w:r>
    </w:p>
    <w:p w:rsidR="00371D18" w:rsidRPr="002F700B" w:rsidRDefault="00371D18" w:rsidP="00371D18">
      <w:pPr>
        <w:spacing w:after="0"/>
        <w:ind w:firstLine="567"/>
        <w:jc w:val="both"/>
        <w:rPr>
          <w:rFonts w:ascii="Times New Roman" w:hAnsi="Times New Roman" w:cs="Times New Roman"/>
          <w:sz w:val="24"/>
          <w:szCs w:val="24"/>
        </w:rPr>
      </w:pPr>
    </w:p>
    <w:p w:rsidR="00371D18" w:rsidRPr="002F700B" w:rsidRDefault="00371D18" w:rsidP="00371D18">
      <w:pPr>
        <w:spacing w:after="0"/>
        <w:ind w:firstLine="567"/>
        <w:jc w:val="both"/>
        <w:rPr>
          <w:rFonts w:ascii="Times New Roman" w:hAnsi="Times New Roman" w:cs="Times New Roman"/>
          <w:sz w:val="24"/>
          <w:szCs w:val="24"/>
        </w:rPr>
      </w:pPr>
    </w:p>
    <w:p w:rsidR="00337722" w:rsidRDefault="00337722"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FD72A6" w:rsidRDefault="00FD72A6" w:rsidP="00E03B03">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lastRenderedPageBreak/>
        <w:br/>
        <w:t>Приложение N 1</w:t>
      </w:r>
      <w:r w:rsidRPr="007E75ED">
        <w:rPr>
          <w:rFonts w:ascii="Times New Roman" w:eastAsia="Times New Roman" w:hAnsi="Times New Roman" w:cs="Times New Roman"/>
          <w:sz w:val="24"/>
          <w:szCs w:val="24"/>
          <w:lang w:eastAsia="ru-RU"/>
        </w:rPr>
        <w:br/>
        <w:t>к административному регламент</w:t>
      </w:r>
      <w:r>
        <w:rPr>
          <w:rFonts w:ascii="Times New Roman" w:eastAsia="Times New Roman" w:hAnsi="Times New Roman" w:cs="Times New Roman"/>
          <w:sz w:val="24"/>
          <w:szCs w:val="24"/>
          <w:lang w:eastAsia="ru-RU"/>
        </w:rPr>
        <w:t>у предоставления</w:t>
      </w:r>
      <w:r>
        <w:rPr>
          <w:rFonts w:ascii="Times New Roman" w:eastAsia="Times New Roman" w:hAnsi="Times New Roman" w:cs="Times New Roman"/>
          <w:sz w:val="24"/>
          <w:szCs w:val="24"/>
          <w:lang w:eastAsia="ru-RU"/>
        </w:rPr>
        <w:br/>
        <w:t>муниципальной</w:t>
      </w:r>
      <w:r w:rsidRPr="007E75ED">
        <w:rPr>
          <w:rFonts w:ascii="Times New Roman" w:eastAsia="Times New Roman" w:hAnsi="Times New Roman" w:cs="Times New Roman"/>
          <w:sz w:val="24"/>
          <w:szCs w:val="24"/>
          <w:lang w:eastAsia="ru-RU"/>
        </w:rPr>
        <w:t xml:space="preserve"> услуги "Приобретение земельных</w:t>
      </w:r>
      <w:r w:rsidRPr="007E75ED">
        <w:rPr>
          <w:rFonts w:ascii="Times New Roman" w:eastAsia="Times New Roman" w:hAnsi="Times New Roman" w:cs="Times New Roman"/>
          <w:sz w:val="24"/>
          <w:szCs w:val="24"/>
          <w:lang w:eastAsia="ru-RU"/>
        </w:rPr>
        <w:br/>
        <w:t>участков из земель сельскохозяйственного</w:t>
      </w:r>
      <w:r w:rsidRPr="007E75ED">
        <w:rPr>
          <w:rFonts w:ascii="Times New Roman" w:eastAsia="Times New Roman" w:hAnsi="Times New Roman" w:cs="Times New Roman"/>
          <w:sz w:val="24"/>
          <w:szCs w:val="24"/>
          <w:lang w:eastAsia="ru-RU"/>
        </w:rPr>
        <w:br/>
        <w:t>назначения, находящихся в государственной</w:t>
      </w:r>
      <w:r w:rsidRPr="007E75ED">
        <w:rPr>
          <w:rFonts w:ascii="Times New Roman" w:eastAsia="Times New Roman" w:hAnsi="Times New Roman" w:cs="Times New Roman"/>
          <w:sz w:val="24"/>
          <w:szCs w:val="24"/>
          <w:lang w:eastAsia="ru-RU"/>
        </w:rPr>
        <w:br/>
      </w:r>
      <w:r w:rsidR="00AD6B37">
        <w:rPr>
          <w:rFonts w:ascii="Times New Roman" w:eastAsia="Times New Roman" w:hAnsi="Times New Roman" w:cs="Times New Roman"/>
          <w:sz w:val="24"/>
          <w:szCs w:val="24"/>
          <w:lang w:eastAsia="ru-RU"/>
        </w:rPr>
        <w:t xml:space="preserve">       и муниципальной собственности муниципального</w:t>
      </w:r>
    </w:p>
    <w:p w:rsidR="00AD6B37" w:rsidRDefault="00E03B03" w:rsidP="00E03B0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AD6B37">
        <w:rPr>
          <w:rFonts w:ascii="Times New Roman" w:eastAsia="Times New Roman" w:hAnsi="Times New Roman" w:cs="Times New Roman"/>
          <w:sz w:val="24"/>
          <w:szCs w:val="24"/>
          <w:lang w:eastAsia="ru-RU"/>
        </w:rPr>
        <w:t xml:space="preserve">бразования «Сусуманский городской округ», </w:t>
      </w:r>
    </w:p>
    <w:p w:rsidR="00E03B03" w:rsidRDefault="00AD6B37" w:rsidP="00E03B0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создания фермерского хозяйства</w:t>
      </w:r>
    </w:p>
    <w:p w:rsidR="00AD6B37" w:rsidRDefault="00AD6B37" w:rsidP="00E03B0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осуществления его деятельности»</w:t>
      </w:r>
    </w:p>
    <w:p w:rsidR="00AD6B37" w:rsidRPr="007E75ED" w:rsidRDefault="00AD6B37" w:rsidP="00AD6B37">
      <w:pPr>
        <w:spacing w:before="100" w:beforeAutospacing="1" w:after="100" w:afterAutospacing="1" w:line="240" w:lineRule="auto"/>
        <w:rPr>
          <w:rFonts w:ascii="Times New Roman" w:eastAsia="Times New Roman" w:hAnsi="Times New Roman" w:cs="Times New Roman"/>
          <w:sz w:val="24"/>
          <w:szCs w:val="24"/>
          <w:lang w:eastAsia="ru-RU"/>
        </w:rPr>
      </w:pPr>
    </w:p>
    <w:p w:rsidR="00FD72A6" w:rsidRPr="007E75ED" w:rsidRDefault="00FD72A6" w:rsidP="00FD72A6">
      <w:pPr>
        <w:spacing w:before="100" w:beforeAutospacing="1" w:after="100" w:afterAutospacing="1"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i/>
          <w:iCs/>
          <w:sz w:val="24"/>
          <w:szCs w:val="24"/>
          <w:lang w:eastAsia="ru-RU"/>
        </w:rPr>
        <w:t> </w:t>
      </w:r>
    </w:p>
    <w:p w:rsidR="00FD72A6" w:rsidRPr="007E75ED" w:rsidRDefault="00FD72A6" w:rsidP="00FD72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br/>
        <w:t>                       Комит</w:t>
      </w:r>
      <w:r w:rsidR="00C47DED">
        <w:rPr>
          <w:rFonts w:ascii="Times New Roman" w:eastAsia="Times New Roman" w:hAnsi="Times New Roman" w:cs="Times New Roman"/>
          <w:sz w:val="24"/>
          <w:szCs w:val="24"/>
          <w:lang w:eastAsia="ru-RU"/>
        </w:rPr>
        <w:t>ет по управлению муниципальным</w:t>
      </w:r>
      <w:r w:rsidRPr="007E75ED">
        <w:rPr>
          <w:rFonts w:ascii="Times New Roman" w:eastAsia="Times New Roman" w:hAnsi="Times New Roman" w:cs="Times New Roman"/>
          <w:sz w:val="24"/>
          <w:szCs w:val="24"/>
          <w:lang w:eastAsia="ru-RU"/>
        </w:rPr>
        <w:t xml:space="preserve"> имуществом </w:t>
      </w:r>
    </w:p>
    <w:p w:rsidR="00FD72A6" w:rsidRPr="007E75ED" w:rsidRDefault="00FD72A6" w:rsidP="00FD72A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w:t>
      </w:r>
      <w:r w:rsidR="00E03B03">
        <w:rPr>
          <w:rFonts w:ascii="Times New Roman" w:eastAsia="Times New Roman" w:hAnsi="Times New Roman" w:cs="Times New Roman"/>
          <w:sz w:val="24"/>
          <w:szCs w:val="24"/>
          <w:lang w:eastAsia="ru-RU"/>
        </w:rPr>
        <w:t>   администрации Сусуманского городского округа</w:t>
      </w:r>
    </w:p>
    <w:p w:rsidR="00FD72A6" w:rsidRPr="007E75ED" w:rsidRDefault="00FD72A6" w:rsidP="00E03B03">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от _________________________________________________</w:t>
      </w:r>
    </w:p>
    <w:p w:rsidR="00FD72A6" w:rsidRPr="007E75ED" w:rsidRDefault="00E03B03" w:rsidP="00E03B0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FD72A6" w:rsidRPr="007E75ED">
        <w:rPr>
          <w:rFonts w:ascii="Times New Roman" w:eastAsia="Times New Roman" w:hAnsi="Times New Roman" w:cs="Times New Roman"/>
          <w:sz w:val="24"/>
          <w:szCs w:val="24"/>
          <w:lang w:eastAsia="ru-RU"/>
        </w:rPr>
        <w:t> (фамилия, имя, отчество (при наличии) гражданина)</w:t>
      </w:r>
    </w:p>
    <w:p w:rsidR="00FD72A6" w:rsidRPr="007E75ED" w:rsidRDefault="00FD72A6" w:rsidP="00E03B03">
      <w:pPr>
        <w:spacing w:before="100" w:beforeAutospacing="1"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____________________________________________________</w:t>
      </w:r>
    </w:p>
    <w:p w:rsidR="00FD72A6" w:rsidRPr="007E75ED" w:rsidRDefault="00E03B03" w:rsidP="00434DE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FD72A6" w:rsidRPr="007E75ED">
        <w:rPr>
          <w:rFonts w:ascii="Times New Roman" w:eastAsia="Times New Roman" w:hAnsi="Times New Roman" w:cs="Times New Roman"/>
          <w:sz w:val="24"/>
          <w:szCs w:val="24"/>
          <w:lang w:eastAsia="ru-RU"/>
        </w:rPr>
        <w:t> </w:t>
      </w:r>
      <w:proofErr w:type="gramStart"/>
      <w:r w:rsidR="00FD72A6" w:rsidRPr="007E75ED">
        <w:rPr>
          <w:rFonts w:ascii="Times New Roman" w:eastAsia="Times New Roman" w:hAnsi="Times New Roman" w:cs="Times New Roman"/>
          <w:sz w:val="24"/>
          <w:szCs w:val="24"/>
          <w:lang w:eastAsia="ru-RU"/>
        </w:rPr>
        <w:t xml:space="preserve">(место жительства заявителя, адрес электронной </w:t>
      </w:r>
      <w:proofErr w:type="gramEnd"/>
    </w:p>
    <w:p w:rsidR="00FD72A6" w:rsidRPr="007E75ED" w:rsidRDefault="00FD72A6" w:rsidP="00434DE7">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почты при наличии)</w:t>
      </w:r>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____________________________________________________</w:t>
      </w:r>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w:t>
      </w:r>
      <w:proofErr w:type="gramStart"/>
      <w:r w:rsidRPr="007E75ED">
        <w:rPr>
          <w:rFonts w:ascii="Times New Roman" w:eastAsia="Times New Roman" w:hAnsi="Times New Roman" w:cs="Times New Roman"/>
          <w:sz w:val="24"/>
          <w:szCs w:val="24"/>
          <w:lang w:eastAsia="ru-RU"/>
        </w:rPr>
        <w:t>(документ, удостоверяющий личность заявителя -</w:t>
      </w:r>
      <w:proofErr w:type="gramEnd"/>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для гражданина)</w:t>
      </w:r>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____________________________________________________</w:t>
      </w:r>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w:t>
      </w:r>
      <w:proofErr w:type="gramStart"/>
      <w:r w:rsidRPr="007E75ED">
        <w:rPr>
          <w:rFonts w:ascii="Times New Roman" w:eastAsia="Times New Roman" w:hAnsi="Times New Roman" w:cs="Times New Roman"/>
          <w:sz w:val="24"/>
          <w:szCs w:val="24"/>
          <w:lang w:eastAsia="ru-RU"/>
        </w:rPr>
        <w:t xml:space="preserve">(наименование и место нахождения заявителя </w:t>
      </w:r>
      <w:proofErr w:type="gramEnd"/>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(для юридического лица),</w:t>
      </w:r>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___________________________________________________________________________</w:t>
      </w:r>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proofErr w:type="gramStart"/>
      <w:r w:rsidRPr="007E75ED">
        <w:rPr>
          <w:rFonts w:ascii="Times New Roman" w:eastAsia="Times New Roman" w:hAnsi="Times New Roman" w:cs="Times New Roman"/>
          <w:sz w:val="24"/>
          <w:szCs w:val="24"/>
          <w:lang w:eastAsia="ru-RU"/>
        </w:rPr>
        <w:t xml:space="preserve">(государственный регистрационный номер записи о государственной регистрации </w:t>
      </w:r>
      <w:proofErr w:type="gramEnd"/>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xml:space="preserve">юридического  лица  в  едином  государственном  реестре  юридических  лиц и </w:t>
      </w:r>
    </w:p>
    <w:p w:rsidR="00FD72A6" w:rsidRPr="007E75ED" w:rsidRDefault="00FD72A6" w:rsidP="00C47DED">
      <w:pPr>
        <w:spacing w:after="0" w:line="240" w:lineRule="auto"/>
        <w:jc w:val="right"/>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идентификационный номер налогоплательщика)</w:t>
      </w:r>
    </w:p>
    <w:p w:rsidR="00FD72A6" w:rsidRPr="007E75ED" w:rsidRDefault="00FD72A6" w:rsidP="00FD72A6">
      <w:pPr>
        <w:spacing w:before="100" w:beforeAutospacing="1" w:after="100" w:afterAutospacing="1"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br/>
        <w:t>                                 </w:t>
      </w:r>
    </w:p>
    <w:p w:rsidR="00FD72A6" w:rsidRDefault="00FD72A6" w:rsidP="00FD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xml:space="preserve">ЗАЯВЛЕНИЕ </w:t>
      </w:r>
    </w:p>
    <w:p w:rsidR="00FD72A6" w:rsidRPr="007E75ED" w:rsidRDefault="00FD72A6" w:rsidP="00FD72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xml:space="preserve">о предоставлении земельного участка из земель сельскохозяйственного назначения, находящегося в государственной собственности Еврейской автономной области, для осуществления фермерским хозяйством его деятельности </w:t>
      </w:r>
    </w:p>
    <w:p w:rsidR="002E3657" w:rsidRDefault="00FD72A6" w:rsidP="00A2708C">
      <w:pPr>
        <w:spacing w:after="0" w:line="240" w:lineRule="auto"/>
        <w:jc w:val="both"/>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br/>
        <w:t xml:space="preserve">    Прошу  предоставить  земельный  участок из земель сельскохозяйственного </w:t>
      </w:r>
      <w:r w:rsidR="00A2708C">
        <w:rPr>
          <w:rFonts w:ascii="Times New Roman" w:eastAsia="Times New Roman" w:hAnsi="Times New Roman" w:cs="Times New Roman"/>
          <w:sz w:val="24"/>
          <w:szCs w:val="24"/>
          <w:lang w:eastAsia="ru-RU"/>
        </w:rPr>
        <w:t xml:space="preserve"> </w:t>
      </w:r>
      <w:r w:rsidRPr="007E75ED">
        <w:rPr>
          <w:rFonts w:ascii="Times New Roman" w:eastAsia="Times New Roman" w:hAnsi="Times New Roman" w:cs="Times New Roman"/>
          <w:sz w:val="24"/>
          <w:szCs w:val="24"/>
          <w:lang w:eastAsia="ru-RU"/>
        </w:rPr>
        <w:t xml:space="preserve">назначения,   находящийся   в </w:t>
      </w:r>
      <w:r w:rsidR="00A2708C">
        <w:rPr>
          <w:rFonts w:ascii="Times New Roman" w:eastAsia="Times New Roman" w:hAnsi="Times New Roman" w:cs="Times New Roman"/>
          <w:sz w:val="24"/>
          <w:szCs w:val="24"/>
          <w:lang w:eastAsia="ru-RU"/>
        </w:rPr>
        <w:t xml:space="preserve">государственной и муниципальной собственности муниципального образования «Сусуманский городской округ» </w:t>
      </w:r>
      <w:r w:rsidRPr="007E75ED">
        <w:rPr>
          <w:rFonts w:ascii="Times New Roman" w:eastAsia="Times New Roman" w:hAnsi="Times New Roman" w:cs="Times New Roman"/>
          <w:sz w:val="24"/>
          <w:szCs w:val="24"/>
          <w:lang w:eastAsia="ru-RU"/>
        </w:rPr>
        <w:t>предназначе</w:t>
      </w:r>
      <w:r w:rsidR="00A2708C">
        <w:rPr>
          <w:rFonts w:ascii="Times New Roman" w:eastAsia="Times New Roman" w:hAnsi="Times New Roman" w:cs="Times New Roman"/>
          <w:sz w:val="24"/>
          <w:szCs w:val="24"/>
          <w:lang w:eastAsia="ru-RU"/>
        </w:rPr>
        <w:t xml:space="preserve">нный </w:t>
      </w:r>
      <w:proofErr w:type="gramStart"/>
      <w:r w:rsidR="00A2708C">
        <w:rPr>
          <w:rFonts w:ascii="Times New Roman" w:eastAsia="Times New Roman" w:hAnsi="Times New Roman" w:cs="Times New Roman"/>
          <w:sz w:val="24"/>
          <w:szCs w:val="24"/>
          <w:lang w:eastAsia="ru-RU"/>
        </w:rPr>
        <w:t>для</w:t>
      </w:r>
      <w:proofErr w:type="gramEnd"/>
      <w:r w:rsidR="00A2708C">
        <w:rPr>
          <w:rFonts w:ascii="Times New Roman" w:eastAsia="Times New Roman" w:hAnsi="Times New Roman" w:cs="Times New Roman"/>
          <w:sz w:val="24"/>
          <w:szCs w:val="24"/>
          <w:lang w:eastAsia="ru-RU"/>
        </w:rPr>
        <w:t xml:space="preserve"> </w:t>
      </w:r>
    </w:p>
    <w:p w:rsidR="002E3657" w:rsidRDefault="002E3657" w:rsidP="00A2708C">
      <w:pPr>
        <w:spacing w:after="0" w:line="240" w:lineRule="auto"/>
        <w:jc w:val="both"/>
        <w:rPr>
          <w:rFonts w:ascii="Times New Roman" w:eastAsia="Times New Roman" w:hAnsi="Times New Roman" w:cs="Times New Roman"/>
          <w:sz w:val="24"/>
          <w:szCs w:val="24"/>
          <w:lang w:eastAsia="ru-RU"/>
        </w:rPr>
      </w:pPr>
    </w:p>
    <w:p w:rsidR="00FD72A6" w:rsidRPr="007E75ED" w:rsidRDefault="00A2708C" w:rsidP="00A270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FD72A6" w:rsidRPr="007E75ED" w:rsidRDefault="00FD72A6" w:rsidP="00A2708C">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w:t>
      </w:r>
      <w:r w:rsidR="00A2708C">
        <w:rPr>
          <w:rFonts w:ascii="Times New Roman" w:eastAsia="Times New Roman" w:hAnsi="Times New Roman" w:cs="Times New Roman"/>
          <w:sz w:val="24"/>
          <w:szCs w:val="24"/>
          <w:lang w:eastAsia="ru-RU"/>
        </w:rPr>
        <w:t xml:space="preserve">                            </w:t>
      </w:r>
      <w:r w:rsidRPr="007E75ED">
        <w:rPr>
          <w:rFonts w:ascii="Times New Roman" w:eastAsia="Times New Roman" w:hAnsi="Times New Roman" w:cs="Times New Roman"/>
          <w:sz w:val="24"/>
          <w:szCs w:val="24"/>
          <w:lang w:eastAsia="ru-RU"/>
        </w:rPr>
        <w:t>   (цель использования участка)</w:t>
      </w:r>
    </w:p>
    <w:p w:rsidR="00FD72A6" w:rsidRDefault="00FD72A6" w:rsidP="002E3657">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_________________________________________________________________________</w:t>
      </w:r>
      <w:r w:rsidR="00A2708C">
        <w:rPr>
          <w:rFonts w:ascii="Times New Roman" w:eastAsia="Times New Roman" w:hAnsi="Times New Roman" w:cs="Times New Roman"/>
          <w:sz w:val="24"/>
          <w:szCs w:val="24"/>
          <w:lang w:eastAsia="ru-RU"/>
        </w:rPr>
        <w:t>__</w:t>
      </w:r>
      <w:r w:rsidRPr="007E75ED">
        <w:rPr>
          <w:rFonts w:ascii="Times New Roman" w:eastAsia="Times New Roman" w:hAnsi="Times New Roman" w:cs="Times New Roman"/>
          <w:sz w:val="24"/>
          <w:szCs w:val="24"/>
          <w:lang w:eastAsia="ru-RU"/>
        </w:rPr>
        <w:t>__</w:t>
      </w:r>
    </w:p>
    <w:p w:rsidR="00FD72A6" w:rsidRDefault="002E3657" w:rsidP="00CF70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D72A6" w:rsidRPr="007E75ED">
        <w:rPr>
          <w:rFonts w:ascii="Times New Roman" w:eastAsia="Times New Roman" w:hAnsi="Times New Roman" w:cs="Times New Roman"/>
          <w:sz w:val="24"/>
          <w:szCs w:val="24"/>
          <w:lang w:eastAsia="ru-RU"/>
        </w:rPr>
        <w:t>     </w:t>
      </w:r>
      <w:proofErr w:type="gramStart"/>
      <w:r w:rsidR="00FD72A6" w:rsidRPr="007E75ED">
        <w:rPr>
          <w:rFonts w:ascii="Times New Roman" w:eastAsia="Times New Roman" w:hAnsi="Times New Roman" w:cs="Times New Roman"/>
          <w:sz w:val="24"/>
          <w:szCs w:val="24"/>
          <w:lang w:eastAsia="ru-RU"/>
        </w:rPr>
        <w:t>(в аренду (срок аренды) или собственность за плату (бесплатно)</w:t>
      </w:r>
      <w:r w:rsidR="00CF7001">
        <w:rPr>
          <w:rFonts w:ascii="Times New Roman" w:eastAsia="Times New Roman" w:hAnsi="Times New Roman" w:cs="Times New Roman"/>
          <w:sz w:val="24"/>
          <w:szCs w:val="24"/>
          <w:lang w:eastAsia="ru-RU"/>
        </w:rPr>
        <w:t xml:space="preserve"> </w:t>
      </w:r>
      <w:proofErr w:type="gramEnd"/>
    </w:p>
    <w:p w:rsidR="00CF7001" w:rsidRPr="007E75ED" w:rsidRDefault="00CF7001" w:rsidP="00CF7001">
      <w:pPr>
        <w:spacing w:after="0" w:line="240" w:lineRule="auto"/>
        <w:rPr>
          <w:rFonts w:ascii="Times New Roman" w:eastAsia="Times New Roman" w:hAnsi="Times New Roman" w:cs="Times New Roman"/>
          <w:sz w:val="24"/>
          <w:szCs w:val="24"/>
          <w:lang w:eastAsia="ru-RU"/>
        </w:rPr>
      </w:pPr>
    </w:p>
    <w:p w:rsidR="00FD72A6" w:rsidRPr="007E75ED" w:rsidRDefault="00FD72A6" w:rsidP="002E3657">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xml:space="preserve">площадью ____________________ </w:t>
      </w:r>
      <w:proofErr w:type="gramStart"/>
      <w:r w:rsidRPr="007E75ED">
        <w:rPr>
          <w:rFonts w:ascii="Times New Roman" w:eastAsia="Times New Roman" w:hAnsi="Times New Roman" w:cs="Times New Roman"/>
          <w:sz w:val="24"/>
          <w:szCs w:val="24"/>
          <w:lang w:eastAsia="ru-RU"/>
        </w:rPr>
        <w:t>га</w:t>
      </w:r>
      <w:proofErr w:type="gramEnd"/>
      <w:r w:rsidRPr="007E75ED">
        <w:rPr>
          <w:rFonts w:ascii="Times New Roman" w:eastAsia="Times New Roman" w:hAnsi="Times New Roman" w:cs="Times New Roman"/>
          <w:sz w:val="24"/>
          <w:szCs w:val="24"/>
          <w:lang w:eastAsia="ru-RU"/>
        </w:rPr>
        <w:t>, _________________________________________</w:t>
      </w:r>
    </w:p>
    <w:p w:rsidR="00FD72A6" w:rsidRDefault="00FD72A6" w:rsidP="002E3657">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w:t>
      </w:r>
      <w:r w:rsidR="002E3657">
        <w:rPr>
          <w:rFonts w:ascii="Times New Roman" w:eastAsia="Times New Roman" w:hAnsi="Times New Roman" w:cs="Times New Roman"/>
          <w:sz w:val="24"/>
          <w:szCs w:val="24"/>
          <w:lang w:eastAsia="ru-RU"/>
        </w:rPr>
        <w:t xml:space="preserve">                                      </w:t>
      </w:r>
      <w:r w:rsidRPr="007E75ED">
        <w:rPr>
          <w:rFonts w:ascii="Times New Roman" w:eastAsia="Times New Roman" w:hAnsi="Times New Roman" w:cs="Times New Roman"/>
          <w:sz w:val="24"/>
          <w:szCs w:val="24"/>
          <w:lang w:eastAsia="ru-RU"/>
        </w:rPr>
        <w:t>  (число членов фермерского хозяйства)</w:t>
      </w:r>
    </w:p>
    <w:p w:rsidR="00CF7001" w:rsidRPr="007E75ED" w:rsidRDefault="00CF7001" w:rsidP="002E3657">
      <w:pPr>
        <w:spacing w:after="0" w:line="240" w:lineRule="auto"/>
        <w:rPr>
          <w:rFonts w:ascii="Times New Roman" w:eastAsia="Times New Roman" w:hAnsi="Times New Roman" w:cs="Times New Roman"/>
          <w:sz w:val="24"/>
          <w:szCs w:val="24"/>
          <w:lang w:eastAsia="ru-RU"/>
        </w:rPr>
      </w:pPr>
    </w:p>
    <w:p w:rsidR="00FD72A6" w:rsidRPr="007E75ED" w:rsidRDefault="00FD72A6" w:rsidP="00CF7001">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___________________________________________________________________________</w:t>
      </w:r>
    </w:p>
    <w:p w:rsidR="00FD72A6" w:rsidRPr="007E75ED" w:rsidRDefault="00FD72A6" w:rsidP="00CF7001">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w:t>
      </w:r>
      <w:r w:rsidR="00CF7001">
        <w:rPr>
          <w:rFonts w:ascii="Times New Roman" w:eastAsia="Times New Roman" w:hAnsi="Times New Roman" w:cs="Times New Roman"/>
          <w:sz w:val="24"/>
          <w:szCs w:val="24"/>
          <w:lang w:eastAsia="ru-RU"/>
        </w:rPr>
        <w:t xml:space="preserve">                      </w:t>
      </w:r>
      <w:r w:rsidRPr="007E75ED">
        <w:rPr>
          <w:rFonts w:ascii="Times New Roman" w:eastAsia="Times New Roman" w:hAnsi="Times New Roman" w:cs="Times New Roman"/>
          <w:sz w:val="24"/>
          <w:szCs w:val="24"/>
          <w:lang w:eastAsia="ru-RU"/>
        </w:rPr>
        <w:t>(местоположение земельного участка)</w:t>
      </w:r>
    </w:p>
    <w:p w:rsidR="00FD72A6" w:rsidRPr="007E75ED" w:rsidRDefault="00FD72A6" w:rsidP="00FD72A6">
      <w:pPr>
        <w:spacing w:before="100" w:beforeAutospacing="1" w:after="100" w:afterAutospacing="1"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с кадастровым номером _____________________________________________________</w:t>
      </w:r>
    </w:p>
    <w:p w:rsidR="00FD72A6" w:rsidRPr="007E75ED" w:rsidRDefault="00FD72A6" w:rsidP="00CF7001">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br/>
      </w:r>
      <w:r w:rsidRPr="007E75ED">
        <w:rPr>
          <w:rFonts w:ascii="Times New Roman" w:eastAsia="Times New Roman" w:hAnsi="Times New Roman" w:cs="Times New Roman"/>
          <w:sz w:val="24"/>
          <w:szCs w:val="24"/>
          <w:lang w:eastAsia="ru-RU"/>
        </w:rPr>
        <w:br/>
        <w:t>на основании ______________________________________________________________</w:t>
      </w:r>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proofErr w:type="gramStart"/>
      <w:r w:rsidRPr="007E75ED">
        <w:rPr>
          <w:rFonts w:ascii="Times New Roman" w:eastAsia="Times New Roman" w:hAnsi="Times New Roman" w:cs="Times New Roman"/>
          <w:sz w:val="24"/>
          <w:szCs w:val="24"/>
          <w:lang w:eastAsia="ru-RU"/>
        </w:rPr>
        <w:t>(основание предоставления земельного участка без проведения торгов из числа</w:t>
      </w:r>
      <w:proofErr w:type="gramEnd"/>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предусмотренных   пунктом  2  статьи  39.6  Земельного  кодекса  </w:t>
      </w:r>
      <w:r w:rsidR="00CF7001">
        <w:rPr>
          <w:rFonts w:ascii="Times New Roman" w:eastAsia="Times New Roman" w:hAnsi="Times New Roman" w:cs="Times New Roman"/>
          <w:sz w:val="24"/>
          <w:szCs w:val="24"/>
          <w:lang w:eastAsia="ru-RU"/>
        </w:rPr>
        <w:t>РФ)</w:t>
      </w:r>
    </w:p>
    <w:p w:rsidR="00FD72A6" w:rsidRPr="007E75ED" w:rsidRDefault="00FD72A6" w:rsidP="00CF7001">
      <w:pPr>
        <w:spacing w:before="100" w:beforeAutospacing="1"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___________________________________________________________________________</w:t>
      </w:r>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proofErr w:type="gramStart"/>
      <w:r w:rsidRPr="007E75ED">
        <w:rPr>
          <w:rFonts w:ascii="Times New Roman" w:eastAsia="Times New Roman" w:hAnsi="Times New Roman" w:cs="Times New Roman"/>
          <w:sz w:val="24"/>
          <w:szCs w:val="24"/>
          <w:lang w:eastAsia="ru-RU"/>
        </w:rPr>
        <w:t>(реквизиты решения о предварительном согласовании предоставления земельного</w:t>
      </w:r>
      <w:proofErr w:type="gramEnd"/>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участка  в  случае,  если испрашиваемый земельный участок образовывался или</w:t>
      </w:r>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его границы уточнялись на основании данного решения)</w:t>
      </w:r>
    </w:p>
    <w:p w:rsidR="00FD72A6" w:rsidRPr="007E75ED" w:rsidRDefault="00FD72A6" w:rsidP="00C624B2">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___________________________________________________________________________</w:t>
      </w:r>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proofErr w:type="gramStart"/>
      <w:r w:rsidRPr="007E75ED">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w:t>
      </w:r>
      <w:proofErr w:type="gramEnd"/>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или муниципальных ну</w:t>
      </w:r>
      <w:proofErr w:type="gramStart"/>
      <w:r w:rsidRPr="007E75ED">
        <w:rPr>
          <w:rFonts w:ascii="Times New Roman" w:eastAsia="Times New Roman" w:hAnsi="Times New Roman" w:cs="Times New Roman"/>
          <w:sz w:val="24"/>
          <w:szCs w:val="24"/>
          <w:lang w:eastAsia="ru-RU"/>
        </w:rPr>
        <w:t>жд в сл</w:t>
      </w:r>
      <w:proofErr w:type="gramEnd"/>
      <w:r w:rsidRPr="007E75ED">
        <w:rPr>
          <w:rFonts w:ascii="Times New Roman" w:eastAsia="Times New Roman" w:hAnsi="Times New Roman" w:cs="Times New Roman"/>
          <w:sz w:val="24"/>
          <w:szCs w:val="24"/>
          <w:lang w:eastAsia="ru-RU"/>
        </w:rPr>
        <w:t>учае, если земельный участок предоставляется</w:t>
      </w:r>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xml:space="preserve">взамен земельного участка, изымаемого для </w:t>
      </w:r>
      <w:proofErr w:type="gramStart"/>
      <w:r w:rsidRPr="007E75ED">
        <w:rPr>
          <w:rFonts w:ascii="Times New Roman" w:eastAsia="Times New Roman" w:hAnsi="Times New Roman" w:cs="Times New Roman"/>
          <w:sz w:val="24"/>
          <w:szCs w:val="24"/>
          <w:lang w:eastAsia="ru-RU"/>
        </w:rPr>
        <w:t>государственных</w:t>
      </w:r>
      <w:proofErr w:type="gramEnd"/>
      <w:r w:rsidRPr="007E75ED">
        <w:rPr>
          <w:rFonts w:ascii="Times New Roman" w:eastAsia="Times New Roman" w:hAnsi="Times New Roman" w:cs="Times New Roman"/>
          <w:sz w:val="24"/>
          <w:szCs w:val="24"/>
          <w:lang w:eastAsia="ru-RU"/>
        </w:rPr>
        <w:t xml:space="preserve"> или муниципальных</w:t>
      </w:r>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нужд)</w:t>
      </w:r>
    </w:p>
    <w:p w:rsidR="00FD72A6" w:rsidRPr="007E75ED" w:rsidRDefault="00FD72A6" w:rsidP="00FD72A6">
      <w:pPr>
        <w:spacing w:before="100" w:beforeAutospacing="1" w:after="100" w:afterAutospacing="1"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br/>
        <w:t>к заявлению прилагаются: __________________________________________________</w:t>
      </w:r>
    </w:p>
    <w:p w:rsidR="00FD72A6" w:rsidRPr="007E75ED" w:rsidRDefault="00FD72A6" w:rsidP="00C624B2">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___________________________________________________________________________</w:t>
      </w:r>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proofErr w:type="gramStart"/>
      <w:r w:rsidRPr="007E75ED">
        <w:rPr>
          <w:rFonts w:ascii="Times New Roman" w:eastAsia="Times New Roman" w:hAnsi="Times New Roman" w:cs="Times New Roman"/>
          <w:sz w:val="24"/>
          <w:szCs w:val="24"/>
          <w:lang w:eastAsia="ru-RU"/>
        </w:rPr>
        <w:t>(указать  перечень  документов  в соответствии с п. 2.6.1 административного</w:t>
      </w:r>
      <w:proofErr w:type="gramEnd"/>
    </w:p>
    <w:p w:rsidR="00FD72A6" w:rsidRPr="007E75ED" w:rsidRDefault="00FD72A6" w:rsidP="00C624B2">
      <w:pPr>
        <w:spacing w:after="0" w:line="240" w:lineRule="auto"/>
        <w:jc w:val="center"/>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регламента)</w:t>
      </w:r>
    </w:p>
    <w:p w:rsidR="00FD72A6" w:rsidRPr="007E75ED" w:rsidRDefault="00FD72A6" w:rsidP="00FD72A6">
      <w:pPr>
        <w:spacing w:before="100" w:beforeAutospacing="1" w:after="100" w:afterAutospacing="1"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br/>
      </w:r>
      <w:r w:rsidRPr="007E75ED">
        <w:rPr>
          <w:rFonts w:ascii="Times New Roman" w:eastAsia="Times New Roman" w:hAnsi="Times New Roman" w:cs="Times New Roman"/>
          <w:sz w:val="24"/>
          <w:szCs w:val="24"/>
          <w:lang w:eastAsia="ru-RU"/>
        </w:rPr>
        <w:br/>
        <w:t xml:space="preserve">/_______________/ </w:t>
      </w:r>
    </w:p>
    <w:p w:rsidR="00FD72A6" w:rsidRPr="007E75ED" w:rsidRDefault="00FD72A6" w:rsidP="00C624B2">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___________________________________________________________________________</w:t>
      </w:r>
    </w:p>
    <w:p w:rsidR="00FD72A6" w:rsidRPr="007E75ED" w:rsidRDefault="00FD72A6" w:rsidP="00C624B2">
      <w:pPr>
        <w:spacing w:after="0"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t>   (подпись)          </w:t>
      </w:r>
      <w:r w:rsidR="004C76C3">
        <w:rPr>
          <w:rFonts w:ascii="Times New Roman" w:eastAsia="Times New Roman" w:hAnsi="Times New Roman" w:cs="Times New Roman"/>
          <w:sz w:val="24"/>
          <w:szCs w:val="24"/>
          <w:lang w:eastAsia="ru-RU"/>
        </w:rPr>
        <w:t xml:space="preserve">                                      </w:t>
      </w:r>
      <w:r w:rsidRPr="007E75ED">
        <w:rPr>
          <w:rFonts w:ascii="Times New Roman" w:eastAsia="Times New Roman" w:hAnsi="Times New Roman" w:cs="Times New Roman"/>
          <w:sz w:val="24"/>
          <w:szCs w:val="24"/>
          <w:lang w:eastAsia="ru-RU"/>
        </w:rPr>
        <w:t>  (Ф.И.О. заявителя (представителя заявителя);</w:t>
      </w:r>
    </w:p>
    <w:p w:rsidR="00FD72A6" w:rsidRPr="007E75ED" w:rsidRDefault="00FD72A6" w:rsidP="00FD72A6">
      <w:pPr>
        <w:spacing w:before="100" w:beforeAutospacing="1" w:after="100" w:afterAutospacing="1" w:line="240" w:lineRule="auto"/>
        <w:rPr>
          <w:rFonts w:ascii="Times New Roman" w:eastAsia="Times New Roman" w:hAnsi="Times New Roman" w:cs="Times New Roman"/>
          <w:sz w:val="24"/>
          <w:szCs w:val="24"/>
          <w:lang w:eastAsia="ru-RU"/>
        </w:rPr>
      </w:pPr>
      <w:r w:rsidRPr="007E75ED">
        <w:rPr>
          <w:rFonts w:ascii="Times New Roman" w:eastAsia="Times New Roman" w:hAnsi="Times New Roman" w:cs="Times New Roman"/>
          <w:sz w:val="24"/>
          <w:szCs w:val="24"/>
          <w:lang w:eastAsia="ru-RU"/>
        </w:rPr>
        <w:br/>
        <w:t>                   </w:t>
      </w:r>
      <w:r w:rsidR="004C76C3">
        <w:rPr>
          <w:rFonts w:ascii="Times New Roman" w:eastAsia="Times New Roman" w:hAnsi="Times New Roman" w:cs="Times New Roman"/>
          <w:sz w:val="24"/>
          <w:szCs w:val="24"/>
          <w:lang w:eastAsia="ru-RU"/>
        </w:rPr>
        <w:t xml:space="preserve">                                                                         </w:t>
      </w:r>
      <w:r w:rsidRPr="007E75ED">
        <w:rPr>
          <w:rFonts w:ascii="Times New Roman" w:eastAsia="Times New Roman" w:hAnsi="Times New Roman" w:cs="Times New Roman"/>
          <w:sz w:val="24"/>
          <w:szCs w:val="24"/>
          <w:lang w:eastAsia="ru-RU"/>
        </w:rPr>
        <w:t>    /__/ _____________ 20__ года.</w:t>
      </w:r>
    </w:p>
    <w:p w:rsidR="00FD72A6" w:rsidRDefault="00FD72A6" w:rsidP="00FD72A6">
      <w:pPr>
        <w:rPr>
          <w:b/>
          <w:bCs/>
        </w:rPr>
      </w:pPr>
    </w:p>
    <w:p w:rsidR="00FD72A6" w:rsidRDefault="00FD72A6" w:rsidP="00FD72A6">
      <w:pPr>
        <w:rPr>
          <w:b/>
          <w:bCs/>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Default="00AB78CC" w:rsidP="00371D18">
      <w:pPr>
        <w:spacing w:after="0"/>
        <w:jc w:val="both"/>
        <w:rPr>
          <w:rFonts w:ascii="Times New Roman" w:hAnsi="Times New Roman" w:cs="Times New Roman"/>
          <w:sz w:val="24"/>
          <w:szCs w:val="24"/>
        </w:rPr>
      </w:pPr>
    </w:p>
    <w:p w:rsidR="00AB78CC" w:rsidRPr="00FB7138" w:rsidRDefault="00AB78CC" w:rsidP="00371D18">
      <w:pPr>
        <w:spacing w:after="0"/>
        <w:jc w:val="both"/>
        <w:rPr>
          <w:rFonts w:ascii="Times New Roman" w:hAnsi="Times New Roman" w:cs="Times New Roman"/>
          <w:sz w:val="24"/>
          <w:szCs w:val="24"/>
        </w:rPr>
      </w:pPr>
    </w:p>
    <w:sectPr w:rsidR="00AB78CC" w:rsidRPr="00FB7138" w:rsidSect="007D1FE4">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2AD5"/>
    <w:multiLevelType w:val="hybridMultilevel"/>
    <w:tmpl w:val="D64C99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6707C8"/>
    <w:multiLevelType w:val="multilevel"/>
    <w:tmpl w:val="FCF4E404"/>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A55AC"/>
    <w:rsid w:val="00065409"/>
    <w:rsid w:val="0006683E"/>
    <w:rsid w:val="00087714"/>
    <w:rsid w:val="000A1ACE"/>
    <w:rsid w:val="000A6D16"/>
    <w:rsid w:val="000B01C2"/>
    <w:rsid w:val="000B3BAB"/>
    <w:rsid w:val="00103DF2"/>
    <w:rsid w:val="0011592E"/>
    <w:rsid w:val="00136E41"/>
    <w:rsid w:val="00172EDD"/>
    <w:rsid w:val="001A5CF1"/>
    <w:rsid w:val="001A6A1A"/>
    <w:rsid w:val="001B2B04"/>
    <w:rsid w:val="002216B1"/>
    <w:rsid w:val="0027131A"/>
    <w:rsid w:val="002771B0"/>
    <w:rsid w:val="002A02E7"/>
    <w:rsid w:val="002B12C0"/>
    <w:rsid w:val="002C4D0E"/>
    <w:rsid w:val="002E10B2"/>
    <w:rsid w:val="002E3657"/>
    <w:rsid w:val="002F5764"/>
    <w:rsid w:val="002F700B"/>
    <w:rsid w:val="00300B67"/>
    <w:rsid w:val="00301355"/>
    <w:rsid w:val="00337722"/>
    <w:rsid w:val="00343679"/>
    <w:rsid w:val="00371D18"/>
    <w:rsid w:val="00394998"/>
    <w:rsid w:val="003A28ED"/>
    <w:rsid w:val="003D64B5"/>
    <w:rsid w:val="003F135F"/>
    <w:rsid w:val="004133B3"/>
    <w:rsid w:val="00434DE7"/>
    <w:rsid w:val="00435ECD"/>
    <w:rsid w:val="00462E0D"/>
    <w:rsid w:val="004752D4"/>
    <w:rsid w:val="00475576"/>
    <w:rsid w:val="00490632"/>
    <w:rsid w:val="004C76C3"/>
    <w:rsid w:val="004E7186"/>
    <w:rsid w:val="004F2436"/>
    <w:rsid w:val="00500288"/>
    <w:rsid w:val="005107BB"/>
    <w:rsid w:val="0051257F"/>
    <w:rsid w:val="005351C5"/>
    <w:rsid w:val="00545CF8"/>
    <w:rsid w:val="0056738A"/>
    <w:rsid w:val="00567968"/>
    <w:rsid w:val="005920B3"/>
    <w:rsid w:val="005A5A17"/>
    <w:rsid w:val="005B1E52"/>
    <w:rsid w:val="005B43B9"/>
    <w:rsid w:val="005E2A12"/>
    <w:rsid w:val="005F483A"/>
    <w:rsid w:val="006203D8"/>
    <w:rsid w:val="00683E35"/>
    <w:rsid w:val="006D4186"/>
    <w:rsid w:val="006D640D"/>
    <w:rsid w:val="006D77A4"/>
    <w:rsid w:val="007079D8"/>
    <w:rsid w:val="007117AB"/>
    <w:rsid w:val="00736558"/>
    <w:rsid w:val="00744782"/>
    <w:rsid w:val="007457AA"/>
    <w:rsid w:val="007734FA"/>
    <w:rsid w:val="007A7C7C"/>
    <w:rsid w:val="007C64BC"/>
    <w:rsid w:val="007D1FE4"/>
    <w:rsid w:val="007D7E08"/>
    <w:rsid w:val="007E4909"/>
    <w:rsid w:val="007F33A1"/>
    <w:rsid w:val="00810C2E"/>
    <w:rsid w:val="0081152A"/>
    <w:rsid w:val="00821126"/>
    <w:rsid w:val="00823EC2"/>
    <w:rsid w:val="00856154"/>
    <w:rsid w:val="008864EF"/>
    <w:rsid w:val="008A55AC"/>
    <w:rsid w:val="008A58B6"/>
    <w:rsid w:val="008E3ED7"/>
    <w:rsid w:val="00900335"/>
    <w:rsid w:val="00911227"/>
    <w:rsid w:val="009219C9"/>
    <w:rsid w:val="00922AF0"/>
    <w:rsid w:val="009344D7"/>
    <w:rsid w:val="00946FA2"/>
    <w:rsid w:val="00981D4F"/>
    <w:rsid w:val="00981D76"/>
    <w:rsid w:val="00987446"/>
    <w:rsid w:val="00997415"/>
    <w:rsid w:val="009B7D81"/>
    <w:rsid w:val="00A00F49"/>
    <w:rsid w:val="00A036E4"/>
    <w:rsid w:val="00A042EB"/>
    <w:rsid w:val="00A235C8"/>
    <w:rsid w:val="00A24936"/>
    <w:rsid w:val="00A2708C"/>
    <w:rsid w:val="00A41FD7"/>
    <w:rsid w:val="00A576BC"/>
    <w:rsid w:val="00A65868"/>
    <w:rsid w:val="00A84287"/>
    <w:rsid w:val="00AA012D"/>
    <w:rsid w:val="00AA41B5"/>
    <w:rsid w:val="00AB78CC"/>
    <w:rsid w:val="00AD6B37"/>
    <w:rsid w:val="00B075A3"/>
    <w:rsid w:val="00B63B73"/>
    <w:rsid w:val="00B75994"/>
    <w:rsid w:val="00BD5089"/>
    <w:rsid w:val="00BE316B"/>
    <w:rsid w:val="00BF106C"/>
    <w:rsid w:val="00BF4671"/>
    <w:rsid w:val="00BF70A7"/>
    <w:rsid w:val="00C01E2D"/>
    <w:rsid w:val="00C31F33"/>
    <w:rsid w:val="00C3460D"/>
    <w:rsid w:val="00C47DED"/>
    <w:rsid w:val="00C53AD3"/>
    <w:rsid w:val="00C550B4"/>
    <w:rsid w:val="00C624B2"/>
    <w:rsid w:val="00C70F33"/>
    <w:rsid w:val="00C84D7B"/>
    <w:rsid w:val="00CB641F"/>
    <w:rsid w:val="00CC5E8A"/>
    <w:rsid w:val="00CD206D"/>
    <w:rsid w:val="00CE5FEB"/>
    <w:rsid w:val="00CF7001"/>
    <w:rsid w:val="00D071C6"/>
    <w:rsid w:val="00D1014C"/>
    <w:rsid w:val="00D1101E"/>
    <w:rsid w:val="00D17094"/>
    <w:rsid w:val="00D21027"/>
    <w:rsid w:val="00D43684"/>
    <w:rsid w:val="00D56AAE"/>
    <w:rsid w:val="00D62E76"/>
    <w:rsid w:val="00D6401F"/>
    <w:rsid w:val="00D75A22"/>
    <w:rsid w:val="00D82804"/>
    <w:rsid w:val="00DD4867"/>
    <w:rsid w:val="00E018A9"/>
    <w:rsid w:val="00E03B03"/>
    <w:rsid w:val="00E14DAE"/>
    <w:rsid w:val="00E27147"/>
    <w:rsid w:val="00E55861"/>
    <w:rsid w:val="00E8555C"/>
    <w:rsid w:val="00EA2514"/>
    <w:rsid w:val="00EB3A57"/>
    <w:rsid w:val="00EE7A16"/>
    <w:rsid w:val="00EF06AD"/>
    <w:rsid w:val="00EF39B8"/>
    <w:rsid w:val="00F05406"/>
    <w:rsid w:val="00F079BF"/>
    <w:rsid w:val="00F23F46"/>
    <w:rsid w:val="00F326CF"/>
    <w:rsid w:val="00F5474B"/>
    <w:rsid w:val="00F64F7D"/>
    <w:rsid w:val="00F7453A"/>
    <w:rsid w:val="00F7532F"/>
    <w:rsid w:val="00F87A5B"/>
    <w:rsid w:val="00F94FCD"/>
    <w:rsid w:val="00F95741"/>
    <w:rsid w:val="00F9651A"/>
    <w:rsid w:val="00FB7138"/>
    <w:rsid w:val="00FD72A6"/>
    <w:rsid w:val="00FE2B97"/>
    <w:rsid w:val="00FF0B5E"/>
    <w:rsid w:val="00FF1365"/>
    <w:rsid w:val="00FF2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4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75A3"/>
    <w:rPr>
      <w:color w:val="0563C1" w:themeColor="hyperlink"/>
      <w:u w:val="single"/>
    </w:rPr>
  </w:style>
  <w:style w:type="character" w:styleId="a4">
    <w:name w:val="FollowedHyperlink"/>
    <w:basedOn w:val="a0"/>
    <w:uiPriority w:val="99"/>
    <w:semiHidden/>
    <w:unhideWhenUsed/>
    <w:rsid w:val="009B7D81"/>
    <w:rPr>
      <w:color w:val="954F72" w:themeColor="followedHyperlink"/>
      <w:u w:val="single"/>
    </w:rPr>
  </w:style>
  <w:style w:type="paragraph" w:customStyle="1" w:styleId="ConsPlusNormal">
    <w:name w:val="ConsPlusNormal"/>
    <w:rsid w:val="00C550B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5">
    <w:name w:val="List Paragraph"/>
    <w:basedOn w:val="a"/>
    <w:uiPriority w:val="34"/>
    <w:qFormat/>
    <w:rsid w:val="00475576"/>
    <w:pPr>
      <w:ind w:left="720"/>
      <w:contextualSpacing/>
    </w:pPr>
  </w:style>
  <w:style w:type="paragraph" w:styleId="a6">
    <w:name w:val="Balloon Text"/>
    <w:basedOn w:val="a"/>
    <w:link w:val="a7"/>
    <w:uiPriority w:val="99"/>
    <w:semiHidden/>
    <w:unhideWhenUsed/>
    <w:rsid w:val="00F326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26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75A3"/>
    <w:rPr>
      <w:color w:val="0563C1" w:themeColor="hyperlink"/>
      <w:u w:val="single"/>
    </w:rPr>
  </w:style>
  <w:style w:type="character" w:styleId="a4">
    <w:name w:val="FollowedHyperlink"/>
    <w:basedOn w:val="a0"/>
    <w:uiPriority w:val="99"/>
    <w:semiHidden/>
    <w:unhideWhenUsed/>
    <w:rsid w:val="009B7D81"/>
    <w:rPr>
      <w:color w:val="954F72" w:themeColor="followedHyperlink"/>
      <w:u w:val="single"/>
    </w:rPr>
  </w:style>
  <w:style w:type="paragraph" w:customStyle="1" w:styleId="ConsPlusNormal">
    <w:name w:val="ConsPlusNormal"/>
    <w:rsid w:val="00C550B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5">
    <w:name w:val="List Paragraph"/>
    <w:basedOn w:val="a"/>
    <w:uiPriority w:val="34"/>
    <w:qFormat/>
    <w:rsid w:val="00475576"/>
    <w:pPr>
      <w:ind w:left="720"/>
      <w:contextualSpacing/>
    </w:pPr>
  </w:style>
  <w:style w:type="paragraph" w:styleId="a6">
    <w:name w:val="Balloon Text"/>
    <w:basedOn w:val="a"/>
    <w:link w:val="a7"/>
    <w:uiPriority w:val="99"/>
    <w:semiHidden/>
    <w:unhideWhenUsed/>
    <w:rsid w:val="00F326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26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16832">
      <w:bodyDiv w:val="1"/>
      <w:marLeft w:val="0"/>
      <w:marRight w:val="0"/>
      <w:marTop w:val="0"/>
      <w:marBottom w:val="0"/>
      <w:divBdr>
        <w:top w:val="none" w:sz="0" w:space="0" w:color="auto"/>
        <w:left w:val="none" w:sz="0" w:space="0" w:color="auto"/>
        <w:bottom w:val="none" w:sz="0" w:space="0" w:color="auto"/>
        <w:right w:val="none" w:sz="0" w:space="0" w:color="auto"/>
      </w:divBdr>
    </w:div>
    <w:div w:id="125759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susumanskiy-rayon/ru" TargetMode="External"/><Relationship Id="rId18" Type="http://schemas.openxmlformats.org/officeDocument/2006/relationships/hyperlink" Target="http://www.susumanskiy-rayon.ru" TargetMode="External"/><Relationship Id="rId26" Type="http://schemas.openxmlformats.org/officeDocument/2006/relationships/hyperlink" Target="consultantplus://offline/ref=E11353D86A3D43E4E70DBAB88218E0745802F1707BA30128F1D8B4264D11AC536D91B57CFE34A892JCJEW" TargetMode="External"/><Relationship Id="rId3" Type="http://schemas.openxmlformats.org/officeDocument/2006/relationships/settings" Target="settings.xml"/><Relationship Id="rId21" Type="http://schemas.openxmlformats.org/officeDocument/2006/relationships/hyperlink" Target="consultantplus://offline/ref=E11353D86A3D43E4E70DBAB88218E0745802F1707BA30128F1D8B4264D11AC536D91B57CFE34A892JCJEW" TargetMode="External"/><Relationship Id="rId7" Type="http://schemas.openxmlformats.org/officeDocument/2006/relationships/hyperlink" Target="mailto:kumi-ssm@mail.ru" TargetMode="External"/><Relationship Id="rId12" Type="http://schemas.openxmlformats.org/officeDocument/2006/relationships/hyperlink" Target="http://docs.cntd.ru/document/744100004" TargetMode="External"/><Relationship Id="rId17" Type="http://schemas.openxmlformats.org/officeDocument/2006/relationships/hyperlink" Target="http://www.susumanskiy-rayon.ru" TargetMode="External"/><Relationship Id="rId25" Type="http://schemas.openxmlformats.org/officeDocument/2006/relationships/hyperlink" Target="consultantplus://offline/ref=E11353D86A3D43E4E70DBAB88218E0745802F1707BA30128F1D8B4264D11AC536D91B57CFE34A892JCJEW" TargetMode="External"/><Relationship Id="rId2" Type="http://schemas.openxmlformats.org/officeDocument/2006/relationships/styles" Target="styles.xml"/><Relationship Id="rId16" Type="http://schemas.openxmlformats.org/officeDocument/2006/relationships/hyperlink" Target="http://www.susumanskiy-rayon.ru" TargetMode="External"/><Relationship Id="rId20" Type="http://schemas.openxmlformats.org/officeDocument/2006/relationships/hyperlink" Target="consultantplus://offline/ref=E11353D86A3D43E4E70DBAB88218E0745802F1707BA30128F1D8B4264D11AC536D91B57CFE34A892JCJEW" TargetMode="External"/><Relationship Id="rId29" Type="http://schemas.openxmlformats.org/officeDocument/2006/relationships/hyperlink" Target="consultantplus://offline/ref=E11353D86A3D43E4E70DBAB88218E0745802F1707BA30128F1D8B4264D11AC536D91B57CFE34A892JCJEW" TargetMode="External"/><Relationship Id="rId1" Type="http://schemas.openxmlformats.org/officeDocument/2006/relationships/numbering" Target="numbering.xml"/><Relationship Id="rId6" Type="http://schemas.openxmlformats.org/officeDocument/2006/relationships/hyperlink" Target="mailto:ssmadm@mail.ru" TargetMode="External"/><Relationship Id="rId11" Type="http://schemas.openxmlformats.org/officeDocument/2006/relationships/hyperlink" Target="http://docs.cntd.ru/document/744100004" TargetMode="External"/><Relationship Id="rId24" Type="http://schemas.openxmlformats.org/officeDocument/2006/relationships/hyperlink" Target="consultantplus://offline/ref=E11353D86A3D43E4E70DBAB88218E0745802F1707BA30128F1D8B4264D11AC536D91B57CFE34A892JCJEW" TargetMode="External"/><Relationship Id="rId32" Type="http://schemas.microsoft.com/office/2007/relationships/stylesWithEffects" Target="stylesWithEffects.xml"/><Relationship Id="rId5" Type="http://schemas.openxmlformats.org/officeDocument/2006/relationships/hyperlink" Target="http://www.susumanskiy-rayon/ru" TargetMode="External"/><Relationship Id="rId15" Type="http://schemas.openxmlformats.org/officeDocument/2006/relationships/hyperlink" Target="http://www.susumanskiy-rayon/ru" TargetMode="External"/><Relationship Id="rId23" Type="http://schemas.openxmlformats.org/officeDocument/2006/relationships/hyperlink" Target="consultantplus://offline/ref=60704CEAC5CD66A76609A997A87DBE5FD7EEAA63960CB843FF9F81614BD7EB68D67A1521EA98251BJBD6W" TargetMode="External"/><Relationship Id="rId28" Type="http://schemas.openxmlformats.org/officeDocument/2006/relationships/hyperlink" Target="consultantplus://offline/ref=E11353D86A3D43E4E70DBAB88218E0745802F1707BA30128F1D8B4264D11AC536D91B57CFE34A892JCJEW"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11353D86A3D43E4E70DBAB88218E0745802F1707BA30128F1D8B4264D11AC536D91B57CFE34A892JCJEW"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ydoc49.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C566E8ACECAFF07FF3FA551792080417F23B735C89CDC82C9848181A5F2B33670F6D95BB36rFB6W" TargetMode="External"/><Relationship Id="rId27" Type="http://schemas.openxmlformats.org/officeDocument/2006/relationships/hyperlink" Target="consultantplus://offline/ref=E11353D86A3D43E4E70DBAB88218E0745802F1707BA30128F1D8B4264D11AC536D91B57CFE34A892JCJEW"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27</Pages>
  <Words>12377</Words>
  <Characters>70550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Владелец</cp:lastModifiedBy>
  <cp:revision>25</cp:revision>
  <cp:lastPrinted>2018-07-13T03:27:00Z</cp:lastPrinted>
  <dcterms:created xsi:type="dcterms:W3CDTF">2018-07-09T03:38:00Z</dcterms:created>
  <dcterms:modified xsi:type="dcterms:W3CDTF">2019-11-27T22:37:00Z</dcterms:modified>
</cp:coreProperties>
</file>