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Default="00A16A3B" w:rsidP="00A16A3B">
      <w:pPr>
        <w:pStyle w:val="41"/>
        <w:shd w:val="clear" w:color="auto" w:fill="auto"/>
        <w:spacing w:line="220" w:lineRule="exact"/>
        <w:rPr>
          <w:rStyle w:val="4"/>
          <w:bCs/>
          <w:color w:val="000000"/>
          <w:sz w:val="24"/>
          <w:szCs w:val="24"/>
        </w:rPr>
      </w:pPr>
      <w:r>
        <w:rPr>
          <w:rStyle w:val="4"/>
          <w:bCs/>
          <w:color w:val="000000"/>
          <w:sz w:val="24"/>
          <w:szCs w:val="24"/>
        </w:rPr>
        <w:t>Приложение</w:t>
      </w:r>
    </w:p>
    <w:p w:rsidR="00A16A3B" w:rsidRDefault="00A16A3B" w:rsidP="00A16A3B">
      <w:pPr>
        <w:pStyle w:val="41"/>
        <w:shd w:val="clear" w:color="auto" w:fill="auto"/>
        <w:spacing w:line="220" w:lineRule="exact"/>
        <w:rPr>
          <w:rStyle w:val="4"/>
          <w:bCs/>
          <w:color w:val="000000"/>
          <w:sz w:val="24"/>
          <w:szCs w:val="24"/>
        </w:rPr>
      </w:pPr>
    </w:p>
    <w:p w:rsidR="00A16A3B" w:rsidRDefault="00A16A3B" w:rsidP="00A16A3B">
      <w:pPr>
        <w:pStyle w:val="41"/>
        <w:shd w:val="clear" w:color="auto" w:fill="auto"/>
        <w:spacing w:line="220" w:lineRule="exact"/>
        <w:rPr>
          <w:rStyle w:val="4"/>
          <w:bCs/>
          <w:color w:val="000000"/>
          <w:sz w:val="24"/>
          <w:szCs w:val="24"/>
        </w:rPr>
      </w:pPr>
      <w:r>
        <w:rPr>
          <w:rStyle w:val="4"/>
          <w:bCs/>
          <w:color w:val="000000"/>
          <w:sz w:val="24"/>
          <w:szCs w:val="24"/>
        </w:rPr>
        <w:t>УТВЕРЖДЕНО</w:t>
      </w:r>
      <w:r w:rsidRPr="00A16A3B">
        <w:rPr>
          <w:rStyle w:val="4"/>
          <w:bCs/>
          <w:color w:val="000000"/>
          <w:sz w:val="24"/>
          <w:szCs w:val="24"/>
        </w:rPr>
        <w:t xml:space="preserve"> </w:t>
      </w:r>
    </w:p>
    <w:p w:rsidR="00A16A3B" w:rsidRDefault="00A16A3B" w:rsidP="00A16A3B">
      <w:pPr>
        <w:pStyle w:val="41"/>
        <w:shd w:val="clear" w:color="auto" w:fill="auto"/>
        <w:spacing w:line="220" w:lineRule="exact"/>
        <w:rPr>
          <w:rStyle w:val="4"/>
          <w:bCs/>
          <w:color w:val="000000"/>
          <w:sz w:val="24"/>
          <w:szCs w:val="24"/>
        </w:rPr>
      </w:pPr>
      <w:r w:rsidRPr="00A16A3B">
        <w:rPr>
          <w:rStyle w:val="4"/>
          <w:bCs/>
          <w:color w:val="000000"/>
          <w:sz w:val="24"/>
          <w:szCs w:val="24"/>
        </w:rPr>
        <w:t xml:space="preserve">Постановлением администрации </w:t>
      </w:r>
    </w:p>
    <w:p w:rsidR="00A16A3B" w:rsidRPr="00A16A3B" w:rsidRDefault="00A16A3B" w:rsidP="00A16A3B">
      <w:pPr>
        <w:pStyle w:val="41"/>
        <w:shd w:val="clear" w:color="auto" w:fill="auto"/>
        <w:spacing w:line="220" w:lineRule="exact"/>
        <w:rPr>
          <w:rStyle w:val="4"/>
          <w:bCs/>
          <w:color w:val="000000"/>
          <w:sz w:val="24"/>
          <w:szCs w:val="24"/>
        </w:rPr>
      </w:pPr>
      <w:r w:rsidRPr="00A16A3B">
        <w:rPr>
          <w:rStyle w:val="4"/>
          <w:bCs/>
          <w:color w:val="000000"/>
          <w:sz w:val="24"/>
          <w:szCs w:val="24"/>
        </w:rPr>
        <w:t>Сусуманского</w:t>
      </w:r>
      <w:r>
        <w:rPr>
          <w:rStyle w:val="4"/>
          <w:bCs/>
          <w:color w:val="000000"/>
          <w:sz w:val="24"/>
          <w:szCs w:val="24"/>
        </w:rPr>
        <w:t xml:space="preserve"> </w:t>
      </w:r>
      <w:r w:rsidRPr="00A16A3B">
        <w:rPr>
          <w:rStyle w:val="4"/>
          <w:bCs/>
          <w:color w:val="000000"/>
          <w:sz w:val="24"/>
          <w:szCs w:val="24"/>
        </w:rPr>
        <w:t xml:space="preserve">городского округа </w:t>
      </w:r>
    </w:p>
    <w:p w:rsidR="00F8204E" w:rsidRPr="00A16A3B" w:rsidRDefault="00F73EF0" w:rsidP="00F73EF0">
      <w:pPr>
        <w:pStyle w:val="41"/>
        <w:shd w:val="clear" w:color="auto" w:fill="auto"/>
        <w:spacing w:line="220" w:lineRule="exact"/>
        <w:rPr>
          <w:rStyle w:val="4"/>
          <w:bCs/>
          <w:color w:val="000000"/>
          <w:sz w:val="24"/>
          <w:szCs w:val="24"/>
        </w:rPr>
      </w:pPr>
      <w:r>
        <w:rPr>
          <w:rStyle w:val="4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A16A3B" w:rsidRPr="00A16A3B">
        <w:rPr>
          <w:rStyle w:val="4"/>
          <w:bCs/>
          <w:color w:val="000000"/>
          <w:sz w:val="24"/>
          <w:szCs w:val="24"/>
        </w:rPr>
        <w:t xml:space="preserve">от    </w:t>
      </w:r>
      <w:r>
        <w:rPr>
          <w:rStyle w:val="4"/>
          <w:bCs/>
          <w:color w:val="000000"/>
          <w:sz w:val="24"/>
          <w:szCs w:val="24"/>
        </w:rPr>
        <w:t>19.02.2016г</w:t>
      </w:r>
      <w:r w:rsidR="00A16A3B" w:rsidRPr="00A16A3B">
        <w:rPr>
          <w:rStyle w:val="4"/>
          <w:bCs/>
          <w:color w:val="000000"/>
          <w:sz w:val="24"/>
          <w:szCs w:val="24"/>
        </w:rPr>
        <w:t xml:space="preserve">        </w:t>
      </w:r>
      <w:r>
        <w:rPr>
          <w:rStyle w:val="4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16A3B" w:rsidRPr="00A16A3B">
        <w:rPr>
          <w:rStyle w:val="4"/>
          <w:bCs/>
          <w:color w:val="000000"/>
          <w:sz w:val="24"/>
          <w:szCs w:val="24"/>
        </w:rPr>
        <w:t>__________</w:t>
      </w:r>
      <w:r>
        <w:rPr>
          <w:rStyle w:val="4"/>
          <w:bCs/>
          <w:color w:val="000000"/>
          <w:sz w:val="24"/>
          <w:szCs w:val="24"/>
        </w:rPr>
        <w:t xml:space="preserve">     </w:t>
      </w:r>
      <w:r w:rsidRPr="00A16A3B">
        <w:rPr>
          <w:rStyle w:val="4"/>
          <w:bCs/>
          <w:color w:val="000000"/>
          <w:sz w:val="24"/>
          <w:szCs w:val="24"/>
        </w:rPr>
        <w:t>№__</w:t>
      </w:r>
      <w:r>
        <w:rPr>
          <w:rStyle w:val="4"/>
          <w:bCs/>
          <w:color w:val="000000"/>
          <w:sz w:val="24"/>
          <w:szCs w:val="24"/>
        </w:rPr>
        <w:t>71</w:t>
      </w:r>
      <w:r w:rsidR="00A16A3B" w:rsidRPr="00A16A3B">
        <w:rPr>
          <w:rStyle w:val="4"/>
          <w:bCs/>
          <w:color w:val="000000"/>
          <w:sz w:val="24"/>
          <w:szCs w:val="24"/>
        </w:rPr>
        <w:t>_</w:t>
      </w:r>
    </w:p>
    <w:p w:rsidR="00F8204E" w:rsidRPr="0034081C" w:rsidRDefault="00F8204E" w:rsidP="00A16A3B">
      <w:pPr>
        <w:pStyle w:val="41"/>
        <w:shd w:val="clear" w:color="auto" w:fill="auto"/>
        <w:spacing w:line="220" w:lineRule="exact"/>
        <w:rPr>
          <w:rStyle w:val="4"/>
          <w:b/>
          <w:bCs/>
          <w:color w:val="000000"/>
          <w:sz w:val="24"/>
          <w:szCs w:val="24"/>
        </w:rPr>
      </w:pPr>
    </w:p>
    <w:p w:rsidR="00F8204E" w:rsidRPr="0034081C" w:rsidRDefault="00F8204E">
      <w:pPr>
        <w:pStyle w:val="41"/>
        <w:shd w:val="clear" w:color="auto" w:fill="auto"/>
        <w:spacing w:line="22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A16A3B" w:rsidRDefault="00A16A3B">
      <w:pPr>
        <w:pStyle w:val="41"/>
        <w:shd w:val="clear" w:color="auto" w:fill="auto"/>
        <w:spacing w:line="22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A16A3B" w:rsidRDefault="00A16A3B">
      <w:pPr>
        <w:pStyle w:val="41"/>
        <w:shd w:val="clear" w:color="auto" w:fill="auto"/>
        <w:spacing w:line="22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9678C4" w:rsidRPr="0034081C" w:rsidRDefault="009678C4">
      <w:pPr>
        <w:pStyle w:val="4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34081C">
        <w:rPr>
          <w:rStyle w:val="4"/>
          <w:b/>
          <w:bCs/>
          <w:color w:val="000000"/>
          <w:sz w:val="24"/>
          <w:szCs w:val="24"/>
        </w:rPr>
        <w:t>ПОЛОЖЕНИЕ</w:t>
      </w:r>
    </w:p>
    <w:p w:rsidR="009678C4" w:rsidRPr="0034081C" w:rsidRDefault="009678C4">
      <w:pPr>
        <w:pStyle w:val="41"/>
        <w:shd w:val="clear" w:color="auto" w:fill="auto"/>
        <w:spacing w:after="294" w:line="220" w:lineRule="exact"/>
        <w:jc w:val="center"/>
        <w:rPr>
          <w:sz w:val="24"/>
          <w:szCs w:val="24"/>
        </w:rPr>
      </w:pPr>
      <w:r w:rsidRPr="0034081C">
        <w:rPr>
          <w:rStyle w:val="4"/>
          <w:b/>
          <w:bCs/>
          <w:color w:val="000000"/>
          <w:sz w:val="24"/>
          <w:szCs w:val="24"/>
        </w:rPr>
        <w:t>об отделе внутреннего муниципального финансового контроля</w:t>
      </w:r>
    </w:p>
    <w:p w:rsidR="009678C4" w:rsidRPr="0034081C" w:rsidRDefault="009678C4">
      <w:pPr>
        <w:pStyle w:val="41"/>
        <w:shd w:val="clear" w:color="auto" w:fill="auto"/>
        <w:spacing w:after="265" w:line="220" w:lineRule="exact"/>
        <w:jc w:val="center"/>
        <w:rPr>
          <w:rStyle w:val="4"/>
          <w:b/>
          <w:bCs/>
          <w:color w:val="000000"/>
          <w:sz w:val="24"/>
          <w:szCs w:val="24"/>
        </w:rPr>
      </w:pPr>
      <w:r w:rsidRPr="0034081C">
        <w:rPr>
          <w:rStyle w:val="4"/>
          <w:b/>
          <w:bCs/>
          <w:color w:val="000000"/>
          <w:sz w:val="24"/>
          <w:szCs w:val="24"/>
        </w:rPr>
        <w:t>1.</w:t>
      </w:r>
      <w:r w:rsidR="0034081C" w:rsidRPr="0034081C">
        <w:rPr>
          <w:rStyle w:val="4"/>
          <w:b/>
          <w:bCs/>
          <w:color w:val="000000"/>
          <w:sz w:val="24"/>
          <w:szCs w:val="24"/>
        </w:rPr>
        <w:t xml:space="preserve"> О</w:t>
      </w:r>
      <w:r w:rsidRPr="0034081C">
        <w:rPr>
          <w:rStyle w:val="4"/>
          <w:b/>
          <w:bCs/>
          <w:color w:val="000000"/>
          <w:sz w:val="24"/>
          <w:szCs w:val="24"/>
        </w:rPr>
        <w:t>бщие положения</w:t>
      </w:r>
    </w:p>
    <w:p w:rsidR="00F8204E" w:rsidRPr="0034081C" w:rsidRDefault="00223ADE" w:rsidP="004757ED">
      <w:pPr>
        <w:pStyle w:val="a4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204E" w:rsidRPr="0034081C">
        <w:rPr>
          <w:sz w:val="24"/>
          <w:szCs w:val="24"/>
        </w:rPr>
        <w:t>Настоящее Положение об отделе внутреннего муниципального финансового контроля</w:t>
      </w:r>
      <w:r w:rsidR="00F8204E" w:rsidRPr="0034081C">
        <w:rPr>
          <w:b/>
          <w:sz w:val="24"/>
          <w:szCs w:val="24"/>
        </w:rPr>
        <w:t xml:space="preserve"> </w:t>
      </w:r>
      <w:r w:rsidR="00F8204E" w:rsidRPr="0034081C">
        <w:rPr>
          <w:color w:val="000000"/>
          <w:sz w:val="24"/>
          <w:szCs w:val="24"/>
        </w:rPr>
        <w:t xml:space="preserve">администрации Сусуманского городского округа </w:t>
      </w:r>
      <w:r w:rsidR="00F8204E" w:rsidRPr="0034081C">
        <w:rPr>
          <w:sz w:val="24"/>
          <w:szCs w:val="24"/>
        </w:rPr>
        <w:t xml:space="preserve"> (далее  по тексту   Положение) устанавливает порядок организации и ведения работы  отдела внутреннего муниципального финансового контроля </w:t>
      </w:r>
      <w:r w:rsidR="00F8204E" w:rsidRPr="0034081C">
        <w:rPr>
          <w:color w:val="000000"/>
          <w:sz w:val="24"/>
          <w:szCs w:val="24"/>
        </w:rPr>
        <w:t xml:space="preserve">администрации Сусуманского городского округа </w:t>
      </w:r>
      <w:r w:rsidR="00F8204E" w:rsidRPr="0034081C">
        <w:rPr>
          <w:sz w:val="24"/>
          <w:szCs w:val="24"/>
        </w:rPr>
        <w:t>(далее по тексту  Отдел).</w:t>
      </w:r>
    </w:p>
    <w:p w:rsidR="00F8204E" w:rsidRPr="0034081C" w:rsidRDefault="00223ADE" w:rsidP="004757ED">
      <w:pPr>
        <w:pStyle w:val="a4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204E" w:rsidRPr="0034081C">
        <w:rPr>
          <w:sz w:val="24"/>
          <w:szCs w:val="24"/>
        </w:rPr>
        <w:t xml:space="preserve">Отдел является структурным подразделением </w:t>
      </w:r>
      <w:r w:rsidR="00F8204E" w:rsidRPr="0034081C">
        <w:rPr>
          <w:color w:val="000000"/>
          <w:sz w:val="24"/>
          <w:szCs w:val="24"/>
        </w:rPr>
        <w:t>администрации Сусуманского городского округа</w:t>
      </w:r>
      <w:r w:rsidR="00F8204E" w:rsidRPr="0034081C">
        <w:rPr>
          <w:sz w:val="24"/>
          <w:szCs w:val="24"/>
        </w:rPr>
        <w:t xml:space="preserve">, подчиняется непосредственно главе </w:t>
      </w:r>
      <w:r w:rsidR="00F8204E" w:rsidRPr="0034081C">
        <w:rPr>
          <w:color w:val="000000"/>
          <w:sz w:val="24"/>
          <w:szCs w:val="24"/>
        </w:rPr>
        <w:t>администрации Сусуманского городского округа.</w:t>
      </w:r>
    </w:p>
    <w:p w:rsidR="00F8204E" w:rsidRPr="0034081C" w:rsidRDefault="00223ADE" w:rsidP="004757ED">
      <w:pPr>
        <w:pStyle w:val="a4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204E" w:rsidRPr="0034081C">
        <w:rPr>
          <w:sz w:val="24"/>
          <w:szCs w:val="24"/>
        </w:rPr>
        <w:t xml:space="preserve">Отдел создан для осуществления полномочий </w:t>
      </w:r>
      <w:r w:rsidR="00F8204E" w:rsidRPr="0034081C">
        <w:rPr>
          <w:color w:val="000000"/>
          <w:sz w:val="24"/>
          <w:szCs w:val="24"/>
        </w:rPr>
        <w:t xml:space="preserve">администрации Сусуманского городского округа </w:t>
      </w:r>
      <w:r w:rsidR="00F8204E" w:rsidRPr="0034081C">
        <w:rPr>
          <w:sz w:val="24"/>
          <w:szCs w:val="24"/>
        </w:rPr>
        <w:t xml:space="preserve">по обеспечению соблюдения бюджетного законодательства и иных нормативных правовых актов,  регулирующих бюджетные правоотношения. </w:t>
      </w:r>
    </w:p>
    <w:p w:rsidR="00F8204E" w:rsidRPr="0034081C" w:rsidRDefault="00223ADE" w:rsidP="004757ED">
      <w:pPr>
        <w:pStyle w:val="a4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204E" w:rsidRPr="0034081C">
        <w:rPr>
          <w:sz w:val="24"/>
          <w:szCs w:val="24"/>
        </w:rPr>
        <w:t>Целью деятельности Отдела является осуществление последующего</w:t>
      </w:r>
      <w:r w:rsidR="00F51B61" w:rsidRPr="0034081C">
        <w:rPr>
          <w:sz w:val="24"/>
          <w:szCs w:val="24"/>
        </w:rPr>
        <w:t xml:space="preserve"> контроля</w:t>
      </w:r>
      <w:r w:rsidR="000A6031" w:rsidRPr="0034081C">
        <w:rPr>
          <w:sz w:val="24"/>
          <w:szCs w:val="24"/>
        </w:rPr>
        <w:t xml:space="preserve"> </w:t>
      </w:r>
      <w:r w:rsidR="00C07190" w:rsidRPr="0034081C">
        <w:rPr>
          <w:color w:val="000000"/>
          <w:sz w:val="24"/>
          <w:szCs w:val="24"/>
        </w:rPr>
        <w:t>в сфере бюджетных правоотношений, а также в сфере закупок.</w:t>
      </w:r>
      <w:r w:rsidR="000A6031" w:rsidRPr="0034081C">
        <w:rPr>
          <w:color w:val="000000"/>
          <w:sz w:val="24"/>
          <w:szCs w:val="24"/>
        </w:rPr>
        <w:t xml:space="preserve"> </w:t>
      </w:r>
    </w:p>
    <w:p w:rsidR="000A6031" w:rsidRPr="0034081C" w:rsidRDefault="00223ADE" w:rsidP="004757ED">
      <w:pPr>
        <w:pStyle w:val="a4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="000A6031" w:rsidRPr="0034081C">
        <w:rPr>
          <w:color w:val="000000"/>
          <w:sz w:val="24"/>
          <w:szCs w:val="24"/>
        </w:rPr>
        <w:t xml:space="preserve">Отдел в своей деятельности руководствуется Конституцией Российской Федерации, федеральными законами, </w:t>
      </w:r>
      <w:r w:rsidR="00853CBF">
        <w:rPr>
          <w:color w:val="000000"/>
          <w:sz w:val="24"/>
          <w:szCs w:val="24"/>
        </w:rPr>
        <w:t>правовыми актами</w:t>
      </w:r>
      <w:r w:rsidR="000A6031" w:rsidRPr="0034081C">
        <w:rPr>
          <w:color w:val="000000"/>
          <w:sz w:val="24"/>
          <w:szCs w:val="24"/>
        </w:rPr>
        <w:t xml:space="preserve"> Президента Российской Федерации, постановлениями и распоряжениями Правительства Российской Федерации, законами Магаданской области, </w:t>
      </w:r>
      <w:r w:rsidR="00853CBF">
        <w:rPr>
          <w:color w:val="000000"/>
          <w:sz w:val="24"/>
          <w:szCs w:val="24"/>
        </w:rPr>
        <w:t>правовыми актами</w:t>
      </w:r>
      <w:r w:rsidR="000A6031" w:rsidRPr="0034081C">
        <w:rPr>
          <w:color w:val="000000"/>
          <w:sz w:val="24"/>
          <w:szCs w:val="24"/>
        </w:rPr>
        <w:t xml:space="preserve"> Правительства Магаданской области, Уставом муниципального образования «Сусуманский городской округ», решениями Собрания представителей Сусуманского городского округа, постановлениями и распоряжениями администрации Сусуманского городского округа, а также настоящим Положением. </w:t>
      </w:r>
      <w:proofErr w:type="gramEnd"/>
    </w:p>
    <w:p w:rsidR="0034081C" w:rsidRPr="0034081C" w:rsidRDefault="00223ADE" w:rsidP="004757ED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4081C" w:rsidRPr="0034081C">
        <w:rPr>
          <w:color w:val="000000"/>
          <w:sz w:val="24"/>
          <w:szCs w:val="24"/>
        </w:rPr>
        <w:t>Деятельность Отдела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34081C" w:rsidRPr="0034081C" w:rsidRDefault="00223ADE" w:rsidP="004757ED">
      <w:pPr>
        <w:pStyle w:val="a4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4081C" w:rsidRPr="0034081C">
        <w:rPr>
          <w:color w:val="000000"/>
          <w:sz w:val="24"/>
          <w:szCs w:val="24"/>
        </w:rPr>
        <w:t>Отдел осуществляет свою деятельность во взаимодействии с органами местного самоуправления Сусуманского городского округа, муниципальными учреждениями и организациями (получателями субсидий), расположенными на территории Сусуманского района.</w:t>
      </w:r>
    </w:p>
    <w:p w:rsidR="000A6031" w:rsidRDefault="000A6031" w:rsidP="000A6031">
      <w:pPr>
        <w:pStyle w:val="a4"/>
        <w:shd w:val="clear" w:color="auto" w:fill="auto"/>
        <w:spacing w:before="0" w:after="0"/>
        <w:ind w:left="20" w:right="20" w:firstLine="460"/>
        <w:jc w:val="both"/>
      </w:pPr>
    </w:p>
    <w:p w:rsidR="009678C4" w:rsidRDefault="009678C4">
      <w:pPr>
        <w:pStyle w:val="41"/>
        <w:shd w:val="clear" w:color="auto" w:fill="auto"/>
        <w:spacing w:after="260" w:line="220" w:lineRule="exact"/>
        <w:jc w:val="center"/>
        <w:rPr>
          <w:rStyle w:val="4"/>
          <w:b/>
          <w:bCs/>
          <w:color w:val="000000"/>
          <w:sz w:val="24"/>
          <w:szCs w:val="24"/>
        </w:rPr>
      </w:pPr>
      <w:r w:rsidRPr="004757ED">
        <w:rPr>
          <w:rStyle w:val="4"/>
          <w:b/>
          <w:bCs/>
          <w:color w:val="000000"/>
          <w:sz w:val="24"/>
          <w:szCs w:val="24"/>
        </w:rPr>
        <w:t xml:space="preserve">2. Основные задачи </w:t>
      </w:r>
      <w:r w:rsidR="00667719">
        <w:rPr>
          <w:rStyle w:val="4"/>
          <w:b/>
          <w:bCs/>
          <w:color w:val="000000"/>
          <w:sz w:val="24"/>
          <w:szCs w:val="24"/>
        </w:rPr>
        <w:t>О</w:t>
      </w:r>
      <w:r w:rsidRPr="004757ED">
        <w:rPr>
          <w:rStyle w:val="4"/>
          <w:b/>
          <w:bCs/>
          <w:color w:val="000000"/>
          <w:sz w:val="24"/>
          <w:szCs w:val="24"/>
        </w:rPr>
        <w:t>тдела</w:t>
      </w:r>
    </w:p>
    <w:p w:rsidR="00243AAE" w:rsidRPr="00223ADE" w:rsidRDefault="00243AAE" w:rsidP="00667719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223ADE">
        <w:rPr>
          <w:rStyle w:val="4"/>
          <w:bCs/>
          <w:color w:val="000000"/>
          <w:sz w:val="24"/>
          <w:szCs w:val="24"/>
        </w:rPr>
        <w:t>Основными задачами отдела являются:</w:t>
      </w:r>
    </w:p>
    <w:p w:rsidR="00223ADE" w:rsidRPr="00223ADE" w:rsidRDefault="00223ADE" w:rsidP="00667719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223ADE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proofErr w:type="gramStart"/>
      <w:r w:rsidRPr="00223ADE">
        <w:rPr>
          <w:sz w:val="24"/>
          <w:szCs w:val="24"/>
        </w:rPr>
        <w:t>Контроль за</w:t>
      </w:r>
      <w:proofErr w:type="gramEnd"/>
      <w:r w:rsidRPr="00223ADE"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23ADE" w:rsidRPr="00223ADE" w:rsidRDefault="00223ADE" w:rsidP="00667719">
      <w:pPr>
        <w:tabs>
          <w:tab w:val="left" w:pos="1134"/>
          <w:tab w:val="left" w:pos="1276"/>
        </w:tabs>
        <w:ind w:left="20" w:firstLine="689"/>
        <w:jc w:val="both"/>
        <w:rPr>
          <w:rFonts w:ascii="Times New Roman" w:hAnsi="Times New Roman" w:cs="Times New Roman"/>
        </w:rPr>
      </w:pPr>
      <w:r w:rsidRPr="00223ADE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23ADE">
        <w:rPr>
          <w:rFonts w:ascii="Times New Roman" w:hAnsi="Times New Roman" w:cs="Times New Roman"/>
        </w:rPr>
        <w:t>Контроль за</w:t>
      </w:r>
      <w:proofErr w:type="gramEnd"/>
      <w:r w:rsidRPr="00223ADE">
        <w:rPr>
          <w:rFonts w:ascii="Times New Roman" w:hAnsi="Times New Roman" w:cs="Times New Roman"/>
        </w:rPr>
        <w:t xml:space="preserve"> 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223ADE" w:rsidRPr="00223ADE" w:rsidRDefault="00223ADE" w:rsidP="00667719">
      <w:pPr>
        <w:tabs>
          <w:tab w:val="left" w:pos="1134"/>
        </w:tabs>
        <w:ind w:left="20" w:firstLine="689"/>
        <w:jc w:val="both"/>
        <w:rPr>
          <w:rFonts w:ascii="Times New Roman" w:hAnsi="Times New Roman" w:cs="Times New Roman"/>
        </w:rPr>
      </w:pPr>
      <w:r w:rsidRPr="00223ADE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Pr="00223ADE">
        <w:rPr>
          <w:rFonts w:ascii="Times New Roman" w:hAnsi="Times New Roman" w:cs="Times New Roman"/>
        </w:rPr>
        <w:t xml:space="preserve">Контроль в сфере закупок, предусмотренный частью 8 статьи 99  Федерального закона от 05.04.2013 №44-ФЗ «О контрактной системе в сфере закупок </w:t>
      </w:r>
      <w:r w:rsidRPr="00223ADE">
        <w:rPr>
          <w:rFonts w:ascii="Times New Roman" w:hAnsi="Times New Roman" w:cs="Times New Roman"/>
        </w:rPr>
        <w:lastRenderedPageBreak/>
        <w:t xml:space="preserve">товаров, работ, услуг для обеспечения государственных и муниципальных нужд».   </w:t>
      </w:r>
    </w:p>
    <w:p w:rsidR="00223ADE" w:rsidRDefault="00223ADE" w:rsidP="00223ADE">
      <w:pPr>
        <w:pStyle w:val="a4"/>
        <w:shd w:val="clear" w:color="auto" w:fill="auto"/>
        <w:spacing w:before="0" w:after="0"/>
        <w:ind w:left="20" w:right="20" w:firstLine="460"/>
        <w:jc w:val="both"/>
        <w:rPr>
          <w:sz w:val="24"/>
          <w:szCs w:val="24"/>
        </w:rPr>
      </w:pPr>
    </w:p>
    <w:p w:rsidR="009678C4" w:rsidRDefault="009678C4">
      <w:pPr>
        <w:pStyle w:val="210"/>
        <w:keepNext/>
        <w:keepLines/>
        <w:shd w:val="clear" w:color="auto" w:fill="auto"/>
        <w:spacing w:before="0"/>
        <w:rPr>
          <w:rStyle w:val="21"/>
          <w:b/>
          <w:bCs/>
          <w:color w:val="000000"/>
          <w:sz w:val="24"/>
          <w:szCs w:val="24"/>
        </w:rPr>
      </w:pPr>
      <w:bookmarkStart w:id="0" w:name="bookmark2"/>
      <w:r w:rsidRPr="00610D14">
        <w:rPr>
          <w:rStyle w:val="21"/>
          <w:b/>
          <w:bCs/>
          <w:color w:val="000000"/>
          <w:sz w:val="24"/>
          <w:szCs w:val="24"/>
        </w:rPr>
        <w:t>3.</w:t>
      </w:r>
      <w:r w:rsidR="00B52FFD" w:rsidRPr="00610D14">
        <w:rPr>
          <w:rStyle w:val="21"/>
          <w:b/>
          <w:bCs/>
          <w:color w:val="000000"/>
          <w:sz w:val="24"/>
          <w:szCs w:val="24"/>
        </w:rPr>
        <w:t xml:space="preserve"> Основные ф</w:t>
      </w:r>
      <w:r w:rsidRPr="00610D14">
        <w:rPr>
          <w:rStyle w:val="21"/>
          <w:b/>
          <w:bCs/>
          <w:color w:val="000000"/>
          <w:sz w:val="24"/>
          <w:szCs w:val="24"/>
        </w:rPr>
        <w:t xml:space="preserve">ункции </w:t>
      </w:r>
      <w:r w:rsidR="00667719">
        <w:rPr>
          <w:rStyle w:val="21"/>
          <w:b/>
          <w:bCs/>
          <w:color w:val="000000"/>
          <w:sz w:val="24"/>
          <w:szCs w:val="24"/>
        </w:rPr>
        <w:t>О</w:t>
      </w:r>
      <w:r w:rsidRPr="00610D14">
        <w:rPr>
          <w:rStyle w:val="21"/>
          <w:b/>
          <w:bCs/>
          <w:color w:val="000000"/>
          <w:sz w:val="24"/>
          <w:szCs w:val="24"/>
        </w:rPr>
        <w:t>тдела</w:t>
      </w:r>
      <w:bookmarkEnd w:id="0"/>
    </w:p>
    <w:p w:rsidR="00667719" w:rsidRPr="00610D14" w:rsidRDefault="00667719">
      <w:pPr>
        <w:pStyle w:val="210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9678C4" w:rsidRPr="00610D14" w:rsidRDefault="00B52FFD" w:rsidP="00667719">
      <w:pPr>
        <w:pStyle w:val="a4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610D14">
        <w:rPr>
          <w:sz w:val="24"/>
          <w:szCs w:val="24"/>
        </w:rPr>
        <w:t>Отдел выполняет следующие основные функции:</w:t>
      </w:r>
    </w:p>
    <w:p w:rsidR="009678C4" w:rsidRPr="00610D14" w:rsidRDefault="00610D14" w:rsidP="00667719">
      <w:pPr>
        <w:pStyle w:val="a4"/>
        <w:shd w:val="clear" w:color="auto" w:fill="auto"/>
        <w:tabs>
          <w:tab w:val="left" w:pos="234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610D14">
        <w:rPr>
          <w:color w:val="000000"/>
          <w:sz w:val="24"/>
          <w:szCs w:val="24"/>
        </w:rPr>
        <w:t xml:space="preserve">Осуществляет </w:t>
      </w:r>
      <w:r>
        <w:rPr>
          <w:color w:val="000000"/>
          <w:sz w:val="24"/>
          <w:szCs w:val="24"/>
        </w:rPr>
        <w:t>с</w:t>
      </w:r>
      <w:r w:rsidR="009678C4" w:rsidRPr="00610D14">
        <w:rPr>
          <w:color w:val="000000"/>
          <w:sz w:val="24"/>
          <w:szCs w:val="24"/>
        </w:rPr>
        <w:t>огласование</w:t>
      </w:r>
      <w:r w:rsidR="009678C4" w:rsidRPr="00610D14">
        <w:rPr>
          <w:color w:val="000000"/>
          <w:sz w:val="24"/>
          <w:szCs w:val="24"/>
        </w:rPr>
        <w:tab/>
        <w:t xml:space="preserve">заключения контракта с единственным поставщиком (подрядчиком, исполнителем) при осуществлении закупок для нужд муниципального образования «Сусуманский </w:t>
      </w:r>
      <w:r>
        <w:rPr>
          <w:color w:val="000000"/>
          <w:sz w:val="24"/>
          <w:szCs w:val="24"/>
        </w:rPr>
        <w:t>городской округ</w:t>
      </w:r>
      <w:r w:rsidR="009678C4" w:rsidRPr="00610D14">
        <w:rPr>
          <w:color w:val="000000"/>
          <w:sz w:val="24"/>
          <w:szCs w:val="24"/>
        </w:rPr>
        <w:t>» в случаях, предусмотренных законодательством о контрактной системе в сфере закупок товаров, работ, услуг.</w:t>
      </w:r>
    </w:p>
    <w:p w:rsidR="009678C4" w:rsidRPr="00610D14" w:rsidRDefault="00610D14" w:rsidP="00667719">
      <w:pPr>
        <w:pStyle w:val="a4"/>
        <w:shd w:val="clear" w:color="auto" w:fill="auto"/>
        <w:tabs>
          <w:tab w:val="left" w:pos="2372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9678C4" w:rsidRPr="00610D14">
        <w:rPr>
          <w:color w:val="000000"/>
          <w:sz w:val="24"/>
          <w:szCs w:val="24"/>
        </w:rPr>
        <w:t>Рассмотрение</w:t>
      </w:r>
      <w:r w:rsidR="009678C4" w:rsidRPr="00610D14">
        <w:rPr>
          <w:color w:val="000000"/>
          <w:sz w:val="24"/>
          <w:szCs w:val="24"/>
        </w:rPr>
        <w:tab/>
        <w:t xml:space="preserve">жалоб на действия (бездействие) заказчика, уполномоченного органа, комиссии по осуществлению закупок, ее членов, контрактного управляющего в отношении закупок для муниципальных нужд муниципального образования </w:t>
      </w:r>
      <w:r w:rsidRPr="00610D14">
        <w:rPr>
          <w:color w:val="000000"/>
          <w:sz w:val="24"/>
          <w:szCs w:val="24"/>
        </w:rPr>
        <w:t xml:space="preserve">«Сусуманский </w:t>
      </w:r>
      <w:r>
        <w:rPr>
          <w:color w:val="000000"/>
          <w:sz w:val="24"/>
          <w:szCs w:val="24"/>
        </w:rPr>
        <w:t>городской округ</w:t>
      </w:r>
      <w:r w:rsidRPr="00610D14">
        <w:rPr>
          <w:color w:val="000000"/>
          <w:sz w:val="24"/>
          <w:szCs w:val="24"/>
        </w:rPr>
        <w:t>»</w:t>
      </w:r>
      <w:r w:rsidR="009678C4" w:rsidRPr="00610D14">
        <w:rPr>
          <w:color w:val="000000"/>
          <w:sz w:val="24"/>
          <w:szCs w:val="24"/>
        </w:rPr>
        <w:t>.</w:t>
      </w:r>
    </w:p>
    <w:p w:rsidR="00610D14" w:rsidRDefault="00610D14" w:rsidP="00667719">
      <w:pPr>
        <w:pStyle w:val="a4"/>
        <w:shd w:val="clear" w:color="auto" w:fill="auto"/>
        <w:tabs>
          <w:tab w:val="left" w:pos="961"/>
        </w:tabs>
        <w:spacing w:before="0" w:after="0" w:line="240" w:lineRule="auto"/>
        <w:ind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Проводит:</w:t>
      </w:r>
    </w:p>
    <w:p w:rsidR="009678C4" w:rsidRPr="00610D14" w:rsidRDefault="00610D14" w:rsidP="00667719">
      <w:pPr>
        <w:pStyle w:val="a4"/>
        <w:shd w:val="clear" w:color="auto" w:fill="auto"/>
        <w:tabs>
          <w:tab w:val="left" w:pos="96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9678C4" w:rsidRPr="00610D14">
        <w:rPr>
          <w:color w:val="000000"/>
          <w:sz w:val="24"/>
          <w:szCs w:val="24"/>
        </w:rPr>
        <w:t>лановые и внеплановые проверки, ревизии и обследования</w:t>
      </w:r>
      <w:r w:rsidR="00990C53">
        <w:rPr>
          <w:color w:val="000000"/>
          <w:sz w:val="24"/>
          <w:szCs w:val="24"/>
        </w:rPr>
        <w:t xml:space="preserve"> по соблюдению бюджетного законодательства</w:t>
      </w:r>
      <w:r>
        <w:rPr>
          <w:color w:val="000000"/>
          <w:sz w:val="24"/>
          <w:szCs w:val="24"/>
        </w:rPr>
        <w:t>;</w:t>
      </w:r>
    </w:p>
    <w:p w:rsidR="00990C53" w:rsidRPr="00990C53" w:rsidRDefault="00990C53" w:rsidP="0066771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990C53">
        <w:rPr>
          <w:rFonts w:ascii="Times New Roman" w:hAnsi="Times New Roman" w:cs="Times New Roman"/>
          <w:color w:val="auto"/>
        </w:rPr>
        <w:t>-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нужд.</w:t>
      </w:r>
    </w:p>
    <w:p w:rsidR="009678C4" w:rsidRPr="00610D14" w:rsidRDefault="00990C53" w:rsidP="00667719">
      <w:pPr>
        <w:pStyle w:val="a4"/>
        <w:shd w:val="clear" w:color="auto" w:fill="auto"/>
        <w:tabs>
          <w:tab w:val="left" w:pos="24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9678C4" w:rsidRPr="00610D14">
        <w:rPr>
          <w:color w:val="000000"/>
          <w:sz w:val="24"/>
          <w:szCs w:val="24"/>
        </w:rPr>
        <w:t>Направляет</w:t>
      </w:r>
      <w:r w:rsidR="00A45B13">
        <w:rPr>
          <w:color w:val="000000"/>
          <w:sz w:val="24"/>
          <w:szCs w:val="24"/>
        </w:rPr>
        <w:t xml:space="preserve"> объектам контроля </w:t>
      </w:r>
      <w:r w:rsidR="009678C4" w:rsidRPr="00610D14">
        <w:rPr>
          <w:color w:val="000000"/>
          <w:sz w:val="24"/>
          <w:szCs w:val="24"/>
        </w:rPr>
        <w:t>акты, заключения, представления и (или) предписания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Бюджетным кодексом Российской Федерации.</w:t>
      </w:r>
    </w:p>
    <w:p w:rsidR="009678C4" w:rsidRPr="00610D14" w:rsidRDefault="00990C53" w:rsidP="00667719">
      <w:pPr>
        <w:pStyle w:val="a4"/>
        <w:shd w:val="clear" w:color="auto" w:fill="auto"/>
        <w:tabs>
          <w:tab w:val="left" w:pos="219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="009678C4" w:rsidRPr="00610D14">
        <w:rPr>
          <w:color w:val="000000"/>
          <w:sz w:val="24"/>
          <w:szCs w:val="24"/>
        </w:rPr>
        <w:t>Направляет</w:t>
      </w:r>
      <w:r w:rsidR="009678C4" w:rsidRPr="00610D14">
        <w:rPr>
          <w:color w:val="000000"/>
          <w:sz w:val="24"/>
          <w:szCs w:val="24"/>
        </w:rPr>
        <w:tab/>
        <w:t xml:space="preserve">уведомления о применении мер принуждения в финансовый орган муниципального образования «Сусуманский </w:t>
      </w:r>
      <w:r>
        <w:rPr>
          <w:color w:val="000000"/>
          <w:sz w:val="24"/>
          <w:szCs w:val="24"/>
        </w:rPr>
        <w:t>городской округ</w:t>
      </w:r>
      <w:r w:rsidR="009678C4" w:rsidRPr="00610D14">
        <w:rPr>
          <w:color w:val="000000"/>
          <w:sz w:val="24"/>
          <w:szCs w:val="24"/>
        </w:rPr>
        <w:t>» в соответствии с Бюджетным кодексом Российской Федерации.</w:t>
      </w:r>
    </w:p>
    <w:p w:rsidR="009678C4" w:rsidRPr="00610D14" w:rsidRDefault="009678C4" w:rsidP="006677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0D14">
        <w:rPr>
          <w:color w:val="000000"/>
          <w:sz w:val="24"/>
          <w:szCs w:val="24"/>
        </w:rPr>
        <w:t>3.6.</w:t>
      </w:r>
      <w:r w:rsidR="00990C53">
        <w:rPr>
          <w:color w:val="000000"/>
          <w:sz w:val="24"/>
          <w:szCs w:val="24"/>
        </w:rPr>
        <w:t xml:space="preserve"> </w:t>
      </w:r>
      <w:r w:rsidRPr="00610D14">
        <w:rPr>
          <w:color w:val="000000"/>
          <w:sz w:val="24"/>
          <w:szCs w:val="24"/>
        </w:rPr>
        <w:t xml:space="preserve">Осуществляет </w:t>
      </w:r>
      <w:proofErr w:type="gramStart"/>
      <w:r w:rsidRPr="00610D14">
        <w:rPr>
          <w:color w:val="000000"/>
          <w:sz w:val="24"/>
          <w:szCs w:val="24"/>
        </w:rPr>
        <w:t>контроль за</w:t>
      </w:r>
      <w:proofErr w:type="gramEnd"/>
      <w:r w:rsidRPr="00610D14">
        <w:rPr>
          <w:color w:val="000000"/>
          <w:sz w:val="24"/>
          <w:szCs w:val="24"/>
        </w:rPr>
        <w:t xml:space="preserve"> исполнением представлений и предписаний.</w:t>
      </w:r>
    </w:p>
    <w:p w:rsidR="009678C4" w:rsidRPr="00610D14" w:rsidRDefault="009678C4" w:rsidP="00667719">
      <w:pPr>
        <w:pStyle w:val="a4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10D14">
        <w:rPr>
          <w:color w:val="000000"/>
          <w:sz w:val="24"/>
          <w:szCs w:val="24"/>
        </w:rPr>
        <w:t xml:space="preserve">3.7. </w:t>
      </w:r>
      <w:proofErr w:type="gramStart"/>
      <w:r w:rsidRPr="00610D14">
        <w:rPr>
          <w:color w:val="000000"/>
          <w:sz w:val="24"/>
          <w:szCs w:val="24"/>
        </w:rPr>
        <w:t xml:space="preserve">Направляет в орган, уполномоченный нормативными правовыми актами администрации Сусуманского </w:t>
      </w:r>
      <w:r w:rsidR="00990C53">
        <w:rPr>
          <w:color w:val="000000"/>
          <w:sz w:val="24"/>
          <w:szCs w:val="24"/>
        </w:rPr>
        <w:t>городского округа</w:t>
      </w:r>
      <w:r w:rsidRPr="00610D14">
        <w:rPr>
          <w:color w:val="000000"/>
          <w:sz w:val="24"/>
          <w:szCs w:val="24"/>
        </w:rPr>
        <w:t xml:space="preserve">, материалы для обращения в суд с исковыми заявлениями о возмещении ущерба, причиненного муниципальному образованию «Сусуманский </w:t>
      </w:r>
      <w:r w:rsidR="00990C53">
        <w:rPr>
          <w:color w:val="000000"/>
          <w:sz w:val="24"/>
          <w:szCs w:val="24"/>
        </w:rPr>
        <w:t>городской округ</w:t>
      </w:r>
      <w:r w:rsidRPr="00610D14">
        <w:rPr>
          <w:color w:val="000000"/>
          <w:sz w:val="24"/>
          <w:szCs w:val="24"/>
        </w:rPr>
        <w:t xml:space="preserve">» в случае неисполнения предписания о возмещении ущерба, причиненного муниципальному образованию «Сусуманский </w:t>
      </w:r>
      <w:r w:rsidR="00990C53">
        <w:rPr>
          <w:color w:val="000000"/>
          <w:sz w:val="24"/>
          <w:szCs w:val="24"/>
        </w:rPr>
        <w:t>городской округ</w:t>
      </w:r>
      <w:r w:rsidRPr="00610D14">
        <w:rPr>
          <w:color w:val="000000"/>
          <w:sz w:val="24"/>
          <w:szCs w:val="24"/>
        </w:rPr>
        <w:t>»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9678C4" w:rsidRDefault="009678C4" w:rsidP="00667719">
      <w:pPr>
        <w:pStyle w:val="a4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1272B0">
        <w:rPr>
          <w:color w:val="000000"/>
          <w:sz w:val="24"/>
          <w:szCs w:val="24"/>
        </w:rPr>
        <w:t>3.</w:t>
      </w:r>
      <w:r w:rsidR="00990C53" w:rsidRPr="001272B0">
        <w:rPr>
          <w:color w:val="000000"/>
          <w:sz w:val="24"/>
          <w:szCs w:val="24"/>
        </w:rPr>
        <w:t>8</w:t>
      </w:r>
      <w:r w:rsidRPr="001272B0">
        <w:rPr>
          <w:color w:val="000000"/>
          <w:sz w:val="24"/>
          <w:szCs w:val="24"/>
        </w:rPr>
        <w:t>.</w:t>
      </w:r>
      <w:r w:rsidR="00990C53" w:rsidRPr="001272B0">
        <w:rPr>
          <w:color w:val="000000"/>
          <w:sz w:val="24"/>
          <w:szCs w:val="24"/>
        </w:rPr>
        <w:t xml:space="preserve"> </w:t>
      </w:r>
      <w:r w:rsidRPr="001272B0">
        <w:rPr>
          <w:color w:val="000000"/>
          <w:sz w:val="24"/>
          <w:szCs w:val="24"/>
        </w:rPr>
        <w:t xml:space="preserve">Проводит анализ осуществления главными администраторами средств бюджета муниципального образования «Сусуманский </w:t>
      </w:r>
      <w:r w:rsidR="00F5203A" w:rsidRPr="001272B0">
        <w:rPr>
          <w:color w:val="000000"/>
          <w:sz w:val="24"/>
          <w:szCs w:val="24"/>
        </w:rPr>
        <w:t>городской округ</w:t>
      </w:r>
      <w:r w:rsidRPr="001272B0">
        <w:rPr>
          <w:color w:val="000000"/>
          <w:sz w:val="24"/>
          <w:szCs w:val="24"/>
        </w:rPr>
        <w:t>» внутреннего финансового контроля и внутреннего финансового аудита</w:t>
      </w:r>
      <w:r w:rsidR="001272B0" w:rsidRPr="001272B0">
        <w:rPr>
          <w:color w:val="000000"/>
          <w:sz w:val="24"/>
          <w:szCs w:val="24"/>
        </w:rPr>
        <w:t>.</w:t>
      </w:r>
    </w:p>
    <w:p w:rsidR="00DC0C0D" w:rsidRPr="00110C9C" w:rsidRDefault="00DC0C0D" w:rsidP="00667719">
      <w:pPr>
        <w:ind w:firstLine="709"/>
        <w:rPr>
          <w:rFonts w:ascii="Times New Roman" w:hAnsi="Times New Roman" w:cs="Times New Roman"/>
        </w:rPr>
      </w:pPr>
      <w:r w:rsidRPr="00DC0C0D">
        <w:rPr>
          <w:rFonts w:ascii="Times New Roman" w:hAnsi="Times New Roman" w:cs="Times New Roman"/>
        </w:rPr>
        <w:t>3.9. Осуществл</w:t>
      </w:r>
      <w:r>
        <w:rPr>
          <w:rFonts w:ascii="Times New Roman" w:hAnsi="Times New Roman" w:cs="Times New Roman"/>
        </w:rPr>
        <w:t xml:space="preserve">яет </w:t>
      </w:r>
      <w:r w:rsidRPr="00110C9C">
        <w:rPr>
          <w:rFonts w:ascii="Times New Roman" w:hAnsi="Times New Roman" w:cs="Times New Roman"/>
        </w:rPr>
        <w:t>планировани</w:t>
      </w:r>
      <w:r>
        <w:rPr>
          <w:rFonts w:ascii="Times New Roman" w:hAnsi="Times New Roman" w:cs="Times New Roman"/>
        </w:rPr>
        <w:t>е</w:t>
      </w:r>
      <w:r w:rsidRPr="00110C9C">
        <w:rPr>
          <w:rFonts w:ascii="Times New Roman" w:hAnsi="Times New Roman" w:cs="Times New Roman"/>
        </w:rPr>
        <w:t xml:space="preserve"> контрольных мероприятий на предстоящий год</w:t>
      </w:r>
      <w:r>
        <w:rPr>
          <w:rFonts w:ascii="Times New Roman" w:hAnsi="Times New Roman" w:cs="Times New Roman"/>
        </w:rPr>
        <w:t xml:space="preserve"> и утверждает план в установленном порядке.</w:t>
      </w:r>
    </w:p>
    <w:p w:rsidR="00DC0C0D" w:rsidRDefault="00DC0C0D" w:rsidP="00667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Ф</w:t>
      </w:r>
      <w:r w:rsidRPr="00110C9C">
        <w:rPr>
          <w:rFonts w:ascii="Times New Roman" w:hAnsi="Times New Roman" w:cs="Times New Roman"/>
        </w:rPr>
        <w:t>ормир</w:t>
      </w:r>
      <w:r>
        <w:rPr>
          <w:rFonts w:ascii="Times New Roman" w:hAnsi="Times New Roman" w:cs="Times New Roman"/>
        </w:rPr>
        <w:t>ует</w:t>
      </w:r>
      <w:r w:rsidRPr="00110C9C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110C9C">
        <w:rPr>
          <w:rFonts w:ascii="Times New Roman" w:hAnsi="Times New Roman" w:cs="Times New Roman"/>
        </w:rPr>
        <w:t xml:space="preserve"> проведения контрольных мероприятий в соответствии с </w:t>
      </w:r>
      <w:r>
        <w:rPr>
          <w:rFonts w:ascii="Times New Roman" w:hAnsi="Times New Roman" w:cs="Times New Roman"/>
        </w:rPr>
        <w:t xml:space="preserve">утвержденным </w:t>
      </w:r>
      <w:r w:rsidRPr="00110C9C">
        <w:rPr>
          <w:rFonts w:ascii="Times New Roman" w:hAnsi="Times New Roman" w:cs="Times New Roman"/>
        </w:rPr>
        <w:t>пла</w:t>
      </w:r>
      <w:r>
        <w:rPr>
          <w:rFonts w:ascii="Times New Roman" w:hAnsi="Times New Roman" w:cs="Times New Roman"/>
        </w:rPr>
        <w:t>ном.</w:t>
      </w:r>
    </w:p>
    <w:p w:rsidR="00DC0C0D" w:rsidRDefault="00DC0C0D" w:rsidP="00667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Формирует</w:t>
      </w:r>
      <w:r w:rsidRPr="00110C9C">
        <w:rPr>
          <w:rFonts w:ascii="Times New Roman" w:hAnsi="Times New Roman" w:cs="Times New Roman"/>
        </w:rPr>
        <w:t xml:space="preserve"> годово</w:t>
      </w:r>
      <w:r w:rsidR="00093419">
        <w:rPr>
          <w:rFonts w:ascii="Times New Roman" w:hAnsi="Times New Roman" w:cs="Times New Roman"/>
        </w:rPr>
        <w:t>й</w:t>
      </w:r>
      <w:r w:rsidRPr="00110C9C">
        <w:rPr>
          <w:rFonts w:ascii="Times New Roman" w:hAnsi="Times New Roman" w:cs="Times New Roman"/>
        </w:rPr>
        <w:t xml:space="preserve"> отчет по</w:t>
      </w:r>
      <w:r w:rsidR="00667719">
        <w:rPr>
          <w:rFonts w:ascii="Times New Roman" w:hAnsi="Times New Roman" w:cs="Times New Roman"/>
        </w:rPr>
        <w:t xml:space="preserve"> внутреннему муниципальному</w:t>
      </w:r>
      <w:r w:rsidRPr="00110C9C">
        <w:rPr>
          <w:rFonts w:ascii="Times New Roman" w:hAnsi="Times New Roman" w:cs="Times New Roman"/>
        </w:rPr>
        <w:t xml:space="preserve"> финансовому контролю</w:t>
      </w:r>
      <w:r w:rsidR="0066771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результата</w:t>
      </w:r>
      <w:r w:rsidR="0066771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деятельности</w:t>
      </w:r>
      <w:r w:rsidR="00667719">
        <w:rPr>
          <w:rFonts w:ascii="Times New Roman" w:hAnsi="Times New Roman" w:cs="Times New Roman"/>
        </w:rPr>
        <w:t xml:space="preserve"> Отдела.</w:t>
      </w:r>
    </w:p>
    <w:p w:rsidR="009678C4" w:rsidRPr="00610D14" w:rsidRDefault="009678C4" w:rsidP="00667719">
      <w:pPr>
        <w:pStyle w:val="a4"/>
        <w:shd w:val="clear" w:color="auto" w:fill="auto"/>
        <w:spacing w:before="0" w:after="244" w:line="240" w:lineRule="auto"/>
        <w:ind w:right="20" w:firstLine="709"/>
        <w:jc w:val="both"/>
        <w:rPr>
          <w:sz w:val="24"/>
          <w:szCs w:val="24"/>
        </w:rPr>
      </w:pPr>
      <w:r w:rsidRPr="00610D14">
        <w:rPr>
          <w:color w:val="000000"/>
          <w:sz w:val="24"/>
          <w:szCs w:val="24"/>
        </w:rPr>
        <w:t>3.1</w:t>
      </w:r>
      <w:r w:rsidR="00667719">
        <w:rPr>
          <w:color w:val="000000"/>
          <w:sz w:val="24"/>
          <w:szCs w:val="24"/>
        </w:rPr>
        <w:t>2</w:t>
      </w:r>
      <w:r w:rsidRPr="00610D14">
        <w:rPr>
          <w:color w:val="000000"/>
          <w:sz w:val="24"/>
          <w:szCs w:val="24"/>
        </w:rPr>
        <w:t>.</w:t>
      </w:r>
      <w:r w:rsidR="00667719">
        <w:rPr>
          <w:color w:val="000000"/>
          <w:sz w:val="24"/>
          <w:szCs w:val="24"/>
        </w:rPr>
        <w:t xml:space="preserve"> </w:t>
      </w:r>
      <w:r w:rsidRPr="00610D14">
        <w:rPr>
          <w:color w:val="000000"/>
          <w:sz w:val="24"/>
          <w:szCs w:val="24"/>
        </w:rPr>
        <w:t>Осуществляет иные полномочия в соответствии с действующим законодательством.</w:t>
      </w:r>
    </w:p>
    <w:p w:rsidR="009678C4" w:rsidRPr="006121F5" w:rsidRDefault="009678C4">
      <w:pPr>
        <w:pStyle w:val="210"/>
        <w:keepNext/>
        <w:keepLines/>
        <w:shd w:val="clear" w:color="auto" w:fill="auto"/>
        <w:spacing w:before="0"/>
        <w:ind w:right="220"/>
        <w:rPr>
          <w:rStyle w:val="22"/>
          <w:b/>
          <w:bCs/>
          <w:color w:val="000000"/>
          <w:sz w:val="24"/>
          <w:szCs w:val="24"/>
        </w:rPr>
      </w:pPr>
      <w:bookmarkStart w:id="1" w:name="bookmark3"/>
      <w:r w:rsidRPr="008A6942">
        <w:rPr>
          <w:rStyle w:val="22"/>
          <w:b/>
          <w:bCs/>
          <w:color w:val="000000"/>
          <w:sz w:val="24"/>
          <w:szCs w:val="24"/>
        </w:rPr>
        <w:lastRenderedPageBreak/>
        <w:t>4.</w:t>
      </w:r>
      <w:r w:rsidR="00667719" w:rsidRPr="008A6942">
        <w:rPr>
          <w:rStyle w:val="22"/>
          <w:b/>
          <w:bCs/>
          <w:color w:val="000000"/>
          <w:sz w:val="24"/>
          <w:szCs w:val="24"/>
        </w:rPr>
        <w:t xml:space="preserve"> </w:t>
      </w:r>
      <w:r w:rsidRPr="008A6942">
        <w:rPr>
          <w:rStyle w:val="22"/>
          <w:b/>
          <w:bCs/>
          <w:color w:val="000000"/>
          <w:sz w:val="24"/>
          <w:szCs w:val="24"/>
        </w:rPr>
        <w:t xml:space="preserve">Права </w:t>
      </w:r>
      <w:r w:rsidR="00667719" w:rsidRPr="008A6942">
        <w:rPr>
          <w:rStyle w:val="22"/>
          <w:b/>
          <w:bCs/>
          <w:color w:val="000000"/>
          <w:sz w:val="24"/>
          <w:szCs w:val="24"/>
        </w:rPr>
        <w:t>О</w:t>
      </w:r>
      <w:r w:rsidRPr="008A6942">
        <w:rPr>
          <w:rStyle w:val="22"/>
          <w:b/>
          <w:bCs/>
          <w:color w:val="000000"/>
          <w:sz w:val="24"/>
          <w:szCs w:val="24"/>
        </w:rPr>
        <w:t>тдела</w:t>
      </w:r>
      <w:bookmarkEnd w:id="1"/>
    </w:p>
    <w:p w:rsidR="006121F5" w:rsidRDefault="006121F5">
      <w:pPr>
        <w:pStyle w:val="210"/>
        <w:keepNext/>
        <w:keepLines/>
        <w:shd w:val="clear" w:color="auto" w:fill="auto"/>
        <w:spacing w:before="0"/>
        <w:ind w:right="220"/>
      </w:pPr>
    </w:p>
    <w:p w:rsidR="009678C4" w:rsidRPr="008A6942" w:rsidRDefault="00667719" w:rsidP="008A6942">
      <w:pPr>
        <w:pStyle w:val="a4"/>
        <w:shd w:val="clear" w:color="auto" w:fill="auto"/>
        <w:spacing w:before="0" w:after="0" w:line="240" w:lineRule="auto"/>
        <w:ind w:left="20" w:right="20" w:firstLine="689"/>
        <w:jc w:val="both"/>
        <w:rPr>
          <w:color w:val="000000"/>
          <w:sz w:val="24"/>
          <w:szCs w:val="24"/>
        </w:rPr>
      </w:pPr>
      <w:r w:rsidRPr="008A6942">
        <w:rPr>
          <w:color w:val="000000"/>
          <w:sz w:val="24"/>
          <w:szCs w:val="24"/>
        </w:rPr>
        <w:t>Для</w:t>
      </w:r>
      <w:r w:rsidR="009678C4" w:rsidRPr="008A6942">
        <w:rPr>
          <w:color w:val="000000"/>
          <w:sz w:val="24"/>
          <w:szCs w:val="24"/>
        </w:rPr>
        <w:t xml:space="preserve"> реализации </w:t>
      </w:r>
      <w:r w:rsidR="006121F5" w:rsidRPr="008A6942">
        <w:rPr>
          <w:color w:val="000000"/>
          <w:sz w:val="24"/>
          <w:szCs w:val="24"/>
        </w:rPr>
        <w:t>возложенных задач и функций сотрудники Отдела имеют право:</w:t>
      </w:r>
    </w:p>
    <w:p w:rsidR="006121F5" w:rsidRPr="008A6942" w:rsidRDefault="00744003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.1. </w:t>
      </w:r>
      <w:proofErr w:type="gramStart"/>
      <w:r w:rsidR="006121F5" w:rsidRPr="008A6942">
        <w:rPr>
          <w:rFonts w:ascii="Times New Roman" w:hAnsi="Times New Roman" w:cs="Times New Roman"/>
        </w:rPr>
        <w:t xml:space="preserve">Проверять в муниципальных учреждениях и предприятиях, содержащихся за счет средств или получающих средства из бюджета </w:t>
      </w:r>
      <w:r w:rsidR="0000568C" w:rsidRPr="008A6942">
        <w:rPr>
          <w:rFonts w:ascii="Times New Roman" w:hAnsi="Times New Roman" w:cs="Times New Roman"/>
        </w:rPr>
        <w:t>муниципального образования «Сусуманский городской округ»</w:t>
      </w:r>
      <w:r w:rsidR="006121F5" w:rsidRPr="008A6942">
        <w:rPr>
          <w:rFonts w:ascii="Times New Roman" w:hAnsi="Times New Roman" w:cs="Times New Roman"/>
        </w:rPr>
        <w:t>, учредительные, денежные, бухгалтерские и другие документы, имеющие непосредственное отношение к проводимо</w:t>
      </w:r>
      <w:r w:rsidR="0000568C" w:rsidRPr="008A6942">
        <w:rPr>
          <w:rFonts w:ascii="Times New Roman" w:hAnsi="Times New Roman" w:cs="Times New Roman"/>
        </w:rPr>
        <w:t>му контрольному мероприятию</w:t>
      </w:r>
      <w:r w:rsidR="006121F5" w:rsidRPr="008A6942">
        <w:rPr>
          <w:rFonts w:ascii="Times New Roman" w:hAnsi="Times New Roman" w:cs="Times New Roman"/>
        </w:rPr>
        <w:t>; фактическое наличие и законность использования денежных средств,   ценных бумаг и материальных ценностей, находящихся в муниципальной собственности.</w:t>
      </w:r>
      <w:proofErr w:type="gramEnd"/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.2. Запрашивать в установленном порядке в структурных подразделениях администрации </w:t>
      </w:r>
      <w:r w:rsidRPr="008A6942">
        <w:rPr>
          <w:rFonts w:ascii="Times New Roman" w:hAnsi="Times New Roman" w:cs="Times New Roman"/>
        </w:rPr>
        <w:t>Сусуманского городского округа</w:t>
      </w:r>
      <w:r w:rsidR="006121F5" w:rsidRPr="008A6942">
        <w:rPr>
          <w:rFonts w:ascii="Times New Roman" w:hAnsi="Times New Roman" w:cs="Times New Roman"/>
        </w:rPr>
        <w:t>, а также муниципальных учреждениях и унитарных предприятиях информацию, необходимую  для осуществления своих функций.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>.3. Получать от должностных, материально-ответственных и других лиц объектов контроля объяснения, в том числе письменные, по вопросам, относящимся к проверке, получать заверенные копии документов, необходимы</w:t>
      </w:r>
      <w:r w:rsidRPr="008A6942">
        <w:rPr>
          <w:rFonts w:ascii="Times New Roman" w:hAnsi="Times New Roman" w:cs="Times New Roman"/>
        </w:rPr>
        <w:t>е</w:t>
      </w:r>
      <w:r w:rsidR="006121F5" w:rsidRPr="008A6942">
        <w:rPr>
          <w:rFonts w:ascii="Times New Roman" w:hAnsi="Times New Roman" w:cs="Times New Roman"/>
        </w:rPr>
        <w:t xml:space="preserve"> для проведения контрольного мероприятия.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.4. Требовать от руководителей </w:t>
      </w:r>
      <w:proofErr w:type="gramStart"/>
      <w:r w:rsidR="006121F5" w:rsidRPr="008A6942">
        <w:rPr>
          <w:rFonts w:ascii="Times New Roman" w:hAnsi="Times New Roman" w:cs="Times New Roman"/>
        </w:rPr>
        <w:t>объектов контроля обязательного проведения инвентаризации  имущества</w:t>
      </w:r>
      <w:proofErr w:type="gramEnd"/>
      <w:r w:rsidR="006121F5" w:rsidRPr="008A6942">
        <w:rPr>
          <w:rFonts w:ascii="Times New Roman" w:hAnsi="Times New Roman" w:cs="Times New Roman"/>
        </w:rPr>
        <w:t xml:space="preserve">   по выявленным фактам несоответствия информации в бухгалтерском учете и отчетности.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.5.  Проходить во все здания и помещения, занимаемые объектами контроля, для  осуществления контрольных мероприятий. 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>.6. Вносить предложения о приостановлении контрольного мероприятия в случае несоответствия ведения бюджетного или бухгалтерского учета законодательным и нормативным документам.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.7. Представлять главе </w:t>
      </w:r>
      <w:r w:rsidRPr="008A6942">
        <w:rPr>
          <w:rFonts w:ascii="Times New Roman" w:hAnsi="Times New Roman" w:cs="Times New Roman"/>
        </w:rPr>
        <w:t>Сусуманского городского округа</w:t>
      </w:r>
      <w:r w:rsidR="006121F5" w:rsidRPr="008A6942">
        <w:rPr>
          <w:rFonts w:ascii="Times New Roman" w:hAnsi="Times New Roman" w:cs="Times New Roman"/>
        </w:rPr>
        <w:t xml:space="preserve"> информацию о результатах контрольных мероприятий.  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.8. Вносить предложения главе </w:t>
      </w:r>
      <w:r w:rsidRPr="008A6942">
        <w:rPr>
          <w:rFonts w:ascii="Times New Roman" w:hAnsi="Times New Roman" w:cs="Times New Roman"/>
        </w:rPr>
        <w:t>Сусуманского городского округа</w:t>
      </w:r>
      <w:r w:rsidR="006121F5" w:rsidRPr="008A6942">
        <w:rPr>
          <w:rFonts w:ascii="Times New Roman" w:hAnsi="Times New Roman" w:cs="Times New Roman"/>
        </w:rPr>
        <w:t xml:space="preserve">   о применении бюджетных мер принуждения к главным распорядителям (распорядителям, получателям) бюджетных средств, муниципальным учреждениям и  их руководителям за нарушение бюджетного законодательства. 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.9. Информировать главных распорядителей средств бюджета </w:t>
      </w:r>
      <w:r w:rsidRPr="008A6942">
        <w:rPr>
          <w:rFonts w:ascii="Times New Roman" w:hAnsi="Times New Roman" w:cs="Times New Roman"/>
        </w:rPr>
        <w:t xml:space="preserve">муниципального образования «Сусуманский городской округ» </w:t>
      </w:r>
      <w:r w:rsidR="006121F5" w:rsidRPr="008A6942">
        <w:rPr>
          <w:rFonts w:ascii="Times New Roman" w:hAnsi="Times New Roman" w:cs="Times New Roman"/>
        </w:rPr>
        <w:t>о результатах проведенных контрольных мероприятий в подведомственных им учреждениях для принятия соответствующих мер по устранению выявленных нарушений и недостатков.</w:t>
      </w:r>
    </w:p>
    <w:p w:rsidR="006121F5" w:rsidRPr="008A6942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>.10. Обращаться к руководителям объектов контроля с организационными вопросами  о создании надлежащих условий для проведения сотрудниками Отдела ревизий и проверок.</w:t>
      </w:r>
    </w:p>
    <w:p w:rsidR="006121F5" w:rsidRDefault="0000568C" w:rsidP="008A6942">
      <w:pPr>
        <w:ind w:left="20" w:firstLine="689"/>
        <w:jc w:val="both"/>
        <w:rPr>
          <w:rFonts w:ascii="Times New Roman" w:hAnsi="Times New Roman" w:cs="Times New Roman"/>
        </w:rPr>
      </w:pPr>
      <w:r w:rsidRPr="008A6942">
        <w:rPr>
          <w:rFonts w:ascii="Times New Roman" w:hAnsi="Times New Roman" w:cs="Times New Roman"/>
        </w:rPr>
        <w:t>4</w:t>
      </w:r>
      <w:r w:rsidR="006121F5" w:rsidRPr="008A6942">
        <w:rPr>
          <w:rFonts w:ascii="Times New Roman" w:hAnsi="Times New Roman" w:cs="Times New Roman"/>
        </w:rPr>
        <w:t xml:space="preserve">.11. Обращаться к главе </w:t>
      </w:r>
      <w:r w:rsidRPr="008A6942">
        <w:rPr>
          <w:rFonts w:ascii="Times New Roman" w:hAnsi="Times New Roman" w:cs="Times New Roman"/>
        </w:rPr>
        <w:t xml:space="preserve">Сусуманского городского округа </w:t>
      </w:r>
      <w:r w:rsidR="006121F5" w:rsidRPr="008A6942">
        <w:rPr>
          <w:rFonts w:ascii="Times New Roman" w:hAnsi="Times New Roman" w:cs="Times New Roman"/>
        </w:rPr>
        <w:t>о привлечении</w:t>
      </w:r>
      <w:r w:rsidRPr="008A6942">
        <w:rPr>
          <w:rFonts w:ascii="Times New Roman" w:hAnsi="Times New Roman" w:cs="Times New Roman"/>
        </w:rPr>
        <w:t>,</w:t>
      </w:r>
      <w:r w:rsidR="006121F5" w:rsidRPr="008A6942">
        <w:rPr>
          <w:rFonts w:ascii="Times New Roman" w:hAnsi="Times New Roman" w:cs="Times New Roman"/>
        </w:rPr>
        <w:t xml:space="preserve"> для участия в проведении контрольных мероприятий</w:t>
      </w:r>
      <w:r w:rsidRPr="008A6942">
        <w:rPr>
          <w:rFonts w:ascii="Times New Roman" w:hAnsi="Times New Roman" w:cs="Times New Roman"/>
        </w:rPr>
        <w:t>,</w:t>
      </w:r>
      <w:r w:rsidR="006121F5" w:rsidRPr="008A6942">
        <w:rPr>
          <w:rFonts w:ascii="Times New Roman" w:hAnsi="Times New Roman" w:cs="Times New Roman"/>
        </w:rPr>
        <w:t xml:space="preserve"> сотрудников структурных подразделений администрации </w:t>
      </w:r>
      <w:r w:rsidR="004D6935" w:rsidRPr="008A6942">
        <w:rPr>
          <w:rFonts w:ascii="Times New Roman" w:hAnsi="Times New Roman" w:cs="Times New Roman"/>
        </w:rPr>
        <w:t>Сусуманского городского округа</w:t>
      </w:r>
      <w:r w:rsidR="006121F5" w:rsidRPr="008A6942">
        <w:rPr>
          <w:rFonts w:ascii="Times New Roman" w:hAnsi="Times New Roman" w:cs="Times New Roman"/>
        </w:rPr>
        <w:t>, по согласованию с их руководителями.</w:t>
      </w:r>
    </w:p>
    <w:p w:rsidR="008A6942" w:rsidRDefault="008A6942" w:rsidP="008A6942">
      <w:pPr>
        <w:ind w:left="20" w:firstLine="689"/>
        <w:jc w:val="both"/>
        <w:rPr>
          <w:rFonts w:ascii="Times New Roman" w:hAnsi="Times New Roman" w:cs="Times New Roman"/>
        </w:rPr>
      </w:pPr>
    </w:p>
    <w:p w:rsidR="009678C4" w:rsidRPr="00BE6CFD" w:rsidRDefault="009678C4">
      <w:pPr>
        <w:pStyle w:val="41"/>
        <w:shd w:val="clear" w:color="auto" w:fill="auto"/>
        <w:ind w:right="300"/>
        <w:jc w:val="center"/>
        <w:rPr>
          <w:rStyle w:val="40"/>
          <w:b/>
          <w:bCs/>
          <w:color w:val="000000"/>
          <w:sz w:val="24"/>
          <w:szCs w:val="24"/>
        </w:rPr>
      </w:pPr>
      <w:r w:rsidRPr="00BE6CFD">
        <w:rPr>
          <w:rStyle w:val="40"/>
          <w:b/>
          <w:bCs/>
          <w:color w:val="000000"/>
          <w:sz w:val="24"/>
          <w:szCs w:val="24"/>
        </w:rPr>
        <w:t>5.</w:t>
      </w:r>
      <w:r w:rsidR="008A6942" w:rsidRPr="00BE6CFD">
        <w:rPr>
          <w:rStyle w:val="40"/>
          <w:b/>
          <w:bCs/>
          <w:color w:val="000000"/>
          <w:sz w:val="24"/>
          <w:szCs w:val="24"/>
        </w:rPr>
        <w:t xml:space="preserve"> Структура Отдела, о</w:t>
      </w:r>
      <w:r w:rsidRPr="00BE6CFD">
        <w:rPr>
          <w:rStyle w:val="40"/>
          <w:b/>
          <w:bCs/>
          <w:color w:val="000000"/>
          <w:sz w:val="24"/>
          <w:szCs w:val="24"/>
        </w:rPr>
        <w:t>рганизация деятельности</w:t>
      </w:r>
    </w:p>
    <w:p w:rsidR="008A6942" w:rsidRDefault="008A6942">
      <w:pPr>
        <w:pStyle w:val="41"/>
        <w:shd w:val="clear" w:color="auto" w:fill="auto"/>
        <w:ind w:right="300"/>
        <w:jc w:val="center"/>
      </w:pPr>
    </w:p>
    <w:p w:rsidR="008A6942" w:rsidRPr="00110C9C" w:rsidRDefault="008A6942" w:rsidP="008A6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10C9C">
        <w:rPr>
          <w:rFonts w:ascii="Times New Roman" w:hAnsi="Times New Roman" w:cs="Times New Roman"/>
        </w:rPr>
        <w:t xml:space="preserve">.1. Отдел создается и исключается из структуры администрации </w:t>
      </w:r>
      <w:r>
        <w:rPr>
          <w:rFonts w:ascii="Times New Roman" w:hAnsi="Times New Roman" w:cs="Times New Roman"/>
        </w:rPr>
        <w:t>Сусуманского городского округа</w:t>
      </w:r>
      <w:r w:rsidRPr="00110C9C">
        <w:rPr>
          <w:rFonts w:ascii="Times New Roman" w:hAnsi="Times New Roman" w:cs="Times New Roman"/>
        </w:rPr>
        <w:t xml:space="preserve"> решением </w:t>
      </w:r>
      <w:r>
        <w:rPr>
          <w:rFonts w:ascii="Times New Roman" w:hAnsi="Times New Roman" w:cs="Times New Roman"/>
        </w:rPr>
        <w:t>Собрания представителей Сусуманского городского округа</w:t>
      </w:r>
      <w:r w:rsidRPr="00110C9C">
        <w:rPr>
          <w:rFonts w:ascii="Times New Roman" w:hAnsi="Times New Roman" w:cs="Times New Roman"/>
        </w:rPr>
        <w:t>.</w:t>
      </w:r>
    </w:p>
    <w:p w:rsidR="008A6942" w:rsidRPr="00110C9C" w:rsidRDefault="008A6942" w:rsidP="008A6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10C9C">
        <w:rPr>
          <w:rFonts w:ascii="Times New Roman" w:hAnsi="Times New Roman" w:cs="Times New Roman"/>
        </w:rPr>
        <w:t xml:space="preserve">.2. Положение об Отделе утверждается распоряжением администрации </w:t>
      </w:r>
      <w:r>
        <w:rPr>
          <w:rFonts w:ascii="Times New Roman" w:hAnsi="Times New Roman" w:cs="Times New Roman"/>
        </w:rPr>
        <w:t>Сусуманского городского округа</w:t>
      </w:r>
      <w:r w:rsidRPr="00110C9C">
        <w:rPr>
          <w:rFonts w:ascii="Times New Roman" w:hAnsi="Times New Roman" w:cs="Times New Roman"/>
        </w:rPr>
        <w:t>.</w:t>
      </w:r>
    </w:p>
    <w:p w:rsidR="008A6942" w:rsidRPr="00110C9C" w:rsidRDefault="008A6942" w:rsidP="008A6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10C9C">
        <w:rPr>
          <w:rFonts w:ascii="Times New Roman" w:hAnsi="Times New Roman" w:cs="Times New Roman"/>
        </w:rPr>
        <w:t>.3. Руководство</w:t>
      </w:r>
      <w:r>
        <w:rPr>
          <w:rFonts w:ascii="Times New Roman" w:hAnsi="Times New Roman" w:cs="Times New Roman"/>
        </w:rPr>
        <w:t xml:space="preserve"> Отделом осуществляет начальник</w:t>
      </w:r>
      <w:r w:rsidRPr="00110C9C">
        <w:rPr>
          <w:rFonts w:ascii="Times New Roman" w:hAnsi="Times New Roman" w:cs="Times New Roman"/>
        </w:rPr>
        <w:t xml:space="preserve">, назначаемый на должность и освобождаемый от нее главой администрации </w:t>
      </w:r>
      <w:r>
        <w:rPr>
          <w:rFonts w:ascii="Times New Roman" w:hAnsi="Times New Roman" w:cs="Times New Roman"/>
        </w:rPr>
        <w:t>Сусуманского городского округа</w:t>
      </w:r>
      <w:r w:rsidRPr="00110C9C">
        <w:rPr>
          <w:rFonts w:ascii="Times New Roman" w:hAnsi="Times New Roman" w:cs="Times New Roman"/>
        </w:rPr>
        <w:t xml:space="preserve">.  </w:t>
      </w:r>
    </w:p>
    <w:p w:rsidR="008A6942" w:rsidRPr="00110C9C" w:rsidRDefault="00577D7A" w:rsidP="008A6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6942" w:rsidRPr="00110C9C">
        <w:rPr>
          <w:rFonts w:ascii="Times New Roman" w:hAnsi="Times New Roman" w:cs="Times New Roman"/>
        </w:rPr>
        <w:t xml:space="preserve">.4. Сотрудники Отдела назначаются на должность и освобождаются от нее главой </w:t>
      </w:r>
      <w:r w:rsidR="008A6942" w:rsidRPr="00110C9C">
        <w:rPr>
          <w:rFonts w:ascii="Times New Roman" w:hAnsi="Times New Roman" w:cs="Times New Roman"/>
        </w:rPr>
        <w:lastRenderedPageBreak/>
        <w:t xml:space="preserve">администрации  </w:t>
      </w:r>
      <w:r w:rsidR="008A6942">
        <w:rPr>
          <w:rFonts w:ascii="Times New Roman" w:hAnsi="Times New Roman" w:cs="Times New Roman"/>
        </w:rPr>
        <w:t>Сусуманского городского округа</w:t>
      </w:r>
      <w:r w:rsidR="008A6942" w:rsidRPr="00110C9C">
        <w:rPr>
          <w:rFonts w:ascii="Times New Roman" w:hAnsi="Times New Roman" w:cs="Times New Roman"/>
        </w:rPr>
        <w:t>.</w:t>
      </w:r>
    </w:p>
    <w:p w:rsidR="008A6942" w:rsidRPr="00110C9C" w:rsidRDefault="00577D7A" w:rsidP="008A6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6942" w:rsidRPr="00110C9C">
        <w:rPr>
          <w:rFonts w:ascii="Times New Roman" w:hAnsi="Times New Roman" w:cs="Times New Roman"/>
        </w:rPr>
        <w:t>.5. Сотрудники Отдела являются муниципальными служащими, на них распространяется законодательство о муниципальной службе и трудовое законодательство с особенностями, предусмотренными законодательством о муниципальной службе.</w:t>
      </w:r>
    </w:p>
    <w:p w:rsidR="008A6942" w:rsidRPr="00110C9C" w:rsidRDefault="00577D7A" w:rsidP="008A6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6942" w:rsidRPr="00110C9C">
        <w:rPr>
          <w:rFonts w:ascii="Times New Roman" w:hAnsi="Times New Roman" w:cs="Times New Roman"/>
        </w:rPr>
        <w:t xml:space="preserve">.6. Требования сотрудников Отдела, связанные с исполнением ими служебных обязанностей, являются обязательными для должностных лиц </w:t>
      </w:r>
      <w:r w:rsidR="008A6942">
        <w:rPr>
          <w:rFonts w:ascii="Times New Roman" w:hAnsi="Times New Roman" w:cs="Times New Roman"/>
        </w:rPr>
        <w:t>объектов контроля.</w:t>
      </w:r>
    </w:p>
    <w:p w:rsidR="008A6942" w:rsidRPr="00110C9C" w:rsidRDefault="008A6942" w:rsidP="008A6942">
      <w:pPr>
        <w:ind w:firstLine="709"/>
        <w:rPr>
          <w:rFonts w:ascii="Times New Roman" w:hAnsi="Times New Roman" w:cs="Times New Roman"/>
        </w:rPr>
      </w:pPr>
      <w:r w:rsidRPr="00110C9C">
        <w:rPr>
          <w:rFonts w:ascii="Times New Roman" w:hAnsi="Times New Roman" w:cs="Times New Roman"/>
        </w:rPr>
        <w:t xml:space="preserve"> </w:t>
      </w:r>
      <w:r w:rsidR="00577D7A">
        <w:rPr>
          <w:rFonts w:ascii="Times New Roman" w:hAnsi="Times New Roman" w:cs="Times New Roman"/>
        </w:rPr>
        <w:t>5</w:t>
      </w:r>
      <w:r w:rsidRPr="00110C9C">
        <w:rPr>
          <w:rFonts w:ascii="Times New Roman" w:hAnsi="Times New Roman" w:cs="Times New Roman"/>
        </w:rPr>
        <w:t>.7. Отдел взаимодействует:</w:t>
      </w:r>
    </w:p>
    <w:p w:rsidR="008A6942" w:rsidRPr="00110C9C" w:rsidRDefault="008A6942" w:rsidP="00577D7A">
      <w:pPr>
        <w:ind w:firstLine="709"/>
        <w:jc w:val="both"/>
        <w:rPr>
          <w:rFonts w:ascii="Times New Roman" w:hAnsi="Times New Roman" w:cs="Times New Roman"/>
        </w:rPr>
      </w:pPr>
      <w:r w:rsidRPr="00110C9C">
        <w:rPr>
          <w:rFonts w:ascii="Times New Roman" w:hAnsi="Times New Roman" w:cs="Times New Roman"/>
        </w:rPr>
        <w:t xml:space="preserve"> -  с органами государственной власти </w:t>
      </w:r>
      <w:r>
        <w:rPr>
          <w:rFonts w:ascii="Times New Roman" w:hAnsi="Times New Roman" w:cs="Times New Roman"/>
        </w:rPr>
        <w:t>и правоохранительными органами</w:t>
      </w:r>
      <w:r w:rsidRPr="00110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10C9C">
        <w:rPr>
          <w:rFonts w:ascii="Times New Roman" w:hAnsi="Times New Roman" w:cs="Times New Roman"/>
        </w:rPr>
        <w:t>по вопросам, относящимся к компетенции Отдела;</w:t>
      </w:r>
    </w:p>
    <w:p w:rsidR="008A6942" w:rsidRDefault="008A6942" w:rsidP="00577D7A">
      <w:pPr>
        <w:ind w:firstLine="709"/>
        <w:jc w:val="both"/>
        <w:rPr>
          <w:rFonts w:ascii="Times New Roman" w:hAnsi="Times New Roman" w:cs="Times New Roman"/>
        </w:rPr>
      </w:pPr>
      <w:r w:rsidRPr="00110C9C">
        <w:rPr>
          <w:rFonts w:ascii="Times New Roman" w:hAnsi="Times New Roman" w:cs="Times New Roman"/>
        </w:rPr>
        <w:t xml:space="preserve"> - со структурными подразделениями администрации </w:t>
      </w:r>
      <w:r w:rsidR="00BE6CFD">
        <w:rPr>
          <w:rFonts w:ascii="Times New Roman" w:hAnsi="Times New Roman" w:cs="Times New Roman"/>
        </w:rPr>
        <w:t>Сусуманского городского округа</w:t>
      </w:r>
      <w:r w:rsidR="00BE6CFD" w:rsidRPr="00110C9C">
        <w:rPr>
          <w:rFonts w:ascii="Times New Roman" w:hAnsi="Times New Roman" w:cs="Times New Roman"/>
        </w:rPr>
        <w:t xml:space="preserve"> </w:t>
      </w:r>
      <w:r w:rsidRPr="00110C9C">
        <w:rPr>
          <w:rFonts w:ascii="Times New Roman" w:hAnsi="Times New Roman" w:cs="Times New Roman"/>
        </w:rPr>
        <w:t>в пределах полномочий, предоставленных ему правовыми актами и Положением об Отделе;</w:t>
      </w:r>
    </w:p>
    <w:p w:rsidR="008A6942" w:rsidRDefault="008A6942" w:rsidP="00577D7A">
      <w:pPr>
        <w:ind w:firstLine="709"/>
        <w:jc w:val="both"/>
        <w:rPr>
          <w:rFonts w:ascii="Times New Roman" w:hAnsi="Times New Roman" w:cs="Times New Roman"/>
        </w:rPr>
      </w:pPr>
      <w:r w:rsidRPr="00110C9C">
        <w:rPr>
          <w:rFonts w:ascii="Times New Roman" w:hAnsi="Times New Roman" w:cs="Times New Roman"/>
        </w:rPr>
        <w:t>- с глав</w:t>
      </w:r>
      <w:r>
        <w:rPr>
          <w:rFonts w:ascii="Times New Roman" w:hAnsi="Times New Roman" w:cs="Times New Roman"/>
        </w:rPr>
        <w:t>ными распорядителями (распорядителями, получателями)</w:t>
      </w:r>
      <w:r w:rsidRPr="00110C9C">
        <w:rPr>
          <w:rFonts w:ascii="Times New Roman" w:hAnsi="Times New Roman" w:cs="Times New Roman"/>
        </w:rPr>
        <w:t xml:space="preserve">  средств бюджета </w:t>
      </w:r>
      <w:r w:rsidR="00BE6CFD">
        <w:rPr>
          <w:rFonts w:ascii="Times New Roman" w:hAnsi="Times New Roman" w:cs="Times New Roman"/>
        </w:rPr>
        <w:t>Сусуманского городского округа</w:t>
      </w:r>
      <w:r w:rsidR="00BE6CFD" w:rsidRPr="00110C9C">
        <w:rPr>
          <w:rFonts w:ascii="Times New Roman" w:hAnsi="Times New Roman" w:cs="Times New Roman"/>
        </w:rPr>
        <w:t xml:space="preserve"> </w:t>
      </w:r>
      <w:r w:rsidRPr="00110C9C">
        <w:rPr>
          <w:rFonts w:ascii="Times New Roman" w:hAnsi="Times New Roman" w:cs="Times New Roman"/>
        </w:rPr>
        <w:t xml:space="preserve">в части проведения контрольных мероприятий, </w:t>
      </w:r>
      <w:r>
        <w:rPr>
          <w:rFonts w:ascii="Times New Roman" w:hAnsi="Times New Roman" w:cs="Times New Roman"/>
        </w:rPr>
        <w:t>получения</w:t>
      </w:r>
      <w:r w:rsidRPr="00110C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информации по устранению</w:t>
      </w:r>
      <w:r w:rsidRPr="00110C9C">
        <w:rPr>
          <w:rFonts w:ascii="Times New Roman" w:hAnsi="Times New Roman" w:cs="Times New Roman"/>
        </w:rPr>
        <w:t xml:space="preserve"> выявленных нарушений бюдже</w:t>
      </w:r>
      <w:r>
        <w:rPr>
          <w:rFonts w:ascii="Times New Roman" w:hAnsi="Times New Roman" w:cs="Times New Roman"/>
        </w:rPr>
        <w:t>тного законодательства, принятию</w:t>
      </w:r>
      <w:r w:rsidRPr="00110C9C">
        <w:rPr>
          <w:rFonts w:ascii="Times New Roman" w:hAnsi="Times New Roman" w:cs="Times New Roman"/>
        </w:rPr>
        <w:t xml:space="preserve"> мер по возмещению причиненного ущерба</w:t>
      </w:r>
      <w:r>
        <w:rPr>
          <w:rFonts w:ascii="Times New Roman" w:hAnsi="Times New Roman" w:cs="Times New Roman"/>
        </w:rPr>
        <w:t xml:space="preserve"> (при наличии)</w:t>
      </w:r>
      <w:r w:rsidRPr="00110C9C">
        <w:rPr>
          <w:rFonts w:ascii="Times New Roman" w:hAnsi="Times New Roman" w:cs="Times New Roman"/>
        </w:rPr>
        <w:t xml:space="preserve">.   </w:t>
      </w:r>
    </w:p>
    <w:p w:rsidR="008A6942" w:rsidRDefault="00BE6CFD" w:rsidP="008A6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6942" w:rsidRPr="00110C9C">
        <w:rPr>
          <w:rFonts w:ascii="Times New Roman" w:hAnsi="Times New Roman" w:cs="Times New Roman"/>
        </w:rPr>
        <w:t xml:space="preserve">.8. Годовой  план проведения контрольных мероприятий утверждается главой администрации </w:t>
      </w:r>
      <w:r>
        <w:rPr>
          <w:rFonts w:ascii="Times New Roman" w:hAnsi="Times New Roman" w:cs="Times New Roman"/>
        </w:rPr>
        <w:t>Сусуманского городского округа</w:t>
      </w:r>
      <w:r w:rsidR="008A6942" w:rsidRPr="00110C9C">
        <w:rPr>
          <w:rFonts w:ascii="Times New Roman" w:hAnsi="Times New Roman" w:cs="Times New Roman"/>
        </w:rPr>
        <w:t xml:space="preserve"> </w:t>
      </w:r>
      <w:r w:rsidR="008A6942">
        <w:rPr>
          <w:rFonts w:ascii="Times New Roman" w:hAnsi="Times New Roman" w:cs="Times New Roman"/>
        </w:rPr>
        <w:t xml:space="preserve"> </w:t>
      </w:r>
      <w:r w:rsidR="008A6942" w:rsidRPr="00110C9C">
        <w:rPr>
          <w:rFonts w:ascii="Times New Roman" w:hAnsi="Times New Roman" w:cs="Times New Roman"/>
        </w:rPr>
        <w:t xml:space="preserve"> и публикуется на официальном сайте администрации </w:t>
      </w:r>
      <w:r>
        <w:rPr>
          <w:rFonts w:ascii="Times New Roman" w:hAnsi="Times New Roman" w:cs="Times New Roman"/>
        </w:rPr>
        <w:t>Сусуманского городского округа</w:t>
      </w:r>
      <w:r w:rsidR="008A6942" w:rsidRPr="00110C9C">
        <w:rPr>
          <w:rFonts w:ascii="Times New Roman" w:hAnsi="Times New Roman" w:cs="Times New Roman"/>
        </w:rPr>
        <w:t>.</w:t>
      </w:r>
      <w:r w:rsidR="008A6942">
        <w:rPr>
          <w:rFonts w:ascii="Times New Roman" w:hAnsi="Times New Roman" w:cs="Times New Roman"/>
        </w:rPr>
        <w:t xml:space="preserve"> </w:t>
      </w:r>
    </w:p>
    <w:p w:rsidR="008A6942" w:rsidRDefault="008A6942" w:rsidP="008A6942">
      <w:pPr>
        <w:jc w:val="center"/>
        <w:rPr>
          <w:rFonts w:ascii="Times New Roman" w:hAnsi="Times New Roman" w:cs="Times New Roman"/>
          <w:b/>
        </w:rPr>
      </w:pPr>
    </w:p>
    <w:sectPr w:rsidR="008A6942" w:rsidSect="00917EF0">
      <w:pgSz w:w="11909" w:h="16838"/>
      <w:pgMar w:top="1180" w:right="1299" w:bottom="1180" w:left="13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240CE6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81194"/>
    <w:rsid w:val="0000568C"/>
    <w:rsid w:val="00093419"/>
    <w:rsid w:val="000A6031"/>
    <w:rsid w:val="000C3965"/>
    <w:rsid w:val="001272B0"/>
    <w:rsid w:val="00164866"/>
    <w:rsid w:val="00197FA5"/>
    <w:rsid w:val="00223ADE"/>
    <w:rsid w:val="00243AAE"/>
    <w:rsid w:val="002D71B8"/>
    <w:rsid w:val="00331108"/>
    <w:rsid w:val="0034081C"/>
    <w:rsid w:val="003978B5"/>
    <w:rsid w:val="003B03F5"/>
    <w:rsid w:val="004279FA"/>
    <w:rsid w:val="004757ED"/>
    <w:rsid w:val="004D6935"/>
    <w:rsid w:val="00577D7A"/>
    <w:rsid w:val="005957B8"/>
    <w:rsid w:val="00610D14"/>
    <w:rsid w:val="006121F5"/>
    <w:rsid w:val="00667719"/>
    <w:rsid w:val="0068713C"/>
    <w:rsid w:val="006D7F5D"/>
    <w:rsid w:val="00744003"/>
    <w:rsid w:val="00853CBF"/>
    <w:rsid w:val="008A6942"/>
    <w:rsid w:val="00917EF0"/>
    <w:rsid w:val="009678C4"/>
    <w:rsid w:val="00990C53"/>
    <w:rsid w:val="009C3631"/>
    <w:rsid w:val="00A16A3B"/>
    <w:rsid w:val="00A45B13"/>
    <w:rsid w:val="00B52FFD"/>
    <w:rsid w:val="00BE6CFD"/>
    <w:rsid w:val="00C07190"/>
    <w:rsid w:val="00C46087"/>
    <w:rsid w:val="00CD6473"/>
    <w:rsid w:val="00D81194"/>
    <w:rsid w:val="00DC0C0D"/>
    <w:rsid w:val="00EF596C"/>
    <w:rsid w:val="00F106C8"/>
    <w:rsid w:val="00F51B61"/>
    <w:rsid w:val="00F5203A"/>
    <w:rsid w:val="00F73EF0"/>
    <w:rsid w:val="00F8204E"/>
    <w:rsid w:val="00FE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F0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E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917EF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">
    <w:name w:val="Заголовок №1_"/>
    <w:basedOn w:val="a0"/>
    <w:link w:val="10"/>
    <w:uiPriority w:val="99"/>
    <w:rsid w:val="00917EF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uiPriority w:val="99"/>
    <w:rsid w:val="00917EF0"/>
    <w:rPr>
      <w:rFonts w:ascii="Dotum" w:eastAsia="Dotum" w:cs="Dotum"/>
      <w:spacing w:val="51"/>
      <w:sz w:val="27"/>
      <w:szCs w:val="27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917EF0"/>
    <w:rPr>
      <w:rFonts w:ascii="Times New Roman" w:hAnsi="Times New Roman" w:cs="Times New Roman"/>
      <w:sz w:val="22"/>
      <w:szCs w:val="22"/>
      <w:u w:val="none"/>
    </w:rPr>
  </w:style>
  <w:style w:type="character" w:customStyle="1" w:styleId="Exact">
    <w:name w:val="Основной текст Exact"/>
    <w:basedOn w:val="a0"/>
    <w:uiPriority w:val="99"/>
    <w:rsid w:val="00917EF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rsid w:val="00917EF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4">
    <w:name w:val="Body Text"/>
    <w:basedOn w:val="a"/>
    <w:link w:val="11"/>
    <w:uiPriority w:val="99"/>
    <w:rsid w:val="00917EF0"/>
    <w:pPr>
      <w:shd w:val="clear" w:color="auto" w:fill="FFFFFF"/>
      <w:spacing w:before="360" w:after="480" w:line="274" w:lineRule="exact"/>
      <w:ind w:hanging="32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7EF0"/>
    <w:rPr>
      <w:rFonts w:cs="Courier New"/>
      <w:color w:val="000000"/>
    </w:rPr>
  </w:style>
  <w:style w:type="character" w:customStyle="1" w:styleId="21">
    <w:name w:val="Заголовок №2_"/>
    <w:basedOn w:val="a0"/>
    <w:link w:val="210"/>
    <w:uiPriority w:val="99"/>
    <w:rsid w:val="00917E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Заголовок №2"/>
    <w:basedOn w:val="21"/>
    <w:uiPriority w:val="99"/>
    <w:rsid w:val="00917EF0"/>
  </w:style>
  <w:style w:type="character" w:customStyle="1" w:styleId="40">
    <w:name w:val="Основной текст (4)"/>
    <w:basedOn w:val="4"/>
    <w:uiPriority w:val="99"/>
    <w:rsid w:val="00917EF0"/>
  </w:style>
  <w:style w:type="paragraph" w:customStyle="1" w:styleId="20">
    <w:name w:val="Основной текст (2)"/>
    <w:basedOn w:val="a"/>
    <w:link w:val="2"/>
    <w:uiPriority w:val="99"/>
    <w:rsid w:val="00917EF0"/>
    <w:pPr>
      <w:shd w:val="clear" w:color="auto" w:fill="FFFFFF"/>
      <w:spacing w:after="300" w:line="365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917EF0"/>
    <w:pPr>
      <w:shd w:val="clear" w:color="auto" w:fill="FFFFFF"/>
      <w:spacing w:before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">
    <w:name w:val="Основной текст (3)"/>
    <w:basedOn w:val="a"/>
    <w:link w:val="3Exact"/>
    <w:uiPriority w:val="99"/>
    <w:rsid w:val="00917EF0"/>
    <w:pPr>
      <w:shd w:val="clear" w:color="auto" w:fill="FFFFFF"/>
      <w:spacing w:line="240" w:lineRule="atLeast"/>
    </w:pPr>
    <w:rPr>
      <w:rFonts w:ascii="Dotum" w:eastAsia="Dotum" w:cs="Dotum"/>
      <w:color w:val="auto"/>
      <w:spacing w:val="51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917EF0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Заголовок №21"/>
    <w:basedOn w:val="a"/>
    <w:link w:val="21"/>
    <w:uiPriority w:val="99"/>
    <w:rsid w:val="00917EF0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A140-9B21-420A-9423-E7085109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Проскушина</cp:lastModifiedBy>
  <cp:revision>31</cp:revision>
  <dcterms:created xsi:type="dcterms:W3CDTF">2016-01-26T22:33:00Z</dcterms:created>
  <dcterms:modified xsi:type="dcterms:W3CDTF">2016-02-24T01:09:00Z</dcterms:modified>
</cp:coreProperties>
</file>