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88" w:rsidRPr="00AD6388" w:rsidRDefault="00162F1C" w:rsidP="00AD6388">
      <w:pPr>
        <w:pStyle w:val="4"/>
        <w:rPr>
          <w:sz w:val="36"/>
          <w:szCs w:val="36"/>
        </w:rPr>
      </w:pPr>
      <w:r w:rsidRPr="00AD6388">
        <w:rPr>
          <w:sz w:val="36"/>
          <w:szCs w:val="36"/>
        </w:rPr>
        <w:t>АДМИНИСТРАЦИЯ СУСУМАНСКОГО</w:t>
      </w:r>
    </w:p>
    <w:p w:rsidR="00162F1C" w:rsidRPr="00AD6388" w:rsidRDefault="00162F1C" w:rsidP="00AD6388">
      <w:pPr>
        <w:pStyle w:val="4"/>
        <w:rPr>
          <w:sz w:val="36"/>
          <w:szCs w:val="36"/>
        </w:rPr>
      </w:pPr>
      <w:r w:rsidRPr="00AD6388">
        <w:rPr>
          <w:sz w:val="36"/>
          <w:szCs w:val="36"/>
        </w:rPr>
        <w:t xml:space="preserve"> </w:t>
      </w:r>
      <w:r w:rsidR="006E40A2" w:rsidRPr="00AD6388">
        <w:rPr>
          <w:sz w:val="36"/>
          <w:szCs w:val="36"/>
        </w:rPr>
        <w:t>ГОРОДСКОГО ОКРУГА</w:t>
      </w:r>
    </w:p>
    <w:p w:rsidR="00AD6388" w:rsidRDefault="00AD6388" w:rsidP="00AD63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2F1C" w:rsidRPr="00AD6388" w:rsidRDefault="00162F1C" w:rsidP="00AD63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6388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162F1C" w:rsidRDefault="00162F1C" w:rsidP="00162F1C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2F1C" w:rsidRPr="009E768C" w:rsidTr="00FB3FE6">
        <w:tc>
          <w:tcPr>
            <w:tcW w:w="4785" w:type="dxa"/>
          </w:tcPr>
          <w:p w:rsidR="00162F1C" w:rsidRPr="009E768C" w:rsidRDefault="009E768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388">
              <w:rPr>
                <w:rFonts w:ascii="Times New Roman" w:hAnsi="Times New Roman" w:cs="Times New Roman"/>
                <w:sz w:val="24"/>
                <w:szCs w:val="24"/>
              </w:rPr>
              <w:t>т  04.12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B3FE6" w:rsidRPr="009E7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63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30" w:rsidRPr="009E768C" w:rsidRDefault="00E53630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162F1C" w:rsidRPr="009E768C" w:rsidTr="00B113E0">
              <w:tc>
                <w:tcPr>
                  <w:tcW w:w="4106" w:type="dxa"/>
                </w:tcPr>
                <w:p w:rsidR="00162F1C" w:rsidRPr="009E768C" w:rsidRDefault="00162F1C" w:rsidP="003838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постановление администрации Сусуманского 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городского округа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от 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03.10.2016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года № 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</w:t>
                  </w:r>
                  <w:r w:rsidR="00A511D3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50</w:t>
                  </w:r>
                  <w:r w:rsidR="00B113E0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«Об утверждении муниципальной программы </w:t>
                  </w:r>
                  <w:r w:rsidR="00A511D3" w:rsidRPr="00EB143E">
                    <w:rPr>
                      <w:rFonts w:ascii="Times New Roman" w:hAnsi="Times New Roman"/>
                      <w:sz w:val="24"/>
                      <w:szCs w:val="24"/>
                    </w:rPr>
                    <w:t>«Пожарная безопасность в Сусуманском городском округе на 2017 год»</w:t>
                  </w:r>
                </w:p>
                <w:p w:rsidR="00162F1C" w:rsidRPr="009E768C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2F1C" w:rsidRPr="009E768C" w:rsidRDefault="00AD6388" w:rsidP="00AD6388">
            <w:pPr>
              <w:pStyle w:val="2"/>
              <w:ind w:hanging="249"/>
              <w:rPr>
                <w:szCs w:val="24"/>
              </w:rPr>
            </w:pPr>
            <w:r>
              <w:rPr>
                <w:szCs w:val="24"/>
              </w:rPr>
              <w:t xml:space="preserve">  702</w:t>
            </w:r>
          </w:p>
        </w:tc>
      </w:tr>
    </w:tbl>
    <w:p w:rsidR="00162F1C" w:rsidRPr="009E768C" w:rsidRDefault="00162F1C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szCs w:val="24"/>
        </w:rPr>
        <w:t xml:space="preserve">            </w:t>
      </w:r>
      <w:r w:rsidRPr="009E768C">
        <w:rPr>
          <w:rStyle w:val="1"/>
          <w:color w:val="auto"/>
          <w:szCs w:val="24"/>
          <w:u w:val="none"/>
        </w:rPr>
        <w:t xml:space="preserve">   </w:t>
      </w:r>
      <w:r w:rsidR="00832484" w:rsidRPr="009E768C">
        <w:rPr>
          <w:rStyle w:val="1"/>
          <w:color w:val="auto"/>
          <w:szCs w:val="24"/>
          <w:u w:val="none"/>
        </w:rPr>
        <w:t>В соответствии со статьей 179 Бюджетного кодекса Российской Федерации</w:t>
      </w:r>
      <w:r w:rsidR="00FB3FE6" w:rsidRPr="009E768C">
        <w:rPr>
          <w:rStyle w:val="1"/>
          <w:color w:val="auto"/>
          <w:szCs w:val="24"/>
          <w:u w:val="none"/>
        </w:rPr>
        <w:t xml:space="preserve">, постановлением администрации Сусуманского городского округа от 13.05.2016 № 261 «О </w:t>
      </w:r>
      <w:r w:rsidR="009E768C">
        <w:rPr>
          <w:rStyle w:val="1"/>
          <w:color w:val="auto"/>
          <w:szCs w:val="24"/>
          <w:u w:val="none"/>
        </w:rPr>
        <w:t>П</w:t>
      </w:r>
      <w:r w:rsidR="00FB3FE6" w:rsidRPr="009E768C">
        <w:rPr>
          <w:rStyle w:val="1"/>
          <w:color w:val="auto"/>
          <w:szCs w:val="24"/>
          <w:u w:val="none"/>
        </w:rPr>
        <w:t xml:space="preserve">орядке разработки, утверждения, реализации и оценки эффективности муниципальных программ </w:t>
      </w:r>
      <w:r w:rsidR="007E7710" w:rsidRPr="009E768C">
        <w:rPr>
          <w:rStyle w:val="1"/>
          <w:color w:val="auto"/>
          <w:szCs w:val="24"/>
          <w:u w:val="none"/>
        </w:rPr>
        <w:t xml:space="preserve">Сусуманского </w:t>
      </w:r>
      <w:r w:rsidR="006E40A2" w:rsidRPr="009E768C">
        <w:rPr>
          <w:rStyle w:val="1"/>
          <w:color w:val="auto"/>
          <w:szCs w:val="24"/>
          <w:u w:val="none"/>
        </w:rPr>
        <w:t>городского округа</w:t>
      </w:r>
      <w:r w:rsidR="00FB3FE6" w:rsidRPr="009E768C">
        <w:rPr>
          <w:rStyle w:val="1"/>
          <w:color w:val="auto"/>
          <w:szCs w:val="24"/>
          <w:u w:val="none"/>
        </w:rPr>
        <w:t xml:space="preserve">» </w:t>
      </w:r>
      <w:r w:rsidR="009E768C" w:rsidRPr="009E768C">
        <w:rPr>
          <w:rStyle w:val="1"/>
          <w:color w:val="auto"/>
          <w:szCs w:val="24"/>
          <w:u w:val="none"/>
        </w:rPr>
        <w:t>администраци</w:t>
      </w:r>
      <w:r w:rsidR="009E768C">
        <w:rPr>
          <w:rStyle w:val="1"/>
          <w:color w:val="auto"/>
          <w:szCs w:val="24"/>
          <w:u w:val="none"/>
        </w:rPr>
        <w:t>я</w:t>
      </w:r>
      <w:r w:rsidR="009E768C" w:rsidRPr="009E768C">
        <w:rPr>
          <w:rStyle w:val="1"/>
          <w:color w:val="auto"/>
          <w:szCs w:val="24"/>
          <w:u w:val="none"/>
        </w:rPr>
        <w:t xml:space="preserve"> Сусуманского городского округа</w:t>
      </w: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ПОСТАНОВЛЯЕТ:</w:t>
      </w:r>
    </w:p>
    <w:p w:rsidR="00E53630" w:rsidRPr="009E768C" w:rsidRDefault="00E5363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4E0561" w:rsidRDefault="007E7710" w:rsidP="007E6B96">
      <w:pPr>
        <w:pStyle w:val="2"/>
        <w:numPr>
          <w:ilvl w:val="0"/>
          <w:numId w:val="1"/>
        </w:numPr>
        <w:ind w:left="0" w:firstLine="993"/>
        <w:rPr>
          <w:rStyle w:val="1"/>
          <w:color w:val="auto"/>
          <w:szCs w:val="24"/>
          <w:u w:val="none"/>
        </w:rPr>
      </w:pPr>
      <w:r w:rsidRPr="004E0561">
        <w:rPr>
          <w:rStyle w:val="1"/>
          <w:color w:val="auto"/>
          <w:szCs w:val="24"/>
          <w:u w:val="none"/>
        </w:rPr>
        <w:t xml:space="preserve">Внести в постановление администрации </w:t>
      </w:r>
      <w:r w:rsidR="00A939C6" w:rsidRPr="004E0561">
        <w:rPr>
          <w:rStyle w:val="1"/>
          <w:color w:val="auto"/>
          <w:szCs w:val="24"/>
          <w:u w:val="none"/>
        </w:rPr>
        <w:t>Сусуманского городского округа</w:t>
      </w:r>
      <w:r w:rsidRPr="004E0561">
        <w:rPr>
          <w:rStyle w:val="1"/>
          <w:color w:val="auto"/>
          <w:szCs w:val="24"/>
          <w:u w:val="none"/>
        </w:rPr>
        <w:t xml:space="preserve"> от </w:t>
      </w:r>
      <w:r w:rsidR="00A939C6" w:rsidRPr="004E0561">
        <w:rPr>
          <w:rStyle w:val="1"/>
          <w:color w:val="auto"/>
          <w:szCs w:val="24"/>
          <w:u w:val="none"/>
        </w:rPr>
        <w:t>03.10.2016 года № 5</w:t>
      </w:r>
      <w:r w:rsidR="00A511D3" w:rsidRPr="004E0561">
        <w:rPr>
          <w:rStyle w:val="1"/>
          <w:color w:val="auto"/>
          <w:szCs w:val="24"/>
          <w:u w:val="none"/>
        </w:rPr>
        <w:t>50</w:t>
      </w:r>
      <w:r w:rsidR="00A939C6" w:rsidRPr="004E0561">
        <w:rPr>
          <w:rStyle w:val="1"/>
          <w:color w:val="auto"/>
          <w:szCs w:val="24"/>
          <w:u w:val="none"/>
        </w:rPr>
        <w:t xml:space="preserve"> </w:t>
      </w:r>
      <w:r w:rsidR="0038383F" w:rsidRPr="004E0561">
        <w:rPr>
          <w:rStyle w:val="1"/>
          <w:color w:val="auto"/>
          <w:szCs w:val="24"/>
          <w:u w:val="none"/>
        </w:rPr>
        <w:t xml:space="preserve">«Об утверждении муниципальной программы </w:t>
      </w:r>
      <w:r w:rsidR="00A511D3" w:rsidRPr="004E0561">
        <w:rPr>
          <w:szCs w:val="24"/>
        </w:rPr>
        <w:t xml:space="preserve">«Пожарная безопасность в Сусуманском городском округе на 2017 год» </w:t>
      </w:r>
      <w:r w:rsidRPr="004E0561">
        <w:rPr>
          <w:rStyle w:val="1"/>
          <w:color w:val="auto"/>
          <w:szCs w:val="24"/>
          <w:u w:val="none"/>
        </w:rPr>
        <w:t>следующие изменения:</w:t>
      </w:r>
    </w:p>
    <w:p w:rsidR="007E6B96" w:rsidRPr="004E0561" w:rsidRDefault="007E6B96" w:rsidP="00986E3F">
      <w:pPr>
        <w:spacing w:after="0" w:line="240" w:lineRule="auto"/>
        <w:ind w:firstLine="993"/>
        <w:contextualSpacing/>
        <w:jc w:val="both"/>
        <w:rPr>
          <w:rStyle w:val="1"/>
          <w:rFonts w:ascii="Times New Roman" w:hAnsi="Times New Roman"/>
          <w:color w:val="auto"/>
          <w:sz w:val="24"/>
          <w:szCs w:val="24"/>
          <w:u w:val="none"/>
        </w:rPr>
      </w:pPr>
      <w:r w:rsidRPr="004E0561">
        <w:rPr>
          <w:rFonts w:ascii="Times New Roman" w:hAnsi="Times New Roman"/>
          <w:sz w:val="24"/>
          <w:szCs w:val="24"/>
        </w:rPr>
        <w:t xml:space="preserve">1.1.В </w:t>
      </w:r>
      <w:r w:rsidR="00CB2D8A">
        <w:rPr>
          <w:rFonts w:ascii="Times New Roman" w:hAnsi="Times New Roman"/>
          <w:sz w:val="24"/>
          <w:szCs w:val="24"/>
        </w:rPr>
        <w:t xml:space="preserve"> </w:t>
      </w:r>
      <w:r w:rsidRPr="004E0561">
        <w:rPr>
          <w:rFonts w:ascii="Times New Roman" w:hAnsi="Times New Roman"/>
          <w:sz w:val="24"/>
          <w:szCs w:val="24"/>
        </w:rPr>
        <w:t>муниципальной  программ</w:t>
      </w:r>
      <w:r w:rsidR="00CB2D8A">
        <w:rPr>
          <w:rFonts w:ascii="Times New Roman" w:hAnsi="Times New Roman"/>
          <w:sz w:val="24"/>
          <w:szCs w:val="24"/>
        </w:rPr>
        <w:t xml:space="preserve">е </w:t>
      </w:r>
      <w:r w:rsidRPr="004E0561">
        <w:rPr>
          <w:rFonts w:ascii="Times New Roman" w:hAnsi="Times New Roman"/>
          <w:sz w:val="24"/>
          <w:szCs w:val="24"/>
        </w:rPr>
        <w:t xml:space="preserve"> </w:t>
      </w:r>
      <w:r w:rsidR="00986E3F" w:rsidRPr="004E0561">
        <w:rPr>
          <w:rFonts w:ascii="Times New Roman" w:hAnsi="Times New Roman"/>
          <w:sz w:val="24"/>
          <w:szCs w:val="24"/>
        </w:rPr>
        <w:t xml:space="preserve">в </w:t>
      </w:r>
      <w:r w:rsidRPr="004E0561">
        <w:rPr>
          <w:rFonts w:ascii="Times New Roman" w:hAnsi="Times New Roman"/>
          <w:sz w:val="24"/>
          <w:szCs w:val="24"/>
        </w:rPr>
        <w:t>строк</w:t>
      </w:r>
      <w:r w:rsidR="00986E3F" w:rsidRPr="004E0561">
        <w:rPr>
          <w:rFonts w:ascii="Times New Roman" w:hAnsi="Times New Roman"/>
          <w:sz w:val="24"/>
          <w:szCs w:val="24"/>
        </w:rPr>
        <w:t>е</w:t>
      </w:r>
      <w:r w:rsidRPr="004E0561">
        <w:rPr>
          <w:rFonts w:ascii="Times New Roman" w:hAnsi="Times New Roman"/>
          <w:sz w:val="24"/>
          <w:szCs w:val="24"/>
        </w:rPr>
        <w:t xml:space="preserve"> «Объем финансирования (тыс.</w:t>
      </w:r>
      <w:r w:rsidR="00CB2D8A">
        <w:rPr>
          <w:rFonts w:ascii="Times New Roman" w:hAnsi="Times New Roman"/>
          <w:sz w:val="24"/>
          <w:szCs w:val="24"/>
        </w:rPr>
        <w:t xml:space="preserve"> </w:t>
      </w:r>
      <w:r w:rsidRPr="004E0561">
        <w:rPr>
          <w:rFonts w:ascii="Times New Roman" w:hAnsi="Times New Roman"/>
          <w:sz w:val="24"/>
          <w:szCs w:val="24"/>
        </w:rPr>
        <w:t>руб</w:t>
      </w:r>
      <w:r w:rsidR="00EA3F89">
        <w:rPr>
          <w:rFonts w:ascii="Times New Roman" w:hAnsi="Times New Roman"/>
          <w:sz w:val="24"/>
          <w:szCs w:val="24"/>
        </w:rPr>
        <w:t>лей</w:t>
      </w:r>
      <w:r w:rsidRPr="004E0561">
        <w:rPr>
          <w:rFonts w:ascii="Times New Roman" w:hAnsi="Times New Roman"/>
          <w:sz w:val="24"/>
          <w:szCs w:val="24"/>
        </w:rPr>
        <w:t xml:space="preserve">)» </w:t>
      </w:r>
      <w:r w:rsidR="00986E3F" w:rsidRPr="004E0561">
        <w:rPr>
          <w:rFonts w:ascii="Times New Roman" w:hAnsi="Times New Roman"/>
          <w:sz w:val="24"/>
          <w:szCs w:val="24"/>
        </w:rPr>
        <w:t xml:space="preserve"> цифры «3263,2»  заменить на цифры «</w:t>
      </w:r>
      <w:r w:rsidR="004E0561" w:rsidRPr="004E0561">
        <w:rPr>
          <w:rFonts w:ascii="Times New Roman" w:hAnsi="Times New Roman"/>
          <w:sz w:val="24"/>
          <w:szCs w:val="24"/>
        </w:rPr>
        <w:t>27</w:t>
      </w:r>
      <w:r w:rsidR="0024432D">
        <w:rPr>
          <w:rFonts w:ascii="Times New Roman" w:hAnsi="Times New Roman"/>
          <w:sz w:val="24"/>
          <w:szCs w:val="24"/>
        </w:rPr>
        <w:t>69,5</w:t>
      </w:r>
      <w:r w:rsidR="00986E3F" w:rsidRPr="004E0561">
        <w:rPr>
          <w:rFonts w:ascii="Times New Roman" w:hAnsi="Times New Roman"/>
          <w:sz w:val="24"/>
          <w:szCs w:val="24"/>
        </w:rPr>
        <w:t>»;</w:t>
      </w:r>
    </w:p>
    <w:p w:rsidR="008620FA" w:rsidRPr="004E0561" w:rsidRDefault="00D81581" w:rsidP="00D81581">
      <w:pPr>
        <w:pStyle w:val="2"/>
        <w:ind w:firstLine="780"/>
        <w:rPr>
          <w:rStyle w:val="1"/>
          <w:color w:val="auto"/>
          <w:szCs w:val="24"/>
          <w:u w:val="none"/>
        </w:rPr>
      </w:pPr>
      <w:r w:rsidRPr="004E0561">
        <w:rPr>
          <w:rStyle w:val="1"/>
          <w:color w:val="auto"/>
          <w:szCs w:val="24"/>
          <w:u w:val="none"/>
        </w:rPr>
        <w:t xml:space="preserve"> </w:t>
      </w:r>
      <w:r w:rsidR="00CB2D8A">
        <w:rPr>
          <w:rStyle w:val="1"/>
          <w:color w:val="auto"/>
          <w:szCs w:val="24"/>
          <w:u w:val="none"/>
        </w:rPr>
        <w:t xml:space="preserve">  - в </w:t>
      </w:r>
      <w:r w:rsidRPr="004E0561">
        <w:rPr>
          <w:rStyle w:val="1"/>
          <w:color w:val="auto"/>
          <w:szCs w:val="24"/>
          <w:u w:val="none"/>
        </w:rPr>
        <w:t xml:space="preserve"> разделе III.</w:t>
      </w:r>
      <w:r w:rsidRPr="004E0561">
        <w:rPr>
          <w:rStyle w:val="1"/>
          <w:color w:val="auto"/>
          <w:szCs w:val="24"/>
          <w:u w:val="none"/>
        </w:rPr>
        <w:tab/>
      </w:r>
      <w:r w:rsidR="008620FA" w:rsidRPr="004E0561">
        <w:rPr>
          <w:rStyle w:val="1"/>
          <w:color w:val="auto"/>
          <w:szCs w:val="24"/>
          <w:u w:val="none"/>
        </w:rPr>
        <w:t>«</w:t>
      </w:r>
      <w:r w:rsidRPr="004E0561">
        <w:rPr>
          <w:rStyle w:val="1"/>
          <w:color w:val="auto"/>
          <w:szCs w:val="24"/>
          <w:u w:val="none"/>
        </w:rPr>
        <w:t>Планируемые индикаторы оценки и ожидаемый результат реализации Программы</w:t>
      </w:r>
      <w:r w:rsidR="004025E0">
        <w:rPr>
          <w:rStyle w:val="1"/>
          <w:color w:val="auto"/>
          <w:szCs w:val="24"/>
          <w:u w:val="none"/>
        </w:rPr>
        <w:t>»</w:t>
      </w:r>
      <w:r w:rsidR="008620FA" w:rsidRPr="004E0561">
        <w:rPr>
          <w:rStyle w:val="1"/>
          <w:color w:val="auto"/>
          <w:szCs w:val="24"/>
          <w:u w:val="none"/>
        </w:rPr>
        <w:t>:</w:t>
      </w:r>
    </w:p>
    <w:p w:rsidR="008620FA" w:rsidRPr="004E0561" w:rsidRDefault="00CB2D8A" w:rsidP="00D81581">
      <w:pPr>
        <w:pStyle w:val="2"/>
        <w:ind w:firstLine="780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    1)</w:t>
      </w:r>
      <w:r w:rsidR="004025E0">
        <w:rPr>
          <w:rStyle w:val="1"/>
          <w:color w:val="auto"/>
          <w:szCs w:val="24"/>
          <w:u w:val="none"/>
        </w:rPr>
        <w:t xml:space="preserve"> в строке</w:t>
      </w:r>
      <w:r w:rsidR="008620FA" w:rsidRPr="004E0561">
        <w:rPr>
          <w:rStyle w:val="1"/>
          <w:color w:val="auto"/>
          <w:szCs w:val="24"/>
          <w:u w:val="none"/>
        </w:rPr>
        <w:t xml:space="preserve"> 2 цифру «8» </w:t>
      </w:r>
      <w:proofErr w:type="gramStart"/>
      <w:r w:rsidR="008620FA" w:rsidRPr="004E0561">
        <w:rPr>
          <w:rStyle w:val="1"/>
          <w:color w:val="auto"/>
          <w:szCs w:val="24"/>
          <w:u w:val="none"/>
        </w:rPr>
        <w:t>заменить на цифру</w:t>
      </w:r>
      <w:proofErr w:type="gramEnd"/>
      <w:r w:rsidR="008620FA" w:rsidRPr="004E0561">
        <w:rPr>
          <w:rStyle w:val="1"/>
          <w:color w:val="auto"/>
          <w:szCs w:val="24"/>
          <w:u w:val="none"/>
        </w:rPr>
        <w:t xml:space="preserve"> «7»;</w:t>
      </w:r>
    </w:p>
    <w:p w:rsidR="00D81581" w:rsidRPr="004E0561" w:rsidRDefault="00CB2D8A" w:rsidP="00D81581">
      <w:pPr>
        <w:pStyle w:val="2"/>
        <w:ind w:firstLine="780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    2) </w:t>
      </w:r>
      <w:r w:rsidR="008620FA" w:rsidRPr="004E0561">
        <w:rPr>
          <w:rStyle w:val="1"/>
          <w:color w:val="auto"/>
          <w:szCs w:val="24"/>
          <w:u w:val="none"/>
        </w:rPr>
        <w:t xml:space="preserve">в </w:t>
      </w:r>
      <w:r w:rsidR="004025E0">
        <w:rPr>
          <w:rStyle w:val="1"/>
          <w:color w:val="auto"/>
          <w:szCs w:val="24"/>
          <w:u w:val="none"/>
        </w:rPr>
        <w:t xml:space="preserve">строке </w:t>
      </w:r>
      <w:r w:rsidR="008620FA" w:rsidRPr="004E0561">
        <w:rPr>
          <w:rStyle w:val="1"/>
          <w:color w:val="auto"/>
          <w:szCs w:val="24"/>
          <w:u w:val="none"/>
        </w:rPr>
        <w:t xml:space="preserve">3 цифры «10» </w:t>
      </w:r>
      <w:proofErr w:type="gramStart"/>
      <w:r w:rsidR="008620FA" w:rsidRPr="004E0561">
        <w:rPr>
          <w:rStyle w:val="1"/>
          <w:color w:val="auto"/>
          <w:szCs w:val="24"/>
          <w:u w:val="none"/>
        </w:rPr>
        <w:t>заменить на цифру</w:t>
      </w:r>
      <w:proofErr w:type="gramEnd"/>
      <w:r w:rsidR="008620FA" w:rsidRPr="004E0561">
        <w:rPr>
          <w:rStyle w:val="1"/>
          <w:color w:val="auto"/>
          <w:szCs w:val="24"/>
          <w:u w:val="none"/>
        </w:rPr>
        <w:t xml:space="preserve"> «9».</w:t>
      </w:r>
    </w:p>
    <w:p w:rsidR="00517F50" w:rsidRPr="004E0561" w:rsidRDefault="00D16750" w:rsidP="00D16750">
      <w:pPr>
        <w:pStyle w:val="2"/>
        <w:ind w:firstLine="426"/>
        <w:rPr>
          <w:rStyle w:val="1"/>
          <w:color w:val="auto"/>
          <w:szCs w:val="24"/>
          <w:u w:val="none"/>
        </w:rPr>
      </w:pPr>
      <w:r w:rsidRPr="004E0561">
        <w:rPr>
          <w:rStyle w:val="1"/>
          <w:color w:val="auto"/>
          <w:szCs w:val="24"/>
          <w:u w:val="none"/>
        </w:rPr>
        <w:t xml:space="preserve">       </w:t>
      </w:r>
      <w:r w:rsidR="00CB2D8A">
        <w:rPr>
          <w:rStyle w:val="1"/>
          <w:color w:val="auto"/>
          <w:szCs w:val="24"/>
          <w:u w:val="none"/>
        </w:rPr>
        <w:t xml:space="preserve">  - р</w:t>
      </w:r>
      <w:r w:rsidR="00517F50" w:rsidRPr="004E0561">
        <w:rPr>
          <w:rStyle w:val="1"/>
          <w:color w:val="auto"/>
          <w:szCs w:val="24"/>
          <w:u w:val="none"/>
        </w:rPr>
        <w:t xml:space="preserve">аздел  </w:t>
      </w:r>
      <w:r w:rsidR="00517F50" w:rsidRPr="004E0561">
        <w:rPr>
          <w:rStyle w:val="1"/>
          <w:color w:val="auto"/>
          <w:szCs w:val="24"/>
          <w:u w:val="none"/>
          <w:lang w:val="en-US"/>
        </w:rPr>
        <w:t>IV</w:t>
      </w:r>
      <w:r w:rsidR="00517F50" w:rsidRPr="004E0561">
        <w:rPr>
          <w:rStyle w:val="1"/>
          <w:color w:val="auto"/>
          <w:szCs w:val="24"/>
          <w:u w:val="none"/>
        </w:rPr>
        <w:t>. «Перечень мероприятий Программы» изложить в следующей редакции:</w:t>
      </w:r>
    </w:p>
    <w:p w:rsidR="00517F50" w:rsidRDefault="00517F50" w:rsidP="00D16750">
      <w:pPr>
        <w:pStyle w:val="2"/>
        <w:ind w:firstLine="426"/>
        <w:rPr>
          <w:rStyle w:val="1"/>
          <w:color w:val="auto"/>
          <w:szCs w:val="24"/>
          <w:u w:val="none"/>
        </w:rPr>
      </w:pPr>
    </w:p>
    <w:p w:rsidR="00CB2D8A" w:rsidRDefault="00CB2D8A" w:rsidP="00D16750">
      <w:pPr>
        <w:pStyle w:val="2"/>
        <w:ind w:firstLine="426"/>
        <w:rPr>
          <w:rStyle w:val="1"/>
          <w:color w:val="auto"/>
          <w:szCs w:val="24"/>
          <w:u w:val="none"/>
        </w:rPr>
      </w:pPr>
    </w:p>
    <w:p w:rsidR="00517F50" w:rsidRPr="00517F50" w:rsidRDefault="00517F50" w:rsidP="0051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03"/>
        <w:gridCol w:w="3401"/>
        <w:gridCol w:w="1562"/>
        <w:gridCol w:w="2552"/>
        <w:gridCol w:w="1700"/>
      </w:tblGrid>
      <w:tr w:rsidR="00517F50" w:rsidRPr="00517F50" w:rsidTr="00241583">
        <w:trPr>
          <w:trHeight w:val="1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 (получатель денежных средств)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Потребность в финансовых средствах (тыс. руб.)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2017 год</w:t>
            </w:r>
          </w:p>
        </w:tc>
      </w:tr>
      <w:tr w:rsidR="00517F50" w:rsidRPr="00517F50" w:rsidTr="00517F50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Default="00517F50" w:rsidP="00517F5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90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мероприятие: «Создание  эффективной системы пожарной  безопасности, обеспечение необходимого противопожарного уровня защиты»</w:t>
            </w:r>
          </w:p>
          <w:p w:rsidR="0094626C" w:rsidRPr="00517F50" w:rsidRDefault="0094626C" w:rsidP="00517F5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90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17F50" w:rsidRPr="00517F50" w:rsidTr="00517F50">
        <w:trPr>
          <w:trHeight w:val="28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Комитет по образованию, ОУ</w:t>
            </w:r>
          </w:p>
        </w:tc>
      </w:tr>
      <w:tr w:rsidR="00517F50" w:rsidRPr="00517F50" w:rsidTr="00241583">
        <w:trPr>
          <w:trHeight w:val="82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Обслуживание автоматической 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2C1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2C1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1.1.1.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Обслуживание автоматической  пожарной сигнализации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«Лицей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63,5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 1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2C1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131,1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«НОШ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80,4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«ООШ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Холодный»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«СОШ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Мяунджа»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122,6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«ДДТ»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52,8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«СЮТ»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28,2</w:t>
            </w:r>
          </w:p>
        </w:tc>
      </w:tr>
      <w:tr w:rsidR="002C13D2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D2" w:rsidRPr="00517F50" w:rsidRDefault="002C13D2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D2" w:rsidRPr="00517F50" w:rsidRDefault="002C13D2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D2" w:rsidRPr="00517F50" w:rsidRDefault="002C13D2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D2" w:rsidRDefault="002C13D2" w:rsidP="002C13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КВ «Детский сад «Родничок» </w:t>
            </w:r>
          </w:p>
          <w:p w:rsidR="002C13D2" w:rsidRPr="00517F50" w:rsidRDefault="002C13D2" w:rsidP="002C13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D2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«Детский сад «Солнышко»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Холодный»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</w:tr>
      <w:tr w:rsidR="00517F50" w:rsidRPr="00517F50" w:rsidTr="00241583">
        <w:trPr>
          <w:trHeight w:val="28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«Детский сад  п. Мяунджа»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</w:tr>
      <w:tr w:rsidR="00517F50" w:rsidRPr="00517F50" w:rsidTr="00517F50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2C13D2">
            <w:pPr>
              <w:widowControl w:val="0"/>
              <w:tabs>
                <w:tab w:val="left" w:pos="5816"/>
              </w:tabs>
              <w:autoSpaceDE w:val="0"/>
              <w:autoSpaceDN w:val="0"/>
              <w:adjustRightInd w:val="0"/>
              <w:spacing w:after="0"/>
              <w:ind w:left="31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Итого:           7</w:t>
            </w:r>
            <w:r w:rsidR="002C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Обслуживание систем дублирования сигналов о срабатывании автоматической противопожарной сигнализации на пульт пожарной охраны без персональных устройств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 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«Лицей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 1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«НОШ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«ООШ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Холодный»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«СОШ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Мяунджа»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122,0</w:t>
            </w:r>
          </w:p>
        </w:tc>
      </w:tr>
      <w:tr w:rsidR="00517F50" w:rsidRPr="00517F50" w:rsidTr="00241583">
        <w:trPr>
          <w:trHeight w:val="269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«ДДТ»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«СЮТ»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КВ «Детский сад «Родничок»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61,0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«Детский сад «Солнышко»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Холодный»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3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</w:tr>
      <w:tr w:rsidR="00517F50" w:rsidRPr="00517F50" w:rsidTr="00AA6DA2">
        <w:trPr>
          <w:trHeight w:val="283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2C1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            6</w:t>
            </w:r>
            <w:r w:rsidR="002C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30,1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Обработка сгораемых конструкций огнезащитными составами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 1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«СОШ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Мяунджа»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8,7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«ООШ п</w:t>
            </w:r>
            <w:proofErr w:type="gramStart"/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олодный»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517F50" w:rsidRPr="00517F50" w:rsidTr="00AA6DA2">
        <w:trPr>
          <w:trHeight w:val="283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2C1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Итого:           1</w:t>
            </w:r>
            <w:r w:rsidR="002C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2C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21.3.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замеров сопротивления изоляции электросетей и электрооборудования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«Лицей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42,3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 1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60,7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«НОШ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2C13D2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61,4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«ООШ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Холодный»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</w:tr>
      <w:tr w:rsidR="00517F50" w:rsidRPr="00517F50" w:rsidTr="00241583">
        <w:trPr>
          <w:trHeight w:val="317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«ДДТ»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</w:tr>
      <w:tr w:rsidR="00517F50" w:rsidRPr="00517F50" w:rsidTr="00241583">
        <w:trPr>
          <w:trHeight w:val="6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«СЮТ»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10,4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КВ «Детский сад «Родничок»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</w:tr>
      <w:tr w:rsidR="00517F50" w:rsidRPr="00517F50" w:rsidTr="00241583">
        <w:trPr>
          <w:trHeight w:val="283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«Детский сад «Солнышко»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Холодный»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21,5</w:t>
            </w:r>
          </w:p>
        </w:tc>
      </w:tr>
      <w:tr w:rsidR="00517F50" w:rsidRPr="00517F50" w:rsidTr="00AA6DA2">
        <w:trPr>
          <w:trHeight w:val="283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2C13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       </w:t>
            </w:r>
            <w:r w:rsidR="002C1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274,8</w:t>
            </w:r>
          </w:p>
        </w:tc>
      </w:tr>
      <w:tr w:rsidR="00517F50" w:rsidRPr="00517F50" w:rsidTr="00241583">
        <w:trPr>
          <w:trHeight w:val="16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проверок исправности и ремонт систем противопожарного водоснабжения, приобретение и обслуживание гидрантов.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«Лицей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517F50" w:rsidRPr="00517F50" w:rsidTr="00241583">
        <w:trPr>
          <w:trHeight w:val="10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 1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</w:tr>
      <w:tr w:rsidR="00517F50" w:rsidRPr="00517F50" w:rsidTr="00241583">
        <w:trPr>
          <w:trHeight w:val="11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«НОШ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517F50" w:rsidRPr="00517F50" w:rsidTr="00241583">
        <w:trPr>
          <w:trHeight w:val="9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«СОШ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Мяунджа»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7,2</w:t>
            </w:r>
          </w:p>
        </w:tc>
      </w:tr>
      <w:tr w:rsidR="00517F50" w:rsidRPr="00517F50" w:rsidTr="00241583">
        <w:trPr>
          <w:trHeight w:val="9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«ДДТ»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7,2</w:t>
            </w:r>
          </w:p>
        </w:tc>
      </w:tr>
      <w:tr w:rsidR="00517F50" w:rsidRPr="00517F50" w:rsidTr="00241583">
        <w:trPr>
          <w:trHeight w:val="9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«СЮТ»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7,2</w:t>
            </w:r>
          </w:p>
        </w:tc>
      </w:tr>
      <w:tr w:rsidR="00517F50" w:rsidRPr="00517F50" w:rsidTr="00241583">
        <w:trPr>
          <w:trHeight w:val="1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КВ «Детский сад «Родничок»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19,2</w:t>
            </w:r>
          </w:p>
        </w:tc>
      </w:tr>
      <w:tr w:rsidR="00517F50" w:rsidRPr="00517F50" w:rsidTr="00AA6DA2">
        <w:trPr>
          <w:trHeight w:val="13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Итого:          86,4</w:t>
            </w:r>
          </w:p>
        </w:tc>
      </w:tr>
    </w:tbl>
    <w:p w:rsidR="009C3C8B" w:rsidRDefault="009C3C8B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424"/>
        <w:gridCol w:w="1138"/>
        <w:gridCol w:w="278"/>
        <w:gridCol w:w="2274"/>
        <w:gridCol w:w="1700"/>
      </w:tblGrid>
      <w:tr w:rsidR="00517F50" w:rsidRPr="00517F50" w:rsidTr="00241583">
        <w:trPr>
          <w:trHeight w:val="1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21.5.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сотрудников по</w:t>
            </w:r>
            <w:proofErr w:type="gramEnd"/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пожарной безопасности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«Лицей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517F50" w:rsidRPr="00517F50" w:rsidTr="00241583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«СОШ № 1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</w:tr>
      <w:tr w:rsidR="00517F50" w:rsidRPr="00517F50" w:rsidTr="00241583">
        <w:trPr>
          <w:trHeight w:val="1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«НОШ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</w:tr>
      <w:tr w:rsidR="00517F50" w:rsidRPr="00517F50" w:rsidTr="00241583">
        <w:trPr>
          <w:trHeight w:val="1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«ООШ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Холодный»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5,3</w:t>
            </w:r>
          </w:p>
        </w:tc>
      </w:tr>
      <w:tr w:rsidR="00517F50" w:rsidRPr="00517F50" w:rsidTr="00241583">
        <w:trPr>
          <w:trHeight w:val="1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«СОШ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Мяунджа»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517F50" w:rsidRPr="00517F50" w:rsidTr="00241583">
        <w:trPr>
          <w:trHeight w:val="1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«ДДТ»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9,9</w:t>
            </w:r>
          </w:p>
        </w:tc>
      </w:tr>
      <w:tr w:rsidR="00517F50" w:rsidRPr="00517F50" w:rsidTr="00241583">
        <w:trPr>
          <w:trHeight w:val="1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ДО «СЮТ»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14,2</w:t>
            </w:r>
          </w:p>
        </w:tc>
      </w:tr>
      <w:tr w:rsidR="00517F50" w:rsidRPr="00517F50" w:rsidTr="00241583">
        <w:trPr>
          <w:trHeight w:val="1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КВ «Детский сад «Родничок»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Сусумана»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517F50" w:rsidRPr="00517F50" w:rsidTr="00241583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50" w:rsidRPr="00517F50" w:rsidRDefault="00517F50" w:rsidP="0051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«Детский сад «Солнышко» </w:t>
            </w:r>
          </w:p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Холодный»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3A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11,8</w:t>
            </w:r>
          </w:p>
        </w:tc>
      </w:tr>
      <w:tr w:rsidR="00983AEC" w:rsidRPr="00517F50" w:rsidTr="00241583">
        <w:trPr>
          <w:trHeight w:val="126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C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EC" w:rsidRPr="00517F50" w:rsidRDefault="00983AEC" w:rsidP="00983A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Итого: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EC" w:rsidRPr="00517F50" w:rsidRDefault="00983AEC" w:rsidP="00983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06</w:t>
            </w: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17F50" w:rsidRPr="00517F50" w:rsidTr="00241583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517F50" w:rsidP="00517F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Всего Комитет по образованию, ОУ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50" w:rsidRPr="00517F50" w:rsidRDefault="00983AEC" w:rsidP="00517F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1924,7</w:t>
            </w:r>
          </w:p>
        </w:tc>
      </w:tr>
      <w:tr w:rsidR="00AA6DA2" w:rsidTr="00AA6DA2">
        <w:trPr>
          <w:trHeight w:val="2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 w:rsidP="00CB2D8A">
            <w:pPr>
              <w:pStyle w:val="a4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УМКИС</w:t>
            </w:r>
          </w:p>
        </w:tc>
      </w:tr>
      <w:tr w:rsidR="00AA6DA2" w:rsidTr="00277FCD">
        <w:trPr>
          <w:trHeight w:val="18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Обслуживание автоматической  пожарной сигнализации, кнопки тревожной сигнализации, систем дублирования сигналов о срабатывании автоматической  пожарной сигнализации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 w:rsidP="00277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241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406,9</w:t>
            </w:r>
          </w:p>
        </w:tc>
      </w:tr>
      <w:tr w:rsidR="00AA6DA2" w:rsidTr="00241583">
        <w:trPr>
          <w:trHeight w:val="2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6DA2" w:rsidRDefault="00AA6D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6DA2" w:rsidRDefault="00AA6D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Обслуживание автоматической  пожарной сигнализации</w:t>
            </w:r>
          </w:p>
          <w:p w:rsidR="00AA6DA2" w:rsidRDefault="00AA6D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DA2" w:rsidRDefault="00AA6D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6DA2" w:rsidRDefault="00AA6D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6DA2" w:rsidRDefault="00AA6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2017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ДО «ДШИ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241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122,</w:t>
            </w:r>
            <w:r w:rsidR="00CF2D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A6DA2" w:rsidTr="00277FCD">
        <w:trPr>
          <w:trHeight w:val="5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«Спорткомплекс»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241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78,6</w:t>
            </w:r>
          </w:p>
        </w:tc>
      </w:tr>
      <w:tr w:rsidR="00AA6DA2" w:rsidTr="00277FCD">
        <w:trPr>
          <w:trHeight w:val="4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CD" w:rsidRPr="00277FCD" w:rsidRDefault="00AA6DA2" w:rsidP="00277FC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РЦД и 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Pr="00277FCD" w:rsidRDefault="00241583" w:rsidP="00277FC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7F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147,</w:t>
            </w:r>
            <w:r w:rsidR="00CF2D18" w:rsidRPr="00277F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A6DA2" w:rsidTr="00241583">
        <w:trPr>
          <w:trHeight w:val="2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Pr="00277FCD" w:rsidRDefault="00AA6DA2" w:rsidP="00277FC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«ЦБС»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Pr="00277FCD" w:rsidRDefault="00241583" w:rsidP="00277FC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7F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53,8</w:t>
            </w:r>
          </w:p>
        </w:tc>
      </w:tr>
      <w:tr w:rsidR="00AA6DA2" w:rsidTr="00277FCD">
        <w:trPr>
          <w:trHeight w:val="5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Pr="00277FCD" w:rsidRDefault="00AA6DA2" w:rsidP="00277FC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«ДК </w:t>
            </w:r>
            <w:proofErr w:type="spellStart"/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яунджа</w:t>
            </w:r>
            <w:proofErr w:type="spellEnd"/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Pr="00277FCD" w:rsidRDefault="00241583" w:rsidP="00277FC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7F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5,2</w:t>
            </w:r>
          </w:p>
        </w:tc>
      </w:tr>
      <w:tr w:rsidR="00AA6DA2" w:rsidTr="00277FCD">
        <w:trPr>
          <w:trHeight w:val="252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Pr="00277FCD" w:rsidRDefault="00277FCD" w:rsidP="00277FC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AA6DA2" w:rsidRPr="00277F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       </w:t>
            </w:r>
            <w:r w:rsidR="00241583" w:rsidRPr="00277F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406</w:t>
            </w:r>
            <w:r w:rsidR="00241583"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</w:tc>
      </w:tr>
      <w:tr w:rsidR="00AA6DA2" w:rsidTr="00241583">
        <w:trPr>
          <w:trHeight w:val="2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сгораемых конструкций огнезащитными составами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Pr="00277FCD" w:rsidRDefault="00AA6DA2" w:rsidP="00277FC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ДО «ДШИ </w:t>
            </w:r>
            <w:proofErr w:type="spellStart"/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Pr="00277FCD" w:rsidRDefault="00AA6DA2" w:rsidP="00277FC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</w:tr>
      <w:tr w:rsidR="00AA6DA2" w:rsidTr="00241583">
        <w:trPr>
          <w:trHeight w:val="2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2" w:rsidRDefault="00AA6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Pr="00277FCD" w:rsidRDefault="00AA6DA2" w:rsidP="00277FC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РЦД и 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Pr="00277FCD" w:rsidRDefault="00AA6DA2" w:rsidP="00277FC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7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</w:p>
        </w:tc>
      </w:tr>
      <w:tr w:rsidR="00AA6DA2" w:rsidTr="00241583">
        <w:trPr>
          <w:trHeight w:val="283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277FCD" w:rsidP="00277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</w:t>
            </w:r>
            <w:r w:rsidR="00AA6D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Итого:        </w:t>
            </w:r>
            <w:r w:rsidR="002415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137</w:t>
            </w:r>
            <w:r w:rsidR="00AA6D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241583" w:rsidTr="00D2155C">
        <w:trPr>
          <w:trHeight w:val="2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83" w:rsidRDefault="00241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1583" w:rsidRDefault="00241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1583" w:rsidRDefault="002415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и заправка огнетушителей, средств индивидуальной защиты</w:t>
            </w:r>
          </w:p>
          <w:p w:rsidR="00241583" w:rsidRDefault="002415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1583" w:rsidRDefault="00241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83" w:rsidRDefault="00241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1583" w:rsidRDefault="00241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2415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УМКИС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241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39,0</w:t>
            </w:r>
          </w:p>
        </w:tc>
      </w:tr>
      <w:tr w:rsidR="00241583" w:rsidTr="00D2155C">
        <w:trPr>
          <w:trHeight w:val="2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2415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ДО «ДШИ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CF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142,7</w:t>
            </w:r>
          </w:p>
        </w:tc>
      </w:tr>
      <w:tr w:rsidR="00241583" w:rsidTr="00D2155C">
        <w:trPr>
          <w:trHeight w:val="2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2415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РЦД и 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241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14,0</w:t>
            </w:r>
          </w:p>
        </w:tc>
      </w:tr>
      <w:tr w:rsidR="00241583" w:rsidTr="00D2155C">
        <w:trPr>
          <w:trHeight w:val="2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2415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«ЦБС»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CF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41583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241583" w:rsidTr="00D2155C">
        <w:trPr>
          <w:trHeight w:val="2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CF2D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«ЦБС» (детская библиотека)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CF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241583" w:rsidTr="00D2155C">
        <w:trPr>
          <w:trHeight w:val="28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83" w:rsidRDefault="0024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241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«Спорткомплекс»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83" w:rsidRDefault="00241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40,2</w:t>
            </w:r>
          </w:p>
        </w:tc>
      </w:tr>
      <w:tr w:rsidR="00CF2D18" w:rsidTr="00D2155C">
        <w:trPr>
          <w:trHeight w:val="28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8" w:rsidRDefault="00CF2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8" w:rsidRDefault="00CF2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8" w:rsidRDefault="00CF2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8" w:rsidRDefault="00CF2D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«ДК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яунджа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8" w:rsidRDefault="00CF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22,5</w:t>
            </w:r>
          </w:p>
        </w:tc>
      </w:tr>
      <w:tr w:rsidR="00AA6DA2" w:rsidTr="00241583">
        <w:trPr>
          <w:trHeight w:val="283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 w:rsidP="00CF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Итого:         </w:t>
            </w:r>
            <w:r w:rsidR="004E0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CF2D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80,9</w:t>
            </w:r>
          </w:p>
        </w:tc>
      </w:tr>
      <w:tr w:rsidR="004E0561" w:rsidTr="00682CEC">
        <w:trPr>
          <w:trHeight w:val="21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1" w:rsidRDefault="004E0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E0561" w:rsidRDefault="004E05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61" w:rsidRDefault="004E0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проверок исправности и ремонт систем противопожарного водоснабжения. Приобретение и обслуживание гидрантов. Замена пожарных шкафов.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61" w:rsidRDefault="004E05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61" w:rsidRDefault="004E0561" w:rsidP="00587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 РЦД и 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61" w:rsidRDefault="004E0561" w:rsidP="00682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AA6DA2" w:rsidTr="00241583">
        <w:trPr>
          <w:trHeight w:val="105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 w:rsidP="004E05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Итого:          </w:t>
            </w:r>
            <w:r w:rsidR="004E0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4E05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A6DA2" w:rsidTr="00AA6DA2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Всего УМКИС, учреждения: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4E0561" w:rsidP="00CF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CF2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CF2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A6DA2" w:rsidTr="00AA6DA2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AA6D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Всего по Программе: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2" w:rsidRDefault="00CF2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2769,5</w:t>
            </w:r>
          </w:p>
        </w:tc>
      </w:tr>
    </w:tbl>
    <w:p w:rsidR="00517F50" w:rsidRDefault="00517F50" w:rsidP="0051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</w:rPr>
      </w:pPr>
    </w:p>
    <w:p w:rsidR="00986E3F" w:rsidRPr="00986E3F" w:rsidRDefault="00CB2D8A" w:rsidP="00517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</w:t>
      </w:r>
      <w:r w:rsidR="00986E3F">
        <w:rPr>
          <w:rFonts w:ascii="Times New Roman" w:eastAsia="Times New Roman" w:hAnsi="Times New Roman" w:cs="Times New Roman"/>
          <w:sz w:val="24"/>
          <w:szCs w:val="24"/>
        </w:rPr>
        <w:t xml:space="preserve"> первом абзаце  раздела </w:t>
      </w:r>
      <w:r w:rsidR="00986E3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986E3F">
        <w:rPr>
          <w:rFonts w:ascii="Times New Roman" w:eastAsia="Times New Roman" w:hAnsi="Times New Roman" w:cs="Times New Roman"/>
          <w:sz w:val="24"/>
          <w:szCs w:val="24"/>
        </w:rPr>
        <w:t xml:space="preserve">. «Финансирование  Программы» </w:t>
      </w:r>
      <w:r w:rsidR="00986E3F" w:rsidRPr="00986E3F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986E3F">
        <w:rPr>
          <w:rFonts w:ascii="Times New Roman" w:eastAsia="Times New Roman" w:hAnsi="Times New Roman" w:cs="Times New Roman"/>
          <w:sz w:val="24"/>
          <w:szCs w:val="24"/>
        </w:rPr>
        <w:t xml:space="preserve">3263,2» </w:t>
      </w:r>
      <w:proofErr w:type="gramStart"/>
      <w:r w:rsidR="00986E3F">
        <w:rPr>
          <w:rFonts w:ascii="Times New Roman" w:eastAsia="Times New Roman" w:hAnsi="Times New Roman" w:cs="Times New Roman"/>
          <w:sz w:val="24"/>
          <w:szCs w:val="24"/>
        </w:rPr>
        <w:t>заменить на цифры</w:t>
      </w:r>
      <w:proofErr w:type="gramEnd"/>
      <w:r w:rsidR="00986E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025E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4432D">
        <w:rPr>
          <w:rFonts w:ascii="Times New Roman" w:eastAsia="Times New Roman" w:hAnsi="Times New Roman" w:cs="Times New Roman"/>
          <w:sz w:val="24"/>
          <w:szCs w:val="24"/>
        </w:rPr>
        <w:t>69,5</w:t>
      </w:r>
      <w:r w:rsidR="00986E3F" w:rsidRPr="00986E3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5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71A" w:rsidRPr="009E768C" w:rsidRDefault="00875D69" w:rsidP="00875D69">
      <w:pPr>
        <w:pStyle w:val="2"/>
        <w:ind w:firstLine="360"/>
        <w:rPr>
          <w:rStyle w:val="1"/>
          <w:color w:val="auto"/>
          <w:szCs w:val="24"/>
          <w:u w:val="none"/>
        </w:rPr>
      </w:pPr>
      <w:r>
        <w:rPr>
          <w:szCs w:val="24"/>
        </w:rPr>
        <w:t xml:space="preserve">     </w:t>
      </w:r>
      <w:r w:rsidR="004A571A">
        <w:rPr>
          <w:rStyle w:val="1"/>
          <w:color w:val="auto"/>
          <w:szCs w:val="24"/>
          <w:u w:val="none"/>
        </w:rPr>
        <w:t xml:space="preserve">2. </w:t>
      </w:r>
      <w:r>
        <w:rPr>
          <w:rStyle w:val="1"/>
          <w:color w:val="auto"/>
          <w:szCs w:val="24"/>
          <w:u w:val="none"/>
        </w:rPr>
        <w:t xml:space="preserve">  </w:t>
      </w:r>
      <w:r w:rsidR="004A571A">
        <w:rPr>
          <w:rStyle w:val="1"/>
          <w:color w:val="auto"/>
          <w:szCs w:val="24"/>
          <w:u w:val="none"/>
        </w:rPr>
        <w:t>Комитету по финансам</w:t>
      </w:r>
      <w:r w:rsidR="00CB2D8A">
        <w:rPr>
          <w:rStyle w:val="1"/>
          <w:color w:val="auto"/>
          <w:szCs w:val="24"/>
          <w:u w:val="none"/>
        </w:rPr>
        <w:t xml:space="preserve"> администрации </w:t>
      </w:r>
      <w:proofErr w:type="spellStart"/>
      <w:r w:rsidR="00CB2D8A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CB2D8A">
        <w:rPr>
          <w:rStyle w:val="1"/>
          <w:color w:val="auto"/>
          <w:szCs w:val="24"/>
          <w:u w:val="none"/>
        </w:rPr>
        <w:t xml:space="preserve"> городского округа</w:t>
      </w:r>
      <w:r w:rsidR="004A571A">
        <w:rPr>
          <w:rStyle w:val="1"/>
          <w:color w:val="auto"/>
          <w:szCs w:val="24"/>
          <w:u w:val="none"/>
        </w:rPr>
        <w:t xml:space="preserve"> </w:t>
      </w:r>
      <w:r w:rsidR="00DA39D5">
        <w:rPr>
          <w:rStyle w:val="1"/>
          <w:color w:val="auto"/>
          <w:szCs w:val="24"/>
          <w:u w:val="none"/>
        </w:rPr>
        <w:t>(</w:t>
      </w:r>
      <w:r w:rsidR="00AD6388">
        <w:rPr>
          <w:rStyle w:val="1"/>
          <w:color w:val="auto"/>
          <w:szCs w:val="24"/>
          <w:u w:val="none"/>
        </w:rPr>
        <w:t xml:space="preserve">Чаплыгина </w:t>
      </w:r>
      <w:bookmarkStart w:id="0" w:name="_GoBack"/>
      <w:bookmarkEnd w:id="0"/>
      <w:r w:rsidR="004A571A">
        <w:rPr>
          <w:rStyle w:val="1"/>
          <w:color w:val="auto"/>
          <w:szCs w:val="24"/>
          <w:u w:val="none"/>
        </w:rPr>
        <w:t>О.В.</w:t>
      </w:r>
      <w:r w:rsidR="00DA39D5">
        <w:rPr>
          <w:rStyle w:val="1"/>
          <w:color w:val="auto"/>
          <w:szCs w:val="24"/>
          <w:u w:val="none"/>
        </w:rPr>
        <w:t>)</w:t>
      </w:r>
      <w:r w:rsidR="004A571A">
        <w:rPr>
          <w:rStyle w:val="1"/>
          <w:color w:val="auto"/>
          <w:szCs w:val="24"/>
          <w:u w:val="none"/>
        </w:rPr>
        <w:t xml:space="preserve"> внести изменения в бюджет муниципального образования </w:t>
      </w:r>
      <w:r w:rsidR="006C3569">
        <w:rPr>
          <w:rStyle w:val="1"/>
          <w:color w:val="auto"/>
          <w:szCs w:val="24"/>
          <w:u w:val="none"/>
        </w:rPr>
        <w:t>«</w:t>
      </w:r>
      <w:r w:rsidR="004A571A" w:rsidRPr="009E768C">
        <w:rPr>
          <w:rStyle w:val="1"/>
          <w:color w:val="auto"/>
          <w:szCs w:val="24"/>
          <w:u w:val="none"/>
        </w:rPr>
        <w:t>Сусуманск</w:t>
      </w:r>
      <w:r w:rsidR="004A571A">
        <w:rPr>
          <w:rStyle w:val="1"/>
          <w:color w:val="auto"/>
          <w:szCs w:val="24"/>
          <w:u w:val="none"/>
        </w:rPr>
        <w:t>ий</w:t>
      </w:r>
      <w:r w:rsidR="004A571A" w:rsidRPr="009E768C">
        <w:rPr>
          <w:rStyle w:val="1"/>
          <w:color w:val="auto"/>
          <w:szCs w:val="24"/>
          <w:u w:val="none"/>
        </w:rPr>
        <w:t xml:space="preserve"> городско</w:t>
      </w:r>
      <w:r w:rsidR="004A571A">
        <w:rPr>
          <w:rStyle w:val="1"/>
          <w:color w:val="auto"/>
          <w:szCs w:val="24"/>
          <w:u w:val="none"/>
        </w:rPr>
        <w:t>й</w:t>
      </w:r>
      <w:r w:rsidR="004A571A" w:rsidRPr="009E768C">
        <w:rPr>
          <w:rStyle w:val="1"/>
          <w:color w:val="auto"/>
          <w:szCs w:val="24"/>
          <w:u w:val="none"/>
        </w:rPr>
        <w:t xml:space="preserve"> округ</w:t>
      </w:r>
      <w:r w:rsidR="006C3569">
        <w:rPr>
          <w:rStyle w:val="1"/>
          <w:color w:val="auto"/>
          <w:szCs w:val="24"/>
          <w:u w:val="none"/>
        </w:rPr>
        <w:t>»</w:t>
      </w:r>
      <w:r w:rsidR="004A571A">
        <w:rPr>
          <w:rStyle w:val="1"/>
          <w:color w:val="auto"/>
          <w:szCs w:val="24"/>
          <w:u w:val="none"/>
        </w:rPr>
        <w:t xml:space="preserve"> на 2017 г.</w:t>
      </w:r>
    </w:p>
    <w:p w:rsidR="00C52C7B" w:rsidRPr="009E768C" w:rsidRDefault="00C52C7B" w:rsidP="00875D69">
      <w:pPr>
        <w:pStyle w:val="2"/>
        <w:numPr>
          <w:ilvl w:val="0"/>
          <w:numId w:val="5"/>
        </w:numPr>
        <w:ind w:left="0" w:firstLine="709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Настоящее</w:t>
      </w:r>
      <w:r w:rsidR="00875D69">
        <w:rPr>
          <w:rStyle w:val="1"/>
          <w:color w:val="auto"/>
          <w:szCs w:val="24"/>
          <w:u w:val="none"/>
        </w:rPr>
        <w:t xml:space="preserve">  </w:t>
      </w:r>
      <w:r w:rsidRPr="009E768C">
        <w:rPr>
          <w:rStyle w:val="1"/>
          <w:color w:val="auto"/>
          <w:szCs w:val="24"/>
          <w:u w:val="none"/>
        </w:rPr>
        <w:t xml:space="preserve"> </w:t>
      </w:r>
      <w:r w:rsidR="00875D69">
        <w:rPr>
          <w:rStyle w:val="1"/>
          <w:color w:val="auto"/>
          <w:szCs w:val="24"/>
          <w:u w:val="none"/>
        </w:rPr>
        <w:t xml:space="preserve"> </w:t>
      </w:r>
      <w:r w:rsidRPr="009E768C">
        <w:rPr>
          <w:rStyle w:val="1"/>
          <w:color w:val="auto"/>
          <w:szCs w:val="24"/>
          <w:u w:val="none"/>
        </w:rPr>
        <w:t xml:space="preserve">постановление </w:t>
      </w:r>
      <w:r w:rsidR="00875D69">
        <w:rPr>
          <w:rStyle w:val="1"/>
          <w:color w:val="auto"/>
          <w:szCs w:val="24"/>
          <w:u w:val="none"/>
        </w:rPr>
        <w:t xml:space="preserve">   </w:t>
      </w:r>
      <w:r w:rsidRPr="009E768C">
        <w:rPr>
          <w:rStyle w:val="1"/>
          <w:color w:val="auto"/>
          <w:szCs w:val="24"/>
          <w:u w:val="none"/>
        </w:rPr>
        <w:t>подлежит</w:t>
      </w:r>
      <w:r w:rsidR="00875D69">
        <w:rPr>
          <w:rStyle w:val="1"/>
          <w:color w:val="auto"/>
          <w:szCs w:val="24"/>
          <w:u w:val="none"/>
        </w:rPr>
        <w:t xml:space="preserve"> </w:t>
      </w:r>
      <w:r w:rsidRPr="009E768C">
        <w:rPr>
          <w:rStyle w:val="1"/>
          <w:color w:val="auto"/>
          <w:szCs w:val="24"/>
          <w:u w:val="none"/>
        </w:rPr>
        <w:t xml:space="preserve"> официальному </w:t>
      </w:r>
      <w:r w:rsidR="00875D69">
        <w:rPr>
          <w:rStyle w:val="1"/>
          <w:color w:val="auto"/>
          <w:szCs w:val="24"/>
          <w:u w:val="none"/>
        </w:rPr>
        <w:t xml:space="preserve"> </w:t>
      </w:r>
      <w:r w:rsidRPr="009E768C">
        <w:rPr>
          <w:rStyle w:val="1"/>
          <w:color w:val="auto"/>
          <w:szCs w:val="24"/>
          <w:u w:val="none"/>
        </w:rPr>
        <w:t>опубликованию</w:t>
      </w:r>
      <w:r w:rsidR="00E540B9">
        <w:rPr>
          <w:rStyle w:val="1"/>
          <w:color w:val="auto"/>
          <w:szCs w:val="24"/>
          <w:u w:val="none"/>
        </w:rPr>
        <w:t xml:space="preserve"> </w:t>
      </w:r>
      <w:r w:rsidR="00875D69">
        <w:rPr>
          <w:rStyle w:val="1"/>
          <w:color w:val="auto"/>
          <w:szCs w:val="24"/>
          <w:u w:val="none"/>
        </w:rPr>
        <w:t xml:space="preserve"> </w:t>
      </w:r>
      <w:r w:rsidR="00E540B9">
        <w:rPr>
          <w:rStyle w:val="1"/>
          <w:color w:val="auto"/>
          <w:szCs w:val="24"/>
          <w:u w:val="none"/>
        </w:rPr>
        <w:t>и размещению на официальном сайте</w:t>
      </w:r>
      <w:r w:rsidR="00E540B9" w:rsidRPr="00E540B9">
        <w:rPr>
          <w:rStyle w:val="1"/>
          <w:color w:val="auto"/>
          <w:szCs w:val="24"/>
          <w:u w:val="none"/>
        </w:rPr>
        <w:t xml:space="preserve"> </w:t>
      </w:r>
      <w:r w:rsidR="00E540B9" w:rsidRPr="009E768C">
        <w:rPr>
          <w:rStyle w:val="1"/>
          <w:color w:val="auto"/>
          <w:szCs w:val="24"/>
          <w:u w:val="none"/>
        </w:rPr>
        <w:t>администраци</w:t>
      </w:r>
      <w:r w:rsidR="00E540B9">
        <w:rPr>
          <w:rStyle w:val="1"/>
          <w:color w:val="auto"/>
          <w:szCs w:val="24"/>
          <w:u w:val="none"/>
        </w:rPr>
        <w:t>и</w:t>
      </w:r>
      <w:r w:rsidR="00E540B9" w:rsidRPr="009E768C">
        <w:rPr>
          <w:rStyle w:val="1"/>
          <w:color w:val="auto"/>
          <w:szCs w:val="24"/>
          <w:u w:val="none"/>
        </w:rPr>
        <w:t xml:space="preserve"> Сусуманского городского округа</w:t>
      </w:r>
      <w:r w:rsidR="006E40A2" w:rsidRPr="009E768C">
        <w:rPr>
          <w:rStyle w:val="1"/>
          <w:color w:val="auto"/>
          <w:szCs w:val="24"/>
          <w:u w:val="none"/>
        </w:rPr>
        <w:t>.</w:t>
      </w:r>
    </w:p>
    <w:p w:rsidR="007E7710" w:rsidRDefault="00D170A1" w:rsidP="00875D69">
      <w:pPr>
        <w:pStyle w:val="2"/>
        <w:numPr>
          <w:ilvl w:val="0"/>
          <w:numId w:val="5"/>
        </w:numPr>
        <w:ind w:left="0" w:firstLine="709"/>
        <w:rPr>
          <w:rStyle w:val="1"/>
          <w:color w:val="auto"/>
          <w:szCs w:val="24"/>
          <w:u w:val="none"/>
        </w:rPr>
      </w:pPr>
      <w:proofErr w:type="gramStart"/>
      <w:r w:rsidRPr="00EC05AD">
        <w:rPr>
          <w:rStyle w:val="1"/>
          <w:color w:val="auto"/>
          <w:szCs w:val="24"/>
          <w:u w:val="none"/>
        </w:rPr>
        <w:t>Контроль за</w:t>
      </w:r>
      <w:proofErr w:type="gramEnd"/>
      <w:r w:rsidRPr="00EC05AD">
        <w:rPr>
          <w:rStyle w:val="1"/>
          <w:color w:val="auto"/>
          <w:szCs w:val="24"/>
          <w:u w:val="none"/>
        </w:rPr>
        <w:t xml:space="preserve"> исполнением настоящего постановления </w:t>
      </w:r>
      <w:r w:rsidR="006C3569" w:rsidRPr="00EC05AD">
        <w:rPr>
          <w:rStyle w:val="1"/>
          <w:color w:val="auto"/>
          <w:szCs w:val="24"/>
          <w:u w:val="none"/>
        </w:rPr>
        <w:t>возложить на</w:t>
      </w:r>
      <w:r w:rsidR="00EC05AD" w:rsidRPr="00EC05AD">
        <w:rPr>
          <w:rStyle w:val="1"/>
          <w:color w:val="auto"/>
          <w:szCs w:val="24"/>
          <w:u w:val="none"/>
        </w:rPr>
        <w:t xml:space="preserve"> </w:t>
      </w:r>
      <w:r w:rsidR="00EC05AD">
        <w:rPr>
          <w:rStyle w:val="1"/>
          <w:color w:val="auto"/>
          <w:szCs w:val="24"/>
          <w:u w:val="none"/>
        </w:rPr>
        <w:t xml:space="preserve">заместителя главы администрации по социальным вопросам </w:t>
      </w:r>
      <w:proofErr w:type="spellStart"/>
      <w:r w:rsidR="00EC05AD">
        <w:rPr>
          <w:rStyle w:val="1"/>
          <w:color w:val="auto"/>
          <w:szCs w:val="24"/>
          <w:u w:val="none"/>
        </w:rPr>
        <w:t>Партолину</w:t>
      </w:r>
      <w:proofErr w:type="spellEnd"/>
      <w:r w:rsidR="00EC05AD">
        <w:rPr>
          <w:rStyle w:val="1"/>
          <w:color w:val="auto"/>
          <w:szCs w:val="24"/>
          <w:u w:val="none"/>
        </w:rPr>
        <w:t xml:space="preserve"> Л.Ф.</w:t>
      </w:r>
    </w:p>
    <w:p w:rsidR="00EC05AD" w:rsidRDefault="00EC05AD" w:rsidP="00EC05AD">
      <w:pPr>
        <w:pStyle w:val="2"/>
        <w:rPr>
          <w:rStyle w:val="1"/>
          <w:color w:val="auto"/>
          <w:szCs w:val="24"/>
          <w:u w:val="none"/>
        </w:rPr>
      </w:pPr>
    </w:p>
    <w:p w:rsidR="00875D69" w:rsidRPr="00EC05AD" w:rsidRDefault="00875D69" w:rsidP="00EC05AD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7E7710">
      <w:pPr>
        <w:pStyle w:val="2"/>
        <w:rPr>
          <w:rStyle w:val="1"/>
          <w:color w:val="auto"/>
          <w:szCs w:val="24"/>
          <w:u w:val="none"/>
        </w:rPr>
      </w:pPr>
    </w:p>
    <w:p w:rsidR="00162F1C" w:rsidRPr="009E768C" w:rsidRDefault="00F047BB" w:rsidP="00162F1C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Г</w:t>
      </w:r>
      <w:r w:rsidR="00C52C7B" w:rsidRPr="009E768C">
        <w:rPr>
          <w:rStyle w:val="1"/>
          <w:color w:val="auto"/>
          <w:szCs w:val="24"/>
          <w:u w:val="none"/>
        </w:rPr>
        <w:t>лав</w:t>
      </w:r>
      <w:r>
        <w:rPr>
          <w:rStyle w:val="1"/>
          <w:color w:val="auto"/>
          <w:szCs w:val="24"/>
          <w:u w:val="none"/>
        </w:rPr>
        <w:t>а</w:t>
      </w:r>
      <w:r w:rsidR="007E7710" w:rsidRPr="009E768C">
        <w:rPr>
          <w:rStyle w:val="1"/>
          <w:color w:val="auto"/>
          <w:szCs w:val="24"/>
          <w:u w:val="none"/>
        </w:rPr>
        <w:t xml:space="preserve"> Сусуманского </w:t>
      </w:r>
      <w:r w:rsidR="00CB424D" w:rsidRPr="009E768C">
        <w:rPr>
          <w:rStyle w:val="1"/>
          <w:color w:val="auto"/>
          <w:szCs w:val="24"/>
          <w:u w:val="none"/>
        </w:rPr>
        <w:t>городского округа</w:t>
      </w:r>
      <w:r w:rsidR="007E7710" w:rsidRPr="009E768C">
        <w:rPr>
          <w:rStyle w:val="1"/>
          <w:color w:val="auto"/>
          <w:szCs w:val="24"/>
          <w:u w:val="none"/>
        </w:rPr>
        <w:t xml:space="preserve">           </w:t>
      </w:r>
      <w:r w:rsidR="00CB424D" w:rsidRPr="009E768C">
        <w:rPr>
          <w:rStyle w:val="1"/>
          <w:color w:val="auto"/>
          <w:szCs w:val="24"/>
          <w:u w:val="none"/>
        </w:rPr>
        <w:t xml:space="preserve">                </w:t>
      </w:r>
      <w:r w:rsidR="00162F1C" w:rsidRPr="009E768C">
        <w:rPr>
          <w:rStyle w:val="1"/>
          <w:color w:val="auto"/>
          <w:szCs w:val="24"/>
          <w:u w:val="none"/>
        </w:rPr>
        <w:t xml:space="preserve">                 </w:t>
      </w:r>
      <w:r w:rsidR="00875D69">
        <w:rPr>
          <w:rStyle w:val="1"/>
          <w:color w:val="auto"/>
          <w:szCs w:val="24"/>
          <w:u w:val="none"/>
        </w:rPr>
        <w:t xml:space="preserve">              </w:t>
      </w:r>
      <w:r w:rsidR="00162F1C" w:rsidRPr="009E768C">
        <w:rPr>
          <w:rStyle w:val="1"/>
          <w:color w:val="auto"/>
          <w:szCs w:val="24"/>
          <w:u w:val="none"/>
        </w:rPr>
        <w:t xml:space="preserve"> </w:t>
      </w:r>
      <w:r>
        <w:rPr>
          <w:rStyle w:val="1"/>
          <w:color w:val="auto"/>
          <w:szCs w:val="24"/>
          <w:u w:val="none"/>
        </w:rPr>
        <w:t>А.В. Лобов</w:t>
      </w:r>
    </w:p>
    <w:p w:rsidR="00162F1C" w:rsidRPr="009E768C" w:rsidRDefault="00162F1C" w:rsidP="00162F1C">
      <w:pPr>
        <w:pStyle w:val="2"/>
        <w:rPr>
          <w:rStyle w:val="1"/>
          <w:color w:val="auto"/>
          <w:szCs w:val="24"/>
          <w:u w:val="none"/>
        </w:rPr>
      </w:pPr>
    </w:p>
    <w:sectPr w:rsidR="00162F1C" w:rsidRPr="009E768C" w:rsidSect="00F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31D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C66E1"/>
    <w:multiLevelType w:val="hybridMultilevel"/>
    <w:tmpl w:val="79088F22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5F19"/>
    <w:multiLevelType w:val="hybridMultilevel"/>
    <w:tmpl w:val="599E9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2C65DC"/>
    <w:multiLevelType w:val="hybridMultilevel"/>
    <w:tmpl w:val="E68639EE"/>
    <w:lvl w:ilvl="0" w:tplc="D1264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92AA0"/>
    <w:multiLevelType w:val="multilevel"/>
    <w:tmpl w:val="26A84B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03A6B"/>
    <w:rsid w:val="00075089"/>
    <w:rsid w:val="0009460E"/>
    <w:rsid w:val="000B4345"/>
    <w:rsid w:val="000C7F90"/>
    <w:rsid w:val="00137F7C"/>
    <w:rsid w:val="00145FEA"/>
    <w:rsid w:val="00162F1C"/>
    <w:rsid w:val="001B00CD"/>
    <w:rsid w:val="001C67B6"/>
    <w:rsid w:val="00241583"/>
    <w:rsid w:val="0024432D"/>
    <w:rsid w:val="00277FCD"/>
    <w:rsid w:val="002915FE"/>
    <w:rsid w:val="002C13D2"/>
    <w:rsid w:val="002D5B61"/>
    <w:rsid w:val="00302D13"/>
    <w:rsid w:val="00325842"/>
    <w:rsid w:val="003467D6"/>
    <w:rsid w:val="00377D09"/>
    <w:rsid w:val="0038383F"/>
    <w:rsid w:val="003914EE"/>
    <w:rsid w:val="003B6677"/>
    <w:rsid w:val="003D4FD6"/>
    <w:rsid w:val="003D66FB"/>
    <w:rsid w:val="004025E0"/>
    <w:rsid w:val="004A571A"/>
    <w:rsid w:val="004E0561"/>
    <w:rsid w:val="004F4C9E"/>
    <w:rsid w:val="00517F50"/>
    <w:rsid w:val="00576148"/>
    <w:rsid w:val="005D4EEE"/>
    <w:rsid w:val="005E698B"/>
    <w:rsid w:val="00621EDC"/>
    <w:rsid w:val="0067426D"/>
    <w:rsid w:val="00685EF2"/>
    <w:rsid w:val="006A00CC"/>
    <w:rsid w:val="006C3569"/>
    <w:rsid w:val="006D2F8A"/>
    <w:rsid w:val="006D4D6C"/>
    <w:rsid w:val="006E04AA"/>
    <w:rsid w:val="006E40A2"/>
    <w:rsid w:val="006E7DC9"/>
    <w:rsid w:val="007422B7"/>
    <w:rsid w:val="007A617E"/>
    <w:rsid w:val="007E1CDF"/>
    <w:rsid w:val="007E6B96"/>
    <w:rsid w:val="007E7710"/>
    <w:rsid w:val="0081742D"/>
    <w:rsid w:val="008229B6"/>
    <w:rsid w:val="00832484"/>
    <w:rsid w:val="008620FA"/>
    <w:rsid w:val="00875D69"/>
    <w:rsid w:val="008938ED"/>
    <w:rsid w:val="008C4038"/>
    <w:rsid w:val="0094626C"/>
    <w:rsid w:val="00983AEC"/>
    <w:rsid w:val="00986E3F"/>
    <w:rsid w:val="009933C4"/>
    <w:rsid w:val="009B3ED3"/>
    <w:rsid w:val="009C3C8B"/>
    <w:rsid w:val="009E768C"/>
    <w:rsid w:val="00A5078E"/>
    <w:rsid w:val="00A511D3"/>
    <w:rsid w:val="00A72017"/>
    <w:rsid w:val="00A939C6"/>
    <w:rsid w:val="00AA6DA2"/>
    <w:rsid w:val="00AD6388"/>
    <w:rsid w:val="00B113E0"/>
    <w:rsid w:val="00B7532D"/>
    <w:rsid w:val="00B97CDA"/>
    <w:rsid w:val="00C30E8A"/>
    <w:rsid w:val="00C52C7B"/>
    <w:rsid w:val="00CB2D8A"/>
    <w:rsid w:val="00CB424D"/>
    <w:rsid w:val="00CC52BD"/>
    <w:rsid w:val="00CF2D18"/>
    <w:rsid w:val="00D01ED8"/>
    <w:rsid w:val="00D16750"/>
    <w:rsid w:val="00D170A1"/>
    <w:rsid w:val="00D81581"/>
    <w:rsid w:val="00D94A80"/>
    <w:rsid w:val="00D97C01"/>
    <w:rsid w:val="00DA39D5"/>
    <w:rsid w:val="00DC34D5"/>
    <w:rsid w:val="00DE2034"/>
    <w:rsid w:val="00E03C0D"/>
    <w:rsid w:val="00E34180"/>
    <w:rsid w:val="00E53630"/>
    <w:rsid w:val="00E540B9"/>
    <w:rsid w:val="00E67CD2"/>
    <w:rsid w:val="00EA3F89"/>
    <w:rsid w:val="00EC05AD"/>
    <w:rsid w:val="00F047BB"/>
    <w:rsid w:val="00FB3FE6"/>
    <w:rsid w:val="00FC550D"/>
    <w:rsid w:val="00FE1E2A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1D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77FC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Пользователь</cp:lastModifiedBy>
  <cp:revision>11</cp:revision>
  <cp:lastPrinted>2017-11-29T01:23:00Z</cp:lastPrinted>
  <dcterms:created xsi:type="dcterms:W3CDTF">2017-10-27T03:25:00Z</dcterms:created>
  <dcterms:modified xsi:type="dcterms:W3CDTF">2017-12-05T00:53:00Z</dcterms:modified>
</cp:coreProperties>
</file>