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A9" w:rsidRDefault="000226A9" w:rsidP="000226A9">
      <w:pPr>
        <w:keepNext/>
        <w:keepLines/>
        <w:spacing w:after="0"/>
        <w:jc w:val="right"/>
        <w:outlineLvl w:val="2"/>
        <w:rPr>
          <w:rFonts w:ascii="Times New Roman" w:eastAsiaTheme="majorEastAsia" w:hAnsi="Times New Roman" w:cs="Times New Roman"/>
          <w:b/>
          <w:sz w:val="24"/>
          <w:szCs w:val="24"/>
          <w:lang w:eastAsia="ru-RU"/>
        </w:rPr>
      </w:pPr>
      <w:r>
        <w:rPr>
          <w:rFonts w:ascii="Times New Roman" w:eastAsiaTheme="majorEastAsia" w:hAnsi="Times New Roman" w:cs="Times New Roman"/>
          <w:b/>
          <w:sz w:val="24"/>
          <w:szCs w:val="24"/>
          <w:lang w:eastAsia="ru-RU"/>
        </w:rPr>
        <w:t>Проект</w:t>
      </w:r>
      <w:bookmarkStart w:id="0" w:name="_GoBack"/>
      <w:bookmarkEnd w:id="0"/>
    </w:p>
    <w:p w:rsidR="004313BC" w:rsidRDefault="004313BC" w:rsidP="004313BC">
      <w:pPr>
        <w:keepNext/>
        <w:keepLines/>
        <w:spacing w:after="0"/>
        <w:jc w:val="both"/>
        <w:outlineLvl w:val="2"/>
        <w:rPr>
          <w:rFonts w:asciiTheme="majorHAnsi" w:eastAsiaTheme="majorEastAsia" w:hAnsiTheme="majorHAnsi" w:cstheme="majorBidi"/>
          <w:b/>
          <w:bCs/>
          <w:sz w:val="24"/>
          <w:szCs w:val="24"/>
          <w:lang w:eastAsia="ru-RU"/>
        </w:rPr>
      </w:pPr>
      <w:r>
        <w:rPr>
          <w:rFonts w:ascii="Times New Roman" w:eastAsiaTheme="majorEastAsia" w:hAnsi="Times New Roman" w:cs="Times New Roman"/>
          <w:b/>
          <w:sz w:val="24"/>
          <w:szCs w:val="24"/>
          <w:lang w:eastAsia="ru-RU"/>
        </w:rPr>
        <w:t xml:space="preserve">СОБРАНИЕ ПРЕДСТАВИТЕЛЕЙ СУСУМАНСКОГО ГОРОДСКОГО ОКРУГА </w:t>
      </w:r>
    </w:p>
    <w:p w:rsidR="004313BC" w:rsidRDefault="004313BC" w:rsidP="004313BC">
      <w:pPr>
        <w:autoSpaceDE w:val="0"/>
        <w:autoSpaceDN w:val="0"/>
        <w:adjustRightInd w:val="0"/>
        <w:spacing w:before="108" w:after="108" w:line="240" w:lineRule="auto"/>
        <w:jc w:val="center"/>
        <w:outlineLvl w:val="0"/>
        <w:rPr>
          <w:rFonts w:ascii="Arial" w:eastAsia="Calibri" w:hAnsi="Arial" w:cs="Times New Roman"/>
          <w:b/>
          <w:bCs/>
          <w:color w:val="000080"/>
          <w:sz w:val="24"/>
          <w:szCs w:val="24"/>
        </w:rPr>
      </w:pPr>
    </w:p>
    <w:p w:rsidR="004313BC" w:rsidRDefault="004313BC" w:rsidP="004313BC">
      <w:pPr>
        <w:autoSpaceDE w:val="0"/>
        <w:autoSpaceDN w:val="0"/>
        <w:adjustRightInd w:val="0"/>
        <w:spacing w:before="108" w:after="108" w:line="240" w:lineRule="auto"/>
        <w:jc w:val="center"/>
        <w:outlineLvl w:val="0"/>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Р</w:t>
      </w:r>
      <w:proofErr w:type="gramEnd"/>
      <w:r>
        <w:rPr>
          <w:rFonts w:ascii="Times New Roman" w:eastAsia="Calibri" w:hAnsi="Times New Roman" w:cs="Times New Roman"/>
          <w:b/>
          <w:bCs/>
          <w:sz w:val="28"/>
          <w:szCs w:val="28"/>
        </w:rPr>
        <w:t xml:space="preserve"> Е Ш Е Н И Е</w:t>
      </w:r>
    </w:p>
    <w:p w:rsidR="004313BC" w:rsidRDefault="004313BC" w:rsidP="004313BC">
      <w:pPr>
        <w:jc w:val="center"/>
        <w:rPr>
          <w:rFonts w:eastAsiaTheme="minorEastAsia"/>
          <w:b/>
          <w:lang w:eastAsia="ru-RU"/>
        </w:rPr>
      </w:pPr>
      <w:r>
        <w:rPr>
          <w:rFonts w:ascii="Times New Roman" w:eastAsiaTheme="minorEastAsia" w:hAnsi="Times New Roman"/>
          <w:b/>
          <w:sz w:val="24"/>
          <w:szCs w:val="24"/>
          <w:lang w:eastAsia="ru-RU"/>
        </w:rPr>
        <w:t>О внесении изменений (дополнений) в Устав муниципального образования «Сусуманский городской округ»</w:t>
      </w:r>
    </w:p>
    <w:p w:rsidR="004313BC" w:rsidRDefault="004313BC" w:rsidP="004313BC">
      <w:pPr>
        <w:spacing w:after="0"/>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Принято Собранием представителей Сусуманского городского округа «_____»_______________ 201</w:t>
      </w:r>
      <w:r w:rsidR="00137C6C">
        <w:rPr>
          <w:rFonts w:ascii="Times New Roman" w:eastAsiaTheme="minorEastAsia" w:hAnsi="Times New Roman"/>
          <w:b/>
          <w:sz w:val="24"/>
          <w:szCs w:val="24"/>
          <w:lang w:eastAsia="ru-RU"/>
        </w:rPr>
        <w:t>8</w:t>
      </w:r>
      <w:r>
        <w:rPr>
          <w:rFonts w:ascii="Times New Roman" w:eastAsiaTheme="minorEastAsia" w:hAnsi="Times New Roman"/>
          <w:b/>
          <w:sz w:val="24"/>
          <w:szCs w:val="24"/>
          <w:lang w:eastAsia="ru-RU"/>
        </w:rPr>
        <w:t xml:space="preserve"> года.</w:t>
      </w:r>
    </w:p>
    <w:p w:rsidR="004313BC" w:rsidRDefault="004313BC" w:rsidP="004313BC">
      <w:pPr>
        <w:spacing w:after="0" w:line="240" w:lineRule="auto"/>
        <w:jc w:val="right"/>
        <w:rPr>
          <w:rFonts w:ascii="Times New Roman" w:eastAsia="Calibri" w:hAnsi="Times New Roman" w:cs="Times New Roman"/>
          <w:sz w:val="24"/>
          <w:szCs w:val="24"/>
        </w:rPr>
      </w:pPr>
    </w:p>
    <w:p w:rsidR="004313BC" w:rsidRDefault="004313BC" w:rsidP="008A772D">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В целях приведения Устава муниципального образования «Сусуманский городской округ» в соответствие с </w:t>
      </w:r>
      <w:r w:rsidR="008C0ACF">
        <w:rPr>
          <w:rFonts w:ascii="Times New Roman" w:eastAsia="Times New Roman" w:hAnsi="Times New Roman" w:cs="Times New Roman"/>
          <w:sz w:val="24"/>
          <w:szCs w:val="24"/>
          <w:lang w:eastAsia="ru-RU"/>
        </w:rPr>
        <w:t>Федеральным законом</w:t>
      </w:r>
      <w:r w:rsidR="008C0ACF" w:rsidRPr="008C0ACF">
        <w:rPr>
          <w:rFonts w:ascii="Times New Roman" w:eastAsia="Times New Roman" w:hAnsi="Times New Roman" w:cs="Times New Roman"/>
          <w:sz w:val="24"/>
          <w:szCs w:val="24"/>
          <w:lang w:eastAsia="ru-RU"/>
        </w:rPr>
        <w:t xml:space="preserve"> от 03.08.2018 N 340-ФЗ </w:t>
      </w:r>
      <w:r w:rsidR="004F7842">
        <w:rPr>
          <w:rFonts w:ascii="Times New Roman" w:eastAsia="Times New Roman" w:hAnsi="Times New Roman" w:cs="Times New Roman"/>
          <w:sz w:val="24"/>
          <w:szCs w:val="24"/>
          <w:lang w:eastAsia="ru-RU"/>
        </w:rPr>
        <w:t>«</w:t>
      </w:r>
      <w:r w:rsidR="008C0ACF" w:rsidRPr="008C0ACF">
        <w:rPr>
          <w:rFonts w:ascii="Times New Roman" w:eastAsia="Times New Roman" w:hAnsi="Times New Roman" w:cs="Times New Roman"/>
          <w:sz w:val="24"/>
          <w:szCs w:val="24"/>
          <w:lang w:eastAsia="ru-RU"/>
        </w:rPr>
        <w:t>О внесении изменений в Градостроительный кодекс Российской Федерации и отдельные законодате</w:t>
      </w:r>
      <w:r w:rsidR="004F7842">
        <w:rPr>
          <w:rFonts w:ascii="Times New Roman" w:eastAsia="Times New Roman" w:hAnsi="Times New Roman" w:cs="Times New Roman"/>
          <w:sz w:val="24"/>
          <w:szCs w:val="24"/>
          <w:lang w:eastAsia="ru-RU"/>
        </w:rPr>
        <w:t>льные акты Российской Федерации»</w:t>
      </w:r>
      <w:r w:rsidR="00F92BB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 xml:space="preserve">Собрание представителей </w:t>
      </w:r>
      <w:proofErr w:type="spellStart"/>
      <w:r>
        <w:rPr>
          <w:rFonts w:ascii="Times New Roman" w:eastAsia="Times New Roman" w:hAnsi="Times New Roman" w:cs="Times New Roman"/>
          <w:sz w:val="24"/>
          <w:szCs w:val="24"/>
          <w:lang w:eastAsia="ru-RU"/>
        </w:rPr>
        <w:t>Сусуманского</w:t>
      </w:r>
      <w:proofErr w:type="spellEnd"/>
      <w:r>
        <w:rPr>
          <w:rFonts w:ascii="Times New Roman" w:eastAsia="Times New Roman" w:hAnsi="Times New Roman" w:cs="Times New Roman"/>
          <w:sz w:val="24"/>
          <w:szCs w:val="24"/>
          <w:lang w:eastAsia="ru-RU"/>
        </w:rPr>
        <w:t xml:space="preserve"> городского округа</w:t>
      </w:r>
      <w:r>
        <w:rPr>
          <w:rFonts w:ascii="Times New Roman" w:eastAsia="Times New Roman" w:hAnsi="Times New Roman" w:cs="Times New Roman"/>
          <w:sz w:val="24"/>
          <w:szCs w:val="24"/>
          <w:lang w:eastAsia="ru-RU"/>
        </w:rPr>
        <w:tab/>
      </w:r>
    </w:p>
    <w:p w:rsidR="004313BC" w:rsidRDefault="004313BC" w:rsidP="004313BC">
      <w:pPr>
        <w:spacing w:after="0" w:line="240" w:lineRule="auto"/>
        <w:rPr>
          <w:rFonts w:ascii="Times New Roman" w:eastAsia="Calibri" w:hAnsi="Times New Roman" w:cs="Times New Roman"/>
          <w:sz w:val="24"/>
          <w:szCs w:val="24"/>
        </w:rPr>
      </w:pPr>
    </w:p>
    <w:p w:rsidR="004313BC" w:rsidRDefault="004313BC" w:rsidP="004313B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РЕШИЛО:</w:t>
      </w:r>
    </w:p>
    <w:p w:rsidR="004313BC" w:rsidRDefault="004313BC" w:rsidP="004313BC">
      <w:pPr>
        <w:spacing w:after="0" w:line="240" w:lineRule="auto"/>
        <w:rPr>
          <w:rFonts w:ascii="Times New Roman" w:eastAsia="Calibri" w:hAnsi="Times New Roman" w:cs="Times New Roman"/>
          <w:sz w:val="24"/>
          <w:szCs w:val="24"/>
          <w:highlight w:val="yellow"/>
        </w:rPr>
      </w:pPr>
    </w:p>
    <w:p w:rsidR="004313BC" w:rsidRDefault="00507710" w:rsidP="00461411">
      <w:pPr>
        <w:tabs>
          <w:tab w:val="left" w:pos="-1843"/>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4313BC">
        <w:rPr>
          <w:rFonts w:ascii="Times New Roman" w:eastAsia="Calibri" w:hAnsi="Times New Roman" w:cs="Times New Roman"/>
          <w:sz w:val="24"/>
          <w:szCs w:val="24"/>
          <w:lang w:eastAsia="ru-RU"/>
        </w:rPr>
        <w:t xml:space="preserve">1. Внести в Устав муниципального образования «Сусуманский городской округ», утвержденный решением Собрания представителей Сусуманского городского округа от 06.11.2015 г. </w:t>
      </w:r>
      <w:r w:rsidR="004313BC" w:rsidRPr="00461411">
        <w:rPr>
          <w:rFonts w:ascii="Times New Roman" w:eastAsia="Calibri" w:hAnsi="Times New Roman" w:cs="Times New Roman"/>
          <w:sz w:val="24"/>
          <w:szCs w:val="24"/>
          <w:lang w:eastAsia="ru-RU"/>
        </w:rPr>
        <w:t>№ 17, следующие изменения (дополнения):</w:t>
      </w:r>
    </w:p>
    <w:p w:rsidR="00AE2111" w:rsidRPr="00AE2111" w:rsidRDefault="00F92BB0" w:rsidP="00AE2111">
      <w:pPr>
        <w:pStyle w:val="a6"/>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E2111">
        <w:rPr>
          <w:rFonts w:ascii="Times New Roman" w:eastAsia="Times New Roman" w:hAnsi="Times New Roman" w:cs="Times New Roman"/>
          <w:sz w:val="24"/>
          <w:szCs w:val="24"/>
          <w:lang w:eastAsia="ru-RU"/>
        </w:rPr>
        <w:t>Пункт 2</w:t>
      </w:r>
      <w:r w:rsidR="004F7842">
        <w:rPr>
          <w:rFonts w:ascii="Times New Roman" w:eastAsia="Times New Roman" w:hAnsi="Times New Roman" w:cs="Times New Roman"/>
          <w:sz w:val="24"/>
          <w:szCs w:val="24"/>
          <w:lang w:eastAsia="ru-RU"/>
        </w:rPr>
        <w:t>9</w:t>
      </w:r>
      <w:r w:rsidRPr="00AE2111">
        <w:rPr>
          <w:rFonts w:ascii="Times New Roman" w:eastAsia="Times New Roman" w:hAnsi="Times New Roman" w:cs="Times New Roman"/>
          <w:sz w:val="24"/>
          <w:szCs w:val="24"/>
          <w:lang w:eastAsia="ru-RU"/>
        </w:rPr>
        <w:t xml:space="preserve">) части 1 статьи 5 </w:t>
      </w:r>
      <w:r w:rsidR="00FC6553">
        <w:rPr>
          <w:rFonts w:ascii="Times New Roman" w:eastAsia="Times New Roman" w:hAnsi="Times New Roman" w:cs="Times New Roman"/>
          <w:sz w:val="24"/>
          <w:szCs w:val="24"/>
          <w:lang w:eastAsia="ru-RU"/>
        </w:rPr>
        <w:t xml:space="preserve">изложить в </w:t>
      </w:r>
      <w:r w:rsidR="00143EFE">
        <w:rPr>
          <w:rFonts w:ascii="Times New Roman" w:eastAsia="Times New Roman" w:hAnsi="Times New Roman" w:cs="Times New Roman"/>
          <w:sz w:val="24"/>
          <w:szCs w:val="24"/>
          <w:lang w:eastAsia="ru-RU"/>
        </w:rPr>
        <w:t>следующей</w:t>
      </w:r>
      <w:r w:rsidR="00FC6553">
        <w:rPr>
          <w:rFonts w:ascii="Times New Roman" w:eastAsia="Times New Roman" w:hAnsi="Times New Roman" w:cs="Times New Roman"/>
          <w:sz w:val="24"/>
          <w:szCs w:val="24"/>
          <w:lang w:eastAsia="ru-RU"/>
        </w:rPr>
        <w:t xml:space="preserve"> редакции</w:t>
      </w:r>
      <w:r w:rsidR="004F7842">
        <w:rPr>
          <w:rFonts w:ascii="Times New Roman" w:eastAsia="Times New Roman" w:hAnsi="Times New Roman" w:cs="Times New Roman"/>
          <w:sz w:val="24"/>
          <w:szCs w:val="24"/>
          <w:lang w:eastAsia="ru-RU"/>
        </w:rPr>
        <w:t xml:space="preserve">: </w:t>
      </w:r>
      <w:proofErr w:type="gramEnd"/>
    </w:p>
    <w:p w:rsidR="004F7842" w:rsidRPr="00FC6553" w:rsidRDefault="00F92BB0" w:rsidP="004F7842">
      <w:pPr>
        <w:autoSpaceDE w:val="0"/>
        <w:autoSpaceDN w:val="0"/>
        <w:adjustRightInd w:val="0"/>
        <w:spacing w:after="0" w:line="240" w:lineRule="auto"/>
        <w:jc w:val="both"/>
        <w:rPr>
          <w:rFonts w:ascii="Times New Roman" w:hAnsi="Times New Roman" w:cs="Times New Roman"/>
          <w:sz w:val="24"/>
          <w:szCs w:val="24"/>
        </w:rPr>
      </w:pPr>
      <w:r w:rsidRPr="00AE2111">
        <w:rPr>
          <w:rFonts w:ascii="Times New Roman" w:eastAsia="Times New Roman" w:hAnsi="Times New Roman" w:cs="Times New Roman"/>
          <w:sz w:val="24"/>
          <w:szCs w:val="24"/>
          <w:lang w:eastAsia="ru-RU"/>
        </w:rPr>
        <w:t xml:space="preserve"> </w:t>
      </w:r>
      <w:r w:rsidR="00AE2111">
        <w:rPr>
          <w:rFonts w:ascii="Times New Roman" w:eastAsia="Times New Roman" w:hAnsi="Times New Roman" w:cs="Times New Roman"/>
          <w:sz w:val="24"/>
          <w:szCs w:val="24"/>
          <w:lang w:eastAsia="ru-RU"/>
        </w:rPr>
        <w:tab/>
      </w:r>
      <w:r w:rsidR="004F7842">
        <w:rPr>
          <w:rFonts w:ascii="Times New Roman" w:eastAsia="Times New Roman" w:hAnsi="Times New Roman" w:cs="Times New Roman"/>
          <w:sz w:val="24"/>
          <w:szCs w:val="24"/>
          <w:lang w:eastAsia="ru-RU"/>
        </w:rPr>
        <w:t>«</w:t>
      </w:r>
      <w:r w:rsidR="00FC6553">
        <w:rPr>
          <w:rFonts w:ascii="Times New Roman" w:eastAsia="Times New Roman" w:hAnsi="Times New Roman" w:cs="Times New Roman"/>
          <w:sz w:val="24"/>
          <w:szCs w:val="24"/>
          <w:lang w:eastAsia="ru-RU"/>
        </w:rPr>
        <w:t xml:space="preserve">29) </w:t>
      </w:r>
      <w:r w:rsidR="00FC6553">
        <w:rPr>
          <w:rFonts w:ascii="Times New Roman" w:hAnsi="Times New Roman" w:cs="Times New Roman"/>
          <w:sz w:val="24"/>
          <w:szCs w:val="24"/>
        </w:rPr>
        <w:t xml:space="preserve">утверждение генеральных планов городского округа, правил </w:t>
      </w:r>
      <w:r w:rsidR="00FC6553" w:rsidRPr="00FC6553">
        <w:rPr>
          <w:rFonts w:ascii="Times New Roman" w:hAnsi="Times New Roman" w:cs="Times New Roman"/>
          <w:sz w:val="24"/>
          <w:szCs w:val="24"/>
        </w:rPr>
        <w:t xml:space="preserve">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00FC6553" w:rsidRPr="00FC6553">
          <w:rPr>
            <w:rFonts w:ascii="Times New Roman" w:hAnsi="Times New Roman" w:cs="Times New Roman"/>
            <w:sz w:val="24"/>
            <w:szCs w:val="24"/>
          </w:rPr>
          <w:t>кодексом</w:t>
        </w:r>
      </w:hyperlink>
      <w:r w:rsidR="00FC6553" w:rsidRPr="00FC6553">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7" w:history="1">
        <w:r w:rsidR="00FC6553" w:rsidRPr="00FC6553">
          <w:rPr>
            <w:rFonts w:ascii="Times New Roman" w:hAnsi="Times New Roman" w:cs="Times New Roman"/>
            <w:sz w:val="24"/>
            <w:szCs w:val="24"/>
          </w:rPr>
          <w:t>кодексом</w:t>
        </w:r>
      </w:hyperlink>
      <w:r w:rsidR="00FC6553" w:rsidRPr="00FC6553">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r w:rsidR="00FC6553" w:rsidRPr="00FC6553">
        <w:rPr>
          <w:rFonts w:ascii="Times New Roman" w:hAnsi="Times New Roman" w:cs="Times New Roman"/>
          <w:sz w:val="24"/>
          <w:szCs w:val="24"/>
        </w:rPr>
        <w:lastRenderedPageBreak/>
        <w:t xml:space="preserve">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FC6553" w:rsidRPr="00FC6553">
          <w:rPr>
            <w:rFonts w:ascii="Times New Roman" w:hAnsi="Times New Roman" w:cs="Times New Roman"/>
            <w:sz w:val="24"/>
            <w:szCs w:val="24"/>
          </w:rPr>
          <w:t>кодексом</w:t>
        </w:r>
      </w:hyperlink>
      <w:r w:rsidR="00FC6553" w:rsidRPr="00FC6553">
        <w:rPr>
          <w:rFonts w:ascii="Times New Roman" w:hAnsi="Times New Roman" w:cs="Times New Roman"/>
          <w:sz w:val="24"/>
          <w:szCs w:val="24"/>
        </w:rPr>
        <w:t xml:space="preserve"> Российской Федерации;</w:t>
      </w:r>
      <w:r w:rsidR="004F7842" w:rsidRPr="00FC6553">
        <w:rPr>
          <w:rFonts w:ascii="Times New Roman" w:hAnsi="Times New Roman" w:cs="Times New Roman"/>
          <w:sz w:val="24"/>
          <w:szCs w:val="24"/>
        </w:rPr>
        <w:t>»</w:t>
      </w:r>
      <w:r w:rsidR="00AA402C" w:rsidRPr="00FC6553">
        <w:rPr>
          <w:rFonts w:ascii="Times New Roman" w:hAnsi="Times New Roman" w:cs="Times New Roman"/>
          <w:sz w:val="24"/>
          <w:szCs w:val="24"/>
        </w:rPr>
        <w:t>.</w:t>
      </w:r>
    </w:p>
    <w:p w:rsidR="00DA06AE" w:rsidRPr="00FC6553" w:rsidRDefault="00507710" w:rsidP="00507710">
      <w:pPr>
        <w:spacing w:after="0" w:line="240" w:lineRule="auto"/>
        <w:jc w:val="both"/>
        <w:rPr>
          <w:rFonts w:ascii="Times New Roman" w:eastAsia="Times New Roman" w:hAnsi="Times New Roman" w:cs="Times New Roman"/>
          <w:sz w:val="24"/>
          <w:szCs w:val="24"/>
          <w:lang w:eastAsia="ru-RU"/>
        </w:rPr>
      </w:pPr>
      <w:r w:rsidRPr="00FC6553">
        <w:rPr>
          <w:rFonts w:ascii="Times New Roman" w:eastAsia="Times New Roman" w:hAnsi="Times New Roman" w:cs="Times New Roman"/>
          <w:sz w:val="24"/>
          <w:szCs w:val="24"/>
          <w:lang w:eastAsia="ru-RU"/>
        </w:rPr>
        <w:t xml:space="preserve">        </w:t>
      </w:r>
      <w:r w:rsidRPr="00FC6553">
        <w:rPr>
          <w:rFonts w:ascii="Times New Roman" w:eastAsia="Times New Roman" w:hAnsi="Times New Roman" w:cs="Times New Roman"/>
          <w:sz w:val="24"/>
          <w:szCs w:val="24"/>
          <w:lang w:eastAsia="ru-RU"/>
        </w:rPr>
        <w:tab/>
      </w:r>
    </w:p>
    <w:p w:rsidR="004313BC" w:rsidRPr="00FC6553" w:rsidRDefault="00DA06AE" w:rsidP="00DA06AE">
      <w:pPr>
        <w:spacing w:after="0" w:line="240" w:lineRule="auto"/>
        <w:ind w:firstLine="567"/>
        <w:jc w:val="both"/>
        <w:rPr>
          <w:rFonts w:ascii="Times New Roman" w:eastAsia="Calibri" w:hAnsi="Times New Roman" w:cs="Times New Roman"/>
          <w:sz w:val="24"/>
          <w:szCs w:val="24"/>
        </w:rPr>
      </w:pPr>
      <w:r w:rsidRPr="00FC6553">
        <w:rPr>
          <w:rFonts w:ascii="Times New Roman" w:eastAsia="Times New Roman" w:hAnsi="Times New Roman" w:cs="Times New Roman"/>
          <w:sz w:val="24"/>
          <w:szCs w:val="24"/>
          <w:lang w:eastAsia="ru-RU"/>
        </w:rPr>
        <w:t xml:space="preserve">  </w:t>
      </w:r>
      <w:r w:rsidR="00507710" w:rsidRPr="00FC6553">
        <w:rPr>
          <w:rFonts w:ascii="Times New Roman" w:eastAsia="Times New Roman" w:hAnsi="Times New Roman" w:cs="Times New Roman"/>
          <w:sz w:val="24"/>
          <w:szCs w:val="24"/>
          <w:lang w:eastAsia="ru-RU"/>
        </w:rPr>
        <w:t xml:space="preserve"> </w:t>
      </w:r>
      <w:r w:rsidR="004313BC" w:rsidRPr="00FC6553">
        <w:rPr>
          <w:rFonts w:ascii="Times New Roman" w:eastAsia="Calibri" w:hAnsi="Times New Roman" w:cs="Times New Roman"/>
          <w:sz w:val="24"/>
          <w:szCs w:val="24"/>
        </w:rPr>
        <w:t>2. В соответствии с Федеральным законом от 21.07.2005 г. № 97-ФЗ «О государственной регистрации уставов муниципальных образований»:</w:t>
      </w:r>
    </w:p>
    <w:p w:rsidR="004313BC" w:rsidRPr="00FC6553" w:rsidRDefault="00507710" w:rsidP="004313BC">
      <w:pPr>
        <w:spacing w:after="0" w:line="240" w:lineRule="auto"/>
        <w:ind w:firstLine="567"/>
        <w:jc w:val="both"/>
        <w:rPr>
          <w:rFonts w:ascii="Times New Roman" w:eastAsia="Calibri" w:hAnsi="Times New Roman" w:cs="Times New Roman"/>
          <w:sz w:val="24"/>
          <w:szCs w:val="24"/>
        </w:rPr>
      </w:pPr>
      <w:r w:rsidRPr="00FC6553">
        <w:rPr>
          <w:rFonts w:ascii="Times New Roman" w:eastAsia="Calibri" w:hAnsi="Times New Roman" w:cs="Times New Roman"/>
          <w:sz w:val="24"/>
          <w:szCs w:val="24"/>
        </w:rPr>
        <w:tab/>
      </w:r>
      <w:r w:rsidR="004313BC" w:rsidRPr="00FC6553">
        <w:rPr>
          <w:rFonts w:ascii="Times New Roman" w:eastAsia="Calibri" w:hAnsi="Times New Roman" w:cs="Times New Roman"/>
          <w:sz w:val="24"/>
          <w:szCs w:val="24"/>
        </w:rPr>
        <w:t>2.1.В течение 15-ти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w:t>
      </w:r>
    </w:p>
    <w:p w:rsidR="004313BC" w:rsidRPr="00FC6553" w:rsidRDefault="00507710" w:rsidP="004313BC">
      <w:pPr>
        <w:spacing w:after="0" w:line="240" w:lineRule="auto"/>
        <w:ind w:firstLine="567"/>
        <w:jc w:val="both"/>
        <w:rPr>
          <w:rFonts w:ascii="Times New Roman" w:eastAsia="Calibri" w:hAnsi="Times New Roman" w:cs="Times New Roman"/>
          <w:sz w:val="24"/>
          <w:szCs w:val="24"/>
        </w:rPr>
      </w:pPr>
      <w:r w:rsidRPr="00FC6553">
        <w:rPr>
          <w:rFonts w:ascii="Times New Roman" w:eastAsia="Calibri" w:hAnsi="Times New Roman" w:cs="Times New Roman"/>
          <w:sz w:val="24"/>
          <w:szCs w:val="24"/>
        </w:rPr>
        <w:tab/>
      </w:r>
      <w:r w:rsidR="004313BC" w:rsidRPr="00FC6553">
        <w:rPr>
          <w:rFonts w:ascii="Times New Roman" w:eastAsia="Calibri" w:hAnsi="Times New Roman" w:cs="Times New Roman"/>
          <w:sz w:val="24"/>
          <w:szCs w:val="24"/>
        </w:rPr>
        <w:t>2.2.Опубликовать настоящее решение после его государственной регистрации в установленном законом порядке;</w:t>
      </w:r>
    </w:p>
    <w:p w:rsidR="004313BC" w:rsidRPr="00FC6553" w:rsidRDefault="00507710" w:rsidP="004313BC">
      <w:pPr>
        <w:spacing w:after="0" w:line="240" w:lineRule="auto"/>
        <w:ind w:firstLine="567"/>
        <w:jc w:val="both"/>
        <w:rPr>
          <w:rFonts w:ascii="Times New Roman" w:eastAsia="Calibri" w:hAnsi="Times New Roman" w:cs="Times New Roman"/>
          <w:sz w:val="24"/>
          <w:szCs w:val="24"/>
        </w:rPr>
      </w:pPr>
      <w:r w:rsidRPr="00FC6553">
        <w:rPr>
          <w:rFonts w:ascii="Times New Roman" w:eastAsia="Calibri" w:hAnsi="Times New Roman" w:cs="Times New Roman"/>
          <w:sz w:val="24"/>
          <w:szCs w:val="24"/>
        </w:rPr>
        <w:tab/>
      </w:r>
      <w:r w:rsidR="004313BC" w:rsidRPr="00FC6553">
        <w:rPr>
          <w:rFonts w:ascii="Times New Roman" w:eastAsia="Calibri" w:hAnsi="Times New Roman" w:cs="Times New Roman"/>
          <w:sz w:val="24"/>
          <w:szCs w:val="24"/>
        </w:rPr>
        <w:t>2.3.В течение 10-ти дней со дня опубликования направить в регистрирующий орган сведения об источнике и дате опубликования.</w:t>
      </w:r>
    </w:p>
    <w:p w:rsidR="004313BC" w:rsidRPr="00FC6553" w:rsidRDefault="004313BC" w:rsidP="004313BC">
      <w:pPr>
        <w:spacing w:after="0" w:line="240" w:lineRule="auto"/>
        <w:ind w:firstLine="567"/>
        <w:jc w:val="both"/>
        <w:rPr>
          <w:rFonts w:ascii="Times New Roman" w:eastAsia="Calibri" w:hAnsi="Times New Roman" w:cs="Times New Roman"/>
          <w:sz w:val="24"/>
          <w:szCs w:val="24"/>
        </w:rPr>
      </w:pPr>
    </w:p>
    <w:p w:rsidR="004313BC" w:rsidRPr="00FC6553" w:rsidRDefault="00507710" w:rsidP="004313BC">
      <w:pPr>
        <w:ind w:firstLine="567"/>
        <w:rPr>
          <w:rFonts w:ascii="Times New Roman" w:eastAsiaTheme="minorEastAsia" w:hAnsi="Times New Roman"/>
          <w:sz w:val="24"/>
          <w:szCs w:val="24"/>
          <w:lang w:eastAsia="ru-RU"/>
        </w:rPr>
      </w:pPr>
      <w:r w:rsidRPr="00FC6553">
        <w:rPr>
          <w:rFonts w:ascii="Times New Roman" w:eastAsiaTheme="minorEastAsia" w:hAnsi="Times New Roman"/>
          <w:sz w:val="24"/>
          <w:szCs w:val="24"/>
          <w:lang w:eastAsia="ru-RU"/>
        </w:rPr>
        <w:tab/>
      </w:r>
      <w:r w:rsidR="004313BC" w:rsidRPr="00FC6553">
        <w:rPr>
          <w:rFonts w:ascii="Times New Roman" w:eastAsiaTheme="minorEastAsia" w:hAnsi="Times New Roman"/>
          <w:sz w:val="24"/>
          <w:szCs w:val="24"/>
          <w:lang w:eastAsia="ru-RU"/>
        </w:rPr>
        <w:t>3.Настоящее решение вступает в силу после его официального опубликования.</w:t>
      </w:r>
    </w:p>
    <w:p w:rsidR="004313BC" w:rsidRPr="00FC6553" w:rsidRDefault="004313BC" w:rsidP="004313BC">
      <w:pPr>
        <w:spacing w:after="0" w:line="240" w:lineRule="auto"/>
        <w:rPr>
          <w:rFonts w:ascii="Times New Roman" w:eastAsia="Calibri" w:hAnsi="Times New Roman" w:cs="Times New Roman"/>
          <w:sz w:val="24"/>
          <w:szCs w:val="24"/>
        </w:rPr>
      </w:pPr>
    </w:p>
    <w:p w:rsidR="004313BC" w:rsidRPr="00FC6553" w:rsidRDefault="004313BC" w:rsidP="004313BC">
      <w:pPr>
        <w:spacing w:after="0" w:line="240" w:lineRule="auto"/>
        <w:rPr>
          <w:rFonts w:ascii="Times New Roman" w:eastAsia="Calibri" w:hAnsi="Times New Roman" w:cs="Times New Roman"/>
          <w:sz w:val="24"/>
          <w:szCs w:val="24"/>
        </w:rPr>
      </w:pPr>
    </w:p>
    <w:p w:rsidR="004313BC" w:rsidRPr="00FC6553" w:rsidRDefault="004313BC" w:rsidP="004313BC">
      <w:pPr>
        <w:spacing w:after="0" w:line="240" w:lineRule="auto"/>
        <w:rPr>
          <w:rFonts w:ascii="Times New Roman" w:eastAsia="Calibri" w:hAnsi="Times New Roman" w:cs="Times New Roman"/>
          <w:sz w:val="24"/>
          <w:szCs w:val="24"/>
        </w:rPr>
      </w:pPr>
      <w:r w:rsidRPr="00FC6553">
        <w:rPr>
          <w:rFonts w:ascii="Times New Roman" w:eastAsia="Calibri" w:hAnsi="Times New Roman" w:cs="Times New Roman"/>
          <w:sz w:val="24"/>
          <w:szCs w:val="24"/>
        </w:rPr>
        <w:t>Глава Сусуманского городского округа                                                                     А.В. Лобов</w:t>
      </w:r>
    </w:p>
    <w:p w:rsidR="004313BC" w:rsidRPr="00FC6553" w:rsidRDefault="004313BC" w:rsidP="004313BC">
      <w:pPr>
        <w:spacing w:after="0" w:line="240" w:lineRule="auto"/>
        <w:rPr>
          <w:rFonts w:ascii="Times New Roman" w:eastAsia="Calibri" w:hAnsi="Times New Roman" w:cs="Times New Roman"/>
          <w:sz w:val="24"/>
          <w:szCs w:val="24"/>
        </w:rPr>
      </w:pPr>
    </w:p>
    <w:p w:rsidR="004313BC" w:rsidRPr="00FC6553" w:rsidRDefault="004313BC" w:rsidP="004313BC">
      <w:pPr>
        <w:spacing w:after="0" w:line="240" w:lineRule="auto"/>
        <w:rPr>
          <w:rFonts w:ascii="Times New Roman" w:eastAsia="Calibri" w:hAnsi="Times New Roman" w:cs="Times New Roman"/>
          <w:sz w:val="24"/>
          <w:szCs w:val="24"/>
        </w:rPr>
      </w:pPr>
    </w:p>
    <w:p w:rsidR="004313BC" w:rsidRPr="00FC6553" w:rsidRDefault="004313BC" w:rsidP="004313BC">
      <w:pPr>
        <w:spacing w:after="0" w:line="240" w:lineRule="auto"/>
        <w:rPr>
          <w:rFonts w:ascii="Times New Roman" w:eastAsia="Calibri" w:hAnsi="Times New Roman" w:cs="Times New Roman"/>
          <w:sz w:val="24"/>
          <w:szCs w:val="24"/>
        </w:rPr>
      </w:pPr>
      <w:r w:rsidRPr="00FC6553">
        <w:rPr>
          <w:rFonts w:ascii="Times New Roman" w:eastAsia="Calibri" w:hAnsi="Times New Roman" w:cs="Times New Roman"/>
          <w:sz w:val="24"/>
          <w:szCs w:val="24"/>
        </w:rPr>
        <w:t xml:space="preserve">Председатель Собрания представителей </w:t>
      </w:r>
    </w:p>
    <w:p w:rsidR="004313BC" w:rsidRPr="00FC6553" w:rsidRDefault="004313BC" w:rsidP="004313BC">
      <w:pPr>
        <w:spacing w:after="0" w:line="240" w:lineRule="auto"/>
        <w:rPr>
          <w:rFonts w:ascii="Times New Roman" w:eastAsia="Calibri" w:hAnsi="Times New Roman" w:cs="Times New Roman"/>
          <w:sz w:val="24"/>
          <w:szCs w:val="24"/>
        </w:rPr>
      </w:pPr>
      <w:r w:rsidRPr="00FC6553">
        <w:rPr>
          <w:rFonts w:ascii="Times New Roman" w:eastAsia="Calibri" w:hAnsi="Times New Roman" w:cs="Times New Roman"/>
          <w:sz w:val="24"/>
          <w:szCs w:val="24"/>
        </w:rPr>
        <w:t>Сусуманского городского округа                                                                           Н.Р. Лебедева</w:t>
      </w:r>
    </w:p>
    <w:p w:rsidR="004313BC" w:rsidRPr="00FC6553" w:rsidRDefault="004313BC" w:rsidP="004313BC">
      <w:pPr>
        <w:rPr>
          <w:rFonts w:eastAsiaTheme="minorEastAsia"/>
          <w:lang w:eastAsia="ru-RU"/>
        </w:rPr>
      </w:pPr>
    </w:p>
    <w:p w:rsidR="004313BC" w:rsidRPr="00FC6553" w:rsidRDefault="00992D1F" w:rsidP="004313BC">
      <w:pPr>
        <w:spacing w:after="0"/>
        <w:jc w:val="both"/>
        <w:rPr>
          <w:rFonts w:ascii="Times New Roman" w:eastAsiaTheme="minorEastAsia" w:hAnsi="Times New Roman" w:cs="Times New Roman"/>
          <w:sz w:val="24"/>
          <w:szCs w:val="24"/>
          <w:lang w:eastAsia="ru-RU"/>
        </w:rPr>
      </w:pPr>
      <w:r w:rsidRPr="00FC6553">
        <w:rPr>
          <w:rFonts w:ascii="Times New Roman" w:eastAsiaTheme="minorEastAsia" w:hAnsi="Times New Roman" w:cs="Times New Roman"/>
          <w:sz w:val="24"/>
          <w:szCs w:val="24"/>
          <w:lang w:eastAsia="ru-RU"/>
        </w:rPr>
        <w:t>________________ 2018</w:t>
      </w:r>
      <w:r w:rsidR="004313BC" w:rsidRPr="00FC6553">
        <w:rPr>
          <w:rFonts w:ascii="Times New Roman" w:eastAsiaTheme="minorEastAsia" w:hAnsi="Times New Roman" w:cs="Times New Roman"/>
          <w:sz w:val="24"/>
          <w:szCs w:val="24"/>
          <w:lang w:eastAsia="ru-RU"/>
        </w:rPr>
        <w:t xml:space="preserve"> года № ______</w:t>
      </w:r>
    </w:p>
    <w:p w:rsidR="004313BC" w:rsidRPr="00FC6553" w:rsidRDefault="004313BC" w:rsidP="00357E37">
      <w:pPr>
        <w:spacing w:after="0"/>
        <w:jc w:val="both"/>
      </w:pPr>
      <w:r w:rsidRPr="00FC6553">
        <w:rPr>
          <w:rFonts w:ascii="Times New Roman" w:eastAsiaTheme="minorEastAsia" w:hAnsi="Times New Roman" w:cs="Times New Roman"/>
          <w:sz w:val="24"/>
          <w:szCs w:val="24"/>
          <w:lang w:eastAsia="ru-RU"/>
        </w:rPr>
        <w:t>г. Сусуман</w:t>
      </w:r>
    </w:p>
    <w:p w:rsidR="004313BC" w:rsidRPr="00FC6553" w:rsidRDefault="004313BC" w:rsidP="004313BC"/>
    <w:p w:rsidR="004313BC" w:rsidRPr="00FC6553" w:rsidRDefault="004313BC" w:rsidP="004313BC"/>
    <w:p w:rsidR="004D205C" w:rsidRPr="00FC6553" w:rsidRDefault="004D205C"/>
    <w:sectPr w:rsidR="004D205C" w:rsidRPr="00FC6553" w:rsidSect="00507710">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D5CBA"/>
    <w:multiLevelType w:val="multilevel"/>
    <w:tmpl w:val="B720C48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BC"/>
    <w:rsid w:val="0001646D"/>
    <w:rsid w:val="000226A9"/>
    <w:rsid w:val="00137C6C"/>
    <w:rsid w:val="00141649"/>
    <w:rsid w:val="00143DF5"/>
    <w:rsid w:val="00143EFE"/>
    <w:rsid w:val="0022662A"/>
    <w:rsid w:val="002613E7"/>
    <w:rsid w:val="00357E37"/>
    <w:rsid w:val="003F6B28"/>
    <w:rsid w:val="00414D31"/>
    <w:rsid w:val="00423097"/>
    <w:rsid w:val="0043043E"/>
    <w:rsid w:val="004313BC"/>
    <w:rsid w:val="00461411"/>
    <w:rsid w:val="004D205C"/>
    <w:rsid w:val="004E36F7"/>
    <w:rsid w:val="004F7842"/>
    <w:rsid w:val="00507710"/>
    <w:rsid w:val="00515AC6"/>
    <w:rsid w:val="00541D92"/>
    <w:rsid w:val="005443CC"/>
    <w:rsid w:val="005469FE"/>
    <w:rsid w:val="00567C68"/>
    <w:rsid w:val="005A6F9F"/>
    <w:rsid w:val="005C3AF2"/>
    <w:rsid w:val="005E0469"/>
    <w:rsid w:val="007D161A"/>
    <w:rsid w:val="00817729"/>
    <w:rsid w:val="00844630"/>
    <w:rsid w:val="0084616D"/>
    <w:rsid w:val="00872FF5"/>
    <w:rsid w:val="00891CD0"/>
    <w:rsid w:val="008A772D"/>
    <w:rsid w:val="008C0ACF"/>
    <w:rsid w:val="008D0C89"/>
    <w:rsid w:val="009102FD"/>
    <w:rsid w:val="00934E08"/>
    <w:rsid w:val="009708FF"/>
    <w:rsid w:val="00971DE6"/>
    <w:rsid w:val="00992D1F"/>
    <w:rsid w:val="009E65B9"/>
    <w:rsid w:val="00A548E3"/>
    <w:rsid w:val="00AA1779"/>
    <w:rsid w:val="00AA402C"/>
    <w:rsid w:val="00AE2111"/>
    <w:rsid w:val="00B411C2"/>
    <w:rsid w:val="00C403E2"/>
    <w:rsid w:val="00DA06AE"/>
    <w:rsid w:val="00DD20E6"/>
    <w:rsid w:val="00DE5423"/>
    <w:rsid w:val="00DF1C62"/>
    <w:rsid w:val="00DF745A"/>
    <w:rsid w:val="00E95CEC"/>
    <w:rsid w:val="00EC733C"/>
    <w:rsid w:val="00F3239C"/>
    <w:rsid w:val="00F56042"/>
    <w:rsid w:val="00F92BB0"/>
    <w:rsid w:val="00FC5015"/>
    <w:rsid w:val="00FC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13BC"/>
    <w:rPr>
      <w:color w:val="0000FF"/>
      <w:u w:val="single"/>
    </w:rPr>
  </w:style>
  <w:style w:type="paragraph" w:styleId="a4">
    <w:name w:val="Balloon Text"/>
    <w:basedOn w:val="a"/>
    <w:link w:val="a5"/>
    <w:uiPriority w:val="99"/>
    <w:semiHidden/>
    <w:unhideWhenUsed/>
    <w:rsid w:val="00971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1DE6"/>
    <w:rPr>
      <w:rFonts w:ascii="Tahoma" w:hAnsi="Tahoma" w:cs="Tahoma"/>
      <w:sz w:val="16"/>
      <w:szCs w:val="16"/>
    </w:rPr>
  </w:style>
  <w:style w:type="paragraph" w:styleId="a6">
    <w:name w:val="List Paragraph"/>
    <w:basedOn w:val="a"/>
    <w:uiPriority w:val="34"/>
    <w:qFormat/>
    <w:rsid w:val="00891C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13BC"/>
    <w:rPr>
      <w:color w:val="0000FF"/>
      <w:u w:val="single"/>
    </w:rPr>
  </w:style>
  <w:style w:type="paragraph" w:styleId="a4">
    <w:name w:val="Balloon Text"/>
    <w:basedOn w:val="a"/>
    <w:link w:val="a5"/>
    <w:uiPriority w:val="99"/>
    <w:semiHidden/>
    <w:unhideWhenUsed/>
    <w:rsid w:val="00971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1DE6"/>
    <w:rPr>
      <w:rFonts w:ascii="Tahoma" w:hAnsi="Tahoma" w:cs="Tahoma"/>
      <w:sz w:val="16"/>
      <w:szCs w:val="16"/>
    </w:rPr>
  </w:style>
  <w:style w:type="paragraph" w:styleId="a6">
    <w:name w:val="List Paragraph"/>
    <w:basedOn w:val="a"/>
    <w:uiPriority w:val="34"/>
    <w:qFormat/>
    <w:rsid w:val="00891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DDF7C4827A57C785BD3262F8BD0E3EA7ECA1A80C00E70D87EEDE5B9m2I4F" TargetMode="External"/><Relationship Id="rId3" Type="http://schemas.microsoft.com/office/2007/relationships/stylesWithEffects" Target="stylesWithEffects.xml"/><Relationship Id="rId7" Type="http://schemas.openxmlformats.org/officeDocument/2006/relationships/hyperlink" Target="consultantplus://offline/ref=7F0DDF7C4827A57C785BD3262F8BD0E3EA7ECA1A80C00E70D87EEDE5B9m2I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0DDF7C4827A57C785BD3262F8BD0E3EA7ECA1A80C00E70D87EEDE5B924CBC39DFABC7940m6I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1</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52</cp:revision>
  <cp:lastPrinted>2018-09-04T05:26:00Z</cp:lastPrinted>
  <dcterms:created xsi:type="dcterms:W3CDTF">2017-12-05T23:47:00Z</dcterms:created>
  <dcterms:modified xsi:type="dcterms:W3CDTF">2018-09-12T03:45:00Z</dcterms:modified>
</cp:coreProperties>
</file>