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07" w:rsidRPr="00173607" w:rsidRDefault="00B87586" w:rsidP="00173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слушаний</w:t>
      </w:r>
      <w:r w:rsidR="007D0506"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проекту решения Собрания представителей </w:t>
      </w:r>
      <w:proofErr w:type="spellStart"/>
      <w:r w:rsidR="00173607" w:rsidRPr="00173607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35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B635C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173607" w:rsidRPr="00173607">
        <w:rPr>
          <w:rFonts w:ascii="Times New Roman" w:hAnsi="Times New Roman" w:cs="Times New Roman"/>
          <w:b/>
          <w:sz w:val="24"/>
          <w:szCs w:val="24"/>
        </w:rPr>
        <w:t>Сусуманский</w:t>
      </w:r>
      <w:proofErr w:type="spellEnd"/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35C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6B635C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>»</w:t>
      </w:r>
      <w:r w:rsidR="000836DA" w:rsidRPr="00173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607" w:rsidRPr="00173607" w:rsidRDefault="000836DA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3607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B085E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9B085E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7586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слушания</w:t>
      </w:r>
      <w:r w:rsidR="00471C31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173607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proofErr w:type="spellStart"/>
      <w:r w:rsidR="00173607" w:rsidRPr="0017360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73607"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6B635C">
        <w:rPr>
          <w:rFonts w:ascii="Times New Roman" w:hAnsi="Times New Roman" w:cs="Times New Roman"/>
          <w:sz w:val="24"/>
          <w:szCs w:val="24"/>
        </w:rPr>
        <w:t>муниципального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B635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173607" w:rsidRPr="0017360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73607"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6B635C">
        <w:rPr>
          <w:rFonts w:ascii="Times New Roman" w:hAnsi="Times New Roman" w:cs="Times New Roman"/>
          <w:sz w:val="24"/>
          <w:szCs w:val="24"/>
        </w:rPr>
        <w:t>муниципальный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B635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sz w:val="24"/>
          <w:szCs w:val="24"/>
        </w:rPr>
        <w:t>»</w:t>
      </w:r>
    </w:p>
    <w:p w:rsidR="0028662A" w:rsidRDefault="00173607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7551B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B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9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C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10.04.2023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6DA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173607" w:rsidRPr="00173607" w:rsidRDefault="00173607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Pr="00173607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proofErr w:type="spellStart"/>
      <w:r w:rsidRPr="0017360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4020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60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0203A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173607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Pr="0017360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40203A">
        <w:rPr>
          <w:rFonts w:ascii="Times New Roman" w:hAnsi="Times New Roman" w:cs="Times New Roman"/>
          <w:sz w:val="24"/>
          <w:szCs w:val="24"/>
        </w:rPr>
        <w:t>муниципальный</w:t>
      </w:r>
      <w:r w:rsidRPr="001736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0203A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1736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5554C" w:rsidRPr="0099248A" w:rsidRDefault="000836DA" w:rsidP="00173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1C31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7360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proofErr w:type="spellStart"/>
      <w:r w:rsidR="00173607" w:rsidRPr="0017360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73607"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40203A">
        <w:rPr>
          <w:rFonts w:ascii="Times New Roman" w:hAnsi="Times New Roman" w:cs="Times New Roman"/>
          <w:sz w:val="24"/>
          <w:szCs w:val="24"/>
        </w:rPr>
        <w:t>муниципального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0203A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173607" w:rsidRPr="0017360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73607" w:rsidRPr="00173607">
        <w:rPr>
          <w:rFonts w:ascii="Times New Roman" w:hAnsi="Times New Roman" w:cs="Times New Roman"/>
          <w:sz w:val="24"/>
          <w:szCs w:val="24"/>
        </w:rPr>
        <w:t xml:space="preserve"> </w:t>
      </w:r>
      <w:r w:rsidR="0040203A">
        <w:rPr>
          <w:rFonts w:ascii="Times New Roman" w:hAnsi="Times New Roman" w:cs="Times New Roman"/>
          <w:sz w:val="24"/>
          <w:szCs w:val="24"/>
        </w:rPr>
        <w:t>муниципальный</w:t>
      </w:r>
      <w:r w:rsidR="00173607" w:rsidRPr="0017360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0203A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73607" w:rsidRPr="00173607">
        <w:rPr>
          <w:rFonts w:ascii="Times New Roman" w:hAnsi="Times New Roman" w:cs="Times New Roman"/>
          <w:sz w:val="24"/>
          <w:szCs w:val="24"/>
        </w:rPr>
        <w:t>»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4020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17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4020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04.2023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173607" w:rsidRDefault="00173607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3A">
        <w:rPr>
          <w:rFonts w:ascii="Times New Roman" w:eastAsia="Times New Roman" w:hAnsi="Times New Roman" w:cs="Times New Roman"/>
          <w:sz w:val="24"/>
          <w:szCs w:val="24"/>
          <w:lang w:eastAsia="ru-RU"/>
        </w:rPr>
        <w:t>Э.Р. Зиненко</w:t>
      </w: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17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К.К. </w:t>
      </w:r>
      <w:proofErr w:type="spellStart"/>
      <w:r w:rsidR="0040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Смешко</w:t>
      </w:r>
      <w:proofErr w:type="spellEnd"/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173607"/>
    <w:rsid w:val="002158C0"/>
    <w:rsid w:val="00244333"/>
    <w:rsid w:val="0028662A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0203A"/>
    <w:rsid w:val="00471C31"/>
    <w:rsid w:val="004F75CA"/>
    <w:rsid w:val="00506286"/>
    <w:rsid w:val="005A1A21"/>
    <w:rsid w:val="005E0FCA"/>
    <w:rsid w:val="00600130"/>
    <w:rsid w:val="00621319"/>
    <w:rsid w:val="00643600"/>
    <w:rsid w:val="006B1894"/>
    <w:rsid w:val="006B2B72"/>
    <w:rsid w:val="006B635C"/>
    <w:rsid w:val="006E76CC"/>
    <w:rsid w:val="007D0506"/>
    <w:rsid w:val="007E5ACB"/>
    <w:rsid w:val="007F3E13"/>
    <w:rsid w:val="008B6BDF"/>
    <w:rsid w:val="0099248A"/>
    <w:rsid w:val="009A5A56"/>
    <w:rsid w:val="009B085E"/>
    <w:rsid w:val="009E1460"/>
    <w:rsid w:val="00A348E8"/>
    <w:rsid w:val="00A378A9"/>
    <w:rsid w:val="00A62ACA"/>
    <w:rsid w:val="00AE2163"/>
    <w:rsid w:val="00AF245A"/>
    <w:rsid w:val="00AF4E87"/>
    <w:rsid w:val="00B34B29"/>
    <w:rsid w:val="00B5721A"/>
    <w:rsid w:val="00B87586"/>
    <w:rsid w:val="00BC7BE9"/>
    <w:rsid w:val="00C32C58"/>
    <w:rsid w:val="00C41DBB"/>
    <w:rsid w:val="00D12586"/>
    <w:rsid w:val="00D82BB5"/>
    <w:rsid w:val="00DB4EEE"/>
    <w:rsid w:val="00DB6768"/>
    <w:rsid w:val="00E61832"/>
    <w:rsid w:val="00E7551B"/>
    <w:rsid w:val="00F277BA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B3C8-561E-4E68-8BEF-98DCACC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39</cp:revision>
  <cp:lastPrinted>2023-04-24T00:42:00Z</cp:lastPrinted>
  <dcterms:created xsi:type="dcterms:W3CDTF">2016-09-26T09:09:00Z</dcterms:created>
  <dcterms:modified xsi:type="dcterms:W3CDTF">2023-04-24T01:16:00Z</dcterms:modified>
</cp:coreProperties>
</file>