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4" w:rsidRDefault="001F29F4" w:rsidP="001F29F4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ГОРОДСКОГО ОКРУГА</w:t>
      </w:r>
    </w:p>
    <w:p w:rsidR="001F29F4" w:rsidRDefault="001F29F4" w:rsidP="001F29F4">
      <w:pPr>
        <w:jc w:val="center"/>
      </w:pPr>
    </w:p>
    <w:p w:rsidR="001F29F4" w:rsidRDefault="001F29F4" w:rsidP="001F29F4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F29F4" w:rsidRDefault="001F29F4" w:rsidP="001F29F4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F29F4" w:rsidTr="001F29F4">
        <w:tc>
          <w:tcPr>
            <w:tcW w:w="4643" w:type="dxa"/>
            <w:hideMark/>
          </w:tcPr>
          <w:p w:rsidR="001F29F4" w:rsidRDefault="001F29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82EBE">
              <w:rPr>
                <w:lang w:eastAsia="en-US"/>
              </w:rPr>
              <w:t>17</w:t>
            </w:r>
            <w:r>
              <w:rPr>
                <w:lang w:eastAsia="en-US"/>
              </w:rPr>
              <w:t>.0</w:t>
            </w:r>
            <w:r w:rsidR="00DA286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.2016 года                                         </w:t>
            </w:r>
          </w:p>
          <w:p w:rsidR="001F29F4" w:rsidRDefault="001F29F4">
            <w:pPr>
              <w:pStyle w:val="1"/>
              <w:spacing w:line="276" w:lineRule="auto"/>
              <w:jc w:val="left"/>
              <w:rPr>
                <w:b w:val="0"/>
                <w:szCs w:val="24"/>
                <w:u w:val="single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</w:tcPr>
          <w:p w:rsidR="001F29F4" w:rsidRDefault="001F29F4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№  </w:t>
            </w:r>
            <w:r w:rsidR="00BD440F">
              <w:rPr>
                <w:b w:val="0"/>
                <w:szCs w:val="24"/>
                <w:lang w:eastAsia="en-US"/>
              </w:rPr>
              <w:t>141</w:t>
            </w:r>
            <w:bookmarkStart w:id="0" w:name="_GoBack"/>
            <w:bookmarkEnd w:id="0"/>
          </w:p>
          <w:p w:rsidR="001F29F4" w:rsidRDefault="001F29F4">
            <w:pPr>
              <w:spacing w:line="276" w:lineRule="auto"/>
              <w:rPr>
                <w:lang w:eastAsia="en-US"/>
              </w:rPr>
            </w:pPr>
          </w:p>
        </w:tc>
      </w:tr>
    </w:tbl>
    <w:p w:rsidR="001F29F4" w:rsidRDefault="001F29F4" w:rsidP="001F29F4"/>
    <w:tbl>
      <w:tblPr>
        <w:tblW w:w="0" w:type="auto"/>
        <w:tblLook w:val="01E0" w:firstRow="1" w:lastRow="1" w:firstColumn="1" w:lastColumn="1" w:noHBand="0" w:noVBand="0"/>
      </w:tblPr>
      <w:tblGrid>
        <w:gridCol w:w="5531"/>
        <w:gridCol w:w="4040"/>
      </w:tblGrid>
      <w:tr w:rsidR="001F29F4" w:rsidTr="001F29F4">
        <w:trPr>
          <w:trHeight w:val="720"/>
        </w:trPr>
        <w:tc>
          <w:tcPr>
            <w:tcW w:w="5028" w:type="dxa"/>
            <w:hideMark/>
          </w:tcPr>
          <w:tbl>
            <w:tblPr>
              <w:tblW w:w="5315" w:type="dxa"/>
              <w:tblLook w:val="01E0" w:firstRow="1" w:lastRow="1" w:firstColumn="1" w:lastColumn="1" w:noHBand="0" w:noVBand="0"/>
            </w:tblPr>
            <w:tblGrid>
              <w:gridCol w:w="5010"/>
              <w:gridCol w:w="305"/>
            </w:tblGrid>
            <w:tr w:rsidR="001F29F4">
              <w:trPr>
                <w:trHeight w:val="874"/>
              </w:trPr>
              <w:tc>
                <w:tcPr>
                  <w:tcW w:w="5010" w:type="dxa"/>
                  <w:hideMark/>
                </w:tcPr>
                <w:p w:rsidR="001F29F4" w:rsidRDefault="001F29F4" w:rsidP="00BD440F">
                  <w:pPr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О внесении изменений в Решение</w:t>
                  </w:r>
                  <w:r w:rsidR="00DA2864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Собрания представителей Сусуманского </w:t>
                  </w:r>
                  <w:r w:rsidR="00DA2864">
                    <w:rPr>
                      <w:lang w:eastAsia="en-US"/>
                    </w:rPr>
                    <w:t>г</w:t>
                  </w:r>
                  <w:r>
                    <w:rPr>
                      <w:lang w:eastAsia="en-US"/>
                    </w:rPr>
                    <w:t xml:space="preserve">ородского округа от 26.04.2016 года № 104 «О </w:t>
                  </w:r>
                  <w:proofErr w:type="gramStart"/>
                  <w:r>
                    <w:rPr>
                      <w:lang w:eastAsia="en-US"/>
                    </w:rPr>
                    <w:t>Положении</w:t>
                  </w:r>
                  <w:proofErr w:type="gramEnd"/>
                  <w:r>
                    <w:rPr>
                      <w:lang w:eastAsia="en-US"/>
                    </w:rPr>
                    <w:t xml:space="preserve"> о предоставлении лицами, замещающими муниципальные должности,</w:t>
                  </w:r>
                  <w:r w:rsidR="00DA2864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сведений о доходах, расходах, об имуществе и обязательствах имущественного характера»</w:t>
                  </w:r>
                </w:p>
              </w:tc>
              <w:tc>
                <w:tcPr>
                  <w:tcW w:w="305" w:type="dxa"/>
                </w:tcPr>
                <w:p w:rsidR="001F29F4" w:rsidRDefault="001F29F4" w:rsidP="00BD440F">
                  <w:pPr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</w:tbl>
          <w:p w:rsidR="001F29F4" w:rsidRDefault="001F29F4">
            <w:pPr>
              <w:pStyle w:val="a4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4258" w:type="dxa"/>
          </w:tcPr>
          <w:p w:rsidR="001F29F4" w:rsidRDefault="001F29F4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1F29F4" w:rsidRDefault="001F29F4" w:rsidP="001F29F4"/>
    <w:p w:rsidR="001F29F4" w:rsidRDefault="001F29F4" w:rsidP="001F29F4">
      <w:pPr>
        <w:pStyle w:val="ConsPlusTitle"/>
        <w:jc w:val="center"/>
      </w:pPr>
    </w:p>
    <w:p w:rsidR="001F29F4" w:rsidRDefault="001F29F4" w:rsidP="001F29F4">
      <w:pPr>
        <w:pStyle w:val="ConsPlusNormal"/>
        <w:ind w:firstLine="540"/>
        <w:jc w:val="both"/>
      </w:pPr>
    </w:p>
    <w:p w:rsidR="001F29F4" w:rsidRDefault="001F29F4" w:rsidP="001F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0705">
        <w:rPr>
          <w:rFonts w:ascii="Times New Roman" w:hAnsi="Times New Roman" w:cs="Times New Roman"/>
          <w:sz w:val="24"/>
          <w:szCs w:val="24"/>
        </w:rPr>
        <w:t xml:space="preserve"> частью 2 статьи 47 Федерального закона от 06.10.2003 года №131-ФЗ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A2864">
        <w:rPr>
          <w:rFonts w:ascii="Times New Roman" w:hAnsi="Times New Roman" w:cs="Times New Roman"/>
          <w:sz w:val="24"/>
          <w:szCs w:val="24"/>
        </w:rPr>
        <w:t xml:space="preserve"> «Сусуманский городской округ» </w:t>
      </w:r>
      <w:r>
        <w:rPr>
          <w:rFonts w:ascii="Times New Roman" w:hAnsi="Times New Roman" w:cs="Times New Roman"/>
          <w:sz w:val="24"/>
          <w:szCs w:val="24"/>
        </w:rPr>
        <w:t xml:space="preserve">  Собрание представителей Сусуманского городского округа</w:t>
      </w:r>
    </w:p>
    <w:p w:rsidR="001F29F4" w:rsidRDefault="001F29F4" w:rsidP="001F29F4">
      <w:pPr>
        <w:pStyle w:val="ConsPlusNormal"/>
        <w:ind w:firstLine="540"/>
        <w:jc w:val="both"/>
      </w:pPr>
    </w:p>
    <w:p w:rsidR="001F29F4" w:rsidRDefault="001F29F4" w:rsidP="00BD4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F29F4" w:rsidRPr="00DA2864" w:rsidRDefault="001F29F4" w:rsidP="001F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F4" w:rsidRPr="00DA2864" w:rsidRDefault="001F29F4" w:rsidP="001F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864">
        <w:rPr>
          <w:rFonts w:ascii="Times New Roman" w:hAnsi="Times New Roman" w:cs="Times New Roman"/>
          <w:sz w:val="24"/>
          <w:szCs w:val="24"/>
        </w:rPr>
        <w:t xml:space="preserve">1. </w:t>
      </w:r>
      <w:r w:rsidR="00DA2864" w:rsidRPr="00DA2864">
        <w:rPr>
          <w:rFonts w:ascii="Times New Roman" w:hAnsi="Times New Roman" w:cs="Times New Roman"/>
          <w:sz w:val="24"/>
          <w:szCs w:val="24"/>
        </w:rPr>
        <w:t>Внести изменение в Решение Собрания представителей Сусуманского городского округа  от 26.04.2016 года №104 «</w:t>
      </w:r>
      <w:r w:rsidR="00DA2864" w:rsidRPr="00DA2864">
        <w:rPr>
          <w:rFonts w:ascii="Times New Roman" w:hAnsi="Times New Roman" w:cs="Times New Roman"/>
          <w:sz w:val="24"/>
          <w:szCs w:val="24"/>
          <w:lang w:eastAsia="en-US"/>
        </w:rPr>
        <w:t>О Положении о предоставлении лицами, замещающими муниципальные должности, сведений о доходах, расходах, об имуществе и обязательствах имущественного характера» :</w:t>
      </w:r>
    </w:p>
    <w:p w:rsidR="00DA2864" w:rsidRPr="00DA2864" w:rsidRDefault="00DA2864" w:rsidP="001F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64">
        <w:rPr>
          <w:rFonts w:ascii="Times New Roman" w:hAnsi="Times New Roman" w:cs="Times New Roman"/>
          <w:sz w:val="24"/>
          <w:szCs w:val="24"/>
        </w:rPr>
        <w:t>п.2. изложить в</w:t>
      </w:r>
      <w:r w:rsidR="00B8230E"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DA2864">
        <w:rPr>
          <w:rFonts w:ascii="Times New Roman" w:hAnsi="Times New Roman" w:cs="Times New Roman"/>
          <w:sz w:val="24"/>
          <w:szCs w:val="24"/>
        </w:rPr>
        <w:t>редакции:</w:t>
      </w:r>
    </w:p>
    <w:p w:rsidR="001F29F4" w:rsidRDefault="00C82EBE" w:rsidP="00BD440F">
      <w:pPr>
        <w:ind w:firstLine="540"/>
        <w:jc w:val="both"/>
      </w:pPr>
      <w:r>
        <w:t>«</w:t>
      </w:r>
      <w:r w:rsidR="001F29F4" w:rsidRPr="00DA2864">
        <w:t>Настоящее решение вступает в силу со дня официально</w:t>
      </w:r>
      <w:r w:rsidR="00DA2864" w:rsidRPr="00DA2864">
        <w:t xml:space="preserve">го опубликования и подлежит </w:t>
      </w:r>
      <w:r w:rsidR="001F29F4" w:rsidRPr="00DA2864">
        <w:t>размещению на официальном сайте администрации</w:t>
      </w:r>
      <w:r w:rsidR="00994AA6">
        <w:t xml:space="preserve"> Сусуманского городского округа</w:t>
      </w:r>
      <w:r>
        <w:t>»</w:t>
      </w:r>
      <w:r w:rsidR="00994AA6">
        <w:t>.</w:t>
      </w:r>
      <w:r w:rsidR="001F29F4" w:rsidRPr="00DA2864">
        <w:t xml:space="preserve"> </w:t>
      </w:r>
    </w:p>
    <w:p w:rsidR="00883D0C" w:rsidRPr="00883D0C" w:rsidRDefault="00883D0C" w:rsidP="00883D0C">
      <w:pPr>
        <w:pStyle w:val="2"/>
        <w:shd w:val="clear" w:color="auto" w:fill="auto"/>
        <w:tabs>
          <w:tab w:val="left" w:pos="914"/>
        </w:tabs>
        <w:spacing w:before="0" w:after="0" w:line="240" w:lineRule="auto"/>
        <w:rPr>
          <w:sz w:val="24"/>
          <w:szCs w:val="24"/>
        </w:rPr>
      </w:pPr>
      <w:r w:rsidRPr="00883D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883D0C">
        <w:rPr>
          <w:sz w:val="24"/>
          <w:szCs w:val="24"/>
        </w:rPr>
        <w:t>2. Настоящее решение подлежит официальному опубликованию</w:t>
      </w:r>
      <w:r>
        <w:rPr>
          <w:sz w:val="24"/>
          <w:szCs w:val="24"/>
        </w:rPr>
        <w:t xml:space="preserve"> </w:t>
      </w:r>
      <w:r w:rsidRPr="00883D0C">
        <w:rPr>
          <w:sz w:val="24"/>
          <w:szCs w:val="24"/>
        </w:rPr>
        <w:t xml:space="preserve">и размещению на официальном сайте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</w:t>
      </w:r>
      <w:r w:rsidRPr="00883D0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883D0C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883D0C">
        <w:rPr>
          <w:sz w:val="24"/>
          <w:szCs w:val="24"/>
        </w:rPr>
        <w:t>.</w:t>
      </w:r>
    </w:p>
    <w:p w:rsidR="00994AA6" w:rsidRDefault="00994AA6" w:rsidP="00994AA6">
      <w:pPr>
        <w:ind w:firstLine="708"/>
        <w:jc w:val="both"/>
      </w:pPr>
    </w:p>
    <w:p w:rsidR="00994AA6" w:rsidRDefault="00994AA6" w:rsidP="00994AA6">
      <w:pPr>
        <w:ind w:firstLine="708"/>
        <w:jc w:val="both"/>
      </w:pPr>
    </w:p>
    <w:p w:rsidR="00994AA6" w:rsidRDefault="00994AA6" w:rsidP="00994AA6">
      <w:pPr>
        <w:ind w:firstLine="708"/>
        <w:jc w:val="both"/>
      </w:pPr>
    </w:p>
    <w:p w:rsidR="001F29F4" w:rsidRDefault="00DA2864" w:rsidP="001F2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F29F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F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F29F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1F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F4" w:rsidRDefault="001F29F4" w:rsidP="001F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F4" w:rsidRDefault="001F29F4" w:rsidP="001F2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1F29F4" w:rsidRDefault="001F29F4" w:rsidP="001F2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</w:t>
      </w:r>
      <w:r w:rsidR="00DA28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Н.Р.Лебедева    </w:t>
      </w:r>
    </w:p>
    <w:p w:rsidR="001F29F4" w:rsidRDefault="001F29F4" w:rsidP="001F2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9F4" w:rsidRDefault="001F29F4" w:rsidP="001F29F4">
      <w:pPr>
        <w:pStyle w:val="ConsPlusNormal"/>
        <w:ind w:firstLine="540"/>
        <w:jc w:val="both"/>
      </w:pPr>
    </w:p>
    <w:p w:rsidR="007A174C" w:rsidRDefault="007A174C"/>
    <w:sectPr w:rsidR="007A174C" w:rsidSect="008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9F4"/>
    <w:rsid w:val="001F29F4"/>
    <w:rsid w:val="0035409D"/>
    <w:rsid w:val="0059268E"/>
    <w:rsid w:val="00600130"/>
    <w:rsid w:val="007A174C"/>
    <w:rsid w:val="008442FC"/>
    <w:rsid w:val="00883D0C"/>
    <w:rsid w:val="00890705"/>
    <w:rsid w:val="00994AA6"/>
    <w:rsid w:val="00B8230E"/>
    <w:rsid w:val="00BD440F"/>
    <w:rsid w:val="00C82EBE"/>
    <w:rsid w:val="00D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9F4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2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9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29F4"/>
    <w:rPr>
      <w:color w:val="0000FF"/>
      <w:u w:val="single"/>
    </w:rPr>
  </w:style>
  <w:style w:type="paragraph" w:styleId="a4">
    <w:name w:val="Title"/>
    <w:basedOn w:val="a"/>
    <w:link w:val="a5"/>
    <w:qFormat/>
    <w:rsid w:val="001F29F4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F29F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F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rsid w:val="00883D0C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9F4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2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9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29F4"/>
    <w:rPr>
      <w:color w:val="0000FF"/>
      <w:u w:val="single"/>
    </w:rPr>
  </w:style>
  <w:style w:type="paragraph" w:styleId="a4">
    <w:name w:val="Title"/>
    <w:basedOn w:val="a"/>
    <w:link w:val="a5"/>
    <w:qFormat/>
    <w:rsid w:val="001F29F4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F29F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F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13</cp:revision>
  <cp:lastPrinted>2016-08-22T06:22:00Z</cp:lastPrinted>
  <dcterms:created xsi:type="dcterms:W3CDTF">2016-08-16T23:52:00Z</dcterms:created>
  <dcterms:modified xsi:type="dcterms:W3CDTF">2016-08-22T06:23:00Z</dcterms:modified>
</cp:coreProperties>
</file>