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6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</w:t>
            </w:r>
            <w:r w:rsidR="00EE36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A99">
              <w:rPr>
                <w:rFonts w:ascii="Times New Roman" w:hAnsi="Times New Roman" w:cs="Times New Roman"/>
                <w:sz w:val="24"/>
                <w:szCs w:val="24"/>
              </w:rPr>
              <w:t>ма предложений и замечаний: с 30.10.2020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02A99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02A99">
              <w:rPr>
                <w:rFonts w:ascii="Times New Roman" w:hAnsi="Times New Roman" w:cs="Times New Roman"/>
                <w:sz w:val="24"/>
                <w:szCs w:val="24"/>
              </w:rPr>
              <w:t>Парасоцкая Анастасия Николаевна</w:t>
            </w:r>
            <w:r w:rsidR="000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99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культуре и спорту администрации Сусуманског</w:t>
            </w:r>
            <w:r w:rsidR="00F02A99">
              <w:rPr>
                <w:rFonts w:ascii="Times New Roman" w:hAnsi="Times New Roman" w:cs="Times New Roman"/>
                <w:sz w:val="24"/>
                <w:szCs w:val="24"/>
              </w:rPr>
              <w:t>о городского округа, 84134523054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3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095C4B"/>
    <w:rsid w:val="001537A9"/>
    <w:rsid w:val="00364B56"/>
    <w:rsid w:val="005179AC"/>
    <w:rsid w:val="005B47AA"/>
    <w:rsid w:val="005C2DF2"/>
    <w:rsid w:val="007525FD"/>
    <w:rsid w:val="009004D2"/>
    <w:rsid w:val="009152CA"/>
    <w:rsid w:val="009B7BB2"/>
    <w:rsid w:val="00C30B54"/>
    <w:rsid w:val="00D158A7"/>
    <w:rsid w:val="00EE36C0"/>
    <w:rsid w:val="00F0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2019-10-23T02:37:00Z</dcterms:created>
  <dcterms:modified xsi:type="dcterms:W3CDTF">2020-10-30T02:09:00Z</dcterms:modified>
</cp:coreProperties>
</file>