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41" w:rsidRDefault="00175D41" w:rsidP="00A210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СУСУМАНСКОГО</w:t>
      </w:r>
    </w:p>
    <w:p w:rsidR="00175D41" w:rsidRDefault="00175D41" w:rsidP="00175D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175D41" w:rsidRDefault="00175D41" w:rsidP="00175D41">
      <w:pPr>
        <w:jc w:val="center"/>
        <w:rPr>
          <w:sz w:val="18"/>
        </w:rPr>
      </w:pPr>
    </w:p>
    <w:p w:rsidR="00175D41" w:rsidRDefault="00175D41" w:rsidP="00175D41">
      <w:pPr>
        <w:jc w:val="center"/>
        <w:rPr>
          <w:sz w:val="18"/>
        </w:rPr>
      </w:pPr>
    </w:p>
    <w:p w:rsidR="00175D41" w:rsidRDefault="00175D41" w:rsidP="00175D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175D41" w:rsidRDefault="00175D41" w:rsidP="00175D41">
      <w:pPr>
        <w:rPr>
          <w:b/>
          <w:sz w:val="36"/>
          <w:szCs w:val="36"/>
        </w:rPr>
      </w:pPr>
    </w:p>
    <w:p w:rsidR="00175D41" w:rsidRDefault="00175D41" w:rsidP="00175D41">
      <w:pPr>
        <w:rPr>
          <w:sz w:val="24"/>
        </w:rPr>
      </w:pPr>
    </w:p>
    <w:p w:rsidR="00175D41" w:rsidRDefault="00615C7A" w:rsidP="00175D41">
      <w:pPr>
        <w:rPr>
          <w:sz w:val="24"/>
        </w:rPr>
      </w:pPr>
      <w:r>
        <w:rPr>
          <w:sz w:val="24"/>
        </w:rPr>
        <w:t>От 19.08.</w:t>
      </w:r>
      <w:r w:rsidR="00417DDD">
        <w:rPr>
          <w:sz w:val="24"/>
        </w:rPr>
        <w:t>2020</w:t>
      </w:r>
      <w:r w:rsidR="00175D41">
        <w:rPr>
          <w:sz w:val="24"/>
        </w:rPr>
        <w:t xml:space="preserve"> г.                            </w:t>
      </w:r>
      <w:r>
        <w:rPr>
          <w:sz w:val="24"/>
        </w:rPr>
        <w:t xml:space="preserve">       </w:t>
      </w:r>
      <w:r w:rsidR="00175D41">
        <w:rPr>
          <w:sz w:val="24"/>
        </w:rPr>
        <w:t xml:space="preserve">  №</w:t>
      </w:r>
      <w:r>
        <w:rPr>
          <w:sz w:val="24"/>
        </w:rPr>
        <w:t xml:space="preserve">  402</w:t>
      </w:r>
    </w:p>
    <w:p w:rsidR="00175D41" w:rsidRDefault="00175D41" w:rsidP="00175D41">
      <w:pPr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Сусуман</w:t>
      </w:r>
      <w:proofErr w:type="spellEnd"/>
    </w:p>
    <w:p w:rsidR="00417DDD" w:rsidRDefault="00417DDD" w:rsidP="00647EA8">
      <w:pPr>
        <w:ind w:right="5386"/>
        <w:jc w:val="both"/>
        <w:rPr>
          <w:sz w:val="24"/>
        </w:rPr>
      </w:pPr>
    </w:p>
    <w:p w:rsidR="00417DDD" w:rsidRPr="00673883" w:rsidRDefault="00417DDD" w:rsidP="00417DDD">
      <w:pPr>
        <w:pStyle w:val="a9"/>
        <w:rPr>
          <w:sz w:val="24"/>
          <w:szCs w:val="24"/>
        </w:rPr>
      </w:pPr>
      <w:r w:rsidRPr="00673883">
        <w:rPr>
          <w:sz w:val="24"/>
          <w:szCs w:val="24"/>
        </w:rPr>
        <w:t>О внесении изменений в постановление</w:t>
      </w:r>
    </w:p>
    <w:p w:rsidR="00417DDD" w:rsidRPr="00673883" w:rsidRDefault="00417DDD" w:rsidP="00417DDD">
      <w:pPr>
        <w:pStyle w:val="a9"/>
        <w:rPr>
          <w:sz w:val="24"/>
          <w:szCs w:val="24"/>
        </w:rPr>
      </w:pPr>
      <w:r w:rsidRPr="00673883">
        <w:rPr>
          <w:sz w:val="24"/>
          <w:szCs w:val="24"/>
        </w:rPr>
        <w:t xml:space="preserve">администрации </w:t>
      </w:r>
      <w:proofErr w:type="spellStart"/>
      <w:r w:rsidRPr="00673883">
        <w:rPr>
          <w:sz w:val="24"/>
          <w:szCs w:val="24"/>
        </w:rPr>
        <w:t>Сусуманского</w:t>
      </w:r>
      <w:proofErr w:type="spellEnd"/>
      <w:r w:rsidRPr="00673883">
        <w:rPr>
          <w:sz w:val="24"/>
          <w:szCs w:val="24"/>
        </w:rPr>
        <w:t xml:space="preserve"> городского округа</w:t>
      </w:r>
    </w:p>
    <w:p w:rsidR="00673883" w:rsidRDefault="00417DDD" w:rsidP="00417DDD">
      <w:pPr>
        <w:pStyle w:val="a9"/>
        <w:rPr>
          <w:sz w:val="24"/>
          <w:szCs w:val="24"/>
        </w:rPr>
      </w:pPr>
      <w:r w:rsidRPr="00673883">
        <w:rPr>
          <w:sz w:val="24"/>
          <w:szCs w:val="24"/>
        </w:rPr>
        <w:t>от 19.03.2018 года № 114 «О Межведомственной</w:t>
      </w:r>
    </w:p>
    <w:p w:rsidR="00673883" w:rsidRDefault="00417DDD" w:rsidP="00417DDD">
      <w:pPr>
        <w:pStyle w:val="a9"/>
        <w:rPr>
          <w:sz w:val="24"/>
          <w:szCs w:val="24"/>
        </w:rPr>
      </w:pPr>
      <w:r w:rsidRPr="00673883">
        <w:rPr>
          <w:sz w:val="24"/>
          <w:szCs w:val="24"/>
        </w:rPr>
        <w:t>комиссии</w:t>
      </w:r>
      <w:r w:rsidR="00673883">
        <w:rPr>
          <w:sz w:val="24"/>
          <w:szCs w:val="24"/>
        </w:rPr>
        <w:t xml:space="preserve"> по контролю за эффективностью </w:t>
      </w:r>
    </w:p>
    <w:p w:rsidR="001C78B1" w:rsidRDefault="00673883" w:rsidP="00417DDD">
      <w:pPr>
        <w:pStyle w:val="a9"/>
        <w:rPr>
          <w:sz w:val="24"/>
          <w:szCs w:val="24"/>
        </w:rPr>
      </w:pPr>
      <w:r>
        <w:rPr>
          <w:sz w:val="24"/>
          <w:szCs w:val="24"/>
        </w:rPr>
        <w:t>использования</w:t>
      </w:r>
      <w:r w:rsidR="001C78B1">
        <w:rPr>
          <w:sz w:val="24"/>
          <w:szCs w:val="24"/>
        </w:rPr>
        <w:t xml:space="preserve"> средств, выделенных</w:t>
      </w:r>
      <w:r>
        <w:rPr>
          <w:sz w:val="24"/>
          <w:szCs w:val="24"/>
        </w:rPr>
        <w:t xml:space="preserve"> из бюджета </w:t>
      </w:r>
    </w:p>
    <w:p w:rsidR="00673883" w:rsidRDefault="00673883" w:rsidP="00417DDD">
      <w:pPr>
        <w:pStyle w:val="a9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C78B1">
        <w:rPr>
          <w:sz w:val="24"/>
          <w:szCs w:val="24"/>
        </w:rPr>
        <w:t xml:space="preserve"> «</w:t>
      </w:r>
      <w:proofErr w:type="spellStart"/>
      <w:r w:rsidR="001C78B1">
        <w:rPr>
          <w:sz w:val="24"/>
          <w:szCs w:val="24"/>
        </w:rPr>
        <w:t>Сусуманский</w:t>
      </w:r>
      <w:proofErr w:type="spellEnd"/>
    </w:p>
    <w:p w:rsidR="001C78B1" w:rsidRDefault="00673883" w:rsidP="00417DDD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городской округ» </w:t>
      </w:r>
      <w:r w:rsidR="001C78B1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 xml:space="preserve">муниципальных </w:t>
      </w:r>
    </w:p>
    <w:p w:rsidR="00417DDD" w:rsidRPr="00673883" w:rsidRDefault="00673883" w:rsidP="00417DDD">
      <w:pPr>
        <w:pStyle w:val="a9"/>
        <w:rPr>
          <w:sz w:val="24"/>
          <w:szCs w:val="24"/>
        </w:rPr>
      </w:pPr>
      <w:r>
        <w:rPr>
          <w:sz w:val="24"/>
          <w:szCs w:val="24"/>
        </w:rPr>
        <w:t>программ</w:t>
      </w:r>
      <w:r w:rsidR="00417DDD" w:rsidRPr="00673883">
        <w:rPr>
          <w:sz w:val="24"/>
          <w:szCs w:val="24"/>
        </w:rPr>
        <w:t>»</w:t>
      </w:r>
    </w:p>
    <w:p w:rsidR="002155CF" w:rsidRPr="002155CF" w:rsidRDefault="00417DDD" w:rsidP="00647EA8">
      <w:pPr>
        <w:ind w:right="5386"/>
        <w:jc w:val="both"/>
      </w:pPr>
      <w:r>
        <w:rPr>
          <w:sz w:val="24"/>
        </w:rPr>
        <w:t xml:space="preserve"> </w:t>
      </w:r>
    </w:p>
    <w:p w:rsidR="002155CF" w:rsidRDefault="002155CF" w:rsidP="00175D41">
      <w:pPr>
        <w:ind w:firstLine="720"/>
        <w:jc w:val="both"/>
        <w:rPr>
          <w:sz w:val="24"/>
        </w:rPr>
      </w:pPr>
    </w:p>
    <w:p w:rsidR="00582C07" w:rsidRPr="001C78B1" w:rsidRDefault="00673883" w:rsidP="00673883">
      <w:pPr>
        <w:pStyle w:val="a9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 w:rsidRPr="001C78B1">
        <w:rPr>
          <w:sz w:val="24"/>
          <w:szCs w:val="24"/>
        </w:rPr>
        <w:t xml:space="preserve">В связи с кадровыми изменениями, и в целях приведения персонального состава </w:t>
      </w:r>
      <w:r w:rsidR="001C78B1" w:rsidRPr="001C78B1">
        <w:rPr>
          <w:sz w:val="24"/>
          <w:szCs w:val="24"/>
        </w:rPr>
        <w:t>Межведомственной комиссии по контролю за эффективностью использования средств, выделенных из бюджета муниципального образования «</w:t>
      </w:r>
      <w:proofErr w:type="spellStart"/>
      <w:r w:rsidR="001C78B1" w:rsidRPr="001C78B1">
        <w:rPr>
          <w:sz w:val="24"/>
          <w:szCs w:val="24"/>
        </w:rPr>
        <w:t>Сусуманский</w:t>
      </w:r>
      <w:proofErr w:type="spellEnd"/>
      <w:r w:rsidR="001C78B1" w:rsidRPr="001C78B1">
        <w:rPr>
          <w:sz w:val="24"/>
          <w:szCs w:val="24"/>
        </w:rPr>
        <w:t xml:space="preserve"> городской округ» на реализацию муниципальных программ</w:t>
      </w:r>
      <w:r w:rsidRPr="001C78B1">
        <w:rPr>
          <w:sz w:val="24"/>
          <w:szCs w:val="24"/>
        </w:rPr>
        <w:t xml:space="preserve"> в соответствие с действующим законодательством администрации </w:t>
      </w:r>
      <w:proofErr w:type="spellStart"/>
      <w:r w:rsidRPr="001C78B1">
        <w:rPr>
          <w:sz w:val="24"/>
          <w:szCs w:val="24"/>
        </w:rPr>
        <w:t>Сусуманского</w:t>
      </w:r>
      <w:proofErr w:type="spellEnd"/>
      <w:r w:rsidRPr="001C78B1">
        <w:rPr>
          <w:sz w:val="24"/>
          <w:szCs w:val="24"/>
        </w:rPr>
        <w:t xml:space="preserve"> городского округа</w:t>
      </w:r>
    </w:p>
    <w:p w:rsidR="00372D59" w:rsidRDefault="00372D59" w:rsidP="00372D59">
      <w:pPr>
        <w:jc w:val="both"/>
        <w:rPr>
          <w:sz w:val="24"/>
        </w:rPr>
      </w:pPr>
    </w:p>
    <w:p w:rsidR="00372D59" w:rsidRDefault="00372D59" w:rsidP="00372D59">
      <w:pPr>
        <w:pStyle w:val="a3"/>
        <w:rPr>
          <w:lang w:val="ru-RU"/>
        </w:rPr>
      </w:pPr>
      <w:r>
        <w:t>ПОСТАНОВЛЯЕТ:</w:t>
      </w:r>
    </w:p>
    <w:p w:rsidR="00372D59" w:rsidRDefault="00372D59" w:rsidP="00372D59">
      <w:pPr>
        <w:pStyle w:val="a3"/>
        <w:rPr>
          <w:lang w:val="ru-RU"/>
        </w:rPr>
      </w:pPr>
    </w:p>
    <w:p w:rsidR="003D7FC1" w:rsidRDefault="00372D59" w:rsidP="00372D59">
      <w:pPr>
        <w:pStyle w:val="a3"/>
        <w:ind w:firstLine="567"/>
        <w:rPr>
          <w:szCs w:val="24"/>
          <w:lang w:val="ru-RU"/>
        </w:rPr>
      </w:pPr>
      <w:r>
        <w:t xml:space="preserve">1. </w:t>
      </w:r>
      <w:r w:rsidR="00673883">
        <w:rPr>
          <w:lang w:val="ru-RU"/>
        </w:rPr>
        <w:t xml:space="preserve">Внести следующие изменения в постановление администрации </w:t>
      </w:r>
      <w:proofErr w:type="spellStart"/>
      <w:r w:rsidR="00673883">
        <w:rPr>
          <w:lang w:val="ru-RU"/>
        </w:rPr>
        <w:t>Сусуманского</w:t>
      </w:r>
      <w:proofErr w:type="spellEnd"/>
      <w:r w:rsidR="00673883">
        <w:rPr>
          <w:lang w:val="ru-RU"/>
        </w:rPr>
        <w:t xml:space="preserve"> городского</w:t>
      </w:r>
      <w:r w:rsidR="003D7FC1">
        <w:rPr>
          <w:lang w:val="ru-RU"/>
        </w:rPr>
        <w:t xml:space="preserve"> округа от 19.03.2018 года № 114 </w:t>
      </w:r>
      <w:r w:rsidR="003D7FC1" w:rsidRPr="00673883">
        <w:rPr>
          <w:szCs w:val="24"/>
        </w:rPr>
        <w:t>«О Межведомственной</w:t>
      </w:r>
      <w:r w:rsidR="003D7FC1">
        <w:rPr>
          <w:szCs w:val="24"/>
          <w:lang w:val="ru-RU"/>
        </w:rPr>
        <w:t xml:space="preserve"> комиссии по контролю за эффективностью использования </w:t>
      </w:r>
      <w:r w:rsidR="001C78B1">
        <w:rPr>
          <w:szCs w:val="24"/>
          <w:lang w:val="ru-RU"/>
        </w:rPr>
        <w:t xml:space="preserve">средств, выделенных </w:t>
      </w:r>
      <w:r w:rsidR="003D7FC1">
        <w:rPr>
          <w:szCs w:val="24"/>
          <w:lang w:val="ru-RU"/>
        </w:rPr>
        <w:t>из бюджета муниципального образования «</w:t>
      </w:r>
      <w:proofErr w:type="spellStart"/>
      <w:r w:rsidR="003D7FC1">
        <w:rPr>
          <w:szCs w:val="24"/>
          <w:lang w:val="ru-RU"/>
        </w:rPr>
        <w:t>Сусуманский</w:t>
      </w:r>
      <w:proofErr w:type="spellEnd"/>
      <w:r w:rsidR="003D7FC1">
        <w:rPr>
          <w:szCs w:val="24"/>
          <w:lang w:val="ru-RU"/>
        </w:rPr>
        <w:t xml:space="preserve"> городской округ» на реализацию муниципальных программ»:</w:t>
      </w:r>
    </w:p>
    <w:p w:rsidR="00372D59" w:rsidRDefault="003D7FC1" w:rsidP="00372D59">
      <w:pPr>
        <w:pStyle w:val="a3"/>
        <w:ind w:firstLine="567"/>
        <w:rPr>
          <w:szCs w:val="24"/>
          <w:lang w:val="ru-RU"/>
        </w:rPr>
      </w:pPr>
      <w:r>
        <w:rPr>
          <w:szCs w:val="24"/>
          <w:lang w:val="ru-RU"/>
        </w:rPr>
        <w:t>1.1</w:t>
      </w:r>
      <w:r w:rsidR="00372D59">
        <w:t>.</w:t>
      </w:r>
      <w:r>
        <w:rPr>
          <w:lang w:val="ru-RU"/>
        </w:rPr>
        <w:t xml:space="preserve"> Ввести в состав </w:t>
      </w:r>
      <w:r w:rsidR="001C78B1" w:rsidRPr="00673883">
        <w:rPr>
          <w:szCs w:val="24"/>
        </w:rPr>
        <w:t>Межведомственной</w:t>
      </w:r>
      <w:r w:rsidR="001C78B1">
        <w:rPr>
          <w:szCs w:val="24"/>
          <w:lang w:val="ru-RU"/>
        </w:rPr>
        <w:t xml:space="preserve"> комиссии по контролю за эффективностью использования средств, выделенных из бюджета муниципального образования «</w:t>
      </w:r>
      <w:proofErr w:type="spellStart"/>
      <w:r w:rsidR="001C78B1">
        <w:rPr>
          <w:szCs w:val="24"/>
          <w:lang w:val="ru-RU"/>
        </w:rPr>
        <w:t>Сусуманский</w:t>
      </w:r>
      <w:proofErr w:type="spellEnd"/>
      <w:r w:rsidR="001C78B1">
        <w:rPr>
          <w:szCs w:val="24"/>
          <w:lang w:val="ru-RU"/>
        </w:rPr>
        <w:t xml:space="preserve"> городской округ» на реализацию муниципальных программ</w:t>
      </w:r>
      <w:r>
        <w:rPr>
          <w:szCs w:val="24"/>
          <w:lang w:val="ru-RU"/>
        </w:rPr>
        <w:t>:</w:t>
      </w:r>
    </w:p>
    <w:p w:rsidR="00A02671" w:rsidRDefault="00A02671" w:rsidP="00372D59">
      <w:pPr>
        <w:pStyle w:val="a3"/>
        <w:ind w:firstLine="567"/>
        <w:rPr>
          <w:szCs w:val="24"/>
          <w:lang w:val="ru-RU"/>
        </w:rPr>
      </w:pPr>
      <w:r>
        <w:rPr>
          <w:szCs w:val="24"/>
          <w:lang w:val="ru-RU"/>
        </w:rPr>
        <w:t xml:space="preserve">-    </w:t>
      </w:r>
      <w:proofErr w:type="spellStart"/>
      <w:r>
        <w:rPr>
          <w:szCs w:val="24"/>
          <w:lang w:val="ru-RU"/>
        </w:rPr>
        <w:t>Кватернюк</w:t>
      </w:r>
      <w:proofErr w:type="spellEnd"/>
      <w:r>
        <w:rPr>
          <w:szCs w:val="24"/>
          <w:lang w:val="ru-RU"/>
        </w:rPr>
        <w:t xml:space="preserve"> Светлану Сергеевну, руководителя управления по делам молодежи, культуре и спорту</w:t>
      </w:r>
      <w:r w:rsidRPr="00A026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администрации </w:t>
      </w:r>
      <w:proofErr w:type="spellStart"/>
      <w:r>
        <w:rPr>
          <w:szCs w:val="24"/>
          <w:lang w:val="ru-RU"/>
        </w:rPr>
        <w:t>Сусуманского</w:t>
      </w:r>
      <w:proofErr w:type="spellEnd"/>
      <w:r>
        <w:rPr>
          <w:szCs w:val="24"/>
          <w:lang w:val="ru-RU"/>
        </w:rPr>
        <w:t xml:space="preserve"> городского округа.</w:t>
      </w:r>
    </w:p>
    <w:p w:rsidR="008A1785" w:rsidRDefault="008A1785" w:rsidP="00372D59">
      <w:pPr>
        <w:pStyle w:val="a3"/>
        <w:ind w:firstLine="567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proofErr w:type="spellStart"/>
      <w:r>
        <w:rPr>
          <w:szCs w:val="24"/>
          <w:lang w:val="ru-RU"/>
        </w:rPr>
        <w:t>Мановицкую</w:t>
      </w:r>
      <w:proofErr w:type="spellEnd"/>
      <w:r>
        <w:rPr>
          <w:szCs w:val="24"/>
          <w:lang w:val="ru-RU"/>
        </w:rPr>
        <w:t xml:space="preserve"> Екатерину Николаевну, </w:t>
      </w:r>
      <w:proofErr w:type="spellStart"/>
      <w:r>
        <w:rPr>
          <w:szCs w:val="24"/>
          <w:lang w:val="ru-RU"/>
        </w:rPr>
        <w:t>и.о</w:t>
      </w:r>
      <w:proofErr w:type="spellEnd"/>
      <w:r>
        <w:rPr>
          <w:szCs w:val="24"/>
          <w:lang w:val="ru-RU"/>
        </w:rPr>
        <w:t xml:space="preserve">. руководителя по экономике администрации </w:t>
      </w:r>
      <w:proofErr w:type="spellStart"/>
      <w:r>
        <w:rPr>
          <w:szCs w:val="24"/>
          <w:lang w:val="ru-RU"/>
        </w:rPr>
        <w:t>Сусуманского</w:t>
      </w:r>
      <w:proofErr w:type="spellEnd"/>
      <w:r>
        <w:rPr>
          <w:szCs w:val="24"/>
          <w:lang w:val="ru-RU"/>
        </w:rPr>
        <w:t xml:space="preserve"> городского округа.</w:t>
      </w:r>
    </w:p>
    <w:p w:rsidR="008A1785" w:rsidRDefault="008A1785" w:rsidP="00372D59">
      <w:pPr>
        <w:pStyle w:val="a3"/>
        <w:ind w:firstLine="567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A026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Казакову Валентину Олеговну, </w:t>
      </w:r>
      <w:proofErr w:type="spellStart"/>
      <w:r>
        <w:rPr>
          <w:szCs w:val="24"/>
          <w:lang w:val="ru-RU"/>
        </w:rPr>
        <w:t>и.о</w:t>
      </w:r>
      <w:proofErr w:type="spellEnd"/>
      <w:r>
        <w:rPr>
          <w:szCs w:val="24"/>
          <w:lang w:val="ru-RU"/>
        </w:rPr>
        <w:t>. директора МОГКУ «</w:t>
      </w:r>
      <w:proofErr w:type="spellStart"/>
      <w:r w:rsidR="00EE10E7">
        <w:rPr>
          <w:szCs w:val="24"/>
          <w:lang w:val="ru-RU"/>
        </w:rPr>
        <w:t>Сусуманский</w:t>
      </w:r>
      <w:proofErr w:type="spellEnd"/>
      <w:r w:rsidR="00EE10E7">
        <w:rPr>
          <w:szCs w:val="24"/>
          <w:lang w:val="ru-RU"/>
        </w:rPr>
        <w:t xml:space="preserve"> ц</w:t>
      </w:r>
      <w:r>
        <w:rPr>
          <w:szCs w:val="24"/>
          <w:lang w:val="ru-RU"/>
        </w:rPr>
        <w:t xml:space="preserve">ентр </w:t>
      </w:r>
      <w:r w:rsidR="00EE10E7">
        <w:rPr>
          <w:szCs w:val="24"/>
          <w:lang w:val="ru-RU"/>
        </w:rPr>
        <w:t>занятости населения</w:t>
      </w:r>
      <w:r>
        <w:rPr>
          <w:szCs w:val="24"/>
          <w:lang w:val="ru-RU"/>
        </w:rPr>
        <w:t>».</w:t>
      </w:r>
    </w:p>
    <w:p w:rsidR="008A1785" w:rsidRDefault="008A1785" w:rsidP="008A1785">
      <w:pPr>
        <w:pStyle w:val="a3"/>
        <w:ind w:firstLine="567"/>
        <w:rPr>
          <w:szCs w:val="24"/>
          <w:lang w:val="ru-RU"/>
        </w:rPr>
      </w:pPr>
      <w:r>
        <w:rPr>
          <w:szCs w:val="24"/>
          <w:lang w:val="ru-RU"/>
        </w:rPr>
        <w:t xml:space="preserve">-    Крамареву Светлану Николаевну, ведущего специалиста </w:t>
      </w:r>
      <w:r w:rsidR="00EE10E7">
        <w:rPr>
          <w:szCs w:val="24"/>
          <w:lang w:val="ru-RU"/>
        </w:rPr>
        <w:t>МОГКУ «</w:t>
      </w:r>
      <w:proofErr w:type="spellStart"/>
      <w:r w:rsidR="00EE10E7">
        <w:rPr>
          <w:szCs w:val="24"/>
          <w:lang w:val="ru-RU"/>
        </w:rPr>
        <w:t>Сусуманский</w:t>
      </w:r>
      <w:proofErr w:type="spellEnd"/>
      <w:r w:rsidR="00EE10E7">
        <w:rPr>
          <w:szCs w:val="24"/>
          <w:lang w:val="ru-RU"/>
        </w:rPr>
        <w:t xml:space="preserve"> центр занятости населения»</w:t>
      </w:r>
      <w:r>
        <w:rPr>
          <w:szCs w:val="24"/>
          <w:lang w:val="ru-RU"/>
        </w:rPr>
        <w:t>.</w:t>
      </w:r>
    </w:p>
    <w:p w:rsidR="008A1785" w:rsidRDefault="00217DFD" w:rsidP="008A1785">
      <w:pPr>
        <w:pStyle w:val="a3"/>
        <w:ind w:firstLine="567"/>
        <w:rPr>
          <w:szCs w:val="24"/>
          <w:lang w:val="ru-RU"/>
        </w:rPr>
      </w:pPr>
      <w:r>
        <w:rPr>
          <w:lang w:val="ru-RU"/>
        </w:rPr>
        <w:t>1.2</w:t>
      </w:r>
      <w:bookmarkStart w:id="0" w:name="_GoBack"/>
      <w:bookmarkEnd w:id="0"/>
      <w:r w:rsidR="008A1785">
        <w:rPr>
          <w:lang w:val="ru-RU"/>
        </w:rPr>
        <w:t>. Вывести из состава</w:t>
      </w:r>
      <w:r w:rsidR="008A1785" w:rsidRPr="008A1785">
        <w:rPr>
          <w:szCs w:val="24"/>
        </w:rPr>
        <w:t xml:space="preserve"> </w:t>
      </w:r>
      <w:r w:rsidR="001C78B1" w:rsidRPr="00673883">
        <w:rPr>
          <w:szCs w:val="24"/>
        </w:rPr>
        <w:t>Межведомственной</w:t>
      </w:r>
      <w:r w:rsidR="001C78B1">
        <w:rPr>
          <w:szCs w:val="24"/>
          <w:lang w:val="ru-RU"/>
        </w:rPr>
        <w:t xml:space="preserve"> комиссии по контролю за эффективностью использования средств, выделенных из бюджета муниципального образования «</w:t>
      </w:r>
      <w:proofErr w:type="spellStart"/>
      <w:r w:rsidR="001C78B1">
        <w:rPr>
          <w:szCs w:val="24"/>
          <w:lang w:val="ru-RU"/>
        </w:rPr>
        <w:t>Сусуманский</w:t>
      </w:r>
      <w:proofErr w:type="spellEnd"/>
      <w:r w:rsidR="001C78B1">
        <w:rPr>
          <w:szCs w:val="24"/>
          <w:lang w:val="ru-RU"/>
        </w:rPr>
        <w:t xml:space="preserve"> городской округ» на реализацию муниципальных программ</w:t>
      </w:r>
      <w:r w:rsidR="008A1785">
        <w:rPr>
          <w:szCs w:val="24"/>
          <w:lang w:val="ru-RU"/>
        </w:rPr>
        <w:t>:</w:t>
      </w:r>
    </w:p>
    <w:p w:rsidR="008A1785" w:rsidRDefault="008A1785" w:rsidP="00372D59">
      <w:pPr>
        <w:pStyle w:val="a3"/>
        <w:ind w:firstLine="567"/>
        <w:rPr>
          <w:lang w:val="ru-RU"/>
        </w:rPr>
      </w:pPr>
      <w:r>
        <w:rPr>
          <w:lang w:val="ru-RU"/>
        </w:rPr>
        <w:t>- Нестерову Людмилу Иванову;</w:t>
      </w:r>
    </w:p>
    <w:p w:rsidR="008A1785" w:rsidRDefault="00A02671" w:rsidP="00372D59">
      <w:pPr>
        <w:pStyle w:val="a3"/>
        <w:ind w:firstLine="567"/>
        <w:rPr>
          <w:lang w:val="ru-RU"/>
        </w:rPr>
      </w:pPr>
      <w:r>
        <w:rPr>
          <w:lang w:val="ru-RU"/>
        </w:rPr>
        <w:t>- Бондарчук Наталью Михайловну;</w:t>
      </w:r>
    </w:p>
    <w:p w:rsidR="00A02671" w:rsidRPr="003D7FC1" w:rsidRDefault="00A02671" w:rsidP="00372D59">
      <w:pPr>
        <w:pStyle w:val="a3"/>
        <w:ind w:firstLine="567"/>
        <w:rPr>
          <w:lang w:val="ru-RU"/>
        </w:rPr>
      </w:pPr>
      <w:r>
        <w:rPr>
          <w:lang w:val="ru-RU"/>
        </w:rPr>
        <w:t xml:space="preserve">- Клюеву Антонину </w:t>
      </w:r>
      <w:proofErr w:type="spellStart"/>
      <w:r>
        <w:rPr>
          <w:lang w:val="ru-RU"/>
        </w:rPr>
        <w:t>Парфеновну</w:t>
      </w:r>
      <w:proofErr w:type="spellEnd"/>
      <w:r>
        <w:rPr>
          <w:lang w:val="ru-RU"/>
        </w:rPr>
        <w:t>.</w:t>
      </w:r>
    </w:p>
    <w:p w:rsidR="00040078" w:rsidRPr="00040078" w:rsidRDefault="008A1785" w:rsidP="00040078">
      <w:pPr>
        <w:tabs>
          <w:tab w:val="left" w:pos="0"/>
          <w:tab w:val="left" w:pos="993"/>
        </w:tabs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72D59" w:rsidRPr="00040078">
        <w:rPr>
          <w:sz w:val="24"/>
          <w:szCs w:val="24"/>
        </w:rPr>
        <w:t xml:space="preserve">. </w:t>
      </w:r>
      <w:r w:rsidR="00C50661" w:rsidRPr="00040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040078" w:rsidRPr="00040078">
        <w:rPr>
          <w:sz w:val="24"/>
          <w:szCs w:val="24"/>
        </w:rPr>
        <w:t>.</w:t>
      </w:r>
    </w:p>
    <w:p w:rsidR="008A1785" w:rsidRPr="00040078" w:rsidRDefault="008A1785" w:rsidP="008A1785">
      <w:pPr>
        <w:tabs>
          <w:tab w:val="left" w:pos="0"/>
          <w:tab w:val="left" w:pos="993"/>
        </w:tabs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40078">
        <w:rPr>
          <w:sz w:val="24"/>
          <w:szCs w:val="24"/>
        </w:rPr>
        <w:t xml:space="preserve">.  Контроль за исполнением настоящего постановления возложить на заместителя главы администрации </w:t>
      </w:r>
      <w:proofErr w:type="spellStart"/>
      <w:r w:rsidRPr="00040078">
        <w:rPr>
          <w:sz w:val="24"/>
          <w:szCs w:val="24"/>
        </w:rPr>
        <w:t>Сусуманского</w:t>
      </w:r>
      <w:proofErr w:type="spellEnd"/>
      <w:r w:rsidRPr="00040078">
        <w:rPr>
          <w:sz w:val="24"/>
          <w:szCs w:val="24"/>
        </w:rPr>
        <w:t xml:space="preserve"> городского округа по социальным вопросам Л.Ф. </w:t>
      </w:r>
      <w:proofErr w:type="spellStart"/>
      <w:r w:rsidRPr="00040078">
        <w:rPr>
          <w:sz w:val="24"/>
          <w:szCs w:val="24"/>
        </w:rPr>
        <w:t>Партолину</w:t>
      </w:r>
      <w:proofErr w:type="spellEnd"/>
      <w:r w:rsidRPr="00040078">
        <w:rPr>
          <w:sz w:val="24"/>
          <w:szCs w:val="24"/>
        </w:rPr>
        <w:t>.</w:t>
      </w:r>
    </w:p>
    <w:p w:rsidR="00372D59" w:rsidRPr="00040078" w:rsidRDefault="00372D59" w:rsidP="00040078">
      <w:pPr>
        <w:pStyle w:val="a3"/>
        <w:ind w:firstLine="567"/>
        <w:rPr>
          <w:szCs w:val="24"/>
          <w:lang w:val="ru-RU"/>
        </w:rPr>
      </w:pPr>
    </w:p>
    <w:p w:rsidR="00927E82" w:rsidRDefault="00927E82" w:rsidP="00372D59">
      <w:pPr>
        <w:jc w:val="both"/>
        <w:rPr>
          <w:sz w:val="24"/>
        </w:rPr>
      </w:pPr>
    </w:p>
    <w:p w:rsidR="00372D59" w:rsidRDefault="00927E82" w:rsidP="00372D59">
      <w:pPr>
        <w:jc w:val="both"/>
        <w:rPr>
          <w:sz w:val="24"/>
        </w:rPr>
      </w:pPr>
      <w:r>
        <w:rPr>
          <w:sz w:val="24"/>
        </w:rPr>
        <w:t>Г</w:t>
      </w:r>
      <w:r w:rsidR="00372D59">
        <w:rPr>
          <w:sz w:val="24"/>
        </w:rPr>
        <w:t>лав</w:t>
      </w:r>
      <w:r>
        <w:rPr>
          <w:sz w:val="24"/>
        </w:rPr>
        <w:t>а</w:t>
      </w:r>
      <w:r w:rsidR="00372D59">
        <w:rPr>
          <w:sz w:val="24"/>
        </w:rPr>
        <w:t xml:space="preserve">  </w:t>
      </w:r>
      <w:proofErr w:type="spellStart"/>
      <w:r w:rsidR="00372D59">
        <w:rPr>
          <w:sz w:val="24"/>
        </w:rPr>
        <w:t>Сусуманского</w:t>
      </w:r>
      <w:proofErr w:type="spellEnd"/>
      <w:r w:rsidR="00372D59">
        <w:rPr>
          <w:sz w:val="24"/>
        </w:rPr>
        <w:t xml:space="preserve"> городского округа                                               </w:t>
      </w:r>
      <w:r>
        <w:rPr>
          <w:sz w:val="24"/>
        </w:rPr>
        <w:t xml:space="preserve">             </w:t>
      </w:r>
      <w:r w:rsidR="0053726F">
        <w:rPr>
          <w:sz w:val="24"/>
        </w:rPr>
        <w:t xml:space="preserve">      </w:t>
      </w:r>
      <w:r>
        <w:rPr>
          <w:sz w:val="24"/>
        </w:rPr>
        <w:t>А.В. Лобов</w:t>
      </w:r>
    </w:p>
    <w:p w:rsidR="00175D41" w:rsidRDefault="00175D41" w:rsidP="00175D41">
      <w:pPr>
        <w:jc w:val="both"/>
        <w:rPr>
          <w:sz w:val="24"/>
        </w:rPr>
      </w:pPr>
    </w:p>
    <w:p w:rsidR="00175D41" w:rsidRDefault="00175D41" w:rsidP="00175D41">
      <w:pPr>
        <w:jc w:val="both"/>
        <w:rPr>
          <w:sz w:val="24"/>
        </w:rPr>
      </w:pPr>
    </w:p>
    <w:p w:rsidR="00175D41" w:rsidRDefault="00175D41" w:rsidP="00175D41">
      <w:pPr>
        <w:jc w:val="both"/>
        <w:rPr>
          <w:sz w:val="24"/>
        </w:rPr>
      </w:pPr>
    </w:p>
    <w:p w:rsidR="00175D41" w:rsidRDefault="00175D41" w:rsidP="00175D41">
      <w:pPr>
        <w:jc w:val="both"/>
        <w:rPr>
          <w:sz w:val="24"/>
        </w:rPr>
      </w:pPr>
    </w:p>
    <w:p w:rsidR="00175D41" w:rsidRDefault="00175D41" w:rsidP="00175D41">
      <w:pPr>
        <w:jc w:val="both"/>
        <w:rPr>
          <w:sz w:val="24"/>
        </w:rPr>
      </w:pPr>
    </w:p>
    <w:p w:rsidR="00175D41" w:rsidRDefault="00175D41" w:rsidP="00175D41">
      <w:pPr>
        <w:jc w:val="both"/>
        <w:rPr>
          <w:sz w:val="24"/>
        </w:rPr>
      </w:pPr>
    </w:p>
    <w:p w:rsidR="00175D41" w:rsidRDefault="00175D41" w:rsidP="00175D41">
      <w:pPr>
        <w:jc w:val="both"/>
        <w:rPr>
          <w:sz w:val="24"/>
        </w:rPr>
      </w:pPr>
    </w:p>
    <w:p w:rsidR="00175D41" w:rsidRDefault="00175D41" w:rsidP="00175D41">
      <w:pPr>
        <w:jc w:val="both"/>
        <w:rPr>
          <w:sz w:val="24"/>
        </w:rPr>
      </w:pPr>
    </w:p>
    <w:p w:rsidR="00175D41" w:rsidRDefault="00175D41" w:rsidP="00175D41">
      <w:pPr>
        <w:ind w:left="-1701" w:firstLine="1701"/>
        <w:jc w:val="both"/>
        <w:rPr>
          <w:sz w:val="24"/>
        </w:rPr>
      </w:pPr>
    </w:p>
    <w:p w:rsidR="00F65337" w:rsidRDefault="00F65337" w:rsidP="00175D41">
      <w:pPr>
        <w:ind w:left="-1701" w:firstLine="1701"/>
        <w:jc w:val="both"/>
        <w:rPr>
          <w:sz w:val="24"/>
        </w:rPr>
      </w:pPr>
    </w:p>
    <w:p w:rsidR="006F3646" w:rsidRPr="006F3646" w:rsidRDefault="00175D41" w:rsidP="008A1785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               </w:t>
      </w:r>
      <w:r w:rsidR="006F3646">
        <w:rPr>
          <w:lang w:eastAsia="x-none"/>
        </w:rPr>
        <w:t xml:space="preserve">   </w:t>
      </w:r>
      <w:r w:rsidR="007F7B37">
        <w:rPr>
          <w:lang w:eastAsia="x-none"/>
        </w:rPr>
        <w:t xml:space="preserve"> </w:t>
      </w:r>
    </w:p>
    <w:sectPr w:rsidR="006F3646" w:rsidRPr="006F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A0"/>
    <w:rsid w:val="00040078"/>
    <w:rsid w:val="00175D41"/>
    <w:rsid w:val="001C6B96"/>
    <w:rsid w:val="001C78B1"/>
    <w:rsid w:val="001E7D99"/>
    <w:rsid w:val="00210DC9"/>
    <w:rsid w:val="002155CF"/>
    <w:rsid w:val="00217DFD"/>
    <w:rsid w:val="00273409"/>
    <w:rsid w:val="00353C78"/>
    <w:rsid w:val="00372D59"/>
    <w:rsid w:val="003D7FC1"/>
    <w:rsid w:val="003F3E88"/>
    <w:rsid w:val="00417DDD"/>
    <w:rsid w:val="00426599"/>
    <w:rsid w:val="004305C8"/>
    <w:rsid w:val="004D0DEB"/>
    <w:rsid w:val="004F5641"/>
    <w:rsid w:val="00513AA2"/>
    <w:rsid w:val="0053726F"/>
    <w:rsid w:val="00550505"/>
    <w:rsid w:val="0057038B"/>
    <w:rsid w:val="00582C07"/>
    <w:rsid w:val="0060031A"/>
    <w:rsid w:val="00615C7A"/>
    <w:rsid w:val="00647EA8"/>
    <w:rsid w:val="00673883"/>
    <w:rsid w:val="006A5314"/>
    <w:rsid w:val="006F3646"/>
    <w:rsid w:val="007576F1"/>
    <w:rsid w:val="007F58B1"/>
    <w:rsid w:val="007F7B37"/>
    <w:rsid w:val="008A1785"/>
    <w:rsid w:val="00927E82"/>
    <w:rsid w:val="00A02671"/>
    <w:rsid w:val="00A210E2"/>
    <w:rsid w:val="00A75A9C"/>
    <w:rsid w:val="00AC66FA"/>
    <w:rsid w:val="00B055A0"/>
    <w:rsid w:val="00BD400C"/>
    <w:rsid w:val="00C50661"/>
    <w:rsid w:val="00CC3695"/>
    <w:rsid w:val="00DB27D3"/>
    <w:rsid w:val="00EA10FD"/>
    <w:rsid w:val="00EE10E7"/>
    <w:rsid w:val="00F156BF"/>
    <w:rsid w:val="00F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5D41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5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75D41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75D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21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0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F36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3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1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5D41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5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175D41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175D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210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0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F36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3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1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1CA0-F153-4C76-BDA6-C2C7CC45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2020-08-24T22:52:00Z</cp:lastPrinted>
  <dcterms:created xsi:type="dcterms:W3CDTF">2020-08-24T22:52:00Z</dcterms:created>
  <dcterms:modified xsi:type="dcterms:W3CDTF">2020-08-24T23:28:00Z</dcterms:modified>
</cp:coreProperties>
</file>