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59" w:rsidRDefault="004F3659" w:rsidP="004F3659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АДМИНИСТРАЦИЯ  СУСУМАНСКОГО  РАЙОНА</w:t>
      </w:r>
    </w:p>
    <w:p w:rsidR="009B2645" w:rsidRPr="009B2645" w:rsidRDefault="009B2645" w:rsidP="009B2645"/>
    <w:p w:rsidR="004F3659" w:rsidRPr="009B2645" w:rsidRDefault="004F3659" w:rsidP="004F3659">
      <w:pPr>
        <w:pStyle w:val="3"/>
        <w:spacing w:before="0" w:after="0"/>
        <w:rPr>
          <w:rFonts w:ascii="Times New Roman" w:hAnsi="Times New Roman"/>
          <w:color w:val="auto"/>
          <w:sz w:val="56"/>
          <w:szCs w:val="56"/>
        </w:rPr>
      </w:pPr>
      <w:r w:rsidRPr="009B2645">
        <w:rPr>
          <w:rFonts w:ascii="Times New Roman" w:hAnsi="Times New Roman"/>
          <w:color w:val="auto"/>
          <w:sz w:val="56"/>
          <w:szCs w:val="56"/>
        </w:rPr>
        <w:t>ПОСТАНОВЛЕНИЕ</w:t>
      </w:r>
    </w:p>
    <w:p w:rsidR="004F3659" w:rsidRDefault="004F3659" w:rsidP="004F3659">
      <w:pPr>
        <w:ind w:firstLine="0"/>
        <w:rPr>
          <w:rFonts w:ascii="Times New Roman" w:hAnsi="Times New Roman"/>
          <w:sz w:val="24"/>
          <w:szCs w:val="24"/>
        </w:rPr>
      </w:pPr>
    </w:p>
    <w:p w:rsidR="004F3659" w:rsidRDefault="004F3659" w:rsidP="004F3659">
      <w:pPr>
        <w:ind w:firstLine="0"/>
        <w:rPr>
          <w:rFonts w:ascii="Times New Roman" w:hAnsi="Times New Roman"/>
          <w:sz w:val="24"/>
          <w:szCs w:val="24"/>
        </w:rPr>
      </w:pPr>
    </w:p>
    <w:p w:rsidR="004F3659" w:rsidRDefault="009B2645" w:rsidP="004F36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11.12.</w:t>
      </w:r>
      <w:r w:rsidR="004F3659">
        <w:rPr>
          <w:rFonts w:ascii="Times New Roman" w:hAnsi="Times New Roman"/>
          <w:sz w:val="24"/>
          <w:szCs w:val="24"/>
        </w:rPr>
        <w:t xml:space="preserve">2013 г.  </w:t>
      </w:r>
      <w:r>
        <w:rPr>
          <w:rFonts w:ascii="Times New Roman" w:hAnsi="Times New Roman"/>
          <w:sz w:val="24"/>
          <w:szCs w:val="24"/>
        </w:rPr>
        <w:t xml:space="preserve">                            №  526</w:t>
      </w:r>
    </w:p>
    <w:p w:rsidR="004F3659" w:rsidRDefault="004F3659" w:rsidP="004F36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D2D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4F3659" w:rsidRDefault="004F3659" w:rsidP="004F3659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4F3659" w:rsidRDefault="004F3659" w:rsidP="009B2645">
      <w:pPr>
        <w:pStyle w:val="1"/>
        <w:ind w:right="46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 </w:t>
      </w:r>
      <w:r w:rsidR="00741FCE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045A89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741FCE">
        <w:rPr>
          <w:rFonts w:ascii="Times New Roman" w:hAnsi="Times New Roman"/>
          <w:b w:val="0"/>
          <w:color w:val="auto"/>
          <w:sz w:val="24"/>
          <w:szCs w:val="24"/>
        </w:rPr>
        <w:t>ре</w:t>
      </w:r>
      <w:r w:rsidR="00045A89">
        <w:rPr>
          <w:rFonts w:ascii="Times New Roman" w:hAnsi="Times New Roman"/>
          <w:b w:val="0"/>
          <w:color w:val="auto"/>
          <w:sz w:val="24"/>
          <w:szCs w:val="24"/>
        </w:rPr>
        <w:t>имен</w:t>
      </w:r>
      <w:r w:rsidR="00741FCE">
        <w:rPr>
          <w:rFonts w:ascii="Times New Roman" w:hAnsi="Times New Roman"/>
          <w:b w:val="0"/>
          <w:color w:val="auto"/>
          <w:sz w:val="24"/>
          <w:szCs w:val="24"/>
        </w:rPr>
        <w:t>овании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район</w:t>
      </w:r>
      <w:r w:rsidR="00741FCE">
        <w:rPr>
          <w:rFonts w:ascii="Times New Roman" w:hAnsi="Times New Roman"/>
          <w:b w:val="0"/>
          <w:color w:val="auto"/>
          <w:sz w:val="24"/>
          <w:szCs w:val="24"/>
        </w:rPr>
        <w:t>ных целевых программ в муниципальные программы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</w:r>
    </w:p>
    <w:p w:rsidR="004F3659" w:rsidRDefault="004F3659" w:rsidP="004F36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="00741FCE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стать</w:t>
      </w:r>
      <w:r w:rsidR="00741FC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179 Бюджетного кодекса Российской Федерации от 31.07.1998 г. № 145-ФЗ, администрация Сусуманского района </w:t>
      </w:r>
    </w:p>
    <w:p w:rsidR="004F3659" w:rsidRDefault="004F3659" w:rsidP="004F3659">
      <w:pPr>
        <w:ind w:firstLine="0"/>
        <w:rPr>
          <w:rFonts w:ascii="Times New Roman" w:hAnsi="Times New Roman"/>
          <w:sz w:val="24"/>
          <w:szCs w:val="24"/>
        </w:rPr>
      </w:pPr>
    </w:p>
    <w:p w:rsidR="004F3659" w:rsidRDefault="004F3659" w:rsidP="004F36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F3659" w:rsidRDefault="004F3659" w:rsidP="004F3659">
      <w:pPr>
        <w:ind w:firstLine="0"/>
        <w:rPr>
          <w:rFonts w:ascii="Times New Roman" w:hAnsi="Times New Roman"/>
          <w:sz w:val="24"/>
          <w:szCs w:val="24"/>
        </w:rPr>
      </w:pPr>
    </w:p>
    <w:p w:rsidR="007D0230" w:rsidRDefault="004F3659" w:rsidP="004F36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sub_1"/>
      <w:r>
        <w:rPr>
          <w:rFonts w:ascii="Times New Roman" w:hAnsi="Times New Roman"/>
          <w:sz w:val="24"/>
          <w:szCs w:val="24"/>
        </w:rPr>
        <w:t xml:space="preserve">1. </w:t>
      </w:r>
      <w:r w:rsidR="00045A89">
        <w:rPr>
          <w:rFonts w:ascii="Times New Roman" w:hAnsi="Times New Roman"/>
          <w:sz w:val="24"/>
          <w:szCs w:val="24"/>
        </w:rPr>
        <w:t>П</w:t>
      </w:r>
      <w:r w:rsidR="00045A89" w:rsidRPr="00045A89">
        <w:rPr>
          <w:rFonts w:ascii="Times New Roman" w:hAnsi="Times New Roman"/>
          <w:sz w:val="24"/>
          <w:szCs w:val="24"/>
        </w:rPr>
        <w:t>ереимен</w:t>
      </w:r>
      <w:r w:rsidR="00045A89">
        <w:rPr>
          <w:rFonts w:ascii="Times New Roman" w:hAnsi="Times New Roman"/>
          <w:sz w:val="24"/>
          <w:szCs w:val="24"/>
        </w:rPr>
        <w:t>овать</w:t>
      </w:r>
      <w:r w:rsidR="00741FCE">
        <w:rPr>
          <w:rFonts w:ascii="Times New Roman" w:hAnsi="Times New Roman"/>
          <w:sz w:val="24"/>
          <w:szCs w:val="24"/>
        </w:rPr>
        <w:t xml:space="preserve"> районные целевые программы</w:t>
      </w:r>
      <w:r w:rsidR="00A12F8F">
        <w:rPr>
          <w:rFonts w:ascii="Times New Roman" w:hAnsi="Times New Roman"/>
          <w:sz w:val="24"/>
          <w:szCs w:val="24"/>
        </w:rPr>
        <w:t xml:space="preserve"> Сусуманского района в муниципальны</w:t>
      </w:r>
      <w:r w:rsidR="007D0230">
        <w:rPr>
          <w:rFonts w:ascii="Times New Roman" w:hAnsi="Times New Roman"/>
          <w:sz w:val="24"/>
          <w:szCs w:val="24"/>
        </w:rPr>
        <w:t>е программы Сусуманского района.</w:t>
      </w:r>
    </w:p>
    <w:p w:rsidR="004F3659" w:rsidRPr="00A12F8F" w:rsidRDefault="004F3659" w:rsidP="004F3659">
      <w:pPr>
        <w:ind w:firstLine="0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A12F8F">
        <w:rPr>
          <w:rFonts w:ascii="Times New Roman" w:hAnsi="Times New Roman"/>
          <w:sz w:val="24"/>
          <w:szCs w:val="24"/>
        </w:rPr>
        <w:tab/>
      </w:r>
      <w:bookmarkStart w:id="2" w:name="sub_4"/>
      <w:bookmarkEnd w:id="0"/>
      <w:r w:rsidR="00A12F8F" w:rsidRPr="00A12F8F">
        <w:rPr>
          <w:rFonts w:ascii="Times New Roman" w:hAnsi="Times New Roman"/>
          <w:sz w:val="24"/>
          <w:szCs w:val="24"/>
        </w:rPr>
        <w:t>2</w:t>
      </w:r>
      <w:r w:rsidRPr="00A12F8F">
        <w:rPr>
          <w:rFonts w:ascii="Times New Roman" w:hAnsi="Times New Roman"/>
          <w:sz w:val="24"/>
          <w:szCs w:val="24"/>
        </w:rPr>
        <w:t>. Настоящее постановление вступает в силу с 01 января 2014 года.</w:t>
      </w:r>
      <w:bookmarkStart w:id="3" w:name="sub_5"/>
      <w:bookmarkEnd w:id="2"/>
    </w:p>
    <w:bookmarkEnd w:id="3"/>
    <w:p w:rsidR="004F3659" w:rsidRDefault="00A12F8F" w:rsidP="004F3659">
      <w:pPr>
        <w:rPr>
          <w:rFonts w:ascii="Times New Roman" w:hAnsi="Times New Roman"/>
          <w:sz w:val="24"/>
          <w:szCs w:val="24"/>
        </w:rPr>
      </w:pPr>
      <w:r w:rsidRPr="00A12F8F">
        <w:rPr>
          <w:rFonts w:ascii="Times New Roman" w:hAnsi="Times New Roman"/>
          <w:sz w:val="24"/>
          <w:szCs w:val="24"/>
        </w:rPr>
        <w:t>3</w:t>
      </w:r>
      <w:r w:rsidR="004F3659" w:rsidRPr="00A12F8F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опубликованию.</w:t>
      </w:r>
    </w:p>
    <w:p w:rsidR="004F3659" w:rsidRDefault="004F3659" w:rsidP="004F3659">
      <w:pPr>
        <w:rPr>
          <w:rFonts w:ascii="Times New Roman" w:hAnsi="Times New Roman"/>
          <w:sz w:val="24"/>
          <w:szCs w:val="24"/>
        </w:rPr>
      </w:pPr>
    </w:p>
    <w:p w:rsidR="00A12F8F" w:rsidRDefault="00A12F8F" w:rsidP="004F3659">
      <w:pPr>
        <w:rPr>
          <w:rFonts w:ascii="Times New Roman" w:hAnsi="Times New Roman"/>
          <w:sz w:val="24"/>
          <w:szCs w:val="24"/>
        </w:rPr>
      </w:pPr>
    </w:p>
    <w:p w:rsidR="00A12F8F" w:rsidRDefault="00A12F8F" w:rsidP="004F3659">
      <w:pPr>
        <w:rPr>
          <w:rFonts w:ascii="Times New Roman" w:hAnsi="Times New Roman"/>
          <w:sz w:val="24"/>
          <w:szCs w:val="24"/>
        </w:rPr>
      </w:pPr>
    </w:p>
    <w:p w:rsidR="004F3659" w:rsidRDefault="004F3659" w:rsidP="004F36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Сусуманского района</w:t>
      </w:r>
      <w:r w:rsidR="00A12F8F">
        <w:rPr>
          <w:rFonts w:ascii="Times New Roman" w:hAnsi="Times New Roman"/>
          <w:sz w:val="24"/>
          <w:szCs w:val="24"/>
        </w:rPr>
        <w:tab/>
      </w:r>
      <w:r w:rsidR="00A12F8F">
        <w:rPr>
          <w:rFonts w:ascii="Times New Roman" w:hAnsi="Times New Roman"/>
          <w:sz w:val="24"/>
          <w:szCs w:val="24"/>
        </w:rPr>
        <w:tab/>
      </w:r>
      <w:r w:rsidR="00A12F8F">
        <w:rPr>
          <w:rFonts w:ascii="Times New Roman" w:hAnsi="Times New Roman"/>
          <w:sz w:val="24"/>
          <w:szCs w:val="24"/>
        </w:rPr>
        <w:tab/>
      </w:r>
      <w:r w:rsidR="00A12F8F">
        <w:rPr>
          <w:rFonts w:ascii="Times New Roman" w:hAnsi="Times New Roman"/>
          <w:sz w:val="24"/>
          <w:szCs w:val="24"/>
        </w:rPr>
        <w:tab/>
      </w:r>
      <w:r w:rsidR="00A12F8F">
        <w:rPr>
          <w:rFonts w:ascii="Times New Roman" w:hAnsi="Times New Roman"/>
          <w:sz w:val="24"/>
          <w:szCs w:val="24"/>
        </w:rPr>
        <w:tab/>
      </w:r>
      <w:r w:rsidR="00A12F8F">
        <w:rPr>
          <w:rFonts w:ascii="Times New Roman" w:hAnsi="Times New Roman"/>
          <w:sz w:val="24"/>
          <w:szCs w:val="24"/>
        </w:rPr>
        <w:tab/>
      </w:r>
      <w:r w:rsidR="00A12F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А.М.</w:t>
      </w:r>
      <w:r w:rsidR="009B264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Куршев</w:t>
      </w:r>
      <w:proofErr w:type="spellEnd"/>
    </w:p>
    <w:p w:rsidR="004F3659" w:rsidRDefault="004F3659" w:rsidP="004F3659">
      <w:pPr>
        <w:ind w:firstLine="0"/>
        <w:rPr>
          <w:rFonts w:ascii="Times New Roman" w:hAnsi="Times New Roman"/>
          <w:sz w:val="24"/>
          <w:szCs w:val="24"/>
        </w:rPr>
      </w:pPr>
    </w:p>
    <w:p w:rsidR="00A8529E" w:rsidRDefault="00A8529E"/>
    <w:sectPr w:rsidR="00A8529E" w:rsidSect="0015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0DE0"/>
    <w:rsid w:val="00045A89"/>
    <w:rsid w:val="000D2D7B"/>
    <w:rsid w:val="00150882"/>
    <w:rsid w:val="002948B7"/>
    <w:rsid w:val="003322EB"/>
    <w:rsid w:val="004F3659"/>
    <w:rsid w:val="00637EAE"/>
    <w:rsid w:val="00741FCE"/>
    <w:rsid w:val="007D0230"/>
    <w:rsid w:val="009B2645"/>
    <w:rsid w:val="00A12F8F"/>
    <w:rsid w:val="00A8529E"/>
    <w:rsid w:val="00F0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365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4F3659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4F365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6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F36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36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365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4F3659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4F365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6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F36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36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</dc:creator>
  <cp:keywords/>
  <dc:description/>
  <cp:lastModifiedBy>Оргуправление</cp:lastModifiedBy>
  <cp:revision>8</cp:revision>
  <cp:lastPrinted>2013-12-12T01:18:00Z</cp:lastPrinted>
  <dcterms:created xsi:type="dcterms:W3CDTF">2013-12-11T03:50:00Z</dcterms:created>
  <dcterms:modified xsi:type="dcterms:W3CDTF">2013-12-12T01:18:00Z</dcterms:modified>
</cp:coreProperties>
</file>