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AE" w:rsidRDefault="000261AE" w:rsidP="000261AE">
      <w:pPr>
        <w:widowControl w:val="0"/>
        <w:autoSpaceDE w:val="0"/>
        <w:autoSpaceDN w:val="0"/>
        <w:adjustRightInd w:val="0"/>
        <w:spacing w:after="6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E7755F" w:rsidRPr="00B6283E" w:rsidRDefault="00E7755F" w:rsidP="00B6283E">
      <w:pPr>
        <w:widowControl w:val="0"/>
        <w:autoSpaceDE w:val="0"/>
        <w:autoSpaceDN w:val="0"/>
        <w:adjustRightInd w:val="0"/>
        <w:spacing w:after="60" w:line="240" w:lineRule="auto"/>
        <w:jc w:val="center"/>
        <w:rPr>
          <w:rFonts w:ascii="Times New Roman" w:hAnsi="Times New Roman" w:cs="Times New Roman"/>
          <w:b/>
          <w:bCs/>
          <w:sz w:val="28"/>
          <w:szCs w:val="28"/>
        </w:rPr>
      </w:pPr>
      <w:r w:rsidRPr="00B6283E">
        <w:rPr>
          <w:rFonts w:ascii="Times New Roman" w:hAnsi="Times New Roman" w:cs="Times New Roman"/>
          <w:b/>
          <w:bCs/>
          <w:sz w:val="28"/>
          <w:szCs w:val="28"/>
        </w:rPr>
        <w:t>УСТАВ</w:t>
      </w:r>
    </w:p>
    <w:p w:rsidR="00E7755F" w:rsidRPr="008A5250" w:rsidRDefault="00E7755F" w:rsidP="00B6283E">
      <w:pPr>
        <w:widowControl w:val="0"/>
        <w:autoSpaceDE w:val="0"/>
        <w:autoSpaceDN w:val="0"/>
        <w:adjustRightInd w:val="0"/>
        <w:spacing w:after="60" w:line="240" w:lineRule="auto"/>
        <w:jc w:val="center"/>
        <w:rPr>
          <w:rFonts w:ascii="Times New Roman" w:hAnsi="Times New Roman" w:cs="Times New Roman"/>
          <w:b/>
          <w:bCs/>
          <w:sz w:val="24"/>
          <w:szCs w:val="24"/>
        </w:rPr>
      </w:pPr>
      <w:r w:rsidRPr="008A5250">
        <w:rPr>
          <w:rFonts w:ascii="Times New Roman" w:hAnsi="Times New Roman" w:cs="Times New Roman"/>
          <w:b/>
          <w:bCs/>
          <w:sz w:val="24"/>
          <w:szCs w:val="24"/>
        </w:rPr>
        <w:t>МУНИЦИПАЛЬНОГО ОБРАЗОВАНИЯ</w:t>
      </w:r>
    </w:p>
    <w:p w:rsidR="00665BAD" w:rsidRDefault="00E7755F" w:rsidP="00543D7F">
      <w:pPr>
        <w:widowControl w:val="0"/>
        <w:autoSpaceDE w:val="0"/>
        <w:autoSpaceDN w:val="0"/>
        <w:adjustRightInd w:val="0"/>
        <w:spacing w:after="0" w:line="240" w:lineRule="auto"/>
        <w:jc w:val="center"/>
        <w:rPr>
          <w:rFonts w:ascii="Times New Roman" w:hAnsi="Times New Roman" w:cs="Times New Roman"/>
          <w:b/>
          <w:bCs/>
          <w:sz w:val="24"/>
          <w:szCs w:val="24"/>
        </w:rPr>
      </w:pPr>
      <w:r w:rsidRPr="008A5250">
        <w:rPr>
          <w:rFonts w:ascii="Times New Roman" w:hAnsi="Times New Roman" w:cs="Times New Roman"/>
          <w:b/>
          <w:bCs/>
          <w:sz w:val="24"/>
          <w:szCs w:val="24"/>
        </w:rPr>
        <w:t>«</w:t>
      </w:r>
      <w:r w:rsidR="00665BAD">
        <w:rPr>
          <w:rFonts w:ascii="Times New Roman" w:hAnsi="Times New Roman" w:cs="Times New Roman"/>
          <w:b/>
          <w:bCs/>
          <w:sz w:val="24"/>
          <w:szCs w:val="24"/>
        </w:rPr>
        <w:t xml:space="preserve">СУСУМАНСКИЙ </w:t>
      </w:r>
      <w:r w:rsidRPr="008A5250">
        <w:rPr>
          <w:rFonts w:ascii="Times New Roman" w:hAnsi="Times New Roman" w:cs="Times New Roman"/>
          <w:b/>
          <w:bCs/>
          <w:sz w:val="24"/>
          <w:szCs w:val="24"/>
        </w:rPr>
        <w:t>ГОРОДСКОЙ ОКРУГ»</w:t>
      </w:r>
    </w:p>
    <w:p w:rsidR="00543D7F" w:rsidRDefault="00543D7F" w:rsidP="00543D7F">
      <w:pPr>
        <w:widowControl w:val="0"/>
        <w:autoSpaceDE w:val="0"/>
        <w:autoSpaceDN w:val="0"/>
        <w:adjustRightInd w:val="0"/>
        <w:spacing w:after="0" w:line="240" w:lineRule="auto"/>
        <w:jc w:val="center"/>
        <w:rPr>
          <w:rFonts w:ascii="Times New Roman" w:hAnsi="Times New Roman" w:cs="Times New Roman"/>
          <w:sz w:val="24"/>
          <w:szCs w:val="24"/>
        </w:rPr>
      </w:pPr>
    </w:p>
    <w:p w:rsidR="00665BAD" w:rsidRPr="00543D7F" w:rsidRDefault="00665BAD" w:rsidP="00543D7F">
      <w:pPr>
        <w:widowControl w:val="0"/>
        <w:spacing w:after="0" w:line="240" w:lineRule="auto"/>
        <w:ind w:firstLine="567"/>
        <w:jc w:val="both"/>
        <w:rPr>
          <w:rFonts w:ascii="Times New Roman" w:hAnsi="Times New Roman" w:cs="Times New Roman"/>
          <w:sz w:val="24"/>
          <w:szCs w:val="24"/>
        </w:rPr>
      </w:pPr>
      <w:proofErr w:type="gramStart"/>
      <w:r w:rsidRPr="00543D7F">
        <w:rPr>
          <w:rFonts w:ascii="Times New Roman" w:hAnsi="Times New Roman" w:cs="Times New Roman"/>
          <w:sz w:val="24"/>
          <w:szCs w:val="24"/>
        </w:rPr>
        <w:t>Настоящий Устав разработан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w:t>
      </w:r>
      <w:r w:rsidR="008727A2">
        <w:rPr>
          <w:rFonts w:ascii="Times New Roman" w:hAnsi="Times New Roman" w:cs="Times New Roman"/>
          <w:sz w:val="24"/>
          <w:szCs w:val="24"/>
        </w:rPr>
        <w:t xml:space="preserve"> (далее </w:t>
      </w:r>
      <w:r w:rsidR="008727A2" w:rsidRPr="008727A2">
        <w:rPr>
          <w:rFonts w:ascii="Times New Roman" w:hAnsi="Times New Roman" w:cs="Times New Roman"/>
          <w:sz w:val="24"/>
          <w:szCs w:val="24"/>
        </w:rPr>
        <w:t>Федеральным законом от 06.10.2003 г. № 131-ФЗ</w:t>
      </w:r>
      <w:r w:rsidR="008727A2">
        <w:rPr>
          <w:rFonts w:ascii="Times New Roman" w:hAnsi="Times New Roman" w:cs="Times New Roman"/>
          <w:sz w:val="24"/>
          <w:szCs w:val="24"/>
        </w:rPr>
        <w:t>)</w:t>
      </w:r>
      <w:r w:rsidRPr="00543D7F">
        <w:rPr>
          <w:rFonts w:ascii="Times New Roman" w:hAnsi="Times New Roman" w:cs="Times New Roman"/>
          <w:sz w:val="24"/>
          <w:szCs w:val="24"/>
        </w:rPr>
        <w:t xml:space="preserve">, иными федеральными законами и законами Магаданской области и закрепляет правовые основы местного самоуправления на территории муниципального образования «Сусуманский </w:t>
      </w:r>
      <w:r w:rsidR="00543D7F" w:rsidRPr="00543D7F">
        <w:rPr>
          <w:rFonts w:ascii="Times New Roman" w:hAnsi="Times New Roman" w:cs="Times New Roman"/>
          <w:sz w:val="24"/>
          <w:szCs w:val="24"/>
        </w:rPr>
        <w:t>городской округ</w:t>
      </w:r>
      <w:r w:rsidRPr="00543D7F">
        <w:rPr>
          <w:rFonts w:ascii="Times New Roman" w:hAnsi="Times New Roman" w:cs="Times New Roman"/>
          <w:sz w:val="24"/>
          <w:szCs w:val="24"/>
        </w:rPr>
        <w:t xml:space="preserve">» (далее – Сусуманский </w:t>
      </w:r>
      <w:r w:rsidR="00543D7F" w:rsidRPr="00543D7F">
        <w:rPr>
          <w:rFonts w:ascii="Times New Roman" w:hAnsi="Times New Roman" w:cs="Times New Roman"/>
          <w:sz w:val="24"/>
          <w:szCs w:val="24"/>
        </w:rPr>
        <w:t>городской округ</w:t>
      </w:r>
      <w:r w:rsidRPr="00543D7F">
        <w:rPr>
          <w:rFonts w:ascii="Times New Roman" w:hAnsi="Times New Roman" w:cs="Times New Roman"/>
          <w:sz w:val="24"/>
          <w:szCs w:val="24"/>
        </w:rPr>
        <w:t>), определяет порядок формирования органов местного</w:t>
      </w:r>
      <w:proofErr w:type="gramEnd"/>
      <w:r w:rsidRPr="00543D7F">
        <w:rPr>
          <w:rFonts w:ascii="Times New Roman" w:hAnsi="Times New Roman" w:cs="Times New Roman"/>
          <w:sz w:val="24"/>
          <w:szCs w:val="24"/>
        </w:rPr>
        <w:t xml:space="preserve"> самоуправления, их полномочия, </w:t>
      </w:r>
      <w:r w:rsidR="00F21F6C">
        <w:rPr>
          <w:rFonts w:ascii="Times New Roman" w:hAnsi="Times New Roman" w:cs="Times New Roman"/>
          <w:sz w:val="24"/>
          <w:szCs w:val="24"/>
        </w:rPr>
        <w:t xml:space="preserve">срок полномочий, </w:t>
      </w:r>
      <w:r w:rsidRPr="00543D7F">
        <w:rPr>
          <w:rFonts w:ascii="Times New Roman" w:hAnsi="Times New Roman" w:cs="Times New Roman"/>
          <w:sz w:val="24"/>
          <w:szCs w:val="24"/>
        </w:rPr>
        <w:t xml:space="preserve">принципы взаимодействия и разграничения их компетенции, экономическую и финансовую основы местного самоуправления, иные вопросы </w:t>
      </w:r>
      <w:proofErr w:type="gramStart"/>
      <w:r w:rsidRPr="00543D7F">
        <w:rPr>
          <w:rFonts w:ascii="Times New Roman" w:hAnsi="Times New Roman" w:cs="Times New Roman"/>
          <w:sz w:val="24"/>
          <w:szCs w:val="24"/>
        </w:rPr>
        <w:t>осуществления полномочий органов местного самоуправления муниципального образования</w:t>
      </w:r>
      <w:proofErr w:type="gramEnd"/>
      <w:r w:rsidRPr="00543D7F">
        <w:rPr>
          <w:rFonts w:ascii="Times New Roman" w:hAnsi="Times New Roman" w:cs="Times New Roman"/>
          <w:sz w:val="24"/>
          <w:szCs w:val="24"/>
        </w:rPr>
        <w:t xml:space="preserve"> по решению вопросов местного значения и исполнению отдельных государственных полномочий.</w:t>
      </w:r>
    </w:p>
    <w:p w:rsidR="00665BAD" w:rsidRPr="00543D7F" w:rsidRDefault="00665BAD" w:rsidP="00543D7F">
      <w:pPr>
        <w:widowControl w:val="0"/>
        <w:spacing w:after="0" w:line="240" w:lineRule="auto"/>
        <w:ind w:firstLine="567"/>
        <w:jc w:val="both"/>
        <w:rPr>
          <w:rFonts w:ascii="Times New Roman" w:hAnsi="Times New Roman" w:cs="Times New Roman"/>
          <w:sz w:val="24"/>
          <w:szCs w:val="24"/>
        </w:rPr>
      </w:pPr>
      <w:r w:rsidRPr="00543D7F">
        <w:rPr>
          <w:rFonts w:ascii="Times New Roman" w:hAnsi="Times New Roman" w:cs="Times New Roman"/>
          <w:sz w:val="24"/>
          <w:szCs w:val="24"/>
        </w:rPr>
        <w:t xml:space="preserve">Устав действует на всей территории Сусуманского </w:t>
      </w:r>
      <w:r w:rsidR="00543D7F" w:rsidRPr="00543D7F">
        <w:rPr>
          <w:rFonts w:ascii="Times New Roman" w:hAnsi="Times New Roman" w:cs="Times New Roman"/>
          <w:sz w:val="24"/>
          <w:szCs w:val="24"/>
        </w:rPr>
        <w:t>городского округа</w:t>
      </w:r>
      <w:r w:rsidRPr="00543D7F">
        <w:rPr>
          <w:rFonts w:ascii="Times New Roman" w:hAnsi="Times New Roman" w:cs="Times New Roman"/>
          <w:sz w:val="24"/>
          <w:szCs w:val="24"/>
        </w:rPr>
        <w:t xml:space="preserve"> и обязателен для исполнения и соблюдения органами и должностными лицами местного самоуправления, предприятиями, организациями и учреждениями, расположенными на территории муниципального образования, независимо от их подчиненности и форм собственности, а также всем населением.</w:t>
      </w:r>
    </w:p>
    <w:p w:rsidR="00665BAD" w:rsidRPr="009115A4" w:rsidRDefault="00665BAD" w:rsidP="00543D7F">
      <w:pPr>
        <w:widowControl w:val="0"/>
        <w:spacing w:after="0" w:line="240" w:lineRule="auto"/>
        <w:ind w:firstLine="567"/>
        <w:jc w:val="both"/>
        <w:rPr>
          <w:sz w:val="20"/>
          <w:szCs w:val="20"/>
        </w:rPr>
      </w:pPr>
      <w:bookmarkStart w:id="0" w:name="sub_4302"/>
      <w:r w:rsidRPr="00543D7F">
        <w:rPr>
          <w:rFonts w:ascii="Times New Roman" w:hAnsi="Times New Roman" w:cs="Times New Roman"/>
          <w:sz w:val="24"/>
          <w:szCs w:val="24"/>
        </w:rPr>
        <w:t xml:space="preserve">Настоящий Устав, наряду с решениями, принятыми на местном референдуме, является актом высшей юридической силы в системе муниципальных правовых актов, имеет прямое действие, и применяются на всей территории муниципального образования. </w:t>
      </w:r>
      <w:bookmarkEnd w:id="0"/>
      <w:r w:rsidRPr="00543D7F">
        <w:rPr>
          <w:rFonts w:ascii="Times New Roman" w:hAnsi="Times New Roman" w:cs="Times New Roman"/>
          <w:sz w:val="24"/>
          <w:szCs w:val="24"/>
        </w:rPr>
        <w:t>Иные муниципальные правовые акты не должны противоречить настоящему Уставу.</w:t>
      </w:r>
    </w:p>
    <w:p w:rsidR="00665BAD" w:rsidRPr="008A5250" w:rsidRDefault="00665BAD"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8A5250" w:rsidRDefault="00E7755F" w:rsidP="00CA7DF0">
      <w:pPr>
        <w:pStyle w:val="1"/>
        <w:spacing w:before="0" w:line="240" w:lineRule="auto"/>
        <w:ind w:firstLine="567"/>
        <w:jc w:val="both"/>
        <w:rPr>
          <w:rFonts w:ascii="Times New Roman" w:hAnsi="Times New Roman" w:cs="Times New Roman"/>
          <w:color w:val="auto"/>
          <w:sz w:val="24"/>
          <w:szCs w:val="24"/>
        </w:rPr>
      </w:pPr>
      <w:bookmarkStart w:id="1" w:name="Par30"/>
      <w:bookmarkStart w:id="2" w:name="_Toc406494563"/>
      <w:bookmarkStart w:id="3" w:name="_Toc417661569"/>
      <w:bookmarkEnd w:id="1"/>
      <w:r w:rsidRPr="008A5250">
        <w:rPr>
          <w:rFonts w:ascii="Times New Roman" w:hAnsi="Times New Roman" w:cs="Times New Roman"/>
          <w:color w:val="auto"/>
          <w:sz w:val="24"/>
          <w:szCs w:val="24"/>
        </w:rPr>
        <w:t>Глава I. О</w:t>
      </w:r>
      <w:bookmarkEnd w:id="2"/>
      <w:bookmarkEnd w:id="3"/>
      <w:r w:rsidR="00050F63">
        <w:rPr>
          <w:rFonts w:ascii="Times New Roman" w:hAnsi="Times New Roman" w:cs="Times New Roman"/>
          <w:color w:val="auto"/>
          <w:sz w:val="24"/>
          <w:szCs w:val="24"/>
        </w:rPr>
        <w:t>бщие положения</w:t>
      </w:r>
    </w:p>
    <w:p w:rsidR="004440A2" w:rsidRPr="008A5250" w:rsidRDefault="004440A2" w:rsidP="00CA7DF0">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4" w:name="Par32"/>
      <w:bookmarkStart w:id="5" w:name="Par39"/>
      <w:bookmarkStart w:id="6" w:name="_Toc406494565"/>
      <w:bookmarkStart w:id="7" w:name="_Toc417661571"/>
      <w:bookmarkEnd w:id="4"/>
      <w:bookmarkEnd w:id="5"/>
    </w:p>
    <w:p w:rsidR="004440A2" w:rsidRPr="008A5250" w:rsidRDefault="004440A2" w:rsidP="00CA7DF0">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8A5250">
        <w:rPr>
          <w:rFonts w:ascii="Times New Roman" w:hAnsi="Times New Roman" w:cs="Times New Roman"/>
          <w:b/>
          <w:sz w:val="24"/>
          <w:szCs w:val="24"/>
        </w:rPr>
        <w:t>Статья 1. Муниципальное образование и его статус</w:t>
      </w:r>
    </w:p>
    <w:p w:rsidR="004440A2" w:rsidRPr="00B6283E" w:rsidRDefault="004440A2" w:rsidP="007C057D">
      <w:pPr>
        <w:pStyle w:val="ab"/>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B6283E">
        <w:rPr>
          <w:rFonts w:ascii="Times New Roman" w:hAnsi="Times New Roman" w:cs="Times New Roman"/>
          <w:sz w:val="24"/>
          <w:szCs w:val="24"/>
        </w:rPr>
        <w:t>Официальное наименование муниципального образования – «</w:t>
      </w:r>
      <w:r w:rsidR="00F46590" w:rsidRPr="00B6283E">
        <w:rPr>
          <w:rFonts w:ascii="Times New Roman" w:hAnsi="Times New Roman" w:cs="Times New Roman"/>
          <w:sz w:val="24"/>
          <w:szCs w:val="24"/>
        </w:rPr>
        <w:t>Сусума</w:t>
      </w:r>
      <w:r w:rsidRPr="00B6283E">
        <w:rPr>
          <w:rFonts w:ascii="Times New Roman" w:hAnsi="Times New Roman" w:cs="Times New Roman"/>
          <w:sz w:val="24"/>
          <w:szCs w:val="24"/>
        </w:rPr>
        <w:t>нский городской округ».</w:t>
      </w:r>
    </w:p>
    <w:p w:rsidR="004440A2" w:rsidRPr="00B6283E" w:rsidRDefault="00F46590" w:rsidP="007C057D">
      <w:pPr>
        <w:pStyle w:val="ab"/>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6283E">
        <w:rPr>
          <w:rFonts w:ascii="Times New Roman" w:hAnsi="Times New Roman" w:cs="Times New Roman"/>
          <w:sz w:val="24"/>
          <w:szCs w:val="24"/>
        </w:rPr>
        <w:t>Муниципальное образование «Сусуман</w:t>
      </w:r>
      <w:r w:rsidR="004440A2" w:rsidRPr="00B6283E">
        <w:rPr>
          <w:rFonts w:ascii="Times New Roman" w:hAnsi="Times New Roman" w:cs="Times New Roman"/>
          <w:sz w:val="24"/>
          <w:szCs w:val="24"/>
        </w:rPr>
        <w:t xml:space="preserve">ский городской округ» наделено статусом городского округа в соответствии с </w:t>
      </w:r>
      <w:hyperlink r:id="rId9" w:history="1">
        <w:r w:rsidR="004440A2" w:rsidRPr="00B6283E">
          <w:rPr>
            <w:rFonts w:ascii="Times New Roman" w:hAnsi="Times New Roman" w:cs="Times New Roman"/>
            <w:sz w:val="24"/>
            <w:szCs w:val="24"/>
          </w:rPr>
          <w:t>Законом</w:t>
        </w:r>
      </w:hyperlink>
      <w:r w:rsidR="004440A2" w:rsidRPr="00B6283E">
        <w:rPr>
          <w:rFonts w:ascii="Times New Roman" w:hAnsi="Times New Roman" w:cs="Times New Roman"/>
          <w:sz w:val="24"/>
          <w:szCs w:val="24"/>
        </w:rPr>
        <w:t xml:space="preserve"> Магаданской области</w:t>
      </w:r>
      <w:r w:rsidR="00867286" w:rsidRPr="00B6283E">
        <w:rPr>
          <w:rFonts w:ascii="Times New Roman" w:hAnsi="Times New Roman" w:cs="Times New Roman"/>
          <w:sz w:val="24"/>
          <w:szCs w:val="24"/>
        </w:rPr>
        <w:t xml:space="preserve"> </w:t>
      </w:r>
      <w:r w:rsidR="00A031B3" w:rsidRPr="00B6283E">
        <w:rPr>
          <w:rFonts w:ascii="Times New Roman" w:hAnsi="Times New Roman" w:cs="Times New Roman"/>
          <w:sz w:val="24"/>
          <w:szCs w:val="24"/>
        </w:rPr>
        <w:t xml:space="preserve">от </w:t>
      </w:r>
      <w:r w:rsidR="00BB7A00" w:rsidRPr="00B6283E">
        <w:rPr>
          <w:rFonts w:ascii="Times New Roman" w:hAnsi="Times New Roman" w:cs="Times New Roman"/>
          <w:sz w:val="24"/>
          <w:szCs w:val="24"/>
        </w:rPr>
        <w:t>0</w:t>
      </w:r>
      <w:r w:rsidR="00A031B3" w:rsidRPr="00B6283E">
        <w:rPr>
          <w:rFonts w:ascii="Times New Roman" w:hAnsi="Times New Roman" w:cs="Times New Roman"/>
          <w:sz w:val="24"/>
          <w:szCs w:val="24"/>
        </w:rPr>
        <w:t>8</w:t>
      </w:r>
      <w:r w:rsidR="00BB7A00" w:rsidRPr="00B6283E">
        <w:rPr>
          <w:rFonts w:ascii="Times New Roman" w:hAnsi="Times New Roman" w:cs="Times New Roman"/>
          <w:sz w:val="24"/>
          <w:szCs w:val="24"/>
        </w:rPr>
        <w:t>.04.</w:t>
      </w:r>
      <w:r w:rsidR="00A031B3" w:rsidRPr="00B6283E">
        <w:rPr>
          <w:rFonts w:ascii="Times New Roman" w:hAnsi="Times New Roman" w:cs="Times New Roman"/>
          <w:sz w:val="24"/>
          <w:szCs w:val="24"/>
        </w:rPr>
        <w:t>2015</w:t>
      </w:r>
      <w:r w:rsidR="00082806">
        <w:rPr>
          <w:rFonts w:ascii="Times New Roman" w:hAnsi="Times New Roman" w:cs="Times New Roman"/>
          <w:sz w:val="24"/>
          <w:szCs w:val="24"/>
        </w:rPr>
        <w:t xml:space="preserve"> </w:t>
      </w:r>
      <w:r w:rsidR="008044FF" w:rsidRPr="00B6283E">
        <w:rPr>
          <w:rFonts w:ascii="Times New Roman" w:hAnsi="Times New Roman" w:cs="Times New Roman"/>
          <w:sz w:val="24"/>
          <w:szCs w:val="24"/>
        </w:rPr>
        <w:t xml:space="preserve">г. </w:t>
      </w:r>
      <w:r w:rsidR="00A031B3" w:rsidRPr="00B6283E">
        <w:rPr>
          <w:rFonts w:ascii="Times New Roman" w:hAnsi="Times New Roman" w:cs="Times New Roman"/>
          <w:sz w:val="24"/>
          <w:szCs w:val="24"/>
        </w:rPr>
        <w:t xml:space="preserve"> </w:t>
      </w:r>
      <w:r w:rsidR="00BB7A00" w:rsidRPr="00B6283E">
        <w:rPr>
          <w:rFonts w:ascii="Times New Roman" w:hAnsi="Times New Roman" w:cs="Times New Roman"/>
          <w:sz w:val="24"/>
          <w:szCs w:val="24"/>
        </w:rPr>
        <w:t xml:space="preserve">                        </w:t>
      </w:r>
      <w:r w:rsidR="00A031B3" w:rsidRPr="00B6283E">
        <w:rPr>
          <w:rFonts w:ascii="Times New Roman" w:hAnsi="Times New Roman" w:cs="Times New Roman"/>
          <w:sz w:val="24"/>
          <w:szCs w:val="24"/>
        </w:rPr>
        <w:t>№ 188</w:t>
      </w:r>
      <w:r w:rsidRPr="00B6283E">
        <w:rPr>
          <w:rFonts w:ascii="Times New Roman" w:hAnsi="Times New Roman" w:cs="Times New Roman"/>
          <w:sz w:val="24"/>
          <w:szCs w:val="24"/>
        </w:rPr>
        <w:t>6</w:t>
      </w:r>
      <w:r w:rsidR="00A031B3" w:rsidRPr="00B6283E">
        <w:rPr>
          <w:rFonts w:ascii="Times New Roman" w:hAnsi="Times New Roman" w:cs="Times New Roman"/>
          <w:sz w:val="24"/>
          <w:szCs w:val="24"/>
        </w:rPr>
        <w:t>-ОЗ «</w:t>
      </w:r>
      <w:r w:rsidR="008044FF" w:rsidRPr="00B6283E">
        <w:rPr>
          <w:rFonts w:ascii="Times New Roman" w:hAnsi="Times New Roman" w:cs="Times New Roman"/>
          <w:sz w:val="24"/>
          <w:szCs w:val="24"/>
        </w:rPr>
        <w:t>О преобразовании муниципальных образований «город Сусуман», «поселок Широкий», «поселок Холодный», «поселок Мяунджа» путем их объединения с наделением статуса городского округа»</w:t>
      </w:r>
      <w:r w:rsidR="00A031B3" w:rsidRPr="00B6283E">
        <w:rPr>
          <w:rFonts w:ascii="Times New Roman" w:hAnsi="Times New Roman" w:cs="Times New Roman"/>
          <w:sz w:val="24"/>
          <w:szCs w:val="24"/>
        </w:rPr>
        <w:t>.</w:t>
      </w:r>
    </w:p>
    <w:p w:rsidR="004440A2" w:rsidRPr="00B6283E" w:rsidRDefault="004440A2" w:rsidP="007C057D">
      <w:pPr>
        <w:pStyle w:val="ab"/>
        <w:widowControl w:val="0"/>
        <w:numPr>
          <w:ilvl w:val="0"/>
          <w:numId w:val="18"/>
        </w:numPr>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B6283E">
        <w:rPr>
          <w:rFonts w:ascii="Times New Roman" w:hAnsi="Times New Roman" w:cs="Times New Roman"/>
          <w:sz w:val="24"/>
          <w:szCs w:val="24"/>
        </w:rPr>
        <w:t xml:space="preserve">В </w:t>
      </w:r>
      <w:proofErr w:type="gramStart"/>
      <w:r w:rsidRPr="00B6283E">
        <w:rPr>
          <w:rFonts w:ascii="Times New Roman" w:hAnsi="Times New Roman" w:cs="Times New Roman"/>
          <w:sz w:val="24"/>
          <w:szCs w:val="24"/>
        </w:rPr>
        <w:t>настоящем</w:t>
      </w:r>
      <w:proofErr w:type="gramEnd"/>
      <w:r w:rsidRPr="00B6283E">
        <w:rPr>
          <w:rFonts w:ascii="Times New Roman" w:hAnsi="Times New Roman" w:cs="Times New Roman"/>
          <w:sz w:val="24"/>
          <w:szCs w:val="24"/>
        </w:rPr>
        <w:t xml:space="preserve"> Уставе и в иных муниципальных правовых актах муниципального образования «</w:t>
      </w:r>
      <w:r w:rsidR="008044FF" w:rsidRPr="00B6283E">
        <w:rPr>
          <w:rFonts w:ascii="Times New Roman" w:hAnsi="Times New Roman" w:cs="Times New Roman"/>
          <w:sz w:val="24"/>
          <w:szCs w:val="24"/>
        </w:rPr>
        <w:t>Сусума</w:t>
      </w:r>
      <w:r w:rsidRPr="00B6283E">
        <w:rPr>
          <w:rFonts w:ascii="Times New Roman" w:hAnsi="Times New Roman" w:cs="Times New Roman"/>
          <w:sz w:val="24"/>
          <w:szCs w:val="24"/>
        </w:rPr>
        <w:t>нский городской округ» понятия «</w:t>
      </w:r>
      <w:r w:rsidR="008044FF" w:rsidRPr="00B6283E">
        <w:rPr>
          <w:rFonts w:ascii="Times New Roman" w:hAnsi="Times New Roman" w:cs="Times New Roman"/>
          <w:sz w:val="24"/>
          <w:szCs w:val="24"/>
        </w:rPr>
        <w:t>Сусума</w:t>
      </w:r>
      <w:r w:rsidRPr="00B6283E">
        <w:rPr>
          <w:rFonts w:ascii="Times New Roman" w:hAnsi="Times New Roman" w:cs="Times New Roman"/>
          <w:sz w:val="24"/>
          <w:szCs w:val="24"/>
        </w:rPr>
        <w:t>нский городской округ», «городской округ» и «муниципальное образование» применяются в одинаковом значении.</w:t>
      </w:r>
    </w:p>
    <w:p w:rsidR="002A5D8B" w:rsidRPr="00B6283E" w:rsidRDefault="002A5D8B" w:rsidP="007C057D">
      <w:pPr>
        <w:pStyle w:val="ab"/>
        <w:numPr>
          <w:ilvl w:val="0"/>
          <w:numId w:val="18"/>
        </w:numPr>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B6283E">
        <w:rPr>
          <w:rFonts w:ascii="Times New Roman" w:hAnsi="Times New Roman" w:cs="Times New Roman"/>
          <w:sz w:val="24"/>
          <w:szCs w:val="24"/>
        </w:rPr>
        <w:t xml:space="preserve">В состав территории муниципального образования «Сусуманский городской округ» входят населенные пункты: город Сусуман, поселок Холодный, поселок Широкий, поселок Мяунджа, поселок Беличан, поселок Большевик, поселок Кадыкчан, </w:t>
      </w:r>
      <w:r w:rsidR="007E1501" w:rsidRPr="00B6283E">
        <w:rPr>
          <w:rFonts w:ascii="Times New Roman" w:hAnsi="Times New Roman" w:cs="Times New Roman"/>
          <w:sz w:val="24"/>
          <w:szCs w:val="24"/>
        </w:rPr>
        <w:t xml:space="preserve">поселок </w:t>
      </w:r>
      <w:r w:rsidRPr="00B6283E">
        <w:rPr>
          <w:rFonts w:ascii="Times New Roman" w:hAnsi="Times New Roman" w:cs="Times New Roman"/>
          <w:sz w:val="24"/>
          <w:szCs w:val="24"/>
        </w:rPr>
        <w:t xml:space="preserve">Мальдяк, </w:t>
      </w:r>
      <w:r w:rsidR="007E1501" w:rsidRPr="00B6283E">
        <w:rPr>
          <w:rFonts w:ascii="Times New Roman" w:hAnsi="Times New Roman" w:cs="Times New Roman"/>
          <w:sz w:val="24"/>
          <w:szCs w:val="24"/>
        </w:rPr>
        <w:t xml:space="preserve">поселок </w:t>
      </w:r>
      <w:r w:rsidRPr="00B6283E">
        <w:rPr>
          <w:rFonts w:ascii="Times New Roman" w:hAnsi="Times New Roman" w:cs="Times New Roman"/>
          <w:sz w:val="24"/>
          <w:szCs w:val="24"/>
        </w:rPr>
        <w:t xml:space="preserve">Аркагала, </w:t>
      </w:r>
      <w:r w:rsidR="007E1501" w:rsidRPr="00B6283E">
        <w:rPr>
          <w:rFonts w:ascii="Times New Roman" w:hAnsi="Times New Roman" w:cs="Times New Roman"/>
          <w:sz w:val="24"/>
          <w:szCs w:val="24"/>
        </w:rPr>
        <w:t xml:space="preserve">поселок </w:t>
      </w:r>
      <w:r w:rsidRPr="00B6283E">
        <w:rPr>
          <w:rFonts w:ascii="Times New Roman" w:hAnsi="Times New Roman" w:cs="Times New Roman"/>
          <w:sz w:val="24"/>
          <w:szCs w:val="24"/>
        </w:rPr>
        <w:t xml:space="preserve">Буркандья, </w:t>
      </w:r>
      <w:r w:rsidR="007E1501" w:rsidRPr="00B6283E">
        <w:rPr>
          <w:rFonts w:ascii="Times New Roman" w:hAnsi="Times New Roman" w:cs="Times New Roman"/>
          <w:sz w:val="24"/>
          <w:szCs w:val="24"/>
        </w:rPr>
        <w:t xml:space="preserve">поселок </w:t>
      </w:r>
      <w:r w:rsidRPr="00B6283E">
        <w:rPr>
          <w:rFonts w:ascii="Times New Roman" w:hAnsi="Times New Roman" w:cs="Times New Roman"/>
          <w:sz w:val="24"/>
          <w:szCs w:val="24"/>
        </w:rPr>
        <w:t xml:space="preserve">Усть-Хакчан, </w:t>
      </w:r>
      <w:r w:rsidR="007E1501" w:rsidRPr="00B6283E">
        <w:rPr>
          <w:rFonts w:ascii="Times New Roman" w:hAnsi="Times New Roman" w:cs="Times New Roman"/>
          <w:sz w:val="24"/>
          <w:szCs w:val="24"/>
        </w:rPr>
        <w:t xml:space="preserve">поселок </w:t>
      </w:r>
      <w:r w:rsidRPr="00B6283E">
        <w:rPr>
          <w:rFonts w:ascii="Times New Roman" w:hAnsi="Times New Roman" w:cs="Times New Roman"/>
          <w:sz w:val="24"/>
          <w:szCs w:val="24"/>
        </w:rPr>
        <w:t xml:space="preserve">Кедровый, </w:t>
      </w:r>
      <w:r w:rsidR="007E1501" w:rsidRPr="00B6283E">
        <w:rPr>
          <w:rFonts w:ascii="Times New Roman" w:hAnsi="Times New Roman" w:cs="Times New Roman"/>
          <w:sz w:val="24"/>
          <w:szCs w:val="24"/>
        </w:rPr>
        <w:t xml:space="preserve">поселок </w:t>
      </w:r>
      <w:r w:rsidRPr="00B6283E">
        <w:rPr>
          <w:rFonts w:ascii="Times New Roman" w:hAnsi="Times New Roman" w:cs="Times New Roman"/>
          <w:sz w:val="24"/>
          <w:szCs w:val="24"/>
        </w:rPr>
        <w:t>Ударник.</w:t>
      </w:r>
    </w:p>
    <w:p w:rsidR="00F46590" w:rsidRPr="00B6283E" w:rsidRDefault="00082806" w:rsidP="000261AE">
      <w:pPr>
        <w:pStyle w:val="ab"/>
        <w:numPr>
          <w:ilvl w:val="0"/>
          <w:numId w:val="18"/>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6590" w:rsidRPr="00B6283E">
        <w:rPr>
          <w:rFonts w:ascii="Times New Roman" w:hAnsi="Times New Roman" w:cs="Times New Roman"/>
          <w:sz w:val="24"/>
          <w:szCs w:val="24"/>
        </w:rPr>
        <w:t xml:space="preserve">Административным центром </w:t>
      </w:r>
      <w:r w:rsidR="000261AE">
        <w:rPr>
          <w:rFonts w:ascii="Times New Roman" w:hAnsi="Times New Roman" w:cs="Times New Roman"/>
          <w:sz w:val="24"/>
          <w:szCs w:val="24"/>
        </w:rPr>
        <w:t>Сусуманского городского округа</w:t>
      </w:r>
      <w:r w:rsidR="00F46590" w:rsidRPr="00B6283E">
        <w:rPr>
          <w:rFonts w:ascii="Times New Roman" w:hAnsi="Times New Roman" w:cs="Times New Roman"/>
          <w:sz w:val="24"/>
          <w:szCs w:val="24"/>
        </w:rPr>
        <w:t xml:space="preserve"> является город Сусуман. </w:t>
      </w:r>
    </w:p>
    <w:p w:rsidR="00F46590" w:rsidRPr="008A5250" w:rsidRDefault="00F46590"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40A2" w:rsidRPr="008A5250" w:rsidRDefault="004440A2" w:rsidP="00CA7DF0">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8A5250">
        <w:rPr>
          <w:rFonts w:ascii="Times New Roman" w:hAnsi="Times New Roman" w:cs="Times New Roman"/>
          <w:b/>
          <w:sz w:val="24"/>
          <w:szCs w:val="24"/>
        </w:rPr>
        <w:t xml:space="preserve">Статья 2. </w:t>
      </w:r>
      <w:r w:rsidRPr="008A5250">
        <w:rPr>
          <w:rFonts w:ascii="Times New Roman" w:hAnsi="Times New Roman" w:cs="Times New Roman"/>
          <w:b/>
          <w:bCs/>
          <w:sz w:val="24"/>
          <w:szCs w:val="24"/>
        </w:rPr>
        <w:t>Символика муниципального образования и порядок е</w:t>
      </w:r>
      <w:r w:rsidR="0026575C">
        <w:rPr>
          <w:rFonts w:ascii="Times New Roman" w:hAnsi="Times New Roman" w:cs="Times New Roman"/>
          <w:b/>
          <w:bCs/>
          <w:sz w:val="24"/>
          <w:szCs w:val="24"/>
        </w:rPr>
        <w:t>ё</w:t>
      </w:r>
      <w:r w:rsidRPr="008A5250">
        <w:rPr>
          <w:rFonts w:ascii="Times New Roman" w:hAnsi="Times New Roman" w:cs="Times New Roman"/>
          <w:b/>
          <w:bCs/>
          <w:sz w:val="24"/>
          <w:szCs w:val="24"/>
        </w:rPr>
        <w:t xml:space="preserve"> официального использования.</w:t>
      </w:r>
    </w:p>
    <w:p w:rsidR="00050F63" w:rsidRPr="00050F63" w:rsidRDefault="00050F63" w:rsidP="00CA7DF0">
      <w:pPr>
        <w:widowControl w:val="0"/>
        <w:spacing w:after="0" w:line="240" w:lineRule="auto"/>
        <w:ind w:firstLine="567"/>
        <w:jc w:val="both"/>
        <w:rPr>
          <w:rFonts w:ascii="Times New Roman" w:hAnsi="Times New Roman" w:cs="Times New Roman"/>
          <w:sz w:val="24"/>
          <w:szCs w:val="24"/>
        </w:rPr>
      </w:pPr>
      <w:r w:rsidRPr="00050F63">
        <w:rPr>
          <w:rFonts w:ascii="Times New Roman" w:hAnsi="Times New Roman" w:cs="Times New Roman"/>
          <w:sz w:val="24"/>
          <w:szCs w:val="24"/>
        </w:rPr>
        <w:t>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w:t>
      </w:r>
    </w:p>
    <w:p w:rsidR="004440A2" w:rsidRDefault="004440A2" w:rsidP="00CA7DF0">
      <w:pPr>
        <w:widowControl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Официальные символы муниципального образования и порядок их использования </w:t>
      </w:r>
      <w:r w:rsidRPr="008A5250">
        <w:rPr>
          <w:rFonts w:ascii="Times New Roman" w:hAnsi="Times New Roman" w:cs="Times New Roman"/>
          <w:sz w:val="24"/>
          <w:szCs w:val="24"/>
        </w:rPr>
        <w:lastRenderedPageBreak/>
        <w:t>устанавливаются решениями Собрания представителей.</w:t>
      </w:r>
    </w:p>
    <w:p w:rsidR="00132DA8" w:rsidRDefault="00132DA8" w:rsidP="00CA7DF0">
      <w:pPr>
        <w:widowControl w:val="0"/>
        <w:spacing w:after="0" w:line="240" w:lineRule="auto"/>
        <w:ind w:firstLine="567"/>
        <w:jc w:val="both"/>
        <w:rPr>
          <w:rFonts w:ascii="Times New Roman" w:hAnsi="Times New Roman" w:cs="Times New Roman"/>
          <w:sz w:val="24"/>
          <w:szCs w:val="24"/>
        </w:rPr>
      </w:pPr>
    </w:p>
    <w:p w:rsidR="002C0957" w:rsidRPr="002C0957" w:rsidRDefault="002C0957" w:rsidP="00132DA8">
      <w:pPr>
        <w:pStyle w:val="ConsNormal"/>
        <w:tabs>
          <w:tab w:val="left" w:pos="851"/>
        </w:tabs>
        <w:ind w:right="0" w:firstLine="567"/>
        <w:rPr>
          <w:bCs w:val="0"/>
        </w:rPr>
      </w:pPr>
      <w:r w:rsidRPr="002C0957">
        <w:rPr>
          <w:bCs w:val="0"/>
        </w:rPr>
        <w:t>Статья 3. Межмуниципальное сотрудничество</w:t>
      </w:r>
    </w:p>
    <w:p w:rsidR="00132DA8" w:rsidRPr="00132DA8" w:rsidRDefault="00132DA8" w:rsidP="00132DA8">
      <w:pPr>
        <w:pStyle w:val="ConsNormal"/>
        <w:tabs>
          <w:tab w:val="left" w:pos="851"/>
        </w:tabs>
        <w:ind w:right="0" w:firstLine="567"/>
        <w:rPr>
          <w:b w:val="0"/>
          <w:bCs w:val="0"/>
        </w:rPr>
      </w:pPr>
      <w:r>
        <w:rPr>
          <w:b w:val="0"/>
          <w:bCs w:val="0"/>
        </w:rPr>
        <w:t xml:space="preserve">1. </w:t>
      </w:r>
      <w:r w:rsidRPr="00132DA8">
        <w:rPr>
          <w:b w:val="0"/>
          <w:bCs w:val="0"/>
        </w:rPr>
        <w:t xml:space="preserve">В целях объединения финансовых средств, материальных и иных ресурсов для решения вопросов местного значения, </w:t>
      </w:r>
      <w:r w:rsidR="002C0957">
        <w:rPr>
          <w:b w:val="0"/>
          <w:bCs w:val="0"/>
        </w:rPr>
        <w:t>городской округ</w:t>
      </w:r>
      <w:r w:rsidRPr="00132DA8">
        <w:rPr>
          <w:b w:val="0"/>
          <w:bCs w:val="0"/>
        </w:rPr>
        <w:t xml:space="preserve"> вправе участвовать в организациях межмуниципального сотрудничества.</w:t>
      </w:r>
    </w:p>
    <w:p w:rsidR="00132DA8" w:rsidRPr="00737153" w:rsidRDefault="002C0957" w:rsidP="002C0957">
      <w:pPr>
        <w:pStyle w:val="ConsNormal"/>
        <w:tabs>
          <w:tab w:val="left" w:pos="851"/>
        </w:tabs>
        <w:ind w:right="0" w:firstLine="567"/>
        <w:rPr>
          <w:b w:val="0"/>
          <w:bCs w:val="0"/>
        </w:rPr>
      </w:pPr>
      <w:r>
        <w:rPr>
          <w:b w:val="0"/>
          <w:bCs w:val="0"/>
        </w:rPr>
        <w:t xml:space="preserve">2. </w:t>
      </w:r>
      <w:proofErr w:type="gramStart"/>
      <w:r w:rsidR="00132DA8" w:rsidRPr="00132DA8">
        <w:rPr>
          <w:b w:val="0"/>
          <w:bCs w:val="0"/>
        </w:rPr>
        <w:t xml:space="preserve">В рамках межмуниципального сотрудничества органы местного самоуправления </w:t>
      </w:r>
      <w:r>
        <w:rPr>
          <w:b w:val="0"/>
          <w:bCs w:val="0"/>
        </w:rPr>
        <w:t>Сусуманского городского округа</w:t>
      </w:r>
      <w:r w:rsidR="00132DA8" w:rsidRPr="00132DA8">
        <w:rPr>
          <w:b w:val="0"/>
          <w:bCs w:val="0"/>
        </w:rPr>
        <w:t xml:space="preserve"> могут участвовать в межмуниципальных объединениях, выступать соучредителями хозяйственных обществ и других межмуниципальных организаций, в соответствии с законодательством Российской Федерации и решениями </w:t>
      </w:r>
      <w:r w:rsidR="00A83B40" w:rsidRPr="00737153">
        <w:rPr>
          <w:b w:val="0"/>
          <w:bCs w:val="0"/>
        </w:rPr>
        <w:t>Собрания представителей</w:t>
      </w:r>
      <w:r w:rsidR="00132DA8" w:rsidRPr="00737153">
        <w:rPr>
          <w:b w:val="0"/>
          <w:bCs w:val="0"/>
        </w:rPr>
        <w:t>.</w:t>
      </w:r>
      <w:proofErr w:type="gramEnd"/>
      <w:r w:rsidR="00132DA8" w:rsidRPr="00737153">
        <w:rPr>
          <w:b w:val="0"/>
          <w:bCs w:val="0"/>
        </w:rPr>
        <w:t xml:space="preserve"> В этих же целях органы местного самоуправления </w:t>
      </w:r>
      <w:r w:rsidRPr="00737153">
        <w:rPr>
          <w:b w:val="0"/>
          <w:bCs w:val="0"/>
        </w:rPr>
        <w:t>городского округа</w:t>
      </w:r>
      <w:r w:rsidR="00132DA8" w:rsidRPr="00737153">
        <w:rPr>
          <w:b w:val="0"/>
          <w:bCs w:val="0"/>
        </w:rPr>
        <w:t xml:space="preserve"> мо</w:t>
      </w:r>
      <w:r w:rsidRPr="00737153">
        <w:rPr>
          <w:b w:val="0"/>
          <w:bCs w:val="0"/>
        </w:rPr>
        <w:t>гу</w:t>
      </w:r>
      <w:r w:rsidR="00132DA8" w:rsidRPr="00737153">
        <w:rPr>
          <w:b w:val="0"/>
          <w:bCs w:val="0"/>
        </w:rPr>
        <w:t>т заключать договоры и соглашения.</w:t>
      </w:r>
    </w:p>
    <w:p w:rsidR="00132DA8" w:rsidRPr="00737153" w:rsidRDefault="002C0957" w:rsidP="002C0957">
      <w:pPr>
        <w:pStyle w:val="ConsNormal"/>
        <w:tabs>
          <w:tab w:val="left" w:pos="851"/>
        </w:tabs>
        <w:ind w:right="0" w:firstLine="567"/>
        <w:rPr>
          <w:b w:val="0"/>
          <w:bCs w:val="0"/>
        </w:rPr>
      </w:pPr>
      <w:r w:rsidRPr="00737153">
        <w:rPr>
          <w:b w:val="0"/>
          <w:bCs w:val="0"/>
        </w:rPr>
        <w:t xml:space="preserve">3. </w:t>
      </w:r>
      <w:r w:rsidR="00132DA8" w:rsidRPr="00737153">
        <w:rPr>
          <w:b w:val="0"/>
          <w:bCs w:val="0"/>
        </w:rPr>
        <w:t xml:space="preserve">Порядок участия </w:t>
      </w:r>
      <w:r w:rsidR="00A83B40" w:rsidRPr="00737153">
        <w:rPr>
          <w:b w:val="0"/>
          <w:bCs w:val="0"/>
        </w:rPr>
        <w:t xml:space="preserve">Сусуманского городского округа </w:t>
      </w:r>
      <w:r w:rsidR="00132DA8" w:rsidRPr="00737153">
        <w:rPr>
          <w:b w:val="0"/>
          <w:bCs w:val="0"/>
        </w:rPr>
        <w:t xml:space="preserve">в межмуниципальном сотрудничестве устанавливается правовым актом Собрания представителей Сусуманского </w:t>
      </w:r>
      <w:r w:rsidR="00A83B40" w:rsidRPr="00737153">
        <w:rPr>
          <w:b w:val="0"/>
          <w:bCs w:val="0"/>
        </w:rPr>
        <w:t>городского округа</w:t>
      </w:r>
      <w:r w:rsidR="00132DA8" w:rsidRPr="00737153">
        <w:rPr>
          <w:b w:val="0"/>
          <w:bCs w:val="0"/>
        </w:rPr>
        <w:t>.</w:t>
      </w:r>
    </w:p>
    <w:p w:rsidR="00132DA8" w:rsidRPr="008A5250" w:rsidRDefault="00132DA8" w:rsidP="00A83B40">
      <w:pPr>
        <w:widowControl w:val="0"/>
        <w:spacing w:after="0" w:line="240" w:lineRule="auto"/>
        <w:ind w:firstLine="567"/>
        <w:jc w:val="right"/>
        <w:rPr>
          <w:rFonts w:ascii="Times New Roman" w:hAnsi="Times New Roman" w:cs="Times New Roman"/>
          <w:sz w:val="24"/>
          <w:szCs w:val="24"/>
        </w:rPr>
      </w:pPr>
    </w:p>
    <w:p w:rsidR="00E7755F" w:rsidRDefault="00E7755F" w:rsidP="00A35C1C">
      <w:pPr>
        <w:pStyle w:val="1"/>
        <w:spacing w:before="0" w:line="240" w:lineRule="auto"/>
        <w:ind w:firstLine="567"/>
        <w:jc w:val="both"/>
        <w:rPr>
          <w:rFonts w:ascii="Times New Roman" w:hAnsi="Times New Roman" w:cs="Times New Roman"/>
          <w:color w:val="auto"/>
          <w:sz w:val="24"/>
          <w:szCs w:val="24"/>
        </w:rPr>
      </w:pPr>
      <w:bookmarkStart w:id="8" w:name="_Toc406494568"/>
      <w:bookmarkStart w:id="9" w:name="_Toc417661575"/>
      <w:bookmarkEnd w:id="6"/>
      <w:bookmarkEnd w:id="7"/>
      <w:r w:rsidRPr="008A5250">
        <w:rPr>
          <w:rFonts w:ascii="Times New Roman" w:hAnsi="Times New Roman" w:cs="Times New Roman"/>
          <w:color w:val="auto"/>
          <w:sz w:val="24"/>
          <w:szCs w:val="24"/>
        </w:rPr>
        <w:t xml:space="preserve">Глава II. </w:t>
      </w:r>
      <w:r w:rsidR="002C0957">
        <w:rPr>
          <w:rFonts w:ascii="Times New Roman" w:hAnsi="Times New Roman" w:cs="Times New Roman"/>
          <w:color w:val="auto"/>
          <w:sz w:val="24"/>
          <w:szCs w:val="24"/>
        </w:rPr>
        <w:t>Правовые основы организации местного самоуправления в Сусуманском городском округе</w:t>
      </w:r>
      <w:bookmarkEnd w:id="8"/>
      <w:bookmarkEnd w:id="9"/>
    </w:p>
    <w:p w:rsidR="00A35C1C" w:rsidRDefault="00A35C1C" w:rsidP="00A35C1C">
      <w:pPr>
        <w:spacing w:after="0" w:line="240" w:lineRule="auto"/>
      </w:pPr>
    </w:p>
    <w:p w:rsidR="00A35C1C" w:rsidRDefault="00A35C1C" w:rsidP="00A35C1C">
      <w:pPr>
        <w:spacing w:after="0" w:line="240" w:lineRule="auto"/>
        <w:ind w:firstLine="567"/>
      </w:pPr>
      <w:r w:rsidRPr="00A35C1C">
        <w:rPr>
          <w:rFonts w:ascii="Times New Roman" w:hAnsi="Times New Roman" w:cs="Times New Roman"/>
          <w:b/>
          <w:sz w:val="24"/>
          <w:szCs w:val="24"/>
        </w:rPr>
        <w:t>Статья 4. Местное самоуправление Сусуманского городского округа</w:t>
      </w:r>
    </w:p>
    <w:p w:rsidR="00A35C1C" w:rsidRPr="00A83B40" w:rsidRDefault="00A35C1C" w:rsidP="007C057D">
      <w:pPr>
        <w:pStyle w:val="ab"/>
        <w:widowControl w:val="0"/>
        <w:numPr>
          <w:ilvl w:val="0"/>
          <w:numId w:val="1"/>
        </w:numPr>
        <w:tabs>
          <w:tab w:val="left" w:pos="709"/>
          <w:tab w:val="left" w:pos="993"/>
        </w:tabs>
        <w:spacing w:after="0" w:line="240" w:lineRule="auto"/>
        <w:ind w:left="0" w:firstLine="567"/>
        <w:jc w:val="both"/>
        <w:rPr>
          <w:rFonts w:ascii="Times New Roman" w:hAnsi="Times New Roman" w:cs="Times New Roman"/>
          <w:sz w:val="24"/>
          <w:szCs w:val="24"/>
        </w:rPr>
      </w:pPr>
      <w:bookmarkStart w:id="10" w:name="sub_502"/>
      <w:proofErr w:type="gramStart"/>
      <w:r w:rsidRPr="00A83B40">
        <w:rPr>
          <w:rFonts w:ascii="Times New Roman" w:hAnsi="Times New Roman" w:cs="Times New Roman"/>
          <w:sz w:val="24"/>
          <w:szCs w:val="24"/>
        </w:rPr>
        <w:t xml:space="preserve">Местное самоуправление - форма осуществления населением </w:t>
      </w:r>
      <w:r w:rsidR="009E5D1B" w:rsidRPr="00A83B40">
        <w:rPr>
          <w:rFonts w:ascii="Times New Roman" w:hAnsi="Times New Roman" w:cs="Times New Roman"/>
          <w:sz w:val="24"/>
          <w:szCs w:val="24"/>
        </w:rPr>
        <w:t>округа</w:t>
      </w:r>
      <w:r w:rsidRPr="00A83B40">
        <w:rPr>
          <w:rFonts w:ascii="Times New Roman" w:hAnsi="Times New Roman" w:cs="Times New Roman"/>
          <w:sz w:val="24"/>
          <w:szCs w:val="24"/>
        </w:rPr>
        <w:t xml:space="preserve">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Магаданской области, самостоятельное и под свою ответственность решение населением </w:t>
      </w:r>
      <w:r w:rsidR="00A83B40" w:rsidRPr="00737153">
        <w:rPr>
          <w:rFonts w:ascii="Times New Roman" w:hAnsi="Times New Roman" w:cs="Times New Roman"/>
          <w:sz w:val="24"/>
          <w:szCs w:val="24"/>
        </w:rPr>
        <w:t xml:space="preserve">городского </w:t>
      </w:r>
      <w:r w:rsidR="009E5D1B" w:rsidRPr="00A83B40">
        <w:rPr>
          <w:rFonts w:ascii="Times New Roman" w:hAnsi="Times New Roman" w:cs="Times New Roman"/>
          <w:sz w:val="24"/>
          <w:szCs w:val="24"/>
        </w:rPr>
        <w:t>округа</w:t>
      </w:r>
      <w:r w:rsidRPr="00A83B40">
        <w:rPr>
          <w:rFonts w:ascii="Times New Roman" w:hAnsi="Times New Roman" w:cs="Times New Roman"/>
          <w:sz w:val="24"/>
          <w:szCs w:val="24"/>
        </w:rPr>
        <w:t xml:space="preserve"> непосредственно или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bookmarkEnd w:id="10"/>
      <w:proofErr w:type="gramEnd"/>
    </w:p>
    <w:p w:rsidR="00A35C1C" w:rsidRPr="00A83B40" w:rsidRDefault="00A35C1C" w:rsidP="007C057D">
      <w:pPr>
        <w:pStyle w:val="ab"/>
        <w:widowControl w:val="0"/>
        <w:numPr>
          <w:ilvl w:val="0"/>
          <w:numId w:val="1"/>
        </w:numPr>
        <w:tabs>
          <w:tab w:val="left" w:pos="709"/>
          <w:tab w:val="left" w:pos="993"/>
        </w:tabs>
        <w:spacing w:after="0" w:line="240" w:lineRule="auto"/>
        <w:ind w:left="0" w:firstLine="567"/>
        <w:jc w:val="both"/>
        <w:rPr>
          <w:rFonts w:ascii="Times New Roman" w:hAnsi="Times New Roman" w:cs="Times New Roman"/>
          <w:sz w:val="24"/>
          <w:szCs w:val="24"/>
        </w:rPr>
      </w:pPr>
      <w:proofErr w:type="gramStart"/>
      <w:r w:rsidRPr="00A83B40">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 принимаемые в соответствии с ними иные нормативные правовые акты Российской Федерации, законы и иные нормативные правовые акты Магаданской области, настоящий Устав, решения, принятые на местных референдумах, иные муниципальные правовые акты.</w:t>
      </w:r>
      <w:proofErr w:type="gramEnd"/>
    </w:p>
    <w:p w:rsidR="00A83B40" w:rsidRDefault="00A35C1C" w:rsidP="007C057D">
      <w:pPr>
        <w:pStyle w:val="ab"/>
        <w:widowControl w:val="0"/>
        <w:numPr>
          <w:ilvl w:val="0"/>
          <w:numId w:val="1"/>
        </w:numPr>
        <w:tabs>
          <w:tab w:val="left" w:pos="709"/>
          <w:tab w:val="left" w:pos="851"/>
        </w:tabs>
        <w:spacing w:after="0" w:line="240" w:lineRule="auto"/>
        <w:ind w:left="0" w:firstLine="567"/>
        <w:jc w:val="both"/>
        <w:rPr>
          <w:rFonts w:ascii="Times New Roman" w:hAnsi="Times New Roman" w:cs="Times New Roman"/>
          <w:sz w:val="24"/>
          <w:szCs w:val="24"/>
        </w:rPr>
      </w:pPr>
      <w:proofErr w:type="gramStart"/>
      <w:r w:rsidRPr="00A83B40">
        <w:rPr>
          <w:rFonts w:ascii="Times New Roman" w:hAnsi="Times New Roman" w:cs="Times New Roman"/>
          <w:sz w:val="24"/>
          <w:szCs w:val="24"/>
        </w:rPr>
        <w:t xml:space="preserve">Органы местного самоуправления </w:t>
      </w:r>
      <w:r w:rsidR="00A83B40" w:rsidRPr="00737153">
        <w:rPr>
          <w:rFonts w:ascii="Times New Roman" w:hAnsi="Times New Roman" w:cs="Times New Roman"/>
          <w:sz w:val="24"/>
          <w:szCs w:val="24"/>
        </w:rPr>
        <w:t>городского</w:t>
      </w:r>
      <w:r w:rsidR="00A83B40" w:rsidRPr="00A83B40">
        <w:rPr>
          <w:rFonts w:ascii="Times New Roman" w:hAnsi="Times New Roman" w:cs="Times New Roman"/>
          <w:sz w:val="24"/>
          <w:szCs w:val="24"/>
        </w:rPr>
        <w:t xml:space="preserve"> </w:t>
      </w:r>
      <w:r w:rsidR="00970967" w:rsidRPr="00A83B40">
        <w:rPr>
          <w:rFonts w:ascii="Times New Roman" w:hAnsi="Times New Roman" w:cs="Times New Roman"/>
          <w:sz w:val="24"/>
          <w:szCs w:val="24"/>
        </w:rPr>
        <w:t>округа</w:t>
      </w:r>
      <w:r w:rsidRPr="00A83B40">
        <w:rPr>
          <w:rFonts w:ascii="Times New Roman" w:hAnsi="Times New Roman" w:cs="Times New Roman"/>
          <w:sz w:val="24"/>
          <w:szCs w:val="24"/>
        </w:rPr>
        <w:t xml:space="preserve"> исполняют отдельные государственные полномочия, переданные в соответствии с федеральными законами и законами Магаданской области, финансовое обеспечение которых осуществляется за счет предоставляемых местному бюджету субвенций из </w:t>
      </w:r>
      <w:r w:rsidR="00F6204F">
        <w:rPr>
          <w:rFonts w:ascii="Times New Roman" w:hAnsi="Times New Roman" w:cs="Times New Roman"/>
          <w:sz w:val="24"/>
          <w:szCs w:val="24"/>
        </w:rPr>
        <w:t xml:space="preserve">федерального и </w:t>
      </w:r>
      <w:r w:rsidRPr="00A83B40">
        <w:rPr>
          <w:rFonts w:ascii="Times New Roman" w:hAnsi="Times New Roman" w:cs="Times New Roman"/>
          <w:sz w:val="24"/>
          <w:szCs w:val="24"/>
        </w:rPr>
        <w:t>областного бюджетов.</w:t>
      </w:r>
      <w:proofErr w:type="gramEnd"/>
    </w:p>
    <w:p w:rsidR="00A83B40" w:rsidRPr="00737153" w:rsidRDefault="00A83B40" w:rsidP="007C057D">
      <w:pPr>
        <w:pStyle w:val="ab"/>
        <w:widowControl w:val="0"/>
        <w:numPr>
          <w:ilvl w:val="0"/>
          <w:numId w:val="1"/>
        </w:numPr>
        <w:tabs>
          <w:tab w:val="left" w:pos="709"/>
          <w:tab w:val="left" w:pos="851"/>
        </w:tabs>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Администрация Сусуманского городского округа имеет право дополнительно использовать собственные материальные ресурсы и финансовые средства для осуществления переданных городскому округу отдельных государственных полномочий в случаях:</w:t>
      </w:r>
    </w:p>
    <w:p w:rsidR="00A83B40" w:rsidRPr="00737153" w:rsidRDefault="00A83B40" w:rsidP="00A83B40">
      <w:pPr>
        <w:widowControl w:val="0"/>
        <w:tabs>
          <w:tab w:val="left" w:pos="709"/>
          <w:tab w:val="left" w:pos="851"/>
        </w:tabs>
        <w:spacing w:after="0" w:line="240" w:lineRule="auto"/>
        <w:ind w:firstLine="567"/>
        <w:jc w:val="both"/>
        <w:rPr>
          <w:rFonts w:ascii="Times New Roman" w:hAnsi="Times New Roman" w:cs="Times New Roman"/>
          <w:sz w:val="24"/>
          <w:szCs w:val="24"/>
        </w:rPr>
      </w:pPr>
      <w:proofErr w:type="gramStart"/>
      <w:r w:rsidRPr="00737153">
        <w:rPr>
          <w:rFonts w:ascii="Times New Roman" w:hAnsi="Times New Roman" w:cs="Times New Roman"/>
          <w:sz w:val="24"/>
          <w:szCs w:val="24"/>
        </w:rPr>
        <w:t xml:space="preserve">- недостаточного финансирования за счет предоставляемых местному бюджету субвенций из </w:t>
      </w:r>
      <w:r w:rsidR="00F6204F">
        <w:rPr>
          <w:rFonts w:ascii="Times New Roman" w:hAnsi="Times New Roman" w:cs="Times New Roman"/>
          <w:sz w:val="24"/>
          <w:szCs w:val="24"/>
        </w:rPr>
        <w:t>федерального и областного бюджетов</w:t>
      </w:r>
      <w:bookmarkStart w:id="11" w:name="_GoBack"/>
      <w:bookmarkEnd w:id="11"/>
      <w:r w:rsidRPr="00737153">
        <w:rPr>
          <w:rFonts w:ascii="Times New Roman" w:hAnsi="Times New Roman" w:cs="Times New Roman"/>
          <w:sz w:val="24"/>
          <w:szCs w:val="24"/>
        </w:rPr>
        <w:t>;</w:t>
      </w:r>
      <w:proofErr w:type="gramEnd"/>
    </w:p>
    <w:p w:rsidR="00A83B40" w:rsidRPr="00737153" w:rsidRDefault="00A83B40" w:rsidP="00A83B40">
      <w:pPr>
        <w:widowControl w:val="0"/>
        <w:tabs>
          <w:tab w:val="left" w:pos="709"/>
          <w:tab w:val="left" w:pos="851"/>
        </w:tabs>
        <w:spacing w:after="0" w:line="240" w:lineRule="auto"/>
        <w:ind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 дополнительных мер материального стимулирования специалистов, обеспечивающих осуществление государственных полномочий; </w:t>
      </w:r>
    </w:p>
    <w:p w:rsidR="00A83B40" w:rsidRPr="00737153" w:rsidRDefault="00A83B40" w:rsidP="00A83B40">
      <w:pPr>
        <w:widowControl w:val="0"/>
        <w:tabs>
          <w:tab w:val="left" w:pos="709"/>
          <w:tab w:val="left" w:pos="851"/>
        </w:tabs>
        <w:spacing w:after="0" w:line="240" w:lineRule="auto"/>
        <w:ind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 Использование собственных материальных ресурсов и финансовых сре</w:t>
      </w:r>
      <w:proofErr w:type="gramStart"/>
      <w:r w:rsidRPr="00737153">
        <w:rPr>
          <w:rFonts w:ascii="Times New Roman" w:hAnsi="Times New Roman" w:cs="Times New Roman"/>
          <w:sz w:val="24"/>
          <w:szCs w:val="24"/>
        </w:rPr>
        <w:t>дств дл</w:t>
      </w:r>
      <w:proofErr w:type="gramEnd"/>
      <w:r w:rsidRPr="00737153">
        <w:rPr>
          <w:rFonts w:ascii="Times New Roman" w:hAnsi="Times New Roman" w:cs="Times New Roman"/>
          <w:sz w:val="24"/>
          <w:szCs w:val="24"/>
        </w:rPr>
        <w:t>я осуществления переданных городскому округу отдельных государственных полномочий производится за счет средств бюджета Сусуманского городского округа на соответствующий год.</w:t>
      </w:r>
    </w:p>
    <w:p w:rsidR="00A83B40" w:rsidRPr="00737153" w:rsidRDefault="00A83B40" w:rsidP="00A83B40">
      <w:pPr>
        <w:widowControl w:val="0"/>
        <w:tabs>
          <w:tab w:val="left" w:pos="709"/>
          <w:tab w:val="left" w:pos="851"/>
        </w:tabs>
        <w:spacing w:after="0" w:line="240" w:lineRule="auto"/>
        <w:ind w:firstLine="567"/>
        <w:jc w:val="both"/>
        <w:rPr>
          <w:rFonts w:ascii="Times New Roman" w:hAnsi="Times New Roman" w:cs="Times New Roman"/>
          <w:sz w:val="24"/>
          <w:szCs w:val="24"/>
        </w:rPr>
      </w:pPr>
      <w:r w:rsidRPr="00737153">
        <w:rPr>
          <w:rFonts w:ascii="Times New Roman" w:hAnsi="Times New Roman" w:cs="Times New Roman"/>
          <w:sz w:val="24"/>
          <w:szCs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представителей Сусуманского городского округа решения о реализации права на участие в осуществлении указанных полномочий.</w:t>
      </w:r>
    </w:p>
    <w:p w:rsidR="00602D59" w:rsidRDefault="00602D59" w:rsidP="00A35C1C">
      <w:pPr>
        <w:widowControl w:val="0"/>
        <w:tabs>
          <w:tab w:val="left" w:pos="709"/>
          <w:tab w:val="left" w:pos="851"/>
        </w:tabs>
        <w:spacing w:after="0" w:line="240" w:lineRule="auto"/>
        <w:ind w:firstLine="567"/>
        <w:jc w:val="both"/>
        <w:rPr>
          <w:rFonts w:ascii="Times New Roman" w:hAnsi="Times New Roman" w:cs="Times New Roman"/>
          <w:b/>
          <w:sz w:val="24"/>
          <w:szCs w:val="24"/>
        </w:rPr>
      </w:pPr>
    </w:p>
    <w:p w:rsidR="00970967" w:rsidRPr="00970967" w:rsidRDefault="00970967" w:rsidP="00A35C1C">
      <w:pPr>
        <w:widowControl w:val="0"/>
        <w:tabs>
          <w:tab w:val="left" w:pos="709"/>
          <w:tab w:val="left" w:pos="851"/>
        </w:tabs>
        <w:spacing w:after="0" w:line="240" w:lineRule="auto"/>
        <w:ind w:firstLine="567"/>
        <w:jc w:val="both"/>
        <w:rPr>
          <w:rFonts w:ascii="Times New Roman" w:hAnsi="Times New Roman" w:cs="Times New Roman"/>
          <w:b/>
          <w:sz w:val="24"/>
          <w:szCs w:val="24"/>
        </w:rPr>
      </w:pPr>
      <w:r w:rsidRPr="00970967">
        <w:rPr>
          <w:rFonts w:ascii="Times New Roman" w:hAnsi="Times New Roman" w:cs="Times New Roman"/>
          <w:b/>
          <w:sz w:val="24"/>
          <w:szCs w:val="24"/>
        </w:rPr>
        <w:lastRenderedPageBreak/>
        <w:t>Статья 5. Вопросы местного значения Сусуманского городского округа</w:t>
      </w:r>
    </w:p>
    <w:p w:rsidR="00970967" w:rsidRPr="00737153" w:rsidRDefault="00970967" w:rsidP="007C057D">
      <w:pPr>
        <w:pStyle w:val="ab"/>
        <w:widowControl w:val="0"/>
        <w:numPr>
          <w:ilvl w:val="0"/>
          <w:numId w:val="19"/>
        </w:numPr>
        <w:tabs>
          <w:tab w:val="left" w:pos="709"/>
          <w:tab w:val="left" w:pos="851"/>
        </w:tabs>
        <w:spacing w:after="0" w:line="240" w:lineRule="auto"/>
        <w:jc w:val="both"/>
        <w:rPr>
          <w:rFonts w:ascii="Times New Roman" w:hAnsi="Times New Roman" w:cs="Times New Roman"/>
          <w:sz w:val="24"/>
          <w:szCs w:val="24"/>
        </w:rPr>
      </w:pPr>
      <w:r w:rsidRPr="00737153">
        <w:rPr>
          <w:rFonts w:ascii="Times New Roman" w:hAnsi="Times New Roman" w:cs="Times New Roman"/>
          <w:sz w:val="24"/>
          <w:szCs w:val="24"/>
        </w:rPr>
        <w:t>К вопросам местного значения Сусуманского городского округа относятся:</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37153">
        <w:rPr>
          <w:rFonts w:ascii="Times New Roman" w:hAnsi="Times New Roman" w:cs="Times New Roman"/>
          <w:sz w:val="24"/>
          <w:szCs w:val="24"/>
        </w:rPr>
        <w:t>контроля за</w:t>
      </w:r>
      <w:proofErr w:type="gramEnd"/>
      <w:r w:rsidRPr="00737153">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установление, изменение и отмена местных налогов и сборов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владение, пользование и распоряжение имуществом, находящимся в муниципальной собственности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i/>
          <w:iCs/>
          <w:color w:val="353842"/>
          <w:sz w:val="24"/>
          <w:szCs w:val="24"/>
          <w:shd w:val="clear" w:color="auto" w:fill="F0F0F0"/>
        </w:rPr>
      </w:pPr>
      <w:r w:rsidRPr="00737153">
        <w:rPr>
          <w:rFonts w:ascii="Times New Roman" w:hAnsi="Times New Roman" w:cs="Times New Roman"/>
          <w:sz w:val="24"/>
          <w:szCs w:val="24"/>
        </w:rPr>
        <w:t>организация в границах городского округа электро-, тепл</w:t>
      </w:r>
      <w:proofErr w:type="gramStart"/>
      <w:r w:rsidRPr="00737153">
        <w:rPr>
          <w:rFonts w:ascii="Times New Roman" w:hAnsi="Times New Roman" w:cs="Times New Roman"/>
          <w:sz w:val="24"/>
          <w:szCs w:val="24"/>
        </w:rPr>
        <w:t>о-</w:t>
      </w:r>
      <w:proofErr w:type="gramEnd"/>
      <w:r w:rsidRPr="00737153">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37153">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737153">
          <w:rPr>
            <w:rFonts w:ascii="Times New Roman" w:hAnsi="Times New Roman" w:cs="Times New Roman"/>
            <w:sz w:val="24"/>
            <w:szCs w:val="24"/>
          </w:rPr>
          <w:t>законодательством</w:t>
        </w:r>
      </w:hyperlink>
      <w:r w:rsidRPr="00737153">
        <w:rPr>
          <w:rFonts w:ascii="Times New Roman" w:hAnsi="Times New Roman" w:cs="Times New Roman"/>
          <w:sz w:val="24"/>
          <w:szCs w:val="24"/>
        </w:rPr>
        <w:t xml:space="preserve"> Российской Федерации;</w:t>
      </w:r>
      <w:proofErr w:type="gramEnd"/>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Pr="00737153">
          <w:rPr>
            <w:rFonts w:ascii="Times New Roman" w:hAnsi="Times New Roman" w:cs="Times New Roman"/>
            <w:sz w:val="24"/>
            <w:szCs w:val="24"/>
          </w:rPr>
          <w:t>жилищным законодательством</w:t>
        </w:r>
      </w:hyperlink>
      <w:r w:rsidRPr="00737153">
        <w:rPr>
          <w:rFonts w:ascii="Times New Roman" w:hAnsi="Times New Roman" w:cs="Times New Roman"/>
          <w:sz w:val="24"/>
          <w:szCs w:val="24"/>
        </w:rPr>
        <w:t>;</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условий для предоставления транспортных услуг населению</w:t>
      </w:r>
      <w:r w:rsidR="00AE4D94" w:rsidRPr="00737153">
        <w:rPr>
          <w:rFonts w:ascii="Times New Roman" w:hAnsi="Times New Roman" w:cs="Times New Roman"/>
          <w:sz w:val="24"/>
          <w:szCs w:val="24"/>
        </w:rPr>
        <w:t>,</w:t>
      </w:r>
      <w:r w:rsidRPr="00737153">
        <w:rPr>
          <w:rFonts w:ascii="Times New Roman" w:hAnsi="Times New Roman" w:cs="Times New Roman"/>
          <w:sz w:val="24"/>
          <w:szCs w:val="24"/>
        </w:rPr>
        <w:t xml:space="preserve"> и организация транспортного обслуживания населения в границах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участие в предупреждении и ликвидации последствий чрезвычайных ситуаций в границах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организация охраны общественного порядка на территории городского округа муниципальной милицией;</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предоставление помещения для работы на обслуживаемом административном </w:t>
      </w:r>
      <w:proofErr w:type="gramStart"/>
      <w:r w:rsidRPr="00737153">
        <w:rPr>
          <w:rFonts w:ascii="Times New Roman" w:hAnsi="Times New Roman" w:cs="Times New Roman"/>
          <w:sz w:val="24"/>
          <w:szCs w:val="24"/>
        </w:rPr>
        <w:t>участке</w:t>
      </w:r>
      <w:proofErr w:type="gramEnd"/>
      <w:r w:rsidRPr="00737153">
        <w:rPr>
          <w:rFonts w:ascii="Times New Roman" w:hAnsi="Times New Roman" w:cs="Times New Roman"/>
          <w:sz w:val="24"/>
          <w:szCs w:val="24"/>
        </w:rPr>
        <w:t xml:space="preserve"> городского округа сотруднику, замещающему должность участкового уполномоченного полиции;</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до 1 января 2017 года </w:t>
      </w:r>
      <w:hyperlink r:id="rId12" w:history="1">
        <w:r w:rsidRPr="00737153">
          <w:rPr>
            <w:rFonts w:ascii="Times New Roman" w:hAnsi="Times New Roman" w:cs="Times New Roman"/>
            <w:sz w:val="24"/>
            <w:szCs w:val="24"/>
          </w:rPr>
          <w:t>предоставление</w:t>
        </w:r>
      </w:hyperlink>
      <w:r w:rsidRPr="00737153">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обеспечение первичных мер пожарной безопасности в границах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организация мероприятий по охране окружающей среды в границах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37153">
        <w:rPr>
          <w:rFonts w:ascii="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w:t>
      </w:r>
      <w:r w:rsidRPr="00737153">
        <w:rPr>
          <w:rFonts w:ascii="Times New Roman" w:hAnsi="Times New Roman" w:cs="Times New Roman"/>
          <w:sz w:val="24"/>
          <w:szCs w:val="24"/>
        </w:rPr>
        <w:lastRenderedPageBreak/>
        <w:t>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737153">
        <w:rPr>
          <w:rFonts w:ascii="Times New Roman" w:hAnsi="Times New Roman" w:cs="Times New Roman"/>
          <w:sz w:val="24"/>
          <w:szCs w:val="24"/>
        </w:rPr>
        <w:t xml:space="preserve"> </w:t>
      </w:r>
      <w:proofErr w:type="gramStart"/>
      <w:r w:rsidRPr="00737153">
        <w:rPr>
          <w:rFonts w:ascii="Times New Roman" w:hAnsi="Times New Roman" w:cs="Times New Roman"/>
          <w:sz w:val="24"/>
          <w:szCs w:val="24"/>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37153">
        <w:rPr>
          <w:rFonts w:ascii="Times New Roman" w:hAnsi="Times New Roman" w:cs="Times New Roman"/>
          <w:sz w:val="24"/>
          <w:szCs w:val="24"/>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3" w:history="1">
        <w:r w:rsidRPr="00737153">
          <w:rPr>
            <w:rFonts w:ascii="Times New Roman" w:hAnsi="Times New Roman" w:cs="Times New Roman"/>
            <w:sz w:val="24"/>
            <w:szCs w:val="24"/>
          </w:rPr>
          <w:t>перечень</w:t>
        </w:r>
      </w:hyperlink>
      <w:r w:rsidRPr="00737153">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4" w:history="1">
        <w:r w:rsidRPr="00737153">
          <w:rPr>
            <w:rFonts w:ascii="Times New Roman" w:hAnsi="Times New Roman" w:cs="Times New Roman"/>
            <w:sz w:val="24"/>
            <w:szCs w:val="24"/>
          </w:rPr>
          <w:t>федеральному органу</w:t>
        </w:r>
      </w:hyperlink>
      <w:r w:rsidRPr="00737153">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условий для организации досуга и обеспечения жителей городского округа услугами организаций культуры;</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условий для массового отдыха жителей городского округа</w:t>
      </w:r>
      <w:r w:rsidR="004728D2" w:rsidRPr="00737153">
        <w:rPr>
          <w:rFonts w:ascii="Times New Roman" w:hAnsi="Times New Roman" w:cs="Times New Roman"/>
          <w:sz w:val="24"/>
          <w:szCs w:val="24"/>
        </w:rPr>
        <w:t>,</w:t>
      </w:r>
      <w:r w:rsidRPr="00737153">
        <w:rPr>
          <w:rFonts w:ascii="Times New Roman" w:hAnsi="Times New Roman" w:cs="Times New Roman"/>
          <w:sz w:val="24"/>
          <w:szCs w:val="24"/>
        </w:rPr>
        <w:t xml:space="preserve"> и организация обустройства мест массового отдыха населения;</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формирование и содержание муниципального архива;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организация ритуальных услуг и содержание мест захоронения;</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организация сбора, вывоза, утилизации и переработки бытовых и промышленных отходов;</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37153">
        <w:rPr>
          <w:rFonts w:ascii="Times New Roman" w:hAnsi="Times New Roman" w:cs="Times New Roman"/>
          <w:sz w:val="24"/>
          <w:szCs w:val="24"/>
        </w:rPr>
        <w:t>утверждение правил благоустройства территории городского округа, устанавливающих</w:t>
      </w:r>
      <w:r w:rsidR="004728D2" w:rsidRPr="00737153">
        <w:rPr>
          <w:rFonts w:ascii="Times New Roman" w:hAnsi="Times New Roman" w:cs="Times New Roman"/>
          <w:sz w:val="24"/>
          <w:szCs w:val="24"/>
        </w:rPr>
        <w:t>,</w:t>
      </w:r>
      <w:r w:rsidRPr="00737153">
        <w:rPr>
          <w:rFonts w:ascii="Times New Roman" w:hAnsi="Times New Roman" w:cs="Times New Roman"/>
          <w:sz w:val="24"/>
          <w:szCs w:val="24"/>
        </w:rPr>
        <w:t xml:space="preserve"> в том числе</w:t>
      </w:r>
      <w:r w:rsidR="004728D2" w:rsidRPr="00737153">
        <w:rPr>
          <w:rFonts w:ascii="Times New Roman" w:hAnsi="Times New Roman" w:cs="Times New Roman"/>
          <w:sz w:val="24"/>
          <w:szCs w:val="24"/>
        </w:rPr>
        <w:t>,</w:t>
      </w:r>
      <w:r w:rsidRPr="00737153">
        <w:rPr>
          <w:rFonts w:ascii="Times New Roman" w:hAnsi="Times New Roman" w:cs="Times New Roman"/>
          <w:sz w:val="24"/>
          <w:szCs w:val="24"/>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37153">
        <w:rPr>
          <w:rFonts w:ascii="Times New Roman" w:hAnsi="Times New Roman" w:cs="Times New Roman"/>
          <w:sz w:val="24"/>
          <w:szCs w:val="24"/>
        </w:rPr>
        <w:t xml:space="preserve">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37153">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15" w:history="1">
        <w:r w:rsidRPr="00737153">
          <w:rPr>
            <w:rFonts w:ascii="Times New Roman" w:hAnsi="Times New Roman" w:cs="Times New Roman"/>
            <w:sz w:val="24"/>
            <w:szCs w:val="24"/>
          </w:rPr>
          <w:t>Градостроительным кодексом</w:t>
        </w:r>
      </w:hyperlink>
      <w:r w:rsidRPr="0073715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Pr="00737153">
        <w:rPr>
          <w:rFonts w:ascii="Times New Roman" w:hAnsi="Times New Roman" w:cs="Times New Roman"/>
          <w:sz w:val="24"/>
          <w:szCs w:val="24"/>
        </w:rPr>
        <w:t xml:space="preserve"> </w:t>
      </w:r>
      <w:proofErr w:type="gramStart"/>
      <w:r w:rsidRPr="00737153">
        <w:rPr>
          <w:rFonts w:ascii="Times New Roman" w:hAnsi="Times New Roman" w:cs="Times New Roman"/>
          <w:sz w:val="24"/>
          <w:szCs w:val="24"/>
        </w:rPr>
        <w:t xml:space="preserve">округа, ведение информационной системы </w:t>
      </w:r>
      <w:r w:rsidRPr="00737153">
        <w:rPr>
          <w:rFonts w:ascii="Times New Roman" w:hAnsi="Times New Roman" w:cs="Times New Roman"/>
          <w:sz w:val="24"/>
          <w:szCs w:val="24"/>
        </w:rPr>
        <w:lastRenderedPageBreak/>
        <w:t xml:space="preserve">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6" w:history="1">
        <w:r w:rsidRPr="00737153">
          <w:rPr>
            <w:rFonts w:ascii="Times New Roman" w:hAnsi="Times New Roman" w:cs="Times New Roman"/>
            <w:sz w:val="24"/>
            <w:szCs w:val="24"/>
          </w:rPr>
          <w:t>Градостроительным кодексом</w:t>
        </w:r>
      </w:hyperlink>
      <w:r w:rsidRPr="00737153">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7" w:history="1">
        <w:r w:rsidRPr="00737153">
          <w:rPr>
            <w:rFonts w:ascii="Times New Roman" w:hAnsi="Times New Roman" w:cs="Times New Roman"/>
            <w:sz w:val="24"/>
            <w:szCs w:val="24"/>
          </w:rPr>
          <w:t>Федеральным законом</w:t>
        </w:r>
      </w:hyperlink>
      <w:r w:rsidRPr="00737153">
        <w:rPr>
          <w:rFonts w:ascii="Times New Roman" w:hAnsi="Times New Roman" w:cs="Times New Roman"/>
          <w:sz w:val="24"/>
          <w:szCs w:val="24"/>
        </w:rPr>
        <w:t xml:space="preserve"> </w:t>
      </w:r>
      <w:r w:rsidR="004728D2" w:rsidRPr="00737153">
        <w:rPr>
          <w:rFonts w:ascii="Times New Roman" w:hAnsi="Times New Roman" w:cs="Times New Roman"/>
          <w:sz w:val="24"/>
          <w:szCs w:val="24"/>
        </w:rPr>
        <w:t>«</w:t>
      </w:r>
      <w:r w:rsidRPr="00737153">
        <w:rPr>
          <w:rFonts w:ascii="Times New Roman" w:hAnsi="Times New Roman" w:cs="Times New Roman"/>
          <w:sz w:val="24"/>
          <w:szCs w:val="24"/>
        </w:rPr>
        <w:t>О рекламе</w:t>
      </w:r>
      <w:r w:rsidR="004728D2" w:rsidRPr="00737153">
        <w:rPr>
          <w:rFonts w:ascii="Times New Roman" w:hAnsi="Times New Roman" w:cs="Times New Roman"/>
          <w:sz w:val="24"/>
          <w:szCs w:val="24"/>
        </w:rPr>
        <w:t>»</w:t>
      </w:r>
      <w:r w:rsidRPr="00737153">
        <w:rPr>
          <w:rFonts w:ascii="Times New Roman" w:hAnsi="Times New Roman" w:cs="Times New Roman"/>
          <w:sz w:val="24"/>
          <w:szCs w:val="24"/>
        </w:rPr>
        <w:t>;</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37153">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i/>
          <w:iCs/>
          <w:color w:val="353842"/>
          <w:sz w:val="24"/>
          <w:szCs w:val="24"/>
          <w:shd w:val="clear" w:color="auto" w:fill="F0F0F0"/>
        </w:rPr>
      </w:pPr>
      <w:r w:rsidRPr="00737153">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организация и осуществление мероприятий по работе с детьми и молодежью в городском округе;</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осуществление в пределах, установленных </w:t>
      </w:r>
      <w:hyperlink r:id="rId18" w:history="1">
        <w:r w:rsidRPr="00737153">
          <w:rPr>
            <w:rFonts w:ascii="Times New Roman" w:hAnsi="Times New Roman" w:cs="Times New Roman"/>
            <w:sz w:val="24"/>
            <w:szCs w:val="24"/>
          </w:rPr>
          <w:t>водным законодательством</w:t>
        </w:r>
      </w:hyperlink>
      <w:r w:rsidRPr="00737153">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оказание поддержки гражданам и их объединениям, участвующим в </w:t>
      </w:r>
      <w:hyperlink r:id="rId19" w:history="1">
        <w:r w:rsidRPr="00737153">
          <w:rPr>
            <w:rFonts w:ascii="Times New Roman" w:hAnsi="Times New Roman" w:cs="Times New Roman"/>
            <w:sz w:val="24"/>
            <w:szCs w:val="24"/>
          </w:rPr>
          <w:t>охране</w:t>
        </w:r>
        <w:r w:rsidRPr="00737153">
          <w:rPr>
            <w:rFonts w:ascii="Times New Roman" w:hAnsi="Times New Roman" w:cs="Times New Roman"/>
            <w:color w:val="106BBE"/>
            <w:sz w:val="24"/>
            <w:szCs w:val="24"/>
          </w:rPr>
          <w:t xml:space="preserve"> </w:t>
        </w:r>
        <w:r w:rsidRPr="00737153">
          <w:rPr>
            <w:rFonts w:ascii="Times New Roman" w:hAnsi="Times New Roman" w:cs="Times New Roman"/>
            <w:sz w:val="24"/>
            <w:szCs w:val="24"/>
          </w:rPr>
          <w:t>общественного порядка</w:t>
        </w:r>
      </w:hyperlink>
      <w:r w:rsidRPr="00737153">
        <w:rPr>
          <w:rFonts w:ascii="Times New Roman" w:hAnsi="Times New Roman" w:cs="Times New Roman"/>
          <w:sz w:val="24"/>
          <w:szCs w:val="24"/>
        </w:rPr>
        <w:t>, создание условий для деятельности народных дружин;</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осуществление муниципального лесного контроля;</w:t>
      </w:r>
    </w:p>
    <w:p w:rsidR="00CF3273" w:rsidRPr="00737153" w:rsidRDefault="00CF3273" w:rsidP="00FE61F8">
      <w:pPr>
        <w:pStyle w:val="ab"/>
        <w:widowControl w:val="0"/>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20" w:history="1">
        <w:r w:rsidRPr="00737153">
          <w:rPr>
            <w:rFonts w:ascii="Times New Roman" w:hAnsi="Times New Roman" w:cs="Times New Roman"/>
            <w:sz w:val="24"/>
            <w:szCs w:val="24"/>
          </w:rPr>
          <w:t>федеральным законом</w:t>
        </w:r>
      </w:hyperlink>
      <w:r w:rsidRPr="00737153">
        <w:rPr>
          <w:rFonts w:ascii="Times New Roman" w:hAnsi="Times New Roman" w:cs="Times New Roman"/>
          <w:sz w:val="24"/>
          <w:szCs w:val="24"/>
        </w:rPr>
        <w:t>;</w:t>
      </w:r>
    </w:p>
    <w:p w:rsidR="00CF3273"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lastRenderedPageBreak/>
        <w:t>осуществление мер по противодействию коррупции в границах городского округа;</w:t>
      </w:r>
    </w:p>
    <w:p w:rsidR="00A35C1C" w:rsidRPr="00737153" w:rsidRDefault="00CF3273" w:rsidP="007C057D">
      <w:pPr>
        <w:pStyle w:val="ab"/>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организация в соответствии с </w:t>
      </w:r>
      <w:hyperlink r:id="rId21" w:history="1">
        <w:r w:rsidRPr="00737153">
          <w:rPr>
            <w:rFonts w:ascii="Times New Roman" w:hAnsi="Times New Roman" w:cs="Times New Roman"/>
            <w:sz w:val="24"/>
            <w:szCs w:val="24"/>
          </w:rPr>
          <w:t>Федеральным законом</w:t>
        </w:r>
      </w:hyperlink>
      <w:r w:rsidRPr="00737153">
        <w:rPr>
          <w:rFonts w:ascii="Times New Roman" w:hAnsi="Times New Roman" w:cs="Times New Roman"/>
          <w:sz w:val="24"/>
          <w:szCs w:val="24"/>
        </w:rPr>
        <w:t xml:space="preserve"> от 24</w:t>
      </w:r>
      <w:r w:rsidR="00C157E0" w:rsidRPr="00737153">
        <w:rPr>
          <w:rFonts w:ascii="Times New Roman" w:hAnsi="Times New Roman" w:cs="Times New Roman"/>
          <w:sz w:val="24"/>
          <w:szCs w:val="24"/>
        </w:rPr>
        <w:t>.07.</w:t>
      </w:r>
      <w:r w:rsidRPr="00737153">
        <w:rPr>
          <w:rFonts w:ascii="Times New Roman" w:hAnsi="Times New Roman" w:cs="Times New Roman"/>
          <w:sz w:val="24"/>
          <w:szCs w:val="24"/>
        </w:rPr>
        <w:t xml:space="preserve">2007 года </w:t>
      </w:r>
      <w:r w:rsidR="00C157E0" w:rsidRPr="00737153">
        <w:rPr>
          <w:rFonts w:ascii="Times New Roman" w:hAnsi="Times New Roman" w:cs="Times New Roman"/>
          <w:sz w:val="24"/>
          <w:szCs w:val="24"/>
        </w:rPr>
        <w:t>№</w:t>
      </w:r>
      <w:r w:rsidRPr="00737153">
        <w:rPr>
          <w:rFonts w:ascii="Times New Roman" w:hAnsi="Times New Roman" w:cs="Times New Roman"/>
          <w:sz w:val="24"/>
          <w:szCs w:val="24"/>
        </w:rPr>
        <w:t xml:space="preserve"> 221-ФЗ </w:t>
      </w:r>
      <w:r w:rsidR="00C157E0" w:rsidRPr="00737153">
        <w:rPr>
          <w:rFonts w:ascii="Times New Roman" w:hAnsi="Times New Roman" w:cs="Times New Roman"/>
          <w:sz w:val="24"/>
          <w:szCs w:val="24"/>
        </w:rPr>
        <w:t>«</w:t>
      </w:r>
      <w:r w:rsidRPr="00737153">
        <w:rPr>
          <w:rFonts w:ascii="Times New Roman" w:hAnsi="Times New Roman" w:cs="Times New Roman"/>
          <w:sz w:val="24"/>
          <w:szCs w:val="24"/>
        </w:rPr>
        <w:t>О государственном кадастре недвижимости</w:t>
      </w:r>
      <w:r w:rsidR="00C157E0" w:rsidRPr="00737153">
        <w:rPr>
          <w:rFonts w:ascii="Times New Roman" w:hAnsi="Times New Roman" w:cs="Times New Roman"/>
          <w:sz w:val="24"/>
          <w:szCs w:val="24"/>
        </w:rPr>
        <w:t>»</w:t>
      </w:r>
      <w:r w:rsidRPr="00737153">
        <w:rPr>
          <w:rFonts w:ascii="Times New Roman" w:hAnsi="Times New Roman" w:cs="Times New Roman"/>
          <w:sz w:val="24"/>
          <w:szCs w:val="24"/>
        </w:rPr>
        <w:t xml:space="preserve"> выполнения комплексных кадастровых работ и утверждение карты-плана территории.</w:t>
      </w:r>
      <w:bookmarkStart w:id="12" w:name="sub_15102"/>
    </w:p>
    <w:p w:rsidR="00781DEB" w:rsidRPr="009115A4" w:rsidRDefault="00781DEB" w:rsidP="00781DEB">
      <w:pPr>
        <w:autoSpaceDE w:val="0"/>
        <w:autoSpaceDN w:val="0"/>
        <w:adjustRightInd w:val="0"/>
        <w:spacing w:after="0" w:line="240" w:lineRule="auto"/>
        <w:ind w:firstLine="567"/>
        <w:jc w:val="both"/>
        <w:rPr>
          <w:rFonts w:eastAsia="Calibri"/>
          <w:sz w:val="20"/>
          <w:szCs w:val="20"/>
        </w:rPr>
      </w:pPr>
    </w:p>
    <w:p w:rsidR="00781DEB" w:rsidRDefault="00781DEB" w:rsidP="00781DEB">
      <w:pPr>
        <w:autoSpaceDE w:val="0"/>
        <w:autoSpaceDN w:val="0"/>
        <w:adjustRightInd w:val="0"/>
        <w:spacing w:after="0" w:line="240" w:lineRule="auto"/>
        <w:ind w:firstLine="720"/>
        <w:jc w:val="both"/>
        <w:rPr>
          <w:rFonts w:ascii="Times New Roman" w:hAnsi="Times New Roman" w:cs="Times New Roman"/>
          <w:b/>
          <w:sz w:val="24"/>
          <w:szCs w:val="24"/>
        </w:rPr>
      </w:pPr>
      <w:r w:rsidRPr="00781DEB">
        <w:rPr>
          <w:rFonts w:ascii="Times New Roman" w:hAnsi="Times New Roman" w:cs="Times New Roman"/>
          <w:b/>
          <w:sz w:val="24"/>
          <w:szCs w:val="24"/>
        </w:rPr>
        <w:t>Статья 6. Полномочия органов местного самоуправления Сусуманского городского округа по решению вопросов местного значения</w:t>
      </w:r>
    </w:p>
    <w:p w:rsidR="00781DEB" w:rsidRPr="00737153" w:rsidRDefault="00781DEB" w:rsidP="007C057D">
      <w:pPr>
        <w:pStyle w:val="ab"/>
        <w:numPr>
          <w:ilvl w:val="0"/>
          <w:numId w:val="2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737153">
        <w:rPr>
          <w:rFonts w:ascii="Times New Roman" w:hAnsi="Times New Roman" w:cs="Times New Roman"/>
          <w:sz w:val="24"/>
          <w:szCs w:val="24"/>
        </w:rPr>
        <w:t xml:space="preserve">В </w:t>
      </w:r>
      <w:proofErr w:type="gramStart"/>
      <w:r w:rsidRPr="00737153">
        <w:rPr>
          <w:rFonts w:ascii="Times New Roman" w:hAnsi="Times New Roman" w:cs="Times New Roman"/>
          <w:sz w:val="24"/>
          <w:szCs w:val="24"/>
        </w:rPr>
        <w:t>целях</w:t>
      </w:r>
      <w:proofErr w:type="gramEnd"/>
      <w:r w:rsidRPr="00737153">
        <w:rPr>
          <w:rFonts w:ascii="Times New Roman" w:hAnsi="Times New Roman" w:cs="Times New Roman"/>
          <w:sz w:val="24"/>
          <w:szCs w:val="24"/>
        </w:rPr>
        <w:t xml:space="preserve"> решения </w:t>
      </w:r>
      <w:hyperlink w:anchor="sub_20110" w:history="1">
        <w:r w:rsidRPr="00737153">
          <w:rPr>
            <w:rFonts w:ascii="Times New Roman" w:hAnsi="Times New Roman" w:cs="Times New Roman"/>
            <w:sz w:val="24"/>
            <w:szCs w:val="24"/>
          </w:rPr>
          <w:t>вопросов местного значения</w:t>
        </w:r>
      </w:hyperlink>
      <w:r w:rsidRPr="00737153">
        <w:rPr>
          <w:rFonts w:ascii="Times New Roman" w:hAnsi="Times New Roman" w:cs="Times New Roman"/>
          <w:sz w:val="24"/>
          <w:szCs w:val="24"/>
        </w:rPr>
        <w:t xml:space="preserve"> органы местного самоуправления Сусуманского городского округа обладают следующими полномочиями:</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3" w:name="sub_170101"/>
      <w:r w:rsidRPr="00737153">
        <w:rPr>
          <w:rFonts w:ascii="Times New Roman" w:hAnsi="Times New Roman" w:cs="Times New Roman"/>
          <w:sz w:val="24"/>
          <w:szCs w:val="24"/>
        </w:rPr>
        <w:t xml:space="preserve">принятие устава муниципального образования и внесение в него изменений и дополнений, издание </w:t>
      </w:r>
      <w:hyperlink w:anchor="sub_20117" w:history="1">
        <w:r w:rsidRPr="00737153">
          <w:rPr>
            <w:rFonts w:ascii="Times New Roman" w:hAnsi="Times New Roman" w:cs="Times New Roman"/>
            <w:sz w:val="24"/>
            <w:szCs w:val="24"/>
          </w:rPr>
          <w:t>муниципальных правовых актов</w:t>
        </w:r>
      </w:hyperlink>
      <w:r w:rsidRPr="00737153">
        <w:rPr>
          <w:rFonts w:ascii="Times New Roman" w:hAnsi="Times New Roman" w:cs="Times New Roman"/>
          <w:sz w:val="24"/>
          <w:szCs w:val="24"/>
        </w:rPr>
        <w:t>;</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4" w:name="sub_170102"/>
      <w:bookmarkEnd w:id="13"/>
      <w:r w:rsidRPr="00737153">
        <w:rPr>
          <w:rFonts w:ascii="Times New Roman" w:hAnsi="Times New Roman" w:cs="Times New Roman"/>
          <w:sz w:val="24"/>
          <w:szCs w:val="24"/>
        </w:rPr>
        <w:t>установление официальных символов муниципального образования;</w:t>
      </w:r>
    </w:p>
    <w:bookmarkEnd w:id="14"/>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13C4"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4E13C4" w:rsidRPr="00737153">
        <w:rPr>
          <w:rFonts w:ascii="Times New Roman" w:hAnsi="Times New Roman" w:cs="Times New Roman"/>
          <w:sz w:val="24"/>
          <w:szCs w:val="24"/>
        </w:rPr>
        <w:t>нам (тарифам) для потребителей;</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полномочиями по организации теплоснабжения, предусмотренными </w:t>
      </w:r>
      <w:hyperlink r:id="rId22" w:history="1">
        <w:r w:rsidRPr="00737153">
          <w:rPr>
            <w:rFonts w:ascii="Times New Roman" w:hAnsi="Times New Roman" w:cs="Times New Roman"/>
            <w:sz w:val="24"/>
            <w:szCs w:val="24"/>
          </w:rPr>
          <w:t>Федеральным законом</w:t>
        </w:r>
      </w:hyperlink>
      <w:r w:rsidRPr="00737153">
        <w:rPr>
          <w:rFonts w:ascii="Times New Roman" w:hAnsi="Times New Roman" w:cs="Times New Roman"/>
          <w:sz w:val="24"/>
          <w:szCs w:val="24"/>
        </w:rPr>
        <w:t xml:space="preserve"> </w:t>
      </w:r>
      <w:r w:rsidR="004E13C4" w:rsidRPr="00737153">
        <w:rPr>
          <w:rFonts w:ascii="Times New Roman" w:hAnsi="Times New Roman" w:cs="Times New Roman"/>
          <w:sz w:val="24"/>
          <w:szCs w:val="24"/>
        </w:rPr>
        <w:t>«</w:t>
      </w:r>
      <w:r w:rsidRPr="00737153">
        <w:rPr>
          <w:rFonts w:ascii="Times New Roman" w:hAnsi="Times New Roman" w:cs="Times New Roman"/>
          <w:sz w:val="24"/>
          <w:szCs w:val="24"/>
        </w:rPr>
        <w:t>О теплоснабжении</w:t>
      </w:r>
      <w:r w:rsidR="004E13C4" w:rsidRPr="00737153">
        <w:rPr>
          <w:rFonts w:ascii="Times New Roman" w:hAnsi="Times New Roman" w:cs="Times New Roman"/>
          <w:sz w:val="24"/>
          <w:szCs w:val="24"/>
        </w:rPr>
        <w:t>»</w:t>
      </w:r>
      <w:r w:rsidRPr="00737153">
        <w:rPr>
          <w:rFonts w:ascii="Times New Roman" w:hAnsi="Times New Roman" w:cs="Times New Roman"/>
          <w:sz w:val="24"/>
          <w:szCs w:val="24"/>
        </w:rPr>
        <w:t>;</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полномочиями в сфере водоснабжения и водоотведения, предусмотренными </w:t>
      </w:r>
      <w:hyperlink r:id="rId23" w:history="1">
        <w:r w:rsidRPr="00737153">
          <w:rPr>
            <w:rFonts w:ascii="Times New Roman" w:hAnsi="Times New Roman" w:cs="Times New Roman"/>
            <w:sz w:val="24"/>
            <w:szCs w:val="24"/>
          </w:rPr>
          <w:t>Федеральным законом</w:t>
        </w:r>
      </w:hyperlink>
      <w:r w:rsidRPr="00737153">
        <w:rPr>
          <w:rFonts w:ascii="Times New Roman" w:hAnsi="Times New Roman" w:cs="Times New Roman"/>
          <w:sz w:val="24"/>
          <w:szCs w:val="24"/>
        </w:rPr>
        <w:t xml:space="preserve"> </w:t>
      </w:r>
      <w:r w:rsidR="004E13C4" w:rsidRPr="00737153">
        <w:rPr>
          <w:rFonts w:ascii="Times New Roman" w:hAnsi="Times New Roman" w:cs="Times New Roman"/>
          <w:sz w:val="24"/>
          <w:szCs w:val="24"/>
        </w:rPr>
        <w:t>«</w:t>
      </w:r>
      <w:r w:rsidRPr="00737153">
        <w:rPr>
          <w:rFonts w:ascii="Times New Roman" w:hAnsi="Times New Roman" w:cs="Times New Roman"/>
          <w:sz w:val="24"/>
          <w:szCs w:val="24"/>
        </w:rPr>
        <w:t>О водоснабжении и водоотведении</w:t>
      </w:r>
      <w:r w:rsidR="004E13C4" w:rsidRPr="00737153">
        <w:rPr>
          <w:rFonts w:ascii="Times New Roman" w:hAnsi="Times New Roman" w:cs="Times New Roman"/>
          <w:sz w:val="24"/>
          <w:szCs w:val="24"/>
        </w:rPr>
        <w:t>»</w:t>
      </w:r>
      <w:r w:rsidRPr="00737153">
        <w:rPr>
          <w:rFonts w:ascii="Times New Roman" w:hAnsi="Times New Roman" w:cs="Times New Roman"/>
          <w:sz w:val="24"/>
          <w:szCs w:val="24"/>
        </w:rPr>
        <w:t>;</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5" w:name="sub_170105"/>
      <w:r w:rsidRPr="00737153">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6" w:name="sub_170106"/>
      <w:bookmarkEnd w:id="15"/>
      <w:r w:rsidRPr="00737153">
        <w:rPr>
          <w:rFonts w:ascii="Times New Roman" w:hAnsi="Times New Roman" w:cs="Times New Roman"/>
          <w:sz w:val="24"/>
          <w:szCs w:val="24"/>
        </w:rPr>
        <w:t xml:space="preserve">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4" w:history="1">
        <w:r w:rsidRPr="00737153">
          <w:rPr>
            <w:rFonts w:ascii="Times New Roman" w:hAnsi="Times New Roman" w:cs="Times New Roman"/>
            <w:sz w:val="24"/>
            <w:szCs w:val="24"/>
          </w:rPr>
          <w:t>порядке</w:t>
        </w:r>
      </w:hyperlink>
      <w:r w:rsidRPr="00737153">
        <w:rPr>
          <w:rFonts w:ascii="Times New Roman" w:hAnsi="Times New Roman" w:cs="Times New Roman"/>
          <w:sz w:val="24"/>
          <w:szCs w:val="24"/>
        </w:rPr>
        <w:t>, установленном Правительством Российской Федерации;</w:t>
      </w:r>
    </w:p>
    <w:bookmarkEnd w:id="16"/>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5" w:history="1">
        <w:r w:rsidRPr="00737153">
          <w:rPr>
            <w:rFonts w:ascii="Times New Roman" w:hAnsi="Times New Roman" w:cs="Times New Roman"/>
            <w:sz w:val="24"/>
            <w:szCs w:val="24"/>
          </w:rPr>
          <w:t>требования</w:t>
        </w:r>
      </w:hyperlink>
      <w:r w:rsidRPr="00737153">
        <w:rPr>
          <w:rFonts w:ascii="Times New Roman" w:hAnsi="Times New Roman" w:cs="Times New Roman"/>
          <w:sz w:val="24"/>
          <w:szCs w:val="24"/>
        </w:rPr>
        <w:t xml:space="preserve"> к которым устанавливаются Правительством Российской Федерации;</w:t>
      </w:r>
    </w:p>
    <w:p w:rsidR="00781DEB" w:rsidRPr="00737153"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учреждение печатного средства массовой информации для опубликования </w:t>
      </w:r>
      <w:hyperlink w:anchor="sub_20117" w:history="1">
        <w:r w:rsidRPr="00737153">
          <w:rPr>
            <w:rFonts w:ascii="Times New Roman" w:hAnsi="Times New Roman" w:cs="Times New Roman"/>
            <w:sz w:val="24"/>
            <w:szCs w:val="24"/>
          </w:rPr>
          <w:t>муниципальных правовых актов</w:t>
        </w:r>
      </w:hyperlink>
      <w:r w:rsidRPr="00737153">
        <w:rPr>
          <w:rFonts w:ascii="Times New Roman" w:hAnsi="Times New Roman" w:cs="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1DEB" w:rsidRPr="00737153" w:rsidRDefault="00781DEB" w:rsidP="007C057D">
      <w:pPr>
        <w:pStyle w:val="ab"/>
        <w:widowControl w:val="0"/>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7" w:name="sub_170108"/>
      <w:r w:rsidRPr="00737153">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bookmarkEnd w:id="17"/>
    <w:p w:rsidR="00781DEB" w:rsidRPr="00737153" w:rsidRDefault="00781DEB" w:rsidP="007C057D">
      <w:pPr>
        <w:pStyle w:val="ab"/>
        <w:widowControl w:val="0"/>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737153">
        <w:rPr>
          <w:rFonts w:ascii="Times New Roman" w:hAnsi="Times New Roman" w:cs="Times New Roman"/>
          <w:sz w:val="24"/>
          <w:szCs w:val="24"/>
        </w:rPr>
        <w:lastRenderedPageBreak/>
        <w:t>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97A9F"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37153">
        <w:rPr>
          <w:rFonts w:ascii="Times New Roman" w:hAnsi="Times New Roman" w:cs="Times New Roman"/>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737153">
          <w:rPr>
            <w:rFonts w:ascii="Times New Roman" w:hAnsi="Times New Roman" w:cs="Times New Roman"/>
            <w:sz w:val="24"/>
            <w:szCs w:val="24"/>
          </w:rPr>
          <w:t>законодательством</w:t>
        </w:r>
      </w:hyperlink>
      <w:r w:rsidRPr="00737153">
        <w:rPr>
          <w:rFonts w:ascii="Times New Roman" w:hAnsi="Times New Roman" w:cs="Times New Roman"/>
          <w:sz w:val="24"/>
          <w:szCs w:val="24"/>
        </w:rPr>
        <w:t xml:space="preserve"> об энергосбережении </w:t>
      </w:r>
      <w:proofErr w:type="gramStart"/>
      <w:r w:rsidRPr="00737153">
        <w:rPr>
          <w:rFonts w:ascii="Times New Roman" w:hAnsi="Times New Roman" w:cs="Times New Roman"/>
          <w:sz w:val="24"/>
          <w:szCs w:val="24"/>
        </w:rPr>
        <w:t>и</w:t>
      </w:r>
      <w:proofErr w:type="gramEnd"/>
      <w:r w:rsidRPr="00737153">
        <w:rPr>
          <w:rFonts w:ascii="Times New Roman" w:hAnsi="Times New Roman" w:cs="Times New Roman"/>
          <w:sz w:val="24"/>
          <w:szCs w:val="24"/>
        </w:rPr>
        <w:t xml:space="preserve"> о повышении энергетической эффективности;</w:t>
      </w:r>
      <w:bookmarkStart w:id="18" w:name="sub_170109"/>
    </w:p>
    <w:p w:rsidR="00781DEB" w:rsidRPr="00597A9F" w:rsidRDefault="00781DEB" w:rsidP="007C057D">
      <w:pPr>
        <w:pStyle w:val="ab"/>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97A9F">
        <w:rPr>
          <w:rFonts w:ascii="Times New Roman" w:hAnsi="Times New Roman" w:cs="Times New Roman"/>
          <w:sz w:val="24"/>
          <w:szCs w:val="24"/>
        </w:rPr>
        <w:t xml:space="preserve">иными полномочиями в соответствии с </w:t>
      </w:r>
      <w:r w:rsidR="004E13C4" w:rsidRPr="00597A9F">
        <w:rPr>
          <w:rFonts w:ascii="Times New Roman" w:hAnsi="Times New Roman" w:cs="Times New Roman"/>
          <w:sz w:val="24"/>
          <w:szCs w:val="24"/>
        </w:rPr>
        <w:t>ф</w:t>
      </w:r>
      <w:r w:rsidRPr="00597A9F">
        <w:rPr>
          <w:rFonts w:ascii="Times New Roman" w:hAnsi="Times New Roman" w:cs="Times New Roman"/>
          <w:sz w:val="24"/>
          <w:szCs w:val="24"/>
        </w:rPr>
        <w:t xml:space="preserve">едеральным законом, </w:t>
      </w:r>
      <w:r w:rsidR="004E13C4" w:rsidRPr="00597A9F">
        <w:rPr>
          <w:rFonts w:ascii="Times New Roman" w:hAnsi="Times New Roman" w:cs="Times New Roman"/>
          <w:sz w:val="24"/>
          <w:szCs w:val="24"/>
        </w:rPr>
        <w:t xml:space="preserve">настоящим </w:t>
      </w:r>
      <w:r w:rsidRPr="00597A9F">
        <w:rPr>
          <w:rFonts w:ascii="Times New Roman" w:hAnsi="Times New Roman" w:cs="Times New Roman"/>
          <w:sz w:val="24"/>
          <w:szCs w:val="24"/>
        </w:rPr>
        <w:t>устав</w:t>
      </w:r>
      <w:r w:rsidR="004E13C4" w:rsidRPr="00597A9F">
        <w:rPr>
          <w:rFonts w:ascii="Times New Roman" w:hAnsi="Times New Roman" w:cs="Times New Roman"/>
          <w:sz w:val="24"/>
          <w:szCs w:val="24"/>
        </w:rPr>
        <w:t>ом</w:t>
      </w:r>
      <w:r w:rsidRPr="00597A9F">
        <w:rPr>
          <w:rFonts w:ascii="Times New Roman" w:hAnsi="Times New Roman" w:cs="Times New Roman"/>
          <w:sz w:val="24"/>
          <w:szCs w:val="24"/>
        </w:rPr>
        <w:t>.</w:t>
      </w:r>
    </w:p>
    <w:p w:rsidR="00AA3226" w:rsidRPr="00781DEB" w:rsidRDefault="00AA3226" w:rsidP="004E13C4">
      <w:pPr>
        <w:autoSpaceDE w:val="0"/>
        <w:autoSpaceDN w:val="0"/>
        <w:adjustRightInd w:val="0"/>
        <w:spacing w:after="0" w:line="240" w:lineRule="auto"/>
        <w:ind w:firstLine="567"/>
        <w:jc w:val="both"/>
        <w:rPr>
          <w:rFonts w:ascii="Times New Roman" w:hAnsi="Times New Roman" w:cs="Times New Roman"/>
          <w:sz w:val="24"/>
          <w:szCs w:val="24"/>
        </w:rPr>
      </w:pPr>
    </w:p>
    <w:bookmarkEnd w:id="18"/>
    <w:p w:rsidR="00AE3F53" w:rsidRPr="008A5250" w:rsidRDefault="00AE3F53" w:rsidP="00AE3F53">
      <w:pPr>
        <w:widowControl w:val="0"/>
        <w:autoSpaceDE w:val="0"/>
        <w:autoSpaceDN w:val="0"/>
        <w:adjustRightInd w:val="0"/>
        <w:spacing w:after="0" w:line="240" w:lineRule="auto"/>
        <w:ind w:firstLine="567"/>
        <w:jc w:val="both"/>
        <w:outlineLvl w:val="2"/>
        <w:rPr>
          <w:rFonts w:ascii="Times New Roman" w:hAnsi="Times New Roman" w:cs="Times New Roman"/>
          <w:b/>
          <w:bCs/>
          <w:sz w:val="24"/>
          <w:szCs w:val="24"/>
        </w:rPr>
      </w:pPr>
      <w:r w:rsidRPr="008A5250">
        <w:rPr>
          <w:rFonts w:ascii="Times New Roman" w:hAnsi="Times New Roman" w:cs="Times New Roman"/>
          <w:b/>
          <w:sz w:val="24"/>
          <w:szCs w:val="24"/>
        </w:rPr>
        <w:t xml:space="preserve">Статья </w:t>
      </w:r>
      <w:r w:rsidR="00995A4F">
        <w:rPr>
          <w:rFonts w:ascii="Times New Roman" w:hAnsi="Times New Roman" w:cs="Times New Roman"/>
          <w:b/>
          <w:sz w:val="24"/>
          <w:szCs w:val="24"/>
        </w:rPr>
        <w:t>7</w:t>
      </w:r>
      <w:r w:rsidRPr="008A5250">
        <w:rPr>
          <w:rFonts w:ascii="Times New Roman" w:hAnsi="Times New Roman" w:cs="Times New Roman"/>
          <w:b/>
          <w:sz w:val="24"/>
          <w:szCs w:val="24"/>
        </w:rPr>
        <w:t xml:space="preserve">.  </w:t>
      </w:r>
      <w:r w:rsidRPr="008A5250">
        <w:rPr>
          <w:rFonts w:ascii="Times New Roman" w:hAnsi="Times New Roman" w:cs="Times New Roman"/>
          <w:b/>
          <w:bCs/>
          <w:sz w:val="24"/>
          <w:szCs w:val="24"/>
        </w:rPr>
        <w:t xml:space="preserve">Муниципальные правовые акты </w:t>
      </w:r>
      <w:r w:rsidR="00995A4F">
        <w:rPr>
          <w:rFonts w:ascii="Times New Roman" w:hAnsi="Times New Roman" w:cs="Times New Roman"/>
          <w:b/>
          <w:bCs/>
          <w:sz w:val="24"/>
          <w:szCs w:val="24"/>
        </w:rPr>
        <w:t>Сусуманского городского округа</w:t>
      </w:r>
    </w:p>
    <w:p w:rsidR="00995A4F" w:rsidRPr="00A83B40" w:rsidRDefault="00995A4F" w:rsidP="007C057D">
      <w:pPr>
        <w:pStyle w:val="ab"/>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A83B40">
        <w:rPr>
          <w:rFonts w:ascii="Times New Roman" w:eastAsia="Calibri" w:hAnsi="Times New Roman" w:cs="Times New Roman"/>
          <w:sz w:val="24"/>
          <w:szCs w:val="24"/>
        </w:rPr>
        <w:t xml:space="preserve">По </w:t>
      </w:r>
      <w:hyperlink w:anchor="sub_20110" w:history="1">
        <w:r w:rsidRPr="00A83B40">
          <w:rPr>
            <w:rFonts w:ascii="Times New Roman" w:eastAsia="Calibri" w:hAnsi="Times New Roman" w:cs="Times New Roman"/>
            <w:sz w:val="24"/>
            <w:szCs w:val="24"/>
          </w:rPr>
          <w:t>вопросам местного значения</w:t>
        </w:r>
      </w:hyperlink>
      <w:r w:rsidRPr="00A83B40">
        <w:rPr>
          <w:rFonts w:ascii="Times New Roman" w:eastAsia="Calibri" w:hAnsi="Times New Roman" w:cs="Times New Roman"/>
          <w:sz w:val="24"/>
          <w:szCs w:val="24"/>
        </w:rPr>
        <w:t xml:space="preserve"> населением округа непосредственно и (или) органами местного самоуправления и должностными лицами местного самоуправления принимаются </w:t>
      </w:r>
      <w:hyperlink w:anchor="sub_20117" w:history="1">
        <w:r w:rsidRPr="00A83B40">
          <w:rPr>
            <w:rFonts w:ascii="Times New Roman" w:eastAsia="Calibri" w:hAnsi="Times New Roman" w:cs="Times New Roman"/>
            <w:sz w:val="24"/>
            <w:szCs w:val="24"/>
          </w:rPr>
          <w:t>муниципальные правовые акты</w:t>
        </w:r>
      </w:hyperlink>
      <w:r w:rsidRPr="00A83B40">
        <w:rPr>
          <w:rFonts w:ascii="Times New Roman" w:eastAsia="Calibri" w:hAnsi="Times New Roman" w:cs="Times New Roman"/>
          <w:sz w:val="24"/>
          <w:szCs w:val="24"/>
        </w:rPr>
        <w:t>.</w:t>
      </w:r>
    </w:p>
    <w:p w:rsidR="00AE3F53" w:rsidRPr="00A83B40" w:rsidRDefault="00AE3F53" w:rsidP="007C057D">
      <w:pPr>
        <w:pStyle w:val="ab"/>
        <w:numPr>
          <w:ilvl w:val="0"/>
          <w:numId w:val="2"/>
        </w:numPr>
        <w:tabs>
          <w:tab w:val="left" w:pos="993"/>
        </w:tabs>
        <w:adjustRightInd w:val="0"/>
        <w:spacing w:after="0" w:line="240" w:lineRule="auto"/>
        <w:ind w:left="0" w:firstLine="567"/>
        <w:jc w:val="both"/>
        <w:rPr>
          <w:rFonts w:ascii="Times New Roman" w:eastAsia="Times New Roman" w:hAnsi="Times New Roman" w:cs="Times New Roman"/>
          <w:sz w:val="24"/>
          <w:szCs w:val="24"/>
        </w:rPr>
      </w:pPr>
      <w:r w:rsidRPr="00A83B40">
        <w:rPr>
          <w:rFonts w:ascii="Times New Roman" w:eastAsia="Times New Roman" w:hAnsi="Times New Roman" w:cs="Times New Roman"/>
          <w:sz w:val="24"/>
          <w:szCs w:val="24"/>
        </w:rPr>
        <w:t>В систему муниципальных правовых актов входят:</w:t>
      </w:r>
    </w:p>
    <w:p w:rsidR="00AE3F53" w:rsidRPr="00A83B40" w:rsidRDefault="00AE3F53" w:rsidP="007C057D">
      <w:pPr>
        <w:pStyle w:val="ab"/>
        <w:widowControl w:val="0"/>
        <w:numPr>
          <w:ilvl w:val="1"/>
          <w:numId w:val="2"/>
        </w:numPr>
        <w:tabs>
          <w:tab w:val="left" w:pos="993"/>
        </w:tabs>
        <w:adjustRightInd w:val="0"/>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Устав муниципального образования «</w:t>
      </w:r>
      <w:r w:rsidR="00995A4F" w:rsidRPr="00A83B40">
        <w:rPr>
          <w:rFonts w:ascii="Times New Roman" w:hAnsi="Times New Roman" w:cs="Times New Roman"/>
          <w:sz w:val="24"/>
          <w:szCs w:val="24"/>
        </w:rPr>
        <w:t>Сусума</w:t>
      </w:r>
      <w:r w:rsidRPr="00A83B40">
        <w:rPr>
          <w:rFonts w:ascii="Times New Roman" w:hAnsi="Times New Roman" w:cs="Times New Roman"/>
          <w:sz w:val="24"/>
          <w:szCs w:val="24"/>
        </w:rPr>
        <w:t xml:space="preserve">нский городской округ» и решения, принятые на </w:t>
      </w:r>
      <w:proofErr w:type="gramStart"/>
      <w:r w:rsidRPr="00A83B40">
        <w:rPr>
          <w:rFonts w:ascii="Times New Roman" w:hAnsi="Times New Roman" w:cs="Times New Roman"/>
          <w:sz w:val="24"/>
          <w:szCs w:val="24"/>
        </w:rPr>
        <w:t>местном</w:t>
      </w:r>
      <w:proofErr w:type="gramEnd"/>
      <w:r w:rsidRPr="00A83B40">
        <w:rPr>
          <w:rFonts w:ascii="Times New Roman" w:hAnsi="Times New Roman" w:cs="Times New Roman"/>
          <w:sz w:val="24"/>
          <w:szCs w:val="24"/>
        </w:rPr>
        <w:t xml:space="preserve"> референдуме;</w:t>
      </w:r>
    </w:p>
    <w:p w:rsidR="00AE3F53" w:rsidRPr="00BF3255" w:rsidRDefault="00AE3F53" w:rsidP="007C057D">
      <w:pPr>
        <w:pStyle w:val="ab"/>
        <w:widowControl w:val="0"/>
        <w:numPr>
          <w:ilvl w:val="1"/>
          <w:numId w:val="2"/>
        </w:numPr>
        <w:tabs>
          <w:tab w:val="left" w:pos="993"/>
        </w:tabs>
        <w:adjustRightInd w:val="0"/>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нормативные и иные правовые акты Собрания представителей</w:t>
      </w:r>
      <w:r w:rsidR="00A83B40" w:rsidRPr="00A83B40">
        <w:t xml:space="preserve"> </w:t>
      </w:r>
      <w:r w:rsidR="00A83B40" w:rsidRPr="00BF3255">
        <w:rPr>
          <w:rFonts w:ascii="Times New Roman" w:hAnsi="Times New Roman" w:cs="Times New Roman"/>
          <w:sz w:val="24"/>
          <w:szCs w:val="24"/>
        </w:rPr>
        <w:t>Сусуманского городского округа</w:t>
      </w:r>
      <w:r w:rsidRPr="00BF3255">
        <w:rPr>
          <w:rFonts w:ascii="Times New Roman" w:hAnsi="Times New Roman" w:cs="Times New Roman"/>
          <w:sz w:val="24"/>
          <w:szCs w:val="24"/>
        </w:rPr>
        <w:t>;</w:t>
      </w:r>
    </w:p>
    <w:p w:rsidR="00AE3F53" w:rsidRPr="00BF3255" w:rsidRDefault="00AE3F53" w:rsidP="007C057D">
      <w:pPr>
        <w:pStyle w:val="ab"/>
        <w:widowControl w:val="0"/>
        <w:numPr>
          <w:ilvl w:val="1"/>
          <w:numId w:val="2"/>
        </w:numPr>
        <w:tabs>
          <w:tab w:val="left" w:pos="993"/>
        </w:tabs>
        <w:adjustRightInd w:val="0"/>
        <w:spacing w:after="0" w:line="240" w:lineRule="auto"/>
        <w:ind w:left="0" w:firstLine="567"/>
        <w:jc w:val="both"/>
        <w:rPr>
          <w:rFonts w:ascii="Times New Roman" w:hAnsi="Times New Roman" w:cs="Times New Roman"/>
          <w:sz w:val="24"/>
          <w:szCs w:val="24"/>
        </w:rPr>
      </w:pPr>
      <w:r w:rsidRPr="00BF3255">
        <w:rPr>
          <w:rFonts w:ascii="Times New Roman" w:hAnsi="Times New Roman" w:cs="Times New Roman"/>
          <w:sz w:val="24"/>
          <w:szCs w:val="24"/>
        </w:rPr>
        <w:t xml:space="preserve">постановления, распоряжения и иные правовые акты </w:t>
      </w:r>
      <w:r w:rsidR="00995A4F" w:rsidRPr="00BF3255">
        <w:rPr>
          <w:rFonts w:ascii="Times New Roman" w:hAnsi="Times New Roman" w:cs="Times New Roman"/>
          <w:sz w:val="24"/>
          <w:szCs w:val="24"/>
        </w:rPr>
        <w:t>г</w:t>
      </w:r>
      <w:r w:rsidRPr="00BF3255">
        <w:rPr>
          <w:rFonts w:ascii="Times New Roman" w:hAnsi="Times New Roman" w:cs="Times New Roman"/>
          <w:sz w:val="24"/>
          <w:szCs w:val="24"/>
        </w:rPr>
        <w:t xml:space="preserve">лавы муниципального образования, местной </w:t>
      </w:r>
      <w:r w:rsidR="00995A4F" w:rsidRPr="00BF3255">
        <w:rPr>
          <w:rFonts w:ascii="Times New Roman" w:hAnsi="Times New Roman" w:cs="Times New Roman"/>
          <w:sz w:val="24"/>
          <w:szCs w:val="24"/>
        </w:rPr>
        <w:t>а</w:t>
      </w:r>
      <w:r w:rsidRPr="00BF3255">
        <w:rPr>
          <w:rFonts w:ascii="Times New Roman" w:hAnsi="Times New Roman" w:cs="Times New Roman"/>
          <w:sz w:val="24"/>
          <w:szCs w:val="24"/>
        </w:rPr>
        <w:t xml:space="preserve">дминистрации; </w:t>
      </w:r>
    </w:p>
    <w:p w:rsidR="00AE3F53" w:rsidRPr="00BF3255" w:rsidRDefault="00AE3F53" w:rsidP="007C057D">
      <w:pPr>
        <w:pStyle w:val="ab"/>
        <w:widowControl w:val="0"/>
        <w:numPr>
          <w:ilvl w:val="1"/>
          <w:numId w:val="2"/>
        </w:numPr>
        <w:tabs>
          <w:tab w:val="left" w:pos="993"/>
        </w:tabs>
        <w:adjustRightInd w:val="0"/>
        <w:spacing w:after="0" w:line="240" w:lineRule="auto"/>
        <w:ind w:left="0" w:firstLine="567"/>
        <w:jc w:val="both"/>
        <w:rPr>
          <w:rFonts w:ascii="Times New Roman" w:hAnsi="Times New Roman" w:cs="Times New Roman"/>
          <w:sz w:val="24"/>
          <w:szCs w:val="24"/>
        </w:rPr>
      </w:pPr>
      <w:r w:rsidRPr="00BF3255">
        <w:rPr>
          <w:rFonts w:ascii="Times New Roman" w:hAnsi="Times New Roman" w:cs="Times New Roman"/>
          <w:sz w:val="24"/>
          <w:szCs w:val="24"/>
        </w:rPr>
        <w:t>правовые акты иных органов местного самоуправления и должностных лиц местного самоуправления, предусмотренных настоящим Уставом.</w:t>
      </w:r>
    </w:p>
    <w:p w:rsidR="00AE3F53" w:rsidRPr="00BF3255" w:rsidRDefault="00A83B40" w:rsidP="007C057D">
      <w:pPr>
        <w:pStyle w:val="ab"/>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F3255">
        <w:rPr>
          <w:rFonts w:ascii="Times New Roman" w:hAnsi="Times New Roman" w:cs="Times New Roman"/>
          <w:sz w:val="24"/>
          <w:szCs w:val="24"/>
        </w:rPr>
        <w:t xml:space="preserve">Собрание представителей Сусуманского городского округа </w:t>
      </w:r>
      <w:r w:rsidR="00AE3F53" w:rsidRPr="00BF3255">
        <w:rPr>
          <w:rFonts w:ascii="Times New Roman" w:hAnsi="Times New Roman" w:cs="Times New Roman"/>
          <w:sz w:val="24"/>
          <w:szCs w:val="24"/>
        </w:rPr>
        <w:t xml:space="preserve">по вопросам, отнесенным к его компетенции федеральными законами, законами Магаданской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Pr="00BF3255">
        <w:rPr>
          <w:rFonts w:ascii="Times New Roman" w:hAnsi="Times New Roman" w:cs="Times New Roman"/>
          <w:sz w:val="24"/>
          <w:szCs w:val="24"/>
        </w:rPr>
        <w:t xml:space="preserve">Собрания представителей Сусуманского городского округа </w:t>
      </w:r>
      <w:r w:rsidR="00AE3F53" w:rsidRPr="00BF3255">
        <w:rPr>
          <w:rFonts w:ascii="Times New Roman" w:hAnsi="Times New Roman" w:cs="Times New Roman"/>
          <w:sz w:val="24"/>
          <w:szCs w:val="24"/>
        </w:rPr>
        <w:t>и по иным вопросам, отнесенным к его компетенции федеральными законами</w:t>
      </w:r>
      <w:proofErr w:type="gramEnd"/>
      <w:r w:rsidR="00AE3F53" w:rsidRPr="00BF3255">
        <w:rPr>
          <w:rFonts w:ascii="Times New Roman" w:hAnsi="Times New Roman" w:cs="Times New Roman"/>
          <w:sz w:val="24"/>
          <w:szCs w:val="24"/>
        </w:rPr>
        <w:t xml:space="preserve">, законами Магаданской области, уставом муниципального образования. </w:t>
      </w:r>
    </w:p>
    <w:p w:rsidR="00BF3255" w:rsidRDefault="00AE3F53" w:rsidP="007C057D">
      <w:pPr>
        <w:pStyle w:val="ab"/>
        <w:numPr>
          <w:ilvl w:val="0"/>
          <w:numId w:val="2"/>
        </w:numPr>
        <w:tabs>
          <w:tab w:val="left" w:pos="993"/>
        </w:tabs>
        <w:adjustRightInd w:val="0"/>
        <w:spacing w:after="0" w:line="240" w:lineRule="auto"/>
        <w:ind w:left="0" w:firstLine="567"/>
        <w:jc w:val="both"/>
        <w:rPr>
          <w:rFonts w:ascii="Times New Roman" w:hAnsi="Times New Roman" w:cs="Times New Roman"/>
          <w:sz w:val="24"/>
          <w:szCs w:val="24"/>
        </w:rPr>
      </w:pPr>
      <w:proofErr w:type="gramStart"/>
      <w:r w:rsidRPr="00BF3255">
        <w:rPr>
          <w:rFonts w:ascii="Times New Roman" w:hAnsi="Times New Roman" w:cs="Times New Roman"/>
          <w:sz w:val="24"/>
          <w:szCs w:val="24"/>
        </w:rPr>
        <w:t xml:space="preserve">Глава </w:t>
      </w:r>
      <w:r w:rsidR="00A83B40" w:rsidRPr="00BF3255">
        <w:rPr>
          <w:rFonts w:ascii="Times New Roman" w:hAnsi="Times New Roman" w:cs="Times New Roman"/>
          <w:sz w:val="24"/>
          <w:szCs w:val="24"/>
        </w:rPr>
        <w:t>городского округа</w:t>
      </w:r>
      <w:r w:rsidRPr="00BF3255">
        <w:rPr>
          <w:rFonts w:ascii="Times New Roman" w:hAnsi="Times New Roman" w:cs="Times New Roman"/>
          <w:sz w:val="24"/>
          <w:szCs w:val="24"/>
        </w:rPr>
        <w:t xml:space="preserve"> в пределах своих полномочий, установленных уставом муниципального образования и решениями </w:t>
      </w:r>
      <w:r w:rsidR="00A83B40" w:rsidRPr="00BF3255">
        <w:rPr>
          <w:rFonts w:ascii="Times New Roman" w:hAnsi="Times New Roman" w:cs="Times New Roman"/>
          <w:sz w:val="24"/>
          <w:szCs w:val="24"/>
        </w:rPr>
        <w:t>Собрания представителей</w:t>
      </w:r>
      <w:r w:rsidRPr="00BF3255">
        <w:rPr>
          <w:rFonts w:ascii="Times New Roman" w:hAnsi="Times New Roman" w:cs="Times New Roman"/>
          <w:sz w:val="24"/>
          <w:szCs w:val="24"/>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Магаданской области, а также распоряжения местной администрации по вопросам организации работы местной администрации.</w:t>
      </w:r>
      <w:proofErr w:type="gramEnd"/>
    </w:p>
    <w:p w:rsidR="00AC4E9E" w:rsidRPr="00BF3255" w:rsidRDefault="00AE3F53" w:rsidP="007C057D">
      <w:pPr>
        <w:pStyle w:val="ab"/>
        <w:numPr>
          <w:ilvl w:val="0"/>
          <w:numId w:val="2"/>
        </w:numPr>
        <w:tabs>
          <w:tab w:val="left" w:pos="993"/>
        </w:tabs>
        <w:adjustRightInd w:val="0"/>
        <w:spacing w:after="0" w:line="240" w:lineRule="auto"/>
        <w:ind w:left="0" w:firstLine="567"/>
        <w:jc w:val="both"/>
        <w:rPr>
          <w:rStyle w:val="ac"/>
          <w:rFonts w:ascii="Times New Roman" w:hAnsi="Times New Roman" w:cs="Times New Roman"/>
          <w:b w:val="0"/>
          <w:bCs w:val="0"/>
          <w:smallCaps w:val="0"/>
          <w:spacing w:val="0"/>
          <w:sz w:val="24"/>
          <w:szCs w:val="24"/>
        </w:rPr>
      </w:pPr>
      <w:r w:rsidRPr="00BF3255">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AC4E9E" w:rsidRPr="00BF3255" w:rsidRDefault="00AC4E9E" w:rsidP="007C057D">
      <w:pPr>
        <w:pStyle w:val="ab"/>
        <w:widowControl w:val="0"/>
        <w:numPr>
          <w:ilvl w:val="0"/>
          <w:numId w:val="2"/>
        </w:numPr>
        <w:tabs>
          <w:tab w:val="left" w:pos="709"/>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BF3255">
        <w:rPr>
          <w:rFonts w:ascii="Times New Roman" w:hAnsi="Times New Roman" w:cs="Times New Roman"/>
          <w:sz w:val="24"/>
          <w:szCs w:val="24"/>
        </w:rPr>
        <w:t xml:space="preserve">Председатель Собрания представителей издает </w:t>
      </w:r>
      <w:r w:rsidR="00A83B40" w:rsidRPr="00BF3255">
        <w:rPr>
          <w:rFonts w:ascii="Times New Roman" w:hAnsi="Times New Roman" w:cs="Times New Roman"/>
          <w:sz w:val="24"/>
          <w:szCs w:val="24"/>
        </w:rPr>
        <w:t xml:space="preserve">постановления и </w:t>
      </w:r>
      <w:r w:rsidRPr="00BF3255">
        <w:rPr>
          <w:rFonts w:ascii="Times New Roman" w:hAnsi="Times New Roman" w:cs="Times New Roman"/>
          <w:sz w:val="24"/>
          <w:szCs w:val="24"/>
        </w:rPr>
        <w:t xml:space="preserve">распоряжения по вопросам организации деятельности Собрания представителей, подписывает решения </w:t>
      </w:r>
      <w:r w:rsidR="00A83B40" w:rsidRPr="00BF3255">
        <w:rPr>
          <w:rFonts w:ascii="Times New Roman" w:hAnsi="Times New Roman" w:cs="Times New Roman"/>
          <w:sz w:val="24"/>
          <w:szCs w:val="24"/>
        </w:rPr>
        <w:t>Собрания представителей</w:t>
      </w:r>
      <w:r w:rsidRPr="00BF3255">
        <w:rPr>
          <w:rFonts w:ascii="Times New Roman" w:hAnsi="Times New Roman" w:cs="Times New Roman"/>
          <w:sz w:val="24"/>
          <w:szCs w:val="24"/>
        </w:rPr>
        <w:t xml:space="preserve">. </w:t>
      </w:r>
    </w:p>
    <w:p w:rsidR="00AC4E9E" w:rsidRPr="00A83B40" w:rsidRDefault="00AC4E9E" w:rsidP="007C057D">
      <w:pPr>
        <w:pStyle w:val="ab"/>
        <w:widowControl w:val="0"/>
        <w:numPr>
          <w:ilvl w:val="0"/>
          <w:numId w:val="2"/>
        </w:numPr>
        <w:tabs>
          <w:tab w:val="left" w:pos="709"/>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BF3255">
        <w:rPr>
          <w:rFonts w:ascii="Times New Roman" w:hAnsi="Times New Roman" w:cs="Times New Roman"/>
          <w:sz w:val="24"/>
          <w:szCs w:val="24"/>
        </w:rPr>
        <w:t>Иные должностные лица местного самоуправления издают распоряжения</w:t>
      </w:r>
      <w:r w:rsidRPr="00A83B40">
        <w:rPr>
          <w:rFonts w:ascii="Times New Roman" w:hAnsi="Times New Roman" w:cs="Times New Roman"/>
          <w:sz w:val="24"/>
          <w:szCs w:val="24"/>
        </w:rPr>
        <w:t xml:space="preserve"> и приказы по вопросам, отнесенным к их полномочиям настоящим Уставом.</w:t>
      </w:r>
    </w:p>
    <w:p w:rsidR="00AC4E9E" w:rsidRPr="00A83B40" w:rsidRDefault="00AC4E9E" w:rsidP="007C057D">
      <w:pPr>
        <w:pStyle w:val="ab"/>
        <w:widowControl w:val="0"/>
        <w:numPr>
          <w:ilvl w:val="0"/>
          <w:numId w:val="2"/>
        </w:numPr>
        <w:tabs>
          <w:tab w:val="left" w:pos="709"/>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83B40">
        <w:rPr>
          <w:rFonts w:ascii="Times New Roman" w:hAnsi="Times New Roman" w:cs="Times New Roman"/>
          <w:bCs/>
          <w:sz w:val="24"/>
          <w:szCs w:val="24"/>
        </w:rPr>
        <w:t>Нормативные правовые акты муниципального образования обязательны для исполнения на всей территории муниципального образования</w:t>
      </w:r>
      <w:r w:rsidRPr="00A83B40">
        <w:rPr>
          <w:bCs/>
          <w:sz w:val="20"/>
          <w:szCs w:val="20"/>
        </w:rPr>
        <w:t>.</w:t>
      </w:r>
    </w:p>
    <w:p w:rsidR="00AE3F53" w:rsidRPr="00A83B40" w:rsidRDefault="00AE3F53" w:rsidP="00FE61F8">
      <w:pPr>
        <w:pStyle w:val="ab"/>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A83B40">
        <w:rPr>
          <w:rFonts w:ascii="Times New Roman" w:eastAsia="Times New Roman" w:hAnsi="Times New Roman" w:cs="Times New Roman"/>
          <w:sz w:val="24"/>
          <w:szCs w:val="24"/>
        </w:rPr>
        <w:t>Муниципальные правовые акты вступают в силу с момента их подписания, если иное не предусмотрено федеральным законодательством, настоящим Уставом или самим муниципальным правовым актом.</w:t>
      </w:r>
    </w:p>
    <w:p w:rsidR="009C1F6E" w:rsidRDefault="00A83B40" w:rsidP="00FE61F8">
      <w:pPr>
        <w:pStyle w:val="ab"/>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A83B40">
        <w:rPr>
          <w:rFonts w:ascii="Times New Roman" w:eastAsia="Times New Roman" w:hAnsi="Times New Roman" w:cs="Times New Roman"/>
          <w:sz w:val="24"/>
          <w:szCs w:val="24"/>
        </w:rPr>
        <w:t xml:space="preserve">Муниципальные нормативные правовые акты муниципального образования, затрагивающие права, свободы и обязанности человека и гражданина, вступают в силу после </w:t>
      </w:r>
      <w:r w:rsidRPr="00A83B40">
        <w:rPr>
          <w:rFonts w:ascii="Times New Roman" w:eastAsia="Times New Roman" w:hAnsi="Times New Roman" w:cs="Times New Roman"/>
          <w:sz w:val="24"/>
          <w:szCs w:val="24"/>
        </w:rPr>
        <w:lastRenderedPageBreak/>
        <w:t>их официального опубликования.</w:t>
      </w:r>
      <w:r w:rsidR="009C1F6E">
        <w:rPr>
          <w:rFonts w:ascii="Times New Roman" w:eastAsia="Times New Roman" w:hAnsi="Times New Roman" w:cs="Times New Roman"/>
          <w:sz w:val="24"/>
          <w:szCs w:val="24"/>
        </w:rPr>
        <w:t xml:space="preserve"> </w:t>
      </w:r>
    </w:p>
    <w:p w:rsidR="009C1F6E" w:rsidRDefault="00AE3F53" w:rsidP="007C057D">
      <w:pPr>
        <w:pStyle w:val="ab"/>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A83B40">
        <w:rPr>
          <w:rFonts w:ascii="Times New Roman" w:eastAsia="Times New Roman" w:hAnsi="Times New Roman" w:cs="Times New Roman"/>
          <w:sz w:val="24"/>
          <w:szCs w:val="24"/>
        </w:rPr>
        <w:t>Решения Собрания представителей о налогах и сборах вступают в силу в соответствии с налоговым законодательством.</w:t>
      </w:r>
    </w:p>
    <w:p w:rsidR="00BF3255" w:rsidRDefault="00AE3F53" w:rsidP="007C057D">
      <w:pPr>
        <w:pStyle w:val="ab"/>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9C1F6E">
        <w:rPr>
          <w:rFonts w:ascii="Times New Roman" w:eastAsia="Times New Roman" w:hAnsi="Times New Roman" w:cs="Times New Roman"/>
          <w:sz w:val="24"/>
          <w:szCs w:val="24"/>
        </w:rPr>
        <w:t xml:space="preserve">Официальным опубликованием муниципальных правовых актов считается публикация их текстов в официальном печатном органе, который определяется постановлением </w:t>
      </w:r>
      <w:r w:rsidR="00290994" w:rsidRPr="009C1F6E">
        <w:rPr>
          <w:rFonts w:ascii="Times New Roman" w:eastAsia="Times New Roman" w:hAnsi="Times New Roman" w:cs="Times New Roman"/>
          <w:sz w:val="24"/>
          <w:szCs w:val="24"/>
        </w:rPr>
        <w:t>а</w:t>
      </w:r>
      <w:r w:rsidRPr="009C1F6E">
        <w:rPr>
          <w:rFonts w:ascii="Times New Roman" w:eastAsia="Times New Roman" w:hAnsi="Times New Roman" w:cs="Times New Roman"/>
          <w:sz w:val="24"/>
          <w:szCs w:val="24"/>
        </w:rPr>
        <w:t>дминистрации</w:t>
      </w:r>
      <w:r w:rsidR="0052640A" w:rsidRPr="009C1F6E">
        <w:rPr>
          <w:rFonts w:ascii="Times New Roman" w:eastAsia="Times New Roman" w:hAnsi="Times New Roman" w:cs="Times New Roman"/>
          <w:sz w:val="24"/>
          <w:szCs w:val="24"/>
        </w:rPr>
        <w:t xml:space="preserve"> округа</w:t>
      </w:r>
      <w:r w:rsidRPr="009C1F6E">
        <w:rPr>
          <w:rFonts w:ascii="Times New Roman" w:eastAsia="Times New Roman" w:hAnsi="Times New Roman" w:cs="Times New Roman"/>
          <w:sz w:val="24"/>
          <w:szCs w:val="24"/>
        </w:rPr>
        <w:t>.</w:t>
      </w:r>
    </w:p>
    <w:p w:rsidR="00BF3255" w:rsidRPr="00BF3255" w:rsidRDefault="00AE3F53" w:rsidP="007C057D">
      <w:pPr>
        <w:pStyle w:val="ab"/>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BF3255">
        <w:rPr>
          <w:rFonts w:ascii="Times New Roman" w:hAnsi="Times New Roman" w:cs="Times New Roman"/>
          <w:sz w:val="24"/>
          <w:szCs w:val="24"/>
        </w:rPr>
        <w:t xml:space="preserve">Глава </w:t>
      </w:r>
      <w:r w:rsidR="0068414D" w:rsidRPr="00BF3255">
        <w:rPr>
          <w:rFonts w:ascii="Times New Roman" w:hAnsi="Times New Roman" w:cs="Times New Roman"/>
          <w:sz w:val="24"/>
          <w:szCs w:val="24"/>
        </w:rPr>
        <w:t>округа</w:t>
      </w:r>
      <w:r w:rsidRPr="00BF3255">
        <w:rPr>
          <w:rFonts w:ascii="Times New Roman" w:hAnsi="Times New Roman" w:cs="Times New Roman"/>
          <w:sz w:val="24"/>
          <w:szCs w:val="24"/>
        </w:rPr>
        <w:t xml:space="preserve"> обеспечивает опубликование муниципального нормативного правового акта в полном объеме, за исключением муниципальных нормативных правовых актов или их отдельных положений, содержащих сведения, распространение которых ограничен</w:t>
      </w:r>
      <w:r w:rsidR="0068414D" w:rsidRPr="00BF3255">
        <w:rPr>
          <w:rFonts w:ascii="Times New Roman" w:hAnsi="Times New Roman" w:cs="Times New Roman"/>
          <w:sz w:val="24"/>
          <w:szCs w:val="24"/>
        </w:rPr>
        <w:t xml:space="preserve">о федеральным законодательством. </w:t>
      </w:r>
    </w:p>
    <w:p w:rsidR="00AE3F53" w:rsidRPr="00BF3255" w:rsidRDefault="00AE3F53" w:rsidP="007C057D">
      <w:pPr>
        <w:pStyle w:val="ab"/>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BF3255">
        <w:rPr>
          <w:rFonts w:ascii="Times New Roman" w:hAnsi="Times New Roman" w:cs="Times New Roman"/>
          <w:sz w:val="24"/>
          <w:szCs w:val="24"/>
        </w:rPr>
        <w:t>При опубликовании муниципального правового акта указываются его наименование, должностное лицо, его подписавшее, место и дата его подписания, регистрационный номер.</w:t>
      </w:r>
    </w:p>
    <w:p w:rsidR="00BF3255" w:rsidRPr="00BF3255" w:rsidRDefault="00F50D13" w:rsidP="007C057D">
      <w:pPr>
        <w:pStyle w:val="ab"/>
        <w:widowControl w:val="0"/>
        <w:numPr>
          <w:ilvl w:val="0"/>
          <w:numId w:val="2"/>
        </w:numPr>
        <w:tabs>
          <w:tab w:val="left" w:pos="851"/>
          <w:tab w:val="left" w:pos="993"/>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A83B40">
        <w:rPr>
          <w:rFonts w:ascii="Times New Roman" w:eastAsia="Calibri" w:hAnsi="Times New Roman" w:cs="Times New Roman"/>
          <w:sz w:val="24"/>
          <w:szCs w:val="24"/>
        </w:rPr>
        <w:t>Проекты муниципальных правовых актов могут вноситься депутатами Собрания представителей, главой округа, иными выборными органами местного самоуправления, органами прокуратуры, инициативными группами граждан, а также иными субъектами правотворческой инициативы.</w:t>
      </w:r>
    </w:p>
    <w:p w:rsidR="00AE3F53" w:rsidRPr="00BF3255" w:rsidRDefault="00AE3F53" w:rsidP="007C057D">
      <w:pPr>
        <w:pStyle w:val="ab"/>
        <w:widowControl w:val="0"/>
        <w:numPr>
          <w:ilvl w:val="0"/>
          <w:numId w:val="2"/>
        </w:numPr>
        <w:tabs>
          <w:tab w:val="left" w:pos="851"/>
          <w:tab w:val="left" w:pos="993"/>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BF3255">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12"/>
    <w:p w:rsidR="00A35C1C" w:rsidRPr="00A83B40" w:rsidRDefault="00A35C1C" w:rsidP="007C057D">
      <w:pPr>
        <w:pStyle w:val="ab"/>
        <w:widowControl w:val="0"/>
        <w:numPr>
          <w:ilvl w:val="0"/>
          <w:numId w:val="2"/>
        </w:numPr>
        <w:tabs>
          <w:tab w:val="left" w:pos="993"/>
        </w:tabs>
        <w:adjustRightInd w:val="0"/>
        <w:spacing w:after="0" w:line="240" w:lineRule="auto"/>
        <w:ind w:left="0" w:firstLine="567"/>
        <w:jc w:val="both"/>
        <w:outlineLvl w:val="1"/>
        <w:rPr>
          <w:rFonts w:ascii="Times New Roman" w:hAnsi="Times New Roman" w:cs="Times New Roman"/>
          <w:bCs/>
          <w:sz w:val="24"/>
          <w:szCs w:val="24"/>
        </w:rPr>
      </w:pPr>
      <w:r w:rsidRPr="00A83B40">
        <w:rPr>
          <w:rFonts w:ascii="Times New Roman" w:hAnsi="Times New Roman" w:cs="Times New Roman"/>
          <w:bCs/>
          <w:sz w:val="24"/>
          <w:szCs w:val="24"/>
        </w:rPr>
        <w:t>Изменения и дополнения, вносимые в муниципальные правовые акты, подлежащие официальному опубликованию, также подлежат официальному опубликованию.</w:t>
      </w:r>
    </w:p>
    <w:p w:rsidR="00A35C1C" w:rsidRPr="00A83B40" w:rsidRDefault="00A35C1C" w:rsidP="007C057D">
      <w:pPr>
        <w:pStyle w:val="ab"/>
        <w:widowControl w:val="0"/>
        <w:numPr>
          <w:ilvl w:val="0"/>
          <w:numId w:val="2"/>
        </w:numPr>
        <w:tabs>
          <w:tab w:val="left" w:pos="993"/>
        </w:tabs>
        <w:adjustRightInd w:val="0"/>
        <w:spacing w:after="0" w:line="240" w:lineRule="auto"/>
        <w:ind w:left="0" w:firstLine="567"/>
        <w:jc w:val="both"/>
        <w:outlineLvl w:val="1"/>
        <w:rPr>
          <w:rFonts w:ascii="Times New Roman" w:hAnsi="Times New Roman" w:cs="Times New Roman"/>
          <w:bCs/>
          <w:sz w:val="24"/>
          <w:szCs w:val="24"/>
        </w:rPr>
      </w:pPr>
      <w:r w:rsidRPr="00A83B40">
        <w:rPr>
          <w:rFonts w:ascii="Times New Roman" w:hAnsi="Times New Roman" w:cs="Times New Roman"/>
          <w:sz w:val="24"/>
          <w:szCs w:val="24"/>
        </w:rPr>
        <w:t>Муниципальные правовые акты</w:t>
      </w:r>
      <w:r w:rsidR="00181DB4" w:rsidRPr="00A83B40">
        <w:rPr>
          <w:rFonts w:ascii="Times New Roman" w:hAnsi="Times New Roman" w:cs="Times New Roman"/>
          <w:sz w:val="24"/>
          <w:szCs w:val="24"/>
        </w:rPr>
        <w:t xml:space="preserve"> округа</w:t>
      </w:r>
      <w:r w:rsidRPr="00A83B40">
        <w:rPr>
          <w:rFonts w:ascii="Times New Roman" w:hAnsi="Times New Roman" w:cs="Times New Roman"/>
          <w:sz w:val="24"/>
          <w:szCs w:val="24"/>
        </w:rPr>
        <w:t xml:space="preserve"> утрачивают силу в случаях:</w:t>
      </w:r>
    </w:p>
    <w:p w:rsidR="00A35C1C" w:rsidRPr="00A83B40" w:rsidRDefault="00181DB4" w:rsidP="00BF3255">
      <w:pPr>
        <w:pStyle w:val="ab"/>
        <w:widowControl w:val="0"/>
        <w:tabs>
          <w:tab w:val="left" w:pos="993"/>
        </w:tabs>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 xml:space="preserve">- </w:t>
      </w:r>
      <w:r w:rsidR="00A35C1C" w:rsidRPr="00A83B40">
        <w:rPr>
          <w:rFonts w:ascii="Times New Roman" w:hAnsi="Times New Roman" w:cs="Times New Roman"/>
          <w:sz w:val="24"/>
          <w:szCs w:val="24"/>
        </w:rPr>
        <w:t>истечения срока их действия;</w:t>
      </w:r>
    </w:p>
    <w:p w:rsidR="00A35C1C" w:rsidRPr="00A83B40" w:rsidRDefault="00E51DC4" w:rsidP="00BF3255">
      <w:pPr>
        <w:pStyle w:val="ab"/>
        <w:widowControl w:val="0"/>
        <w:tabs>
          <w:tab w:val="left" w:pos="993"/>
        </w:tabs>
        <w:spacing w:after="0" w:line="240" w:lineRule="auto"/>
        <w:ind w:left="0" w:firstLine="567"/>
        <w:jc w:val="both"/>
        <w:rPr>
          <w:rFonts w:ascii="Times New Roman" w:hAnsi="Times New Roman" w:cs="Times New Roman"/>
          <w:sz w:val="24"/>
          <w:szCs w:val="24"/>
        </w:rPr>
      </w:pPr>
      <w:proofErr w:type="gramStart"/>
      <w:r w:rsidRPr="00A83B40">
        <w:rPr>
          <w:rFonts w:ascii="Times New Roman" w:hAnsi="Times New Roman" w:cs="Times New Roman"/>
          <w:sz w:val="24"/>
          <w:szCs w:val="24"/>
        </w:rPr>
        <w:t xml:space="preserve">- </w:t>
      </w:r>
      <w:r w:rsidR="00A35C1C" w:rsidRPr="00A83B40">
        <w:rPr>
          <w:rFonts w:ascii="Times New Roman" w:hAnsi="Times New Roman" w:cs="Times New Roman"/>
          <w:sz w:val="24"/>
          <w:szCs w:val="24"/>
        </w:rPr>
        <w:t xml:space="preserve">отмены органом, их издавшим, а в части, регулирующей осуществление органами местного самоуправления </w:t>
      </w:r>
      <w:r w:rsidR="00C171DC" w:rsidRPr="00A83B40">
        <w:rPr>
          <w:rFonts w:ascii="Times New Roman" w:hAnsi="Times New Roman" w:cs="Times New Roman"/>
          <w:sz w:val="24"/>
          <w:szCs w:val="24"/>
        </w:rPr>
        <w:t>округа</w:t>
      </w:r>
      <w:r w:rsidR="00A35C1C" w:rsidRPr="00A83B40">
        <w:rPr>
          <w:rFonts w:ascii="Times New Roman" w:hAnsi="Times New Roman" w:cs="Times New Roman"/>
          <w:sz w:val="24"/>
          <w:szCs w:val="24"/>
        </w:rPr>
        <w:t xml:space="preserve">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Российской Федерации или уполномоченным органом государственной власти Магаданской области.</w:t>
      </w:r>
      <w:proofErr w:type="gramEnd"/>
    </w:p>
    <w:p w:rsidR="00A35C1C" w:rsidRPr="00A83B40" w:rsidRDefault="00E51DC4" w:rsidP="00BF3255">
      <w:pPr>
        <w:pStyle w:val="ab"/>
        <w:widowControl w:val="0"/>
        <w:tabs>
          <w:tab w:val="left" w:pos="993"/>
        </w:tabs>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 xml:space="preserve">- </w:t>
      </w:r>
      <w:r w:rsidR="00A35C1C" w:rsidRPr="00A83B40">
        <w:rPr>
          <w:rFonts w:ascii="Times New Roman" w:hAnsi="Times New Roman" w:cs="Times New Roman"/>
          <w:sz w:val="24"/>
          <w:szCs w:val="24"/>
        </w:rPr>
        <w:t xml:space="preserve">признания их в судебном порядке не </w:t>
      </w:r>
      <w:proofErr w:type="gramStart"/>
      <w:r w:rsidR="00A35C1C" w:rsidRPr="00A83B40">
        <w:rPr>
          <w:rFonts w:ascii="Times New Roman" w:hAnsi="Times New Roman" w:cs="Times New Roman"/>
          <w:sz w:val="24"/>
          <w:szCs w:val="24"/>
        </w:rPr>
        <w:t>соответствующими</w:t>
      </w:r>
      <w:proofErr w:type="gramEnd"/>
      <w:r w:rsidR="00A35C1C" w:rsidRPr="00A83B40">
        <w:rPr>
          <w:rFonts w:ascii="Times New Roman" w:hAnsi="Times New Roman" w:cs="Times New Roman"/>
          <w:sz w:val="24"/>
          <w:szCs w:val="24"/>
        </w:rPr>
        <w:t xml:space="preserve"> федеральному законодательству или законодательству Магаданской области, настоящему Уставу, муниципальному правовому акту большей юридической силы.</w:t>
      </w:r>
    </w:p>
    <w:p w:rsidR="00181DB4" w:rsidRPr="00BF3255" w:rsidRDefault="00A35C1C" w:rsidP="007C057D">
      <w:pPr>
        <w:pStyle w:val="ab"/>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F3255">
        <w:rPr>
          <w:rFonts w:ascii="Times New Roman" w:hAnsi="Times New Roman" w:cs="Times New Roman"/>
          <w:sz w:val="24"/>
          <w:szCs w:val="24"/>
        </w:rPr>
        <w:t>Действие муниципальных правовых актов может быть приостановлено в порядке, ус</w:t>
      </w:r>
      <w:r w:rsidR="00181DB4" w:rsidRPr="00BF3255">
        <w:rPr>
          <w:rFonts w:ascii="Times New Roman" w:hAnsi="Times New Roman" w:cs="Times New Roman"/>
          <w:sz w:val="24"/>
          <w:szCs w:val="24"/>
        </w:rPr>
        <w:t>тановленном федеральным законом.</w:t>
      </w:r>
    </w:p>
    <w:p w:rsidR="005747D8" w:rsidRPr="00A83B40" w:rsidRDefault="00A35C1C" w:rsidP="007C057D">
      <w:pPr>
        <w:pStyle w:val="ab"/>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A83B40">
        <w:rPr>
          <w:rFonts w:ascii="Times New Roman" w:hAnsi="Times New Roman" w:cs="Times New Roman"/>
          <w:sz w:val="24"/>
          <w:szCs w:val="24"/>
        </w:rPr>
        <w:t>Порядок принятия муниципальных правовых актов Собрания представителей устанавливается его Регламентом.</w:t>
      </w:r>
      <w:bookmarkStart w:id="19" w:name="Par63"/>
      <w:bookmarkEnd w:id="19"/>
    </w:p>
    <w:p w:rsidR="00DC2AA1" w:rsidRPr="008A5250" w:rsidRDefault="00DC2AA1"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0" w:name="Par72"/>
      <w:bookmarkEnd w:id="20"/>
    </w:p>
    <w:p w:rsidR="00E7755F" w:rsidRDefault="00E7755F" w:rsidP="00CA7DF0">
      <w:pPr>
        <w:pStyle w:val="1"/>
        <w:spacing w:before="0" w:line="240" w:lineRule="auto"/>
        <w:ind w:firstLine="567"/>
        <w:jc w:val="both"/>
        <w:rPr>
          <w:rFonts w:ascii="Times New Roman" w:hAnsi="Times New Roman" w:cs="Times New Roman"/>
          <w:color w:val="auto"/>
          <w:sz w:val="24"/>
          <w:szCs w:val="24"/>
        </w:rPr>
      </w:pPr>
      <w:bookmarkStart w:id="21" w:name="Par151"/>
      <w:bookmarkStart w:id="22" w:name="Par178"/>
      <w:bookmarkStart w:id="23" w:name="Par238"/>
      <w:bookmarkStart w:id="24" w:name="_Toc406494575"/>
      <w:bookmarkStart w:id="25" w:name="_Toc417661579"/>
      <w:bookmarkEnd w:id="21"/>
      <w:bookmarkEnd w:id="22"/>
      <w:bookmarkEnd w:id="23"/>
      <w:r w:rsidRPr="008A5250">
        <w:rPr>
          <w:rFonts w:ascii="Times New Roman" w:hAnsi="Times New Roman" w:cs="Times New Roman"/>
          <w:color w:val="auto"/>
          <w:sz w:val="24"/>
          <w:szCs w:val="24"/>
        </w:rPr>
        <w:t xml:space="preserve">Глава III. </w:t>
      </w:r>
      <w:r w:rsidR="00EE2721">
        <w:rPr>
          <w:rFonts w:ascii="Times New Roman" w:hAnsi="Times New Roman" w:cs="Times New Roman"/>
          <w:color w:val="auto"/>
          <w:sz w:val="24"/>
          <w:szCs w:val="24"/>
        </w:rPr>
        <w:t>Участие населения городского округа в осуществлении местного самоуправления</w:t>
      </w:r>
      <w:bookmarkEnd w:id="24"/>
      <w:bookmarkEnd w:id="25"/>
    </w:p>
    <w:p w:rsidR="00E7755F" w:rsidRPr="008A5250" w:rsidRDefault="00E7755F" w:rsidP="00CA7DF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9E341E" w:rsidRPr="008A5250" w:rsidRDefault="009E341E" w:rsidP="00CA7DF0">
      <w:pPr>
        <w:widowControl w:val="0"/>
        <w:spacing w:after="0" w:line="240" w:lineRule="auto"/>
        <w:ind w:firstLine="567"/>
        <w:jc w:val="both"/>
        <w:outlineLvl w:val="3"/>
        <w:rPr>
          <w:rFonts w:ascii="Times New Roman" w:hAnsi="Times New Roman" w:cs="Times New Roman"/>
          <w:b/>
          <w:bCs/>
          <w:sz w:val="24"/>
          <w:szCs w:val="24"/>
        </w:rPr>
      </w:pPr>
      <w:bookmarkStart w:id="26" w:name="Par241"/>
      <w:bookmarkEnd w:id="26"/>
      <w:r w:rsidRPr="008A5250">
        <w:rPr>
          <w:rFonts w:ascii="Times New Roman" w:hAnsi="Times New Roman" w:cs="Times New Roman"/>
          <w:b/>
          <w:bCs/>
          <w:sz w:val="24"/>
          <w:szCs w:val="24"/>
        </w:rPr>
        <w:t xml:space="preserve">Статья </w:t>
      </w:r>
      <w:r w:rsidR="00EE2721">
        <w:rPr>
          <w:rFonts w:ascii="Times New Roman" w:hAnsi="Times New Roman" w:cs="Times New Roman"/>
          <w:b/>
          <w:bCs/>
          <w:sz w:val="24"/>
          <w:szCs w:val="24"/>
        </w:rPr>
        <w:t>8</w:t>
      </w:r>
      <w:r w:rsidRPr="008A5250">
        <w:rPr>
          <w:rFonts w:ascii="Times New Roman" w:hAnsi="Times New Roman" w:cs="Times New Roman"/>
          <w:b/>
          <w:bCs/>
          <w:sz w:val="24"/>
          <w:szCs w:val="24"/>
        </w:rPr>
        <w:t>. Права граждан на осуществление местного самоуправления</w:t>
      </w:r>
    </w:p>
    <w:p w:rsidR="009E341E" w:rsidRPr="00AD645A" w:rsidRDefault="009E341E" w:rsidP="007C057D">
      <w:pPr>
        <w:pStyle w:val="ab"/>
        <w:widowControl w:val="0"/>
        <w:numPr>
          <w:ilvl w:val="0"/>
          <w:numId w:val="23"/>
        </w:numPr>
        <w:tabs>
          <w:tab w:val="left" w:pos="993"/>
        </w:tabs>
        <w:spacing w:after="0" w:line="240" w:lineRule="auto"/>
        <w:ind w:left="0" w:firstLine="567"/>
        <w:jc w:val="both"/>
        <w:rPr>
          <w:rFonts w:ascii="Times New Roman" w:hAnsi="Times New Roman" w:cs="Times New Roman"/>
          <w:sz w:val="24"/>
          <w:szCs w:val="24"/>
        </w:rPr>
      </w:pPr>
      <w:r w:rsidRPr="00AD645A">
        <w:rPr>
          <w:rFonts w:ascii="Times New Roman" w:hAnsi="Times New Roman" w:cs="Times New Roman"/>
          <w:sz w:val="24"/>
          <w:szCs w:val="24"/>
        </w:rPr>
        <w:t>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341E" w:rsidRPr="00AD645A" w:rsidRDefault="009E341E" w:rsidP="007C057D">
      <w:pPr>
        <w:pStyle w:val="ab"/>
        <w:widowControl w:val="0"/>
        <w:numPr>
          <w:ilvl w:val="0"/>
          <w:numId w:val="23"/>
        </w:numPr>
        <w:tabs>
          <w:tab w:val="left" w:pos="993"/>
        </w:tabs>
        <w:spacing w:after="0" w:line="240" w:lineRule="auto"/>
        <w:ind w:left="0" w:firstLine="567"/>
        <w:jc w:val="both"/>
        <w:rPr>
          <w:rFonts w:ascii="Times New Roman" w:hAnsi="Times New Roman" w:cs="Times New Roman"/>
          <w:sz w:val="24"/>
          <w:szCs w:val="24"/>
        </w:rPr>
      </w:pPr>
      <w:r w:rsidRPr="00AD645A">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sidR="00736606" w:rsidRPr="00AD645A">
        <w:rPr>
          <w:rFonts w:ascii="Times New Roman" w:hAnsi="Times New Roman" w:cs="Times New Roman"/>
          <w:sz w:val="24"/>
          <w:szCs w:val="24"/>
        </w:rPr>
        <w:t>Сусуманского городского округа</w:t>
      </w:r>
      <w:r w:rsidRPr="00AD645A">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645A" w:rsidRDefault="009E341E" w:rsidP="007C057D">
      <w:pPr>
        <w:pStyle w:val="ab"/>
        <w:widowControl w:val="0"/>
        <w:numPr>
          <w:ilvl w:val="0"/>
          <w:numId w:val="23"/>
        </w:numPr>
        <w:tabs>
          <w:tab w:val="left" w:pos="993"/>
        </w:tabs>
        <w:spacing w:after="0" w:line="240" w:lineRule="auto"/>
        <w:ind w:left="0" w:firstLine="567"/>
        <w:jc w:val="both"/>
        <w:rPr>
          <w:rFonts w:ascii="Times New Roman" w:hAnsi="Times New Roman" w:cs="Times New Roman"/>
          <w:sz w:val="24"/>
          <w:szCs w:val="24"/>
        </w:rPr>
      </w:pPr>
      <w:r w:rsidRPr="00AD645A">
        <w:rPr>
          <w:rFonts w:ascii="Times New Roman" w:hAnsi="Times New Roman" w:cs="Times New Roman"/>
          <w:sz w:val="24"/>
          <w:szCs w:val="24"/>
        </w:rPr>
        <w:t>Граждане</w:t>
      </w:r>
      <w:r w:rsidR="00736606" w:rsidRPr="00AD645A">
        <w:rPr>
          <w:rFonts w:ascii="Times New Roman" w:hAnsi="Times New Roman" w:cs="Times New Roman"/>
          <w:sz w:val="24"/>
          <w:szCs w:val="24"/>
        </w:rPr>
        <w:t>, проживающие на территории Сусуманского городского округа,</w:t>
      </w:r>
      <w:r w:rsidRPr="00AD645A">
        <w:rPr>
          <w:rFonts w:ascii="Times New Roman" w:hAnsi="Times New Roman" w:cs="Times New Roman"/>
          <w:sz w:val="24"/>
          <w:szCs w:val="24"/>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341E" w:rsidRPr="00AD645A" w:rsidRDefault="009E341E" w:rsidP="007C057D">
      <w:pPr>
        <w:pStyle w:val="ab"/>
        <w:widowControl w:val="0"/>
        <w:numPr>
          <w:ilvl w:val="0"/>
          <w:numId w:val="23"/>
        </w:numPr>
        <w:tabs>
          <w:tab w:val="left" w:pos="993"/>
        </w:tabs>
        <w:spacing w:after="0" w:line="240" w:lineRule="auto"/>
        <w:ind w:left="0" w:firstLine="567"/>
        <w:jc w:val="both"/>
        <w:rPr>
          <w:rFonts w:ascii="Times New Roman" w:hAnsi="Times New Roman" w:cs="Times New Roman"/>
          <w:sz w:val="24"/>
          <w:szCs w:val="24"/>
        </w:rPr>
      </w:pPr>
      <w:r w:rsidRPr="00AD645A">
        <w:rPr>
          <w:rFonts w:ascii="Times New Roman" w:hAnsi="Times New Roman" w:cs="Times New Roman"/>
          <w:sz w:val="24"/>
          <w:szCs w:val="24"/>
        </w:rPr>
        <w:t xml:space="preserve">Наряду с предусмотренными федеральными законами формами непосредственного </w:t>
      </w:r>
      <w:r w:rsidRPr="00AD645A">
        <w:rPr>
          <w:rFonts w:ascii="Times New Roman" w:hAnsi="Times New Roman" w:cs="Times New Roman"/>
          <w:sz w:val="24"/>
          <w:szCs w:val="24"/>
        </w:rPr>
        <w:lastRenderedPageBreak/>
        <w:t>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BC103C" w:rsidRDefault="00BC103C" w:rsidP="00CA7DF0">
      <w:pPr>
        <w:pStyle w:val="2"/>
        <w:spacing w:before="0" w:line="240" w:lineRule="auto"/>
        <w:ind w:firstLine="567"/>
        <w:jc w:val="both"/>
        <w:rPr>
          <w:rFonts w:ascii="Times New Roman" w:hAnsi="Times New Roman" w:cs="Times New Roman"/>
          <w:color w:val="auto"/>
          <w:sz w:val="24"/>
          <w:szCs w:val="24"/>
        </w:rPr>
      </w:pPr>
      <w:bookmarkStart w:id="27" w:name="Par252"/>
      <w:bookmarkStart w:id="28" w:name="_Toc406494577"/>
      <w:bookmarkStart w:id="29" w:name="_Toc417661581"/>
      <w:bookmarkEnd w:id="27"/>
    </w:p>
    <w:p w:rsidR="00E7755F" w:rsidRPr="008A5250" w:rsidRDefault="00E7755F"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BC103C">
        <w:rPr>
          <w:rFonts w:ascii="Times New Roman" w:hAnsi="Times New Roman" w:cs="Times New Roman"/>
          <w:color w:val="auto"/>
          <w:sz w:val="24"/>
          <w:szCs w:val="24"/>
        </w:rPr>
        <w:t>9</w:t>
      </w:r>
      <w:r w:rsidRPr="008A5250">
        <w:rPr>
          <w:rFonts w:ascii="Times New Roman" w:hAnsi="Times New Roman" w:cs="Times New Roman"/>
          <w:color w:val="auto"/>
          <w:sz w:val="24"/>
          <w:szCs w:val="24"/>
        </w:rPr>
        <w:t>. Местный референдум</w:t>
      </w:r>
      <w:bookmarkEnd w:id="28"/>
      <w:r w:rsidR="00032075" w:rsidRPr="008A5250">
        <w:rPr>
          <w:rFonts w:ascii="Times New Roman" w:hAnsi="Times New Roman" w:cs="Times New Roman"/>
          <w:color w:val="auto"/>
          <w:sz w:val="24"/>
          <w:szCs w:val="24"/>
        </w:rPr>
        <w:t>.</w:t>
      </w:r>
      <w:bookmarkEnd w:id="29"/>
    </w:p>
    <w:p w:rsidR="00C1694E" w:rsidRDefault="007B24EE" w:rsidP="007C057D">
      <w:pPr>
        <w:pStyle w:val="ab"/>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r w:rsidRPr="00C1694E">
        <w:rPr>
          <w:rFonts w:ascii="Times New Roman" w:hAnsi="Times New Roman" w:cs="Times New Roman"/>
          <w:sz w:val="24"/>
          <w:szCs w:val="24"/>
        </w:rPr>
        <w:t xml:space="preserve">В </w:t>
      </w:r>
      <w:proofErr w:type="gramStart"/>
      <w:r w:rsidRPr="00C1694E">
        <w:rPr>
          <w:rFonts w:ascii="Times New Roman" w:hAnsi="Times New Roman" w:cs="Times New Roman"/>
          <w:sz w:val="24"/>
          <w:szCs w:val="24"/>
        </w:rPr>
        <w:t>целях</w:t>
      </w:r>
      <w:proofErr w:type="gramEnd"/>
      <w:r w:rsidRPr="00C1694E">
        <w:rPr>
          <w:rFonts w:ascii="Times New Roman" w:hAnsi="Times New Roman" w:cs="Times New Roman"/>
          <w:sz w:val="24"/>
          <w:szCs w:val="24"/>
        </w:rPr>
        <w:t xml:space="preserve"> решения непосредственно населением вопросов местного значения проводится местный референдум.</w:t>
      </w:r>
    </w:p>
    <w:p w:rsidR="000D7983" w:rsidRPr="00C1694E" w:rsidRDefault="00BC103C" w:rsidP="007C057D">
      <w:pPr>
        <w:pStyle w:val="ab"/>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r w:rsidRPr="00C1694E">
        <w:rPr>
          <w:rFonts w:ascii="Times New Roman" w:hAnsi="Times New Roman" w:cs="Times New Roman"/>
          <w:sz w:val="24"/>
          <w:szCs w:val="24"/>
        </w:rPr>
        <w:t xml:space="preserve">Референдум проводится в порядке, установленным действующим законодательством. </w:t>
      </w:r>
    </w:p>
    <w:p w:rsidR="007B24EE" w:rsidRPr="008A5250" w:rsidRDefault="007B24EE"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B24EE" w:rsidRPr="008A5250" w:rsidRDefault="007B24EE"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BC103C">
        <w:rPr>
          <w:rFonts w:ascii="Times New Roman" w:hAnsi="Times New Roman" w:cs="Times New Roman"/>
          <w:b/>
          <w:bCs/>
          <w:sz w:val="24"/>
          <w:szCs w:val="24"/>
        </w:rPr>
        <w:t>10</w:t>
      </w:r>
      <w:r w:rsidRPr="008A5250">
        <w:rPr>
          <w:rFonts w:ascii="Times New Roman" w:hAnsi="Times New Roman" w:cs="Times New Roman"/>
          <w:b/>
          <w:bCs/>
          <w:sz w:val="24"/>
          <w:szCs w:val="24"/>
        </w:rPr>
        <w:t>. Муниципальные выборы</w:t>
      </w:r>
    </w:p>
    <w:p w:rsidR="007B24EE" w:rsidRPr="002C2FE4" w:rsidRDefault="007B24EE" w:rsidP="007C057D">
      <w:pPr>
        <w:pStyle w:val="ab"/>
        <w:widowControl w:val="0"/>
        <w:numPr>
          <w:ilvl w:val="0"/>
          <w:numId w:val="25"/>
        </w:numPr>
        <w:tabs>
          <w:tab w:val="left" w:pos="993"/>
        </w:tabs>
        <w:spacing w:after="0" w:line="240" w:lineRule="auto"/>
        <w:ind w:left="0" w:firstLine="567"/>
        <w:jc w:val="both"/>
        <w:rPr>
          <w:rFonts w:ascii="Times New Roman" w:hAnsi="Times New Roman" w:cs="Times New Roman"/>
          <w:sz w:val="24"/>
          <w:szCs w:val="24"/>
        </w:rPr>
      </w:pPr>
      <w:r w:rsidRPr="002C2FE4">
        <w:rPr>
          <w:rFonts w:ascii="Times New Roman" w:hAnsi="Times New Roman" w:cs="Times New Roman"/>
          <w:sz w:val="24"/>
          <w:szCs w:val="24"/>
        </w:rPr>
        <w:t xml:space="preserve">Муниципальные выборы проводятся в </w:t>
      </w:r>
      <w:r w:rsidR="009234A4" w:rsidRPr="002C2FE4">
        <w:rPr>
          <w:rFonts w:ascii="Times New Roman" w:hAnsi="Times New Roman" w:cs="Times New Roman"/>
          <w:sz w:val="24"/>
          <w:szCs w:val="24"/>
        </w:rPr>
        <w:t>соответствии с действующим законодательством о выборах.</w:t>
      </w:r>
    </w:p>
    <w:p w:rsidR="007B24EE" w:rsidRPr="008A5250" w:rsidRDefault="007B24EE"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B24EE" w:rsidRPr="008A5250" w:rsidRDefault="007B24EE" w:rsidP="00C909E2">
      <w:pPr>
        <w:pStyle w:val="af0"/>
        <w:ind w:left="0" w:firstLine="567"/>
        <w:rPr>
          <w:rFonts w:ascii="Times New Roman" w:hAnsi="Times New Roman"/>
          <w:b/>
          <w:bCs/>
          <w:sz w:val="24"/>
          <w:szCs w:val="24"/>
        </w:rPr>
      </w:pPr>
      <w:bookmarkStart w:id="30" w:name="Par288"/>
      <w:bookmarkEnd w:id="30"/>
      <w:r w:rsidRPr="008A5250">
        <w:rPr>
          <w:rFonts w:ascii="Times New Roman" w:hAnsi="Times New Roman"/>
          <w:b/>
          <w:bCs/>
          <w:sz w:val="24"/>
          <w:szCs w:val="24"/>
        </w:rPr>
        <w:t>Статья 1</w:t>
      </w:r>
      <w:r w:rsidR="009234A4">
        <w:rPr>
          <w:rFonts w:ascii="Times New Roman" w:hAnsi="Times New Roman"/>
          <w:b/>
          <w:bCs/>
          <w:sz w:val="24"/>
          <w:szCs w:val="24"/>
        </w:rPr>
        <w:t>1</w:t>
      </w:r>
      <w:r w:rsidRPr="008A5250">
        <w:rPr>
          <w:rFonts w:ascii="Times New Roman" w:hAnsi="Times New Roman"/>
          <w:b/>
          <w:bCs/>
          <w:sz w:val="24"/>
          <w:szCs w:val="24"/>
        </w:rPr>
        <w:t xml:space="preserve">. </w:t>
      </w:r>
      <w:r w:rsidR="00C909E2" w:rsidRPr="00C909E2">
        <w:rPr>
          <w:rFonts w:ascii="Times New Roman" w:eastAsiaTheme="minorEastAsia" w:hAnsi="Times New Roman"/>
          <w:b/>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909E2" w:rsidRPr="00AF13D4" w:rsidRDefault="00C909E2" w:rsidP="007C057D">
      <w:pPr>
        <w:pStyle w:val="ab"/>
        <w:numPr>
          <w:ilvl w:val="0"/>
          <w:numId w:val="26"/>
        </w:numPr>
        <w:tabs>
          <w:tab w:val="left" w:pos="993"/>
        </w:tabs>
        <w:spacing w:after="0" w:line="240" w:lineRule="auto"/>
        <w:ind w:left="0" w:firstLine="567"/>
        <w:jc w:val="both"/>
        <w:rPr>
          <w:rFonts w:ascii="Times New Roman" w:hAnsi="Times New Roman" w:cs="Times New Roman"/>
          <w:sz w:val="24"/>
          <w:szCs w:val="24"/>
        </w:rPr>
      </w:pPr>
      <w:proofErr w:type="gramStart"/>
      <w:r w:rsidRPr="00AF13D4">
        <w:rPr>
          <w:rFonts w:ascii="Times New Roman" w:hAnsi="Times New Roman" w:cs="Times New Roman"/>
          <w:sz w:val="24"/>
          <w:szCs w:val="24"/>
        </w:rPr>
        <w:t xml:space="preserve">Голосование по отзыву </w:t>
      </w:r>
      <w:hyperlink w:anchor="sub_20113" w:history="1">
        <w:r w:rsidRPr="00AF13D4">
          <w:rPr>
            <w:rFonts w:ascii="Times New Roman" w:hAnsi="Times New Roman" w:cs="Times New Roman"/>
            <w:sz w:val="24"/>
            <w:szCs w:val="24"/>
          </w:rPr>
          <w:t>депутата</w:t>
        </w:r>
      </w:hyperlink>
      <w:r w:rsidRPr="00AF13D4">
        <w:rPr>
          <w:rFonts w:ascii="Times New Roman" w:hAnsi="Times New Roman" w:cs="Times New Roman"/>
          <w:sz w:val="24"/>
          <w:szCs w:val="24"/>
        </w:rPr>
        <w:t xml:space="preserve">, </w:t>
      </w:r>
      <w:hyperlink w:anchor="sub_20116" w:history="1">
        <w:r w:rsidRPr="00AF13D4">
          <w:rPr>
            <w:rFonts w:ascii="Times New Roman" w:hAnsi="Times New Roman" w:cs="Times New Roman"/>
            <w:sz w:val="24"/>
            <w:szCs w:val="24"/>
          </w:rPr>
          <w:t>члена выборного органа местного самоуправления</w:t>
        </w:r>
      </w:hyperlink>
      <w:r w:rsidRPr="00AF13D4">
        <w:rPr>
          <w:rFonts w:ascii="Times New Roman" w:hAnsi="Times New Roman" w:cs="Times New Roman"/>
          <w:sz w:val="24"/>
          <w:szCs w:val="24"/>
        </w:rPr>
        <w:t xml:space="preserve">, </w:t>
      </w:r>
      <w:hyperlink w:anchor="sub_20115" w:history="1">
        <w:r w:rsidRPr="00AF13D4">
          <w:rPr>
            <w:rFonts w:ascii="Times New Roman" w:hAnsi="Times New Roman" w:cs="Times New Roman"/>
            <w:sz w:val="24"/>
            <w:szCs w:val="24"/>
          </w:rPr>
          <w:t>выборного должностного лица местного самоуправления</w:t>
        </w:r>
      </w:hyperlink>
      <w:r w:rsidRPr="00AF13D4">
        <w:rPr>
          <w:rFonts w:ascii="Times New Roman" w:hAnsi="Times New Roman" w:cs="Times New Roman"/>
          <w:sz w:val="24"/>
          <w:szCs w:val="24"/>
        </w:rPr>
        <w:t xml:space="preserve"> </w:t>
      </w:r>
      <w:r w:rsidR="007B24EE" w:rsidRPr="00AF13D4">
        <w:rPr>
          <w:rFonts w:ascii="Times New Roman" w:hAnsi="Times New Roman" w:cs="Times New Roman"/>
          <w:sz w:val="24"/>
          <w:szCs w:val="24"/>
        </w:rPr>
        <w:t xml:space="preserve">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Магаданской области для проведения местного референдума, с учетом особенностей, предусмотренных Федеральным законом </w:t>
      </w:r>
      <w:r w:rsidRPr="00AF13D4">
        <w:rPr>
          <w:rFonts w:ascii="Times New Roman" w:hAnsi="Times New Roman" w:cs="Times New Roman"/>
          <w:sz w:val="24"/>
          <w:szCs w:val="24"/>
        </w:rPr>
        <w:t>«Об общих принципах организации местного самоуправления в Российской Федерации»</w:t>
      </w:r>
      <w:r w:rsidR="007B24EE" w:rsidRPr="00AF13D4">
        <w:rPr>
          <w:rFonts w:ascii="Times New Roman" w:hAnsi="Times New Roman" w:cs="Times New Roman"/>
          <w:sz w:val="24"/>
          <w:szCs w:val="24"/>
        </w:rPr>
        <w:t>.</w:t>
      </w:r>
      <w:bookmarkStart w:id="31" w:name="Par298"/>
      <w:bookmarkEnd w:id="31"/>
      <w:proofErr w:type="gramEnd"/>
    </w:p>
    <w:p w:rsidR="007B24EE" w:rsidRPr="00AF13D4" w:rsidRDefault="007B24EE" w:rsidP="007C057D">
      <w:pPr>
        <w:pStyle w:val="ab"/>
        <w:numPr>
          <w:ilvl w:val="0"/>
          <w:numId w:val="26"/>
        </w:numPr>
        <w:tabs>
          <w:tab w:val="left" w:pos="993"/>
        </w:tabs>
        <w:spacing w:after="0" w:line="240" w:lineRule="auto"/>
        <w:ind w:left="0" w:firstLine="567"/>
        <w:jc w:val="both"/>
        <w:rPr>
          <w:rFonts w:ascii="Times New Roman" w:hAnsi="Times New Roman" w:cs="Times New Roman"/>
          <w:sz w:val="24"/>
          <w:szCs w:val="24"/>
        </w:rPr>
      </w:pPr>
      <w:r w:rsidRPr="00AF13D4">
        <w:rPr>
          <w:rFonts w:ascii="Times New Roman" w:hAnsi="Times New Roman" w:cs="Times New Roman"/>
          <w:sz w:val="24"/>
          <w:szCs w:val="24"/>
        </w:rPr>
        <w:t xml:space="preserve">В предусмотренных Федеральным </w:t>
      </w:r>
      <w:hyperlink r:id="rId27" w:history="1">
        <w:r w:rsidRPr="00AF13D4">
          <w:rPr>
            <w:rFonts w:ascii="Times New Roman" w:hAnsi="Times New Roman" w:cs="Times New Roman"/>
            <w:sz w:val="24"/>
            <w:szCs w:val="24"/>
          </w:rPr>
          <w:t>законом</w:t>
        </w:r>
      </w:hyperlink>
      <w:r w:rsidRPr="00AF13D4">
        <w:rPr>
          <w:rFonts w:ascii="Times New Roman" w:hAnsi="Times New Roman" w:cs="Times New Roman"/>
          <w:sz w:val="24"/>
          <w:szCs w:val="24"/>
        </w:rPr>
        <w:t xml:space="preserve"> «Об общих принципах организации местного самоуправления в Российской Федерации» случаях, в целях получения согласия населения при изменении границ городского округа, при преобразовании городского округа проводится голосование по вопросам изменения границ городского округа, преобразования городского округа.</w:t>
      </w:r>
    </w:p>
    <w:p w:rsidR="007B24EE" w:rsidRPr="00AF13D4" w:rsidRDefault="007B24EE" w:rsidP="007C057D">
      <w:pPr>
        <w:pStyle w:val="ab"/>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F13D4">
        <w:rPr>
          <w:rFonts w:ascii="Times New Roman" w:hAnsi="Times New Roman" w:cs="Times New Roman"/>
          <w:sz w:val="24"/>
          <w:szCs w:val="24"/>
        </w:rPr>
        <w:t>Голосование по вышеназванным вопросам назначается Собрание</w:t>
      </w:r>
      <w:r w:rsidR="00C909E2" w:rsidRPr="00AF13D4">
        <w:rPr>
          <w:rFonts w:ascii="Times New Roman" w:hAnsi="Times New Roman" w:cs="Times New Roman"/>
          <w:sz w:val="24"/>
          <w:szCs w:val="24"/>
        </w:rPr>
        <w:t>м</w:t>
      </w:r>
      <w:r w:rsidRPr="00AF13D4">
        <w:rPr>
          <w:rFonts w:ascii="Times New Roman" w:hAnsi="Times New Roman" w:cs="Times New Roman"/>
          <w:sz w:val="24"/>
          <w:szCs w:val="24"/>
        </w:rPr>
        <w:t xml:space="preserve"> представителей в порядке, установленном федеральным законом и принимаемым в соответствии с ним законом Магаданской области для проведения местного референдума с учетом особенностей, установленных Федеральным </w:t>
      </w:r>
      <w:hyperlink r:id="rId28" w:history="1">
        <w:r w:rsidRPr="00AF13D4">
          <w:rPr>
            <w:rFonts w:ascii="Times New Roman" w:hAnsi="Times New Roman" w:cs="Times New Roman"/>
            <w:sz w:val="24"/>
            <w:szCs w:val="24"/>
          </w:rPr>
          <w:t>законом</w:t>
        </w:r>
      </w:hyperlink>
      <w:r w:rsidRPr="00AF13D4">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
    <w:p w:rsidR="00C909E2" w:rsidRPr="00C909E2" w:rsidRDefault="00C909E2" w:rsidP="00C909E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B24EE" w:rsidRPr="008A5250" w:rsidRDefault="007B24EE" w:rsidP="00CA7DF0">
      <w:pPr>
        <w:widowControl w:val="0"/>
        <w:spacing w:after="0" w:line="240" w:lineRule="auto"/>
        <w:ind w:firstLine="567"/>
        <w:jc w:val="both"/>
        <w:outlineLvl w:val="3"/>
        <w:rPr>
          <w:rFonts w:ascii="Times New Roman" w:hAnsi="Times New Roman" w:cs="Times New Roman"/>
          <w:b/>
          <w:bCs/>
          <w:sz w:val="24"/>
          <w:szCs w:val="24"/>
        </w:rPr>
      </w:pPr>
      <w:bookmarkStart w:id="32" w:name="Par308"/>
      <w:bookmarkEnd w:id="32"/>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2</w:t>
      </w:r>
      <w:r w:rsidRPr="008A5250">
        <w:rPr>
          <w:rFonts w:ascii="Times New Roman" w:hAnsi="Times New Roman" w:cs="Times New Roman"/>
          <w:b/>
          <w:bCs/>
          <w:sz w:val="24"/>
          <w:szCs w:val="24"/>
        </w:rPr>
        <w:t>. Правотворческая инициатива граждан</w:t>
      </w:r>
    </w:p>
    <w:p w:rsidR="007B24EE" w:rsidRPr="00AF13D4" w:rsidRDefault="007B24EE" w:rsidP="007C057D">
      <w:pPr>
        <w:pStyle w:val="ab"/>
        <w:widowControl w:val="0"/>
        <w:numPr>
          <w:ilvl w:val="0"/>
          <w:numId w:val="27"/>
        </w:numPr>
        <w:tabs>
          <w:tab w:val="left" w:pos="993"/>
        </w:tabs>
        <w:spacing w:after="0" w:line="240" w:lineRule="auto"/>
        <w:ind w:left="0" w:firstLine="567"/>
        <w:jc w:val="both"/>
        <w:rPr>
          <w:rFonts w:ascii="Times New Roman" w:hAnsi="Times New Roman" w:cs="Times New Roman"/>
          <w:sz w:val="24"/>
          <w:szCs w:val="24"/>
        </w:rPr>
      </w:pPr>
      <w:r w:rsidRPr="00AF13D4">
        <w:rPr>
          <w:rFonts w:ascii="Times New Roman" w:hAnsi="Times New Roman" w:cs="Times New Roman"/>
          <w:sz w:val="24"/>
          <w:szCs w:val="24"/>
        </w:rPr>
        <w:t xml:space="preserve">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w:t>
      </w:r>
      <w:r w:rsidR="00C909E2" w:rsidRPr="00AF13D4">
        <w:rPr>
          <w:rFonts w:ascii="Times New Roman" w:hAnsi="Times New Roman" w:cs="Times New Roman"/>
          <w:sz w:val="24"/>
          <w:szCs w:val="24"/>
        </w:rPr>
        <w:t>округа</w:t>
      </w:r>
      <w:r w:rsidRPr="00AF13D4">
        <w:rPr>
          <w:rFonts w:ascii="Times New Roman" w:hAnsi="Times New Roman" w:cs="Times New Roman"/>
          <w:sz w:val="24"/>
          <w:szCs w:val="24"/>
        </w:rPr>
        <w:t xml:space="preserve"> проекты муниципальных правовых актов по вопросам местного значения.</w:t>
      </w:r>
    </w:p>
    <w:p w:rsidR="007B24EE" w:rsidRPr="00AF13D4" w:rsidRDefault="007B24EE" w:rsidP="007C057D">
      <w:pPr>
        <w:pStyle w:val="ab"/>
        <w:widowControl w:val="0"/>
        <w:numPr>
          <w:ilvl w:val="0"/>
          <w:numId w:val="27"/>
        </w:numPr>
        <w:tabs>
          <w:tab w:val="left" w:pos="993"/>
        </w:tabs>
        <w:spacing w:after="0" w:line="240" w:lineRule="auto"/>
        <w:ind w:left="0" w:firstLine="567"/>
        <w:jc w:val="both"/>
        <w:rPr>
          <w:rFonts w:ascii="Times New Roman" w:hAnsi="Times New Roman" w:cs="Times New Roman"/>
          <w:sz w:val="24"/>
          <w:szCs w:val="24"/>
        </w:rPr>
      </w:pPr>
      <w:proofErr w:type="gramStart"/>
      <w:r w:rsidRPr="00AF13D4">
        <w:rPr>
          <w:rFonts w:ascii="Times New Roman" w:hAnsi="Times New Roman" w:cs="Times New Roman"/>
          <w:sz w:val="24"/>
          <w:szCs w:val="24"/>
        </w:rPr>
        <w:t>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roofErr w:type="gramEnd"/>
    </w:p>
    <w:p w:rsidR="007B24EE" w:rsidRPr="00AF13D4" w:rsidRDefault="007B24EE" w:rsidP="007C057D">
      <w:pPr>
        <w:pStyle w:val="ab"/>
        <w:widowControl w:val="0"/>
        <w:numPr>
          <w:ilvl w:val="0"/>
          <w:numId w:val="27"/>
        </w:numPr>
        <w:tabs>
          <w:tab w:val="left" w:pos="993"/>
        </w:tabs>
        <w:spacing w:after="0" w:line="240" w:lineRule="auto"/>
        <w:ind w:left="0" w:firstLine="567"/>
        <w:jc w:val="both"/>
        <w:rPr>
          <w:rFonts w:ascii="Times New Roman" w:hAnsi="Times New Roman" w:cs="Times New Roman"/>
          <w:sz w:val="24"/>
          <w:szCs w:val="24"/>
        </w:rPr>
      </w:pPr>
      <w:r w:rsidRPr="00AF13D4">
        <w:rPr>
          <w:rFonts w:ascii="Times New Roman" w:hAnsi="Times New Roman" w:cs="Times New Roman"/>
          <w:sz w:val="24"/>
          <w:szCs w:val="24"/>
        </w:rPr>
        <w:t xml:space="preserve">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Собрания представителей в соответствии с законодательством Российской Федерации. </w:t>
      </w:r>
    </w:p>
    <w:p w:rsidR="007B24EE" w:rsidRPr="008A5250" w:rsidRDefault="007B24EE" w:rsidP="00CA7DF0">
      <w:pPr>
        <w:widowControl w:val="0"/>
        <w:spacing w:after="0" w:line="240" w:lineRule="auto"/>
        <w:ind w:firstLine="567"/>
        <w:jc w:val="both"/>
        <w:rPr>
          <w:rFonts w:ascii="Times New Roman" w:hAnsi="Times New Roman" w:cs="Times New Roman"/>
          <w:sz w:val="24"/>
          <w:szCs w:val="24"/>
        </w:rPr>
      </w:pPr>
    </w:p>
    <w:p w:rsidR="007B24EE" w:rsidRPr="008A5250" w:rsidRDefault="007B24EE"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3</w:t>
      </w:r>
      <w:r w:rsidRPr="008A5250">
        <w:rPr>
          <w:rFonts w:ascii="Times New Roman" w:hAnsi="Times New Roman" w:cs="Times New Roman"/>
          <w:b/>
          <w:bCs/>
          <w:sz w:val="24"/>
          <w:szCs w:val="24"/>
        </w:rPr>
        <w:t>. Собрани</w:t>
      </w:r>
      <w:r w:rsidR="003C0684">
        <w:rPr>
          <w:rFonts w:ascii="Times New Roman" w:hAnsi="Times New Roman" w:cs="Times New Roman"/>
          <w:b/>
          <w:bCs/>
          <w:sz w:val="24"/>
          <w:szCs w:val="24"/>
        </w:rPr>
        <w:t>е</w:t>
      </w:r>
      <w:r w:rsidRPr="008A5250">
        <w:rPr>
          <w:rFonts w:ascii="Times New Roman" w:hAnsi="Times New Roman" w:cs="Times New Roman"/>
          <w:b/>
          <w:bCs/>
          <w:sz w:val="24"/>
          <w:szCs w:val="24"/>
        </w:rPr>
        <w:t xml:space="preserve"> граждан</w:t>
      </w:r>
    </w:p>
    <w:p w:rsidR="007B24EE" w:rsidRPr="003C0684" w:rsidRDefault="007B24EE" w:rsidP="007C057D">
      <w:pPr>
        <w:pStyle w:val="ab"/>
        <w:widowControl w:val="0"/>
        <w:numPr>
          <w:ilvl w:val="2"/>
          <w:numId w:val="22"/>
        </w:numPr>
        <w:tabs>
          <w:tab w:val="left" w:pos="993"/>
        </w:tabs>
        <w:spacing w:after="0" w:line="240" w:lineRule="auto"/>
        <w:ind w:left="0" w:firstLine="567"/>
        <w:jc w:val="both"/>
        <w:rPr>
          <w:rFonts w:ascii="Times New Roman" w:hAnsi="Times New Roman" w:cs="Times New Roman"/>
          <w:sz w:val="24"/>
          <w:szCs w:val="24"/>
        </w:rPr>
      </w:pPr>
      <w:r w:rsidRPr="003C0684">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w:t>
      </w:r>
      <w:r w:rsidRPr="003C0684">
        <w:rPr>
          <w:rFonts w:ascii="Times New Roman" w:hAnsi="Times New Roman" w:cs="Times New Roman"/>
          <w:sz w:val="24"/>
          <w:szCs w:val="24"/>
        </w:rPr>
        <w:lastRenderedPageBreak/>
        <w:t>территории муниципального образования мо</w:t>
      </w:r>
      <w:r w:rsidR="003C0684" w:rsidRPr="003C0684">
        <w:rPr>
          <w:rFonts w:ascii="Times New Roman" w:hAnsi="Times New Roman" w:cs="Times New Roman"/>
          <w:sz w:val="24"/>
          <w:szCs w:val="24"/>
        </w:rPr>
        <w:t>жет</w:t>
      </w:r>
      <w:r w:rsidRPr="003C0684">
        <w:rPr>
          <w:rFonts w:ascii="Times New Roman" w:hAnsi="Times New Roman" w:cs="Times New Roman"/>
          <w:sz w:val="24"/>
          <w:szCs w:val="24"/>
        </w:rPr>
        <w:t xml:space="preserve"> проводиться собрани</w:t>
      </w:r>
      <w:r w:rsidR="003C0684" w:rsidRPr="003C0684">
        <w:rPr>
          <w:rFonts w:ascii="Times New Roman" w:hAnsi="Times New Roman" w:cs="Times New Roman"/>
          <w:sz w:val="24"/>
          <w:szCs w:val="24"/>
        </w:rPr>
        <w:t>е</w:t>
      </w:r>
      <w:r w:rsidRPr="003C0684">
        <w:rPr>
          <w:rFonts w:ascii="Times New Roman" w:hAnsi="Times New Roman" w:cs="Times New Roman"/>
          <w:sz w:val="24"/>
          <w:szCs w:val="24"/>
        </w:rPr>
        <w:t xml:space="preserve"> граждан.</w:t>
      </w:r>
    </w:p>
    <w:p w:rsidR="007B24EE" w:rsidRPr="003C0684" w:rsidRDefault="007B24EE" w:rsidP="007C057D">
      <w:pPr>
        <w:pStyle w:val="ab"/>
        <w:widowControl w:val="0"/>
        <w:numPr>
          <w:ilvl w:val="2"/>
          <w:numId w:val="22"/>
        </w:numPr>
        <w:tabs>
          <w:tab w:val="left" w:pos="993"/>
        </w:tabs>
        <w:spacing w:after="0" w:line="240" w:lineRule="auto"/>
        <w:ind w:left="0" w:firstLine="567"/>
        <w:jc w:val="both"/>
        <w:rPr>
          <w:rFonts w:ascii="Times New Roman" w:hAnsi="Times New Roman" w:cs="Times New Roman"/>
          <w:sz w:val="24"/>
          <w:szCs w:val="24"/>
        </w:rPr>
      </w:pPr>
      <w:r w:rsidRPr="003C0684">
        <w:rPr>
          <w:rFonts w:ascii="Times New Roman" w:hAnsi="Times New Roman" w:cs="Times New Roman"/>
          <w:sz w:val="24"/>
          <w:szCs w:val="24"/>
        </w:rPr>
        <w:t>Собрание граждан проводится по инициативе населени</w:t>
      </w:r>
      <w:r w:rsidR="00F952A6" w:rsidRPr="003C0684">
        <w:rPr>
          <w:rFonts w:ascii="Times New Roman" w:hAnsi="Times New Roman" w:cs="Times New Roman"/>
          <w:sz w:val="24"/>
          <w:szCs w:val="24"/>
        </w:rPr>
        <w:t>я, Собрания представителей или г</w:t>
      </w:r>
      <w:r w:rsidRPr="003C0684">
        <w:rPr>
          <w:rFonts w:ascii="Times New Roman" w:hAnsi="Times New Roman" w:cs="Times New Roman"/>
          <w:sz w:val="24"/>
          <w:szCs w:val="24"/>
        </w:rPr>
        <w:t>лавы муниципального образования, а также в случаях, предусмотренных уставом территориального общественного самоуправления.</w:t>
      </w:r>
    </w:p>
    <w:p w:rsidR="007B24EE" w:rsidRPr="003D4EED" w:rsidRDefault="003D4EED" w:rsidP="003D4EED">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3D4EED">
        <w:rPr>
          <w:rFonts w:ascii="Times New Roman" w:hAnsi="Times New Roman" w:cs="Times New Roman"/>
          <w:sz w:val="24"/>
          <w:szCs w:val="24"/>
        </w:rPr>
        <w:t xml:space="preserve">Собрание граждан, проводимое по инициативе Собрания представителей или </w:t>
      </w:r>
      <w:r w:rsidR="00F952A6" w:rsidRPr="003D4EED">
        <w:rPr>
          <w:rFonts w:ascii="Times New Roman" w:hAnsi="Times New Roman" w:cs="Times New Roman"/>
          <w:sz w:val="24"/>
          <w:szCs w:val="24"/>
        </w:rPr>
        <w:t>г</w:t>
      </w:r>
      <w:r w:rsidR="007B24EE" w:rsidRPr="003D4EED">
        <w:rPr>
          <w:rFonts w:ascii="Times New Roman" w:hAnsi="Times New Roman" w:cs="Times New Roman"/>
          <w:sz w:val="24"/>
          <w:szCs w:val="24"/>
        </w:rPr>
        <w:t xml:space="preserve">лавы муниципального образования, назначается соответственно Собранием представителей или </w:t>
      </w:r>
      <w:r w:rsidR="00F952A6" w:rsidRPr="003D4EED">
        <w:rPr>
          <w:rFonts w:ascii="Times New Roman" w:hAnsi="Times New Roman" w:cs="Times New Roman"/>
          <w:sz w:val="24"/>
          <w:szCs w:val="24"/>
        </w:rPr>
        <w:t>г</w:t>
      </w:r>
      <w:r w:rsidR="007B24EE" w:rsidRPr="003D4EED">
        <w:rPr>
          <w:rFonts w:ascii="Times New Roman" w:hAnsi="Times New Roman" w:cs="Times New Roman"/>
          <w:sz w:val="24"/>
          <w:szCs w:val="24"/>
        </w:rPr>
        <w:t>лавой муниципального образования.</w:t>
      </w:r>
    </w:p>
    <w:p w:rsidR="007B24EE" w:rsidRPr="003C0684" w:rsidRDefault="003D4EED" w:rsidP="003D4EED">
      <w:pPr>
        <w:pStyle w:val="ab"/>
        <w:widowControl w:val="0"/>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3C0684">
        <w:rPr>
          <w:rFonts w:ascii="Times New Roman" w:hAnsi="Times New Roman" w:cs="Times New Roman"/>
          <w:sz w:val="24"/>
          <w:szCs w:val="24"/>
        </w:rPr>
        <w:t>Для назначения собрания граждан по инициативе населения, в Собрание представителей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7B24EE" w:rsidRPr="003D4EED" w:rsidRDefault="003D4EED" w:rsidP="003D4EED">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3D4EED">
        <w:rPr>
          <w:rFonts w:ascii="Times New Roman" w:hAnsi="Times New Roman" w:cs="Times New Roman"/>
          <w:sz w:val="24"/>
          <w:szCs w:val="24"/>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7B24EE" w:rsidRPr="003D4EED" w:rsidRDefault="003D4EED" w:rsidP="003D4EED">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4EE" w:rsidRPr="003D4EE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24EE" w:rsidRPr="003C0684" w:rsidRDefault="007B24EE" w:rsidP="007C057D">
      <w:pPr>
        <w:pStyle w:val="ab"/>
        <w:widowControl w:val="0"/>
        <w:numPr>
          <w:ilvl w:val="2"/>
          <w:numId w:val="22"/>
        </w:numPr>
        <w:tabs>
          <w:tab w:val="left" w:pos="993"/>
        </w:tabs>
        <w:spacing w:after="0" w:line="240" w:lineRule="auto"/>
        <w:ind w:left="0" w:firstLine="567"/>
        <w:jc w:val="both"/>
        <w:rPr>
          <w:rFonts w:ascii="Times New Roman" w:hAnsi="Times New Roman" w:cs="Times New Roman"/>
          <w:sz w:val="24"/>
          <w:szCs w:val="24"/>
        </w:rPr>
      </w:pPr>
      <w:r w:rsidRPr="003C0684">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3C0684" w:rsidRPr="003D4EED" w:rsidRDefault="003D4EED" w:rsidP="003D4EED">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684" w:rsidRPr="003D4EE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24EE" w:rsidRPr="003C0684" w:rsidRDefault="007B24EE" w:rsidP="007C057D">
      <w:pPr>
        <w:pStyle w:val="ab"/>
        <w:widowControl w:val="0"/>
        <w:numPr>
          <w:ilvl w:val="2"/>
          <w:numId w:val="22"/>
        </w:numPr>
        <w:tabs>
          <w:tab w:val="left" w:pos="993"/>
        </w:tabs>
        <w:spacing w:after="0" w:line="240" w:lineRule="auto"/>
        <w:ind w:left="0" w:firstLine="567"/>
        <w:jc w:val="both"/>
        <w:rPr>
          <w:rFonts w:ascii="Times New Roman" w:hAnsi="Times New Roman" w:cs="Times New Roman"/>
          <w:sz w:val="24"/>
          <w:szCs w:val="24"/>
        </w:rPr>
      </w:pPr>
      <w:r w:rsidRPr="003C0684">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p>
    <w:p w:rsidR="003C0684" w:rsidRPr="003C0684" w:rsidRDefault="003C0684" w:rsidP="007C057D">
      <w:pPr>
        <w:pStyle w:val="ab"/>
        <w:widowControl w:val="0"/>
        <w:numPr>
          <w:ilvl w:val="2"/>
          <w:numId w:val="22"/>
        </w:numPr>
        <w:tabs>
          <w:tab w:val="left" w:pos="993"/>
        </w:tabs>
        <w:spacing w:after="0" w:line="240" w:lineRule="auto"/>
        <w:ind w:left="0" w:firstLine="567"/>
        <w:jc w:val="both"/>
        <w:rPr>
          <w:rFonts w:ascii="Times New Roman" w:hAnsi="Times New Roman" w:cs="Times New Roman"/>
          <w:sz w:val="24"/>
          <w:szCs w:val="24"/>
        </w:rPr>
      </w:pPr>
      <w:r w:rsidRPr="003C0684">
        <w:rPr>
          <w:rFonts w:ascii="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Федеральным законом </w:t>
      </w:r>
      <w:r w:rsidR="00060818">
        <w:rPr>
          <w:rFonts w:ascii="Times New Roman" w:hAnsi="Times New Roman" w:cs="Times New Roman"/>
          <w:sz w:val="24"/>
          <w:szCs w:val="24"/>
        </w:rPr>
        <w:t xml:space="preserve">от 06.10.2003 г. </w:t>
      </w:r>
      <w:r w:rsidRPr="003C0684">
        <w:rPr>
          <w:rFonts w:ascii="Times New Roman" w:hAnsi="Times New Roman" w:cs="Times New Roman"/>
          <w:sz w:val="24"/>
          <w:szCs w:val="24"/>
        </w:rPr>
        <w:t>131-ФЗ, настоящим уставом и (или) нормативными правовыми актами Собрания представителей, уставом территориального общественного самоуправления.</w:t>
      </w:r>
    </w:p>
    <w:p w:rsidR="007B24EE" w:rsidRPr="003C0684" w:rsidRDefault="007B24EE" w:rsidP="007C057D">
      <w:pPr>
        <w:pStyle w:val="ab"/>
        <w:widowControl w:val="0"/>
        <w:numPr>
          <w:ilvl w:val="2"/>
          <w:numId w:val="22"/>
        </w:numPr>
        <w:tabs>
          <w:tab w:val="left" w:pos="993"/>
        </w:tabs>
        <w:spacing w:after="0" w:line="240" w:lineRule="auto"/>
        <w:ind w:left="0" w:firstLine="567"/>
        <w:jc w:val="both"/>
        <w:rPr>
          <w:rFonts w:ascii="Times New Roman" w:hAnsi="Times New Roman" w:cs="Times New Roman"/>
          <w:sz w:val="24"/>
          <w:szCs w:val="24"/>
        </w:rPr>
      </w:pPr>
      <w:r w:rsidRPr="003C0684">
        <w:rPr>
          <w:rFonts w:ascii="Times New Roman" w:hAnsi="Times New Roman" w:cs="Times New Roman"/>
          <w:sz w:val="24"/>
          <w:szCs w:val="24"/>
        </w:rPr>
        <w:t>Итоги собрания граждан подлежат официальному опубликованию в порядке, установленном для опубликования муниципальных правовых актов.</w:t>
      </w:r>
    </w:p>
    <w:p w:rsidR="007B24EE" w:rsidRPr="008A5250" w:rsidRDefault="007B24EE" w:rsidP="00CA7DF0">
      <w:pPr>
        <w:widowControl w:val="0"/>
        <w:spacing w:after="0" w:line="240" w:lineRule="auto"/>
        <w:ind w:firstLine="567"/>
        <w:jc w:val="both"/>
        <w:rPr>
          <w:rFonts w:ascii="Times New Roman" w:hAnsi="Times New Roman" w:cs="Times New Roman"/>
          <w:sz w:val="24"/>
          <w:szCs w:val="24"/>
        </w:rPr>
      </w:pPr>
    </w:p>
    <w:p w:rsidR="007B24EE" w:rsidRPr="008A5250" w:rsidRDefault="007B24EE"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4</w:t>
      </w:r>
      <w:r w:rsidRPr="008A5250">
        <w:rPr>
          <w:rFonts w:ascii="Times New Roman" w:hAnsi="Times New Roman" w:cs="Times New Roman"/>
          <w:b/>
          <w:bCs/>
          <w:sz w:val="24"/>
          <w:szCs w:val="24"/>
        </w:rPr>
        <w:t>. Конференция граждан (собрание делегатов)</w:t>
      </w:r>
    </w:p>
    <w:p w:rsidR="00F42174" w:rsidRDefault="00F42174" w:rsidP="007C057D">
      <w:pPr>
        <w:pStyle w:val="ab"/>
        <w:widowControl w:val="0"/>
        <w:numPr>
          <w:ilvl w:val="0"/>
          <w:numId w:val="28"/>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 xml:space="preserve">В </w:t>
      </w:r>
      <w:proofErr w:type="gramStart"/>
      <w:r w:rsidRPr="00F42174">
        <w:rPr>
          <w:rFonts w:ascii="Times New Roman" w:hAnsi="Times New Roman" w:cs="Times New Roman"/>
          <w:sz w:val="24"/>
          <w:szCs w:val="24"/>
        </w:rPr>
        <w:t>случаях</w:t>
      </w:r>
      <w:proofErr w:type="gramEnd"/>
      <w:r w:rsidRPr="00F42174">
        <w:rPr>
          <w:rFonts w:ascii="Times New Roman" w:hAnsi="Times New Roman" w:cs="Times New Roman"/>
          <w:sz w:val="24"/>
          <w:szCs w:val="24"/>
        </w:rPr>
        <w:t xml:space="preserve">, предусмотренных </w:t>
      </w:r>
      <w:r>
        <w:rPr>
          <w:rFonts w:ascii="Times New Roman" w:hAnsi="Times New Roman" w:cs="Times New Roman"/>
          <w:sz w:val="24"/>
          <w:szCs w:val="24"/>
        </w:rPr>
        <w:t xml:space="preserve">настоящим </w:t>
      </w:r>
      <w:r w:rsidRPr="00F42174">
        <w:rPr>
          <w:rFonts w:ascii="Times New Roman" w:hAnsi="Times New Roman" w:cs="Times New Roman"/>
          <w:sz w:val="24"/>
          <w:szCs w:val="24"/>
        </w:rPr>
        <w:t>уставом,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24EE" w:rsidRPr="00F42174" w:rsidRDefault="007B24EE" w:rsidP="007C057D">
      <w:pPr>
        <w:pStyle w:val="ab"/>
        <w:widowControl w:val="0"/>
        <w:numPr>
          <w:ilvl w:val="0"/>
          <w:numId w:val="28"/>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территориального общественного самоуправления.</w:t>
      </w:r>
    </w:p>
    <w:p w:rsidR="007B24EE" w:rsidRPr="00F42174" w:rsidRDefault="007B24EE" w:rsidP="007C057D">
      <w:pPr>
        <w:pStyle w:val="ab"/>
        <w:widowControl w:val="0"/>
        <w:numPr>
          <w:ilvl w:val="0"/>
          <w:numId w:val="28"/>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 xml:space="preserve">Итоги конференции граждан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 </w:t>
      </w:r>
    </w:p>
    <w:p w:rsidR="007B24EE" w:rsidRPr="008A5250" w:rsidRDefault="007B24EE" w:rsidP="00CA7DF0">
      <w:pPr>
        <w:widowControl w:val="0"/>
        <w:spacing w:after="0" w:line="240" w:lineRule="auto"/>
        <w:ind w:firstLine="567"/>
        <w:jc w:val="both"/>
        <w:rPr>
          <w:rFonts w:ascii="Times New Roman" w:hAnsi="Times New Roman" w:cs="Times New Roman"/>
          <w:sz w:val="24"/>
          <w:szCs w:val="24"/>
        </w:rPr>
      </w:pPr>
    </w:p>
    <w:p w:rsidR="007B24EE" w:rsidRPr="008A5250" w:rsidRDefault="007B24EE" w:rsidP="00CA7DF0">
      <w:pPr>
        <w:widowControl w:val="0"/>
        <w:spacing w:after="0" w:line="240" w:lineRule="auto"/>
        <w:ind w:firstLine="567"/>
        <w:jc w:val="both"/>
        <w:outlineLvl w:val="3"/>
        <w:rPr>
          <w:rFonts w:ascii="Times New Roman" w:hAnsi="Times New Roman" w:cs="Times New Roman"/>
          <w:b/>
          <w:bCs/>
          <w:sz w:val="24"/>
          <w:szCs w:val="24"/>
        </w:rPr>
      </w:pPr>
      <w:bookmarkStart w:id="33" w:name="Par316"/>
      <w:bookmarkEnd w:id="33"/>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5</w:t>
      </w:r>
      <w:r w:rsidRPr="008A5250">
        <w:rPr>
          <w:rFonts w:ascii="Times New Roman" w:hAnsi="Times New Roman" w:cs="Times New Roman"/>
          <w:b/>
          <w:bCs/>
          <w:sz w:val="24"/>
          <w:szCs w:val="24"/>
        </w:rPr>
        <w:t>. Территориальное общественное самоуправление</w:t>
      </w:r>
    </w:p>
    <w:p w:rsidR="007B24EE" w:rsidRP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 xml:space="preserve">Жители </w:t>
      </w:r>
      <w:r w:rsidR="00F952A6" w:rsidRPr="00F42174">
        <w:rPr>
          <w:rFonts w:ascii="Times New Roman" w:hAnsi="Times New Roman" w:cs="Times New Roman"/>
          <w:sz w:val="24"/>
          <w:szCs w:val="24"/>
        </w:rPr>
        <w:t>округа</w:t>
      </w:r>
      <w:r w:rsidRPr="00F42174">
        <w:rPr>
          <w:rFonts w:ascii="Times New Roman" w:hAnsi="Times New Roman" w:cs="Times New Roman"/>
          <w:sz w:val="24"/>
          <w:szCs w:val="24"/>
        </w:rPr>
        <w:t xml:space="preserve"> вправе осуществлять территориальное общественное самоуправление, под которым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B24EE" w:rsidRP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7B24EE" w:rsidRP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lastRenderedPageBreak/>
        <w:t>Территориальное общественное самоуправление осуществляется в муниципальном образовании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7B24EE" w:rsidRP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w:t>
      </w:r>
    </w:p>
    <w:p w:rsidR="007B24EE" w:rsidRPr="00F42174" w:rsidRDefault="007B24EE" w:rsidP="007C057D">
      <w:pPr>
        <w:pStyle w:val="ab"/>
        <w:widowControl w:val="0"/>
        <w:numPr>
          <w:ilvl w:val="1"/>
          <w:numId w:val="19"/>
        </w:numPr>
        <w:spacing w:after="0" w:line="240" w:lineRule="auto"/>
        <w:ind w:left="1276" w:hanging="283"/>
        <w:jc w:val="both"/>
        <w:rPr>
          <w:rFonts w:ascii="Times New Roman" w:hAnsi="Times New Roman" w:cs="Times New Roman"/>
          <w:sz w:val="24"/>
          <w:szCs w:val="24"/>
        </w:rPr>
      </w:pPr>
      <w:r w:rsidRPr="00F42174">
        <w:rPr>
          <w:rFonts w:ascii="Times New Roman" w:hAnsi="Times New Roman" w:cs="Times New Roman"/>
          <w:sz w:val="24"/>
          <w:szCs w:val="24"/>
        </w:rPr>
        <w:t xml:space="preserve">подъезд многоквартирного жилого дома; </w:t>
      </w:r>
    </w:p>
    <w:p w:rsidR="007B24EE" w:rsidRPr="00F42174" w:rsidRDefault="007B24EE" w:rsidP="007C057D">
      <w:pPr>
        <w:pStyle w:val="ab"/>
        <w:widowControl w:val="0"/>
        <w:numPr>
          <w:ilvl w:val="1"/>
          <w:numId w:val="19"/>
        </w:numPr>
        <w:spacing w:after="0" w:line="240" w:lineRule="auto"/>
        <w:ind w:left="1276" w:hanging="283"/>
        <w:jc w:val="both"/>
        <w:rPr>
          <w:rFonts w:ascii="Times New Roman" w:hAnsi="Times New Roman" w:cs="Times New Roman"/>
          <w:sz w:val="24"/>
          <w:szCs w:val="24"/>
        </w:rPr>
      </w:pPr>
      <w:r w:rsidRPr="00F42174">
        <w:rPr>
          <w:rFonts w:ascii="Times New Roman" w:hAnsi="Times New Roman" w:cs="Times New Roman"/>
          <w:sz w:val="24"/>
          <w:szCs w:val="24"/>
        </w:rPr>
        <w:t xml:space="preserve">многоквартирный жилой дом; </w:t>
      </w:r>
    </w:p>
    <w:p w:rsidR="007B24EE" w:rsidRPr="00F42174" w:rsidRDefault="007B24EE" w:rsidP="007C057D">
      <w:pPr>
        <w:pStyle w:val="ab"/>
        <w:widowControl w:val="0"/>
        <w:numPr>
          <w:ilvl w:val="1"/>
          <w:numId w:val="19"/>
        </w:numPr>
        <w:spacing w:after="0" w:line="240" w:lineRule="auto"/>
        <w:ind w:left="1276" w:hanging="283"/>
        <w:jc w:val="both"/>
        <w:rPr>
          <w:rFonts w:ascii="Times New Roman" w:hAnsi="Times New Roman" w:cs="Times New Roman"/>
          <w:sz w:val="24"/>
          <w:szCs w:val="24"/>
        </w:rPr>
      </w:pPr>
      <w:r w:rsidRPr="00F42174">
        <w:rPr>
          <w:rFonts w:ascii="Times New Roman" w:hAnsi="Times New Roman" w:cs="Times New Roman"/>
          <w:sz w:val="24"/>
          <w:szCs w:val="24"/>
        </w:rPr>
        <w:t xml:space="preserve">группа жилых домов; </w:t>
      </w:r>
    </w:p>
    <w:p w:rsidR="007B24EE" w:rsidRPr="00F42174" w:rsidRDefault="007B24EE" w:rsidP="007C057D">
      <w:pPr>
        <w:pStyle w:val="ab"/>
        <w:widowControl w:val="0"/>
        <w:numPr>
          <w:ilvl w:val="1"/>
          <w:numId w:val="19"/>
        </w:numPr>
        <w:autoSpaceDE w:val="0"/>
        <w:autoSpaceDN w:val="0"/>
        <w:adjustRightInd w:val="0"/>
        <w:spacing w:after="0" w:line="240" w:lineRule="auto"/>
        <w:ind w:left="1276" w:hanging="283"/>
        <w:jc w:val="both"/>
        <w:rPr>
          <w:rFonts w:ascii="Times New Roman" w:hAnsi="Times New Roman" w:cs="Times New Roman"/>
          <w:sz w:val="24"/>
          <w:szCs w:val="24"/>
        </w:rPr>
      </w:pPr>
      <w:r w:rsidRPr="00F42174">
        <w:rPr>
          <w:rFonts w:ascii="Times New Roman" w:hAnsi="Times New Roman" w:cs="Times New Roman"/>
          <w:sz w:val="24"/>
          <w:szCs w:val="24"/>
        </w:rPr>
        <w:t>сельский населенный пункт, не являющийся поселением;</w:t>
      </w:r>
    </w:p>
    <w:p w:rsidR="007B24EE" w:rsidRPr="00F42174" w:rsidRDefault="007B24EE" w:rsidP="007C057D">
      <w:pPr>
        <w:pStyle w:val="ab"/>
        <w:widowControl w:val="0"/>
        <w:numPr>
          <w:ilvl w:val="1"/>
          <w:numId w:val="19"/>
        </w:numPr>
        <w:spacing w:after="0" w:line="240" w:lineRule="auto"/>
        <w:ind w:left="1276" w:hanging="283"/>
        <w:jc w:val="both"/>
        <w:rPr>
          <w:rFonts w:ascii="Times New Roman" w:hAnsi="Times New Roman" w:cs="Times New Roman"/>
          <w:sz w:val="24"/>
          <w:szCs w:val="24"/>
        </w:rPr>
      </w:pPr>
      <w:r w:rsidRPr="00F42174">
        <w:rPr>
          <w:rFonts w:ascii="Times New Roman" w:hAnsi="Times New Roman" w:cs="Times New Roman"/>
          <w:sz w:val="24"/>
          <w:szCs w:val="24"/>
        </w:rPr>
        <w:t>иные территории проживания граждан.</w:t>
      </w:r>
    </w:p>
    <w:p w:rsid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 xml:space="preserve">Органы территориального общественного самоуправления избираются на </w:t>
      </w:r>
      <w:proofErr w:type="gramStart"/>
      <w:r w:rsidRPr="00F42174">
        <w:rPr>
          <w:rFonts w:ascii="Times New Roman" w:hAnsi="Times New Roman" w:cs="Times New Roman"/>
          <w:sz w:val="24"/>
          <w:szCs w:val="24"/>
        </w:rPr>
        <w:t>собраниях</w:t>
      </w:r>
      <w:proofErr w:type="gramEnd"/>
      <w:r w:rsidRPr="00F42174">
        <w:rPr>
          <w:rFonts w:ascii="Times New Roman" w:hAnsi="Times New Roman" w:cs="Times New Roman"/>
          <w:sz w:val="24"/>
          <w:szCs w:val="24"/>
        </w:rPr>
        <w:t xml:space="preserve"> или конференциях граждан, проживающих на соответствующей территории.</w:t>
      </w:r>
    </w:p>
    <w:p w:rsidR="007B24EE" w:rsidRP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F952A6" w:rsidRPr="00F42174">
        <w:rPr>
          <w:rFonts w:ascii="Times New Roman" w:hAnsi="Times New Roman" w:cs="Times New Roman"/>
          <w:sz w:val="24"/>
          <w:szCs w:val="24"/>
        </w:rPr>
        <w:t>а</w:t>
      </w:r>
      <w:r w:rsidRPr="00F42174">
        <w:rPr>
          <w:rFonts w:ascii="Times New Roman" w:hAnsi="Times New Roman" w:cs="Times New Roman"/>
          <w:sz w:val="24"/>
          <w:szCs w:val="24"/>
        </w:rPr>
        <w:t>дминистрацией.</w:t>
      </w:r>
    </w:p>
    <w:p w:rsidR="00F42174" w:rsidRDefault="007B24EE" w:rsidP="00F42174">
      <w:pPr>
        <w:widowControl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Территориальное общественное самоуправление, в соответствии с его уставом </w:t>
      </w:r>
      <w:proofErr w:type="gramStart"/>
      <w:r w:rsidRPr="008A5250">
        <w:rPr>
          <w:rFonts w:ascii="Times New Roman" w:hAnsi="Times New Roman" w:cs="Times New Roman"/>
          <w:sz w:val="24"/>
          <w:szCs w:val="24"/>
        </w:rPr>
        <w:t>может являться юридическим лицом и в этом случае подлежит</w:t>
      </w:r>
      <w:proofErr w:type="gramEnd"/>
      <w:r w:rsidRPr="008A5250">
        <w:rPr>
          <w:rFonts w:ascii="Times New Roman" w:hAnsi="Times New Roman" w:cs="Times New Roman"/>
          <w:sz w:val="24"/>
          <w:szCs w:val="24"/>
        </w:rPr>
        <w:t xml:space="preserve"> государственной регистрации в организационно-правовой форме некоммерческой организации.</w:t>
      </w:r>
    </w:p>
    <w:p w:rsidR="007B24EE" w:rsidRP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Органы территориального общественного самоуправления:</w:t>
      </w:r>
    </w:p>
    <w:p w:rsidR="007B24EE" w:rsidRPr="00F42174" w:rsidRDefault="007B24EE" w:rsidP="007C057D">
      <w:pPr>
        <w:pStyle w:val="ab"/>
        <w:widowControl w:val="0"/>
        <w:numPr>
          <w:ilvl w:val="0"/>
          <w:numId w:val="29"/>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представляют интересы населения, проживающего на соответствующей территории;</w:t>
      </w:r>
    </w:p>
    <w:p w:rsidR="007B24EE" w:rsidRPr="00F42174" w:rsidRDefault="007B24EE" w:rsidP="007C057D">
      <w:pPr>
        <w:pStyle w:val="ab"/>
        <w:widowControl w:val="0"/>
        <w:numPr>
          <w:ilvl w:val="0"/>
          <w:numId w:val="29"/>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 xml:space="preserve">обеспечивают исполнение решений, принятых на </w:t>
      </w:r>
      <w:proofErr w:type="gramStart"/>
      <w:r w:rsidRPr="00F42174">
        <w:rPr>
          <w:rFonts w:ascii="Times New Roman" w:hAnsi="Times New Roman" w:cs="Times New Roman"/>
          <w:sz w:val="24"/>
          <w:szCs w:val="24"/>
        </w:rPr>
        <w:t>собраниях</w:t>
      </w:r>
      <w:proofErr w:type="gramEnd"/>
      <w:r w:rsidRPr="00F42174">
        <w:rPr>
          <w:rFonts w:ascii="Times New Roman" w:hAnsi="Times New Roman" w:cs="Times New Roman"/>
          <w:sz w:val="24"/>
          <w:szCs w:val="24"/>
        </w:rPr>
        <w:t xml:space="preserve"> и конференциях граждан;</w:t>
      </w:r>
    </w:p>
    <w:p w:rsidR="007B24EE" w:rsidRPr="00F42174" w:rsidRDefault="007B24EE" w:rsidP="007C057D">
      <w:pPr>
        <w:pStyle w:val="ab"/>
        <w:widowControl w:val="0"/>
        <w:numPr>
          <w:ilvl w:val="0"/>
          <w:numId w:val="29"/>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7B24EE" w:rsidRPr="00F42174" w:rsidRDefault="007B24EE" w:rsidP="007C057D">
      <w:pPr>
        <w:pStyle w:val="ab"/>
        <w:widowControl w:val="0"/>
        <w:numPr>
          <w:ilvl w:val="0"/>
          <w:numId w:val="29"/>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24EE" w:rsidRPr="00F42174" w:rsidRDefault="007B24EE" w:rsidP="007C057D">
      <w:pPr>
        <w:pStyle w:val="ab"/>
        <w:widowControl w:val="0"/>
        <w:numPr>
          <w:ilvl w:val="2"/>
          <w:numId w:val="20"/>
        </w:numPr>
        <w:tabs>
          <w:tab w:val="left" w:pos="993"/>
        </w:tabs>
        <w:spacing w:after="0" w:line="240" w:lineRule="auto"/>
        <w:ind w:left="0" w:firstLine="567"/>
        <w:jc w:val="both"/>
        <w:rPr>
          <w:rFonts w:ascii="Times New Roman" w:hAnsi="Times New Roman" w:cs="Times New Roman"/>
          <w:sz w:val="24"/>
          <w:szCs w:val="24"/>
        </w:rPr>
      </w:pPr>
      <w:r w:rsidRPr="00F42174">
        <w:rPr>
          <w:rFonts w:ascii="Times New Roman" w:hAnsi="Times New Roman" w:cs="Times New Roman"/>
          <w:sz w:val="24"/>
          <w:szCs w:val="24"/>
        </w:rPr>
        <w:t>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p>
    <w:p w:rsidR="007B24EE" w:rsidRPr="008A5250" w:rsidRDefault="007B24EE" w:rsidP="00CA7DF0">
      <w:pPr>
        <w:widowControl w:val="0"/>
        <w:spacing w:after="0" w:line="240" w:lineRule="auto"/>
        <w:ind w:firstLine="567"/>
        <w:jc w:val="both"/>
        <w:rPr>
          <w:rFonts w:ascii="Times New Roman" w:hAnsi="Times New Roman" w:cs="Times New Roman"/>
          <w:sz w:val="24"/>
          <w:szCs w:val="24"/>
        </w:rPr>
      </w:pPr>
    </w:p>
    <w:p w:rsidR="007B24EE" w:rsidRPr="006C76F6" w:rsidRDefault="007B24EE"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1</w:t>
      </w:r>
      <w:r w:rsidR="008A5250" w:rsidRPr="008A5250">
        <w:rPr>
          <w:rFonts w:ascii="Times New Roman" w:hAnsi="Times New Roman" w:cs="Times New Roman"/>
          <w:b/>
          <w:bCs/>
          <w:sz w:val="24"/>
          <w:szCs w:val="24"/>
        </w:rPr>
        <w:t>6</w:t>
      </w:r>
      <w:r w:rsidRPr="008A5250">
        <w:rPr>
          <w:rFonts w:ascii="Times New Roman" w:hAnsi="Times New Roman" w:cs="Times New Roman"/>
          <w:b/>
          <w:bCs/>
          <w:sz w:val="24"/>
          <w:szCs w:val="24"/>
        </w:rPr>
        <w:t>. Публичные слушания</w:t>
      </w:r>
    </w:p>
    <w:p w:rsidR="007B24EE" w:rsidRPr="00D75C7B" w:rsidRDefault="007B24EE" w:rsidP="007C057D">
      <w:pPr>
        <w:pStyle w:val="ab"/>
        <w:widowControl w:val="0"/>
        <w:numPr>
          <w:ilvl w:val="0"/>
          <w:numId w:val="30"/>
        </w:numPr>
        <w:tabs>
          <w:tab w:val="left" w:pos="993"/>
        </w:tabs>
        <w:spacing w:after="0" w:line="240" w:lineRule="auto"/>
        <w:ind w:left="0" w:firstLine="567"/>
        <w:jc w:val="both"/>
        <w:rPr>
          <w:rFonts w:ascii="Times New Roman" w:hAnsi="Times New Roman" w:cs="Times New Roman"/>
          <w:sz w:val="24"/>
          <w:szCs w:val="24"/>
        </w:rPr>
      </w:pPr>
      <w:r w:rsidRPr="00D75C7B">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Собранием представителей, </w:t>
      </w:r>
      <w:r w:rsidR="00F952A6" w:rsidRPr="00D75C7B">
        <w:rPr>
          <w:rFonts w:ascii="Times New Roman" w:hAnsi="Times New Roman" w:cs="Times New Roman"/>
          <w:sz w:val="24"/>
          <w:szCs w:val="24"/>
        </w:rPr>
        <w:t>г</w:t>
      </w:r>
      <w:r w:rsidRPr="00D75C7B">
        <w:rPr>
          <w:rFonts w:ascii="Times New Roman" w:hAnsi="Times New Roman" w:cs="Times New Roman"/>
          <w:sz w:val="24"/>
          <w:szCs w:val="24"/>
        </w:rPr>
        <w:t xml:space="preserve">лавой </w:t>
      </w:r>
      <w:r w:rsidR="00F952A6" w:rsidRPr="00D75C7B">
        <w:rPr>
          <w:rFonts w:ascii="Times New Roman" w:hAnsi="Times New Roman" w:cs="Times New Roman"/>
          <w:sz w:val="24"/>
          <w:szCs w:val="24"/>
        </w:rPr>
        <w:t>округа</w:t>
      </w:r>
      <w:r w:rsidRPr="00D75C7B">
        <w:rPr>
          <w:rFonts w:ascii="Times New Roman" w:hAnsi="Times New Roman" w:cs="Times New Roman"/>
          <w:sz w:val="24"/>
          <w:szCs w:val="24"/>
        </w:rPr>
        <w:t xml:space="preserve"> могут проводиться публичные слушания.</w:t>
      </w:r>
    </w:p>
    <w:p w:rsidR="00D75C7B" w:rsidRDefault="007B24EE" w:rsidP="007C057D">
      <w:pPr>
        <w:pStyle w:val="ab"/>
        <w:widowControl w:val="0"/>
        <w:numPr>
          <w:ilvl w:val="0"/>
          <w:numId w:val="30"/>
        </w:numPr>
        <w:tabs>
          <w:tab w:val="left" w:pos="993"/>
        </w:tabs>
        <w:spacing w:after="0" w:line="240" w:lineRule="auto"/>
        <w:ind w:left="0" w:firstLine="567"/>
        <w:jc w:val="both"/>
        <w:rPr>
          <w:rFonts w:ascii="Times New Roman" w:hAnsi="Times New Roman" w:cs="Times New Roman"/>
          <w:sz w:val="24"/>
          <w:szCs w:val="24"/>
        </w:rPr>
      </w:pPr>
      <w:r w:rsidRPr="00D75C7B">
        <w:rPr>
          <w:rFonts w:ascii="Times New Roman" w:hAnsi="Times New Roman" w:cs="Times New Roman"/>
          <w:sz w:val="24"/>
          <w:szCs w:val="24"/>
        </w:rPr>
        <w:t xml:space="preserve">Публичные слушания проводятся по инициативе населения, Собрания представителей или </w:t>
      </w:r>
      <w:r w:rsidR="00F952A6" w:rsidRPr="00D75C7B">
        <w:rPr>
          <w:rFonts w:ascii="Times New Roman" w:hAnsi="Times New Roman" w:cs="Times New Roman"/>
          <w:sz w:val="24"/>
          <w:szCs w:val="24"/>
        </w:rPr>
        <w:t>г</w:t>
      </w:r>
      <w:r w:rsidRPr="00D75C7B">
        <w:rPr>
          <w:rFonts w:ascii="Times New Roman" w:hAnsi="Times New Roman" w:cs="Times New Roman"/>
          <w:sz w:val="24"/>
          <w:szCs w:val="24"/>
        </w:rPr>
        <w:t>лавы муниципального образования.</w:t>
      </w:r>
    </w:p>
    <w:p w:rsidR="007B24EE" w:rsidRPr="00D75C7B" w:rsidRDefault="007B24EE" w:rsidP="007C057D">
      <w:pPr>
        <w:pStyle w:val="ab"/>
        <w:widowControl w:val="0"/>
        <w:numPr>
          <w:ilvl w:val="0"/>
          <w:numId w:val="30"/>
        </w:numPr>
        <w:tabs>
          <w:tab w:val="left" w:pos="993"/>
        </w:tabs>
        <w:spacing w:after="0" w:line="240" w:lineRule="auto"/>
        <w:ind w:left="0" w:firstLine="567"/>
        <w:jc w:val="both"/>
        <w:rPr>
          <w:rFonts w:ascii="Times New Roman" w:hAnsi="Times New Roman" w:cs="Times New Roman"/>
          <w:sz w:val="24"/>
          <w:szCs w:val="24"/>
        </w:rPr>
      </w:pPr>
      <w:r w:rsidRPr="00D75C7B">
        <w:rPr>
          <w:rFonts w:ascii="Times New Roman" w:hAnsi="Times New Roman" w:cs="Times New Roman"/>
          <w:sz w:val="24"/>
          <w:szCs w:val="24"/>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w:t>
      </w:r>
      <w:r w:rsidR="00F952A6" w:rsidRPr="00D75C7B">
        <w:rPr>
          <w:rFonts w:ascii="Times New Roman" w:hAnsi="Times New Roman" w:cs="Times New Roman"/>
          <w:sz w:val="24"/>
          <w:szCs w:val="24"/>
        </w:rPr>
        <w:t>г</w:t>
      </w:r>
      <w:r w:rsidRPr="00D75C7B">
        <w:rPr>
          <w:rFonts w:ascii="Times New Roman" w:hAnsi="Times New Roman" w:cs="Times New Roman"/>
          <w:sz w:val="24"/>
          <w:szCs w:val="24"/>
        </w:rPr>
        <w:t xml:space="preserve">лавы муниципального образования - </w:t>
      </w:r>
      <w:r w:rsidR="00F952A6" w:rsidRPr="00D75C7B">
        <w:rPr>
          <w:rFonts w:ascii="Times New Roman" w:hAnsi="Times New Roman" w:cs="Times New Roman"/>
          <w:sz w:val="24"/>
          <w:szCs w:val="24"/>
        </w:rPr>
        <w:t>г</w:t>
      </w:r>
      <w:r w:rsidRPr="00D75C7B">
        <w:rPr>
          <w:rFonts w:ascii="Times New Roman" w:hAnsi="Times New Roman" w:cs="Times New Roman"/>
          <w:sz w:val="24"/>
          <w:szCs w:val="24"/>
        </w:rPr>
        <w:t>лавой муниципального образования.</w:t>
      </w:r>
    </w:p>
    <w:p w:rsidR="00D75C7B" w:rsidRDefault="007B24EE" w:rsidP="007C057D">
      <w:pPr>
        <w:pStyle w:val="ab"/>
        <w:widowControl w:val="0"/>
        <w:numPr>
          <w:ilvl w:val="0"/>
          <w:numId w:val="30"/>
        </w:numPr>
        <w:tabs>
          <w:tab w:val="left" w:pos="993"/>
        </w:tabs>
        <w:spacing w:after="0" w:line="240" w:lineRule="auto"/>
        <w:ind w:left="0" w:firstLine="567"/>
        <w:jc w:val="both"/>
        <w:rPr>
          <w:rFonts w:ascii="Times New Roman" w:hAnsi="Times New Roman" w:cs="Times New Roman"/>
          <w:sz w:val="24"/>
          <w:szCs w:val="24"/>
        </w:rPr>
      </w:pPr>
      <w:r w:rsidRPr="00D75C7B">
        <w:rPr>
          <w:rFonts w:ascii="Times New Roman" w:hAnsi="Times New Roman" w:cs="Times New Roman"/>
          <w:sz w:val="24"/>
          <w:szCs w:val="24"/>
        </w:rPr>
        <w:t>На публичные слушания в обязательном порядке выносятся вопросы, установленные федеральным законодательством.</w:t>
      </w:r>
    </w:p>
    <w:p w:rsidR="007B24EE" w:rsidRPr="00D75C7B" w:rsidRDefault="009C1F6E" w:rsidP="007C057D">
      <w:pPr>
        <w:pStyle w:val="ab"/>
        <w:widowControl w:val="0"/>
        <w:numPr>
          <w:ilvl w:val="0"/>
          <w:numId w:val="30"/>
        </w:numPr>
        <w:tabs>
          <w:tab w:val="left" w:pos="993"/>
        </w:tabs>
        <w:spacing w:after="0" w:line="240" w:lineRule="auto"/>
        <w:ind w:left="0" w:firstLine="567"/>
        <w:jc w:val="both"/>
        <w:rPr>
          <w:rFonts w:ascii="Times New Roman" w:hAnsi="Times New Roman" w:cs="Times New Roman"/>
          <w:sz w:val="24"/>
          <w:szCs w:val="24"/>
        </w:rPr>
      </w:pPr>
      <w:r w:rsidRPr="00D75C7B">
        <w:rPr>
          <w:rFonts w:ascii="Times New Roman" w:hAnsi="Times New Roman" w:cs="Times New Roman"/>
          <w:sz w:val="24"/>
          <w:szCs w:val="24"/>
        </w:rPr>
        <w:t>По решению органа, уполномоченного на принятие решения о назначении публичных слушаний, н</w:t>
      </w:r>
      <w:r w:rsidR="007B24EE" w:rsidRPr="00D75C7B">
        <w:rPr>
          <w:rFonts w:ascii="Times New Roman" w:hAnsi="Times New Roman" w:cs="Times New Roman"/>
          <w:sz w:val="24"/>
          <w:szCs w:val="24"/>
        </w:rPr>
        <w:t xml:space="preserve">а публичные </w:t>
      </w:r>
      <w:r w:rsidRPr="00D75C7B">
        <w:rPr>
          <w:rFonts w:ascii="Times New Roman" w:hAnsi="Times New Roman" w:cs="Times New Roman"/>
          <w:sz w:val="24"/>
          <w:szCs w:val="24"/>
        </w:rPr>
        <w:t xml:space="preserve">слушания, </w:t>
      </w:r>
      <w:proofErr w:type="gramStart"/>
      <w:r w:rsidRPr="00D75C7B">
        <w:rPr>
          <w:rFonts w:ascii="Times New Roman" w:hAnsi="Times New Roman" w:cs="Times New Roman"/>
          <w:sz w:val="24"/>
          <w:szCs w:val="24"/>
        </w:rPr>
        <w:t>помимо</w:t>
      </w:r>
      <w:proofErr w:type="gramEnd"/>
      <w:r w:rsidRPr="00D75C7B">
        <w:rPr>
          <w:rFonts w:ascii="Times New Roman" w:hAnsi="Times New Roman" w:cs="Times New Roman"/>
          <w:sz w:val="24"/>
          <w:szCs w:val="24"/>
        </w:rPr>
        <w:t xml:space="preserve"> предусмотренных законодательством, </w:t>
      </w:r>
      <w:r w:rsidR="007B24EE" w:rsidRPr="00D75C7B">
        <w:rPr>
          <w:rFonts w:ascii="Times New Roman" w:hAnsi="Times New Roman" w:cs="Times New Roman"/>
          <w:sz w:val="24"/>
          <w:szCs w:val="24"/>
        </w:rPr>
        <w:t>могут выноситься иные вопросы.</w:t>
      </w:r>
    </w:p>
    <w:p w:rsidR="007B24EE" w:rsidRPr="00D75C7B" w:rsidRDefault="007B24EE" w:rsidP="007C057D">
      <w:pPr>
        <w:pStyle w:val="ab"/>
        <w:widowControl w:val="0"/>
        <w:numPr>
          <w:ilvl w:val="0"/>
          <w:numId w:val="30"/>
        </w:numPr>
        <w:tabs>
          <w:tab w:val="left" w:pos="993"/>
        </w:tabs>
        <w:spacing w:after="0" w:line="240" w:lineRule="auto"/>
        <w:ind w:left="0" w:firstLine="567"/>
        <w:jc w:val="both"/>
        <w:rPr>
          <w:rFonts w:ascii="Times New Roman" w:hAnsi="Times New Roman" w:cs="Times New Roman"/>
          <w:sz w:val="24"/>
          <w:szCs w:val="24"/>
        </w:rPr>
      </w:pPr>
      <w:r w:rsidRPr="00D75C7B">
        <w:rPr>
          <w:rFonts w:ascii="Times New Roman" w:hAnsi="Times New Roman" w:cs="Times New Roman"/>
          <w:sz w:val="24"/>
          <w:szCs w:val="24"/>
        </w:rPr>
        <w:t>Порядок организации и проведения публичных слушаний устанавливается решением Собрания представителей.</w:t>
      </w:r>
    </w:p>
    <w:p w:rsidR="003B6C59" w:rsidRPr="008A5250" w:rsidRDefault="003B6C59"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bookmarkStart w:id="34" w:name="_Toc417661590"/>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17</w:t>
      </w:r>
      <w:r w:rsidRPr="008A5250">
        <w:rPr>
          <w:rFonts w:ascii="Times New Roman" w:hAnsi="Times New Roman" w:cs="Times New Roman"/>
          <w:color w:val="auto"/>
          <w:sz w:val="24"/>
          <w:szCs w:val="24"/>
        </w:rPr>
        <w:t>. Опрос граждан</w:t>
      </w:r>
      <w:bookmarkEnd w:id="34"/>
    </w:p>
    <w:p w:rsidR="00133FEB" w:rsidRPr="006A3D93" w:rsidRDefault="00133FEB" w:rsidP="007C057D">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3FEB" w:rsidRPr="006A3D93" w:rsidRDefault="00133FEB" w:rsidP="007C057D">
      <w:pPr>
        <w:pStyle w:val="ab"/>
        <w:numPr>
          <w:ilvl w:val="0"/>
          <w:numId w:val="31"/>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Результаты опроса граждан носят рекомендательный характер.</w:t>
      </w:r>
    </w:p>
    <w:p w:rsidR="00133FEB" w:rsidRPr="006A3D93" w:rsidRDefault="00133FEB" w:rsidP="007C057D">
      <w:pPr>
        <w:pStyle w:val="ab"/>
        <w:numPr>
          <w:ilvl w:val="0"/>
          <w:numId w:val="31"/>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 xml:space="preserve">В </w:t>
      </w:r>
      <w:proofErr w:type="gramStart"/>
      <w:r w:rsidRPr="006A3D93">
        <w:rPr>
          <w:rFonts w:ascii="Times New Roman" w:hAnsi="Times New Roman" w:cs="Times New Roman"/>
          <w:sz w:val="24"/>
          <w:szCs w:val="24"/>
        </w:rPr>
        <w:t>опросе</w:t>
      </w:r>
      <w:proofErr w:type="gramEnd"/>
      <w:r w:rsidRPr="006A3D93">
        <w:rPr>
          <w:rFonts w:ascii="Times New Roman" w:hAnsi="Times New Roman" w:cs="Times New Roman"/>
          <w:sz w:val="24"/>
          <w:szCs w:val="24"/>
        </w:rPr>
        <w:t xml:space="preserve"> граждан имеют право участвовать жители муниципального образования, обладающие избирательным правом.</w:t>
      </w:r>
    </w:p>
    <w:p w:rsidR="00133FEB" w:rsidRPr="006A3D93" w:rsidRDefault="00133FEB" w:rsidP="007C057D">
      <w:pPr>
        <w:pStyle w:val="ab"/>
        <w:numPr>
          <w:ilvl w:val="0"/>
          <w:numId w:val="31"/>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 xml:space="preserve">Опрос граждан проводится по инициативе: </w:t>
      </w:r>
    </w:p>
    <w:p w:rsidR="00133FEB" w:rsidRPr="006A3D93" w:rsidRDefault="00133FEB" w:rsidP="007C057D">
      <w:pPr>
        <w:pStyle w:val="ab"/>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Собрания представителей или главы муниципального образования - по вопросам местного значения;</w:t>
      </w:r>
    </w:p>
    <w:p w:rsidR="00133FEB" w:rsidRPr="006A3D93" w:rsidRDefault="00133FEB" w:rsidP="007C057D">
      <w:pPr>
        <w:pStyle w:val="ab"/>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органов государственной власти Магаданской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33FEB" w:rsidRPr="006A3D93" w:rsidRDefault="00133FEB" w:rsidP="007C057D">
      <w:pPr>
        <w:pStyle w:val="ab"/>
        <w:numPr>
          <w:ilvl w:val="0"/>
          <w:numId w:val="31"/>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 xml:space="preserve">Решение о назначении опроса граждан принимается Собранием представителей. </w:t>
      </w:r>
    </w:p>
    <w:p w:rsidR="00133FEB" w:rsidRPr="006A3D93" w:rsidRDefault="00133FEB" w:rsidP="007C057D">
      <w:pPr>
        <w:pStyle w:val="ab"/>
        <w:numPr>
          <w:ilvl w:val="0"/>
          <w:numId w:val="31"/>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 xml:space="preserve">В </w:t>
      </w:r>
      <w:proofErr w:type="gramStart"/>
      <w:r w:rsidRPr="006A3D93">
        <w:rPr>
          <w:rFonts w:ascii="Times New Roman" w:hAnsi="Times New Roman" w:cs="Times New Roman"/>
          <w:sz w:val="24"/>
          <w:szCs w:val="24"/>
        </w:rPr>
        <w:t>решении</w:t>
      </w:r>
      <w:proofErr w:type="gramEnd"/>
      <w:r w:rsidRPr="006A3D93">
        <w:rPr>
          <w:rFonts w:ascii="Times New Roman" w:hAnsi="Times New Roman" w:cs="Times New Roman"/>
          <w:sz w:val="24"/>
          <w:szCs w:val="24"/>
        </w:rPr>
        <w:t xml:space="preserve"> Собрания представителей о назначении опроса граждан устанавливаются:</w:t>
      </w:r>
    </w:p>
    <w:p w:rsidR="00133FEB" w:rsidRPr="006A3D93" w:rsidRDefault="00133FEB" w:rsidP="007C057D">
      <w:pPr>
        <w:pStyle w:val="ab"/>
        <w:numPr>
          <w:ilvl w:val="0"/>
          <w:numId w:val="33"/>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дата и сроки проведения опроса;</w:t>
      </w:r>
    </w:p>
    <w:p w:rsidR="00133FEB" w:rsidRPr="006A3D93" w:rsidRDefault="00133FEB" w:rsidP="007C057D">
      <w:pPr>
        <w:pStyle w:val="ab"/>
        <w:numPr>
          <w:ilvl w:val="0"/>
          <w:numId w:val="33"/>
        </w:numPr>
        <w:tabs>
          <w:tab w:val="left" w:pos="993"/>
        </w:tabs>
        <w:spacing w:after="0" w:line="240" w:lineRule="auto"/>
        <w:ind w:left="0" w:firstLine="567"/>
        <w:jc w:val="both"/>
        <w:rPr>
          <w:rFonts w:ascii="Times New Roman" w:hAnsi="Times New Roman" w:cs="Times New Roman"/>
          <w:sz w:val="24"/>
          <w:szCs w:val="24"/>
        </w:rPr>
      </w:pPr>
      <w:proofErr w:type="gramStart"/>
      <w:r w:rsidRPr="006A3D93">
        <w:rPr>
          <w:rFonts w:ascii="Times New Roman" w:hAnsi="Times New Roman" w:cs="Times New Roman"/>
          <w:sz w:val="24"/>
          <w:szCs w:val="24"/>
        </w:rPr>
        <w:t>формулировка вопроса (вопросов), предлагаемого (предлагаемых) при проведении опроса;</w:t>
      </w:r>
      <w:proofErr w:type="gramEnd"/>
    </w:p>
    <w:p w:rsidR="00133FEB" w:rsidRPr="006A3D93" w:rsidRDefault="00133FEB" w:rsidP="007C057D">
      <w:pPr>
        <w:pStyle w:val="ab"/>
        <w:numPr>
          <w:ilvl w:val="0"/>
          <w:numId w:val="33"/>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методика проведения опроса;</w:t>
      </w:r>
    </w:p>
    <w:p w:rsidR="00133FEB" w:rsidRPr="006A3D93" w:rsidRDefault="00133FEB" w:rsidP="007C057D">
      <w:pPr>
        <w:pStyle w:val="ab"/>
        <w:numPr>
          <w:ilvl w:val="0"/>
          <w:numId w:val="33"/>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форма опросного листа;</w:t>
      </w:r>
    </w:p>
    <w:p w:rsidR="00133FEB" w:rsidRPr="006A3D93" w:rsidRDefault="00133FEB" w:rsidP="007C057D">
      <w:pPr>
        <w:pStyle w:val="ab"/>
        <w:numPr>
          <w:ilvl w:val="0"/>
          <w:numId w:val="33"/>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минимальная численность жителей муниципального образования, участвующих в опросе.</w:t>
      </w:r>
    </w:p>
    <w:p w:rsidR="00133FEB" w:rsidRPr="006A3D93" w:rsidRDefault="00133FEB" w:rsidP="007C057D">
      <w:pPr>
        <w:pStyle w:val="ab"/>
        <w:numPr>
          <w:ilvl w:val="0"/>
          <w:numId w:val="31"/>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десять дней до его проведения.</w:t>
      </w:r>
    </w:p>
    <w:p w:rsidR="00133FEB" w:rsidRPr="006A3D93" w:rsidRDefault="00133FEB" w:rsidP="007C057D">
      <w:pPr>
        <w:pStyle w:val="ab"/>
        <w:numPr>
          <w:ilvl w:val="0"/>
          <w:numId w:val="31"/>
        </w:numPr>
        <w:tabs>
          <w:tab w:val="left" w:pos="993"/>
        </w:tabs>
        <w:spacing w:after="0" w:line="240" w:lineRule="auto"/>
        <w:ind w:left="0" w:firstLine="567"/>
        <w:jc w:val="both"/>
        <w:rPr>
          <w:rFonts w:ascii="Times New Roman" w:hAnsi="Times New Roman" w:cs="Times New Roman"/>
          <w:sz w:val="24"/>
          <w:szCs w:val="24"/>
        </w:rPr>
      </w:pPr>
      <w:r w:rsidRPr="006A3D93">
        <w:rPr>
          <w:rFonts w:ascii="Times New Roman" w:hAnsi="Times New Roman" w:cs="Times New Roman"/>
          <w:sz w:val="24"/>
          <w:szCs w:val="24"/>
        </w:rPr>
        <w:t>Порядок назначения и проведения опроса граждан устанавливается решением Собрания представителей, в соответствии с законом Магаданской области.</w:t>
      </w:r>
    </w:p>
    <w:p w:rsidR="00FB359C" w:rsidRPr="008A5250" w:rsidRDefault="00FB359C"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bookmarkStart w:id="35" w:name="_Toc417661591"/>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18</w:t>
      </w:r>
      <w:r w:rsidRPr="008A5250">
        <w:rPr>
          <w:rFonts w:ascii="Times New Roman" w:hAnsi="Times New Roman" w:cs="Times New Roman"/>
          <w:color w:val="auto"/>
          <w:sz w:val="24"/>
          <w:szCs w:val="24"/>
        </w:rPr>
        <w:t>. Обращения граждан в органы местного самоуправления муниципального образования</w:t>
      </w:r>
      <w:bookmarkEnd w:id="35"/>
    </w:p>
    <w:p w:rsidR="003B6C59" w:rsidRPr="008A5250" w:rsidRDefault="00AC652C"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Граждане имеют право на коллективные и индивидуальные обращения в органы местного самоуправления муниципального образования, которые рассматриваются в порядке и в сроки, установленные законодательством Российской Федерации.</w:t>
      </w:r>
    </w:p>
    <w:p w:rsidR="007D0618" w:rsidRPr="008A5250" w:rsidRDefault="007D0618" w:rsidP="00CA7DF0">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36" w:name="_Toc417661592"/>
    </w:p>
    <w:p w:rsidR="008A5250" w:rsidRDefault="00AC652C" w:rsidP="0007790E">
      <w:pPr>
        <w:pStyle w:val="1"/>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Глава IV. </w:t>
      </w:r>
      <w:r w:rsidR="0007790E">
        <w:rPr>
          <w:rFonts w:ascii="Times New Roman" w:hAnsi="Times New Roman" w:cs="Times New Roman"/>
          <w:color w:val="auto"/>
          <w:sz w:val="24"/>
          <w:szCs w:val="24"/>
        </w:rPr>
        <w:t xml:space="preserve">Органы </w:t>
      </w:r>
      <w:bookmarkStart w:id="37" w:name="_Toc417661593"/>
      <w:bookmarkEnd w:id="36"/>
      <w:r w:rsidR="0007790E">
        <w:rPr>
          <w:rFonts w:ascii="Times New Roman" w:hAnsi="Times New Roman" w:cs="Times New Roman"/>
          <w:color w:val="auto"/>
          <w:sz w:val="24"/>
          <w:szCs w:val="24"/>
        </w:rPr>
        <w:t>местного самоуправления Сусуманского городского округа</w:t>
      </w:r>
    </w:p>
    <w:p w:rsidR="0007790E" w:rsidRPr="0007790E" w:rsidRDefault="0007790E" w:rsidP="0007790E">
      <w:pPr>
        <w:spacing w:after="0" w:line="240" w:lineRule="auto"/>
      </w:pPr>
    </w:p>
    <w:p w:rsidR="00AC652C" w:rsidRPr="008A5250" w:rsidRDefault="00AC652C" w:rsidP="0007790E">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C6077">
        <w:rPr>
          <w:rFonts w:ascii="Times New Roman" w:hAnsi="Times New Roman" w:cs="Times New Roman"/>
          <w:color w:val="auto"/>
          <w:sz w:val="24"/>
          <w:szCs w:val="24"/>
        </w:rPr>
        <w:t>19</w:t>
      </w:r>
      <w:r w:rsidRPr="008A5250">
        <w:rPr>
          <w:rFonts w:ascii="Times New Roman" w:hAnsi="Times New Roman" w:cs="Times New Roman"/>
          <w:color w:val="auto"/>
          <w:sz w:val="24"/>
          <w:szCs w:val="24"/>
        </w:rPr>
        <w:t xml:space="preserve">. </w:t>
      </w:r>
      <w:r w:rsidR="008C6077">
        <w:rPr>
          <w:rFonts w:ascii="Times New Roman" w:hAnsi="Times New Roman" w:cs="Times New Roman"/>
          <w:color w:val="auto"/>
          <w:sz w:val="24"/>
          <w:szCs w:val="24"/>
        </w:rPr>
        <w:t>Структура о</w:t>
      </w:r>
      <w:r w:rsidRPr="008A5250">
        <w:rPr>
          <w:rFonts w:ascii="Times New Roman" w:hAnsi="Times New Roman" w:cs="Times New Roman"/>
          <w:color w:val="auto"/>
          <w:sz w:val="24"/>
          <w:szCs w:val="24"/>
        </w:rPr>
        <w:t>рган</w:t>
      </w:r>
      <w:r w:rsidR="008C6077">
        <w:rPr>
          <w:rFonts w:ascii="Times New Roman" w:hAnsi="Times New Roman" w:cs="Times New Roman"/>
          <w:color w:val="auto"/>
          <w:sz w:val="24"/>
          <w:szCs w:val="24"/>
        </w:rPr>
        <w:t>ов</w:t>
      </w:r>
      <w:r w:rsidRPr="008A5250">
        <w:rPr>
          <w:rFonts w:ascii="Times New Roman" w:hAnsi="Times New Roman" w:cs="Times New Roman"/>
          <w:color w:val="auto"/>
          <w:sz w:val="24"/>
          <w:szCs w:val="24"/>
        </w:rPr>
        <w:t xml:space="preserve"> местного самоуправления </w:t>
      </w:r>
      <w:bookmarkEnd w:id="37"/>
    </w:p>
    <w:p w:rsidR="008C6077" w:rsidRPr="003222FE" w:rsidRDefault="003222FE" w:rsidP="007C057D">
      <w:pPr>
        <w:pStyle w:val="ab"/>
        <w:widowControl w:val="0"/>
        <w:numPr>
          <w:ilvl w:val="1"/>
          <w:numId w:val="33"/>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652C" w:rsidRPr="003222FE">
        <w:rPr>
          <w:rFonts w:ascii="Times New Roman" w:hAnsi="Times New Roman" w:cs="Times New Roman"/>
          <w:sz w:val="24"/>
          <w:szCs w:val="24"/>
        </w:rPr>
        <w:t xml:space="preserve">Структуру органов местного самоуправления </w:t>
      </w:r>
      <w:r w:rsidR="00E432B7">
        <w:rPr>
          <w:rFonts w:ascii="Times New Roman" w:hAnsi="Times New Roman" w:cs="Times New Roman"/>
          <w:sz w:val="24"/>
          <w:szCs w:val="24"/>
        </w:rPr>
        <w:t xml:space="preserve">Сусуманского городского округа </w:t>
      </w:r>
      <w:r w:rsidR="00C171DC" w:rsidRPr="003222FE">
        <w:rPr>
          <w:rFonts w:ascii="Times New Roman" w:hAnsi="Times New Roman" w:cs="Times New Roman"/>
          <w:sz w:val="24"/>
          <w:szCs w:val="24"/>
        </w:rPr>
        <w:t>составляют Собрание представителей Сусуманского городского округа, г</w:t>
      </w:r>
      <w:r w:rsidR="0001103C" w:rsidRPr="003222FE">
        <w:rPr>
          <w:rFonts w:ascii="Times New Roman" w:hAnsi="Times New Roman" w:cs="Times New Roman"/>
          <w:sz w:val="24"/>
          <w:szCs w:val="24"/>
        </w:rPr>
        <w:t>лава городско</w:t>
      </w:r>
      <w:r w:rsidR="0012132B" w:rsidRPr="003222FE">
        <w:rPr>
          <w:rFonts w:ascii="Times New Roman" w:hAnsi="Times New Roman" w:cs="Times New Roman"/>
          <w:sz w:val="24"/>
          <w:szCs w:val="24"/>
        </w:rPr>
        <w:t>го</w:t>
      </w:r>
      <w:r w:rsidR="0001103C" w:rsidRPr="003222FE">
        <w:rPr>
          <w:rFonts w:ascii="Times New Roman" w:hAnsi="Times New Roman" w:cs="Times New Roman"/>
          <w:sz w:val="24"/>
          <w:szCs w:val="24"/>
        </w:rPr>
        <w:t xml:space="preserve"> округ</w:t>
      </w:r>
      <w:r w:rsidR="0012132B" w:rsidRPr="003222FE">
        <w:rPr>
          <w:rFonts w:ascii="Times New Roman" w:hAnsi="Times New Roman" w:cs="Times New Roman"/>
          <w:sz w:val="24"/>
          <w:szCs w:val="24"/>
        </w:rPr>
        <w:t>а</w:t>
      </w:r>
      <w:r w:rsidR="00C171DC" w:rsidRPr="003222FE">
        <w:rPr>
          <w:rFonts w:ascii="Times New Roman" w:hAnsi="Times New Roman" w:cs="Times New Roman"/>
          <w:sz w:val="24"/>
          <w:szCs w:val="24"/>
        </w:rPr>
        <w:t>, администрация округа, о</w:t>
      </w:r>
      <w:r w:rsidR="008C6077" w:rsidRPr="003222FE">
        <w:rPr>
          <w:rFonts w:ascii="Times New Roman" w:hAnsi="Times New Roman" w:cs="Times New Roman"/>
          <w:sz w:val="24"/>
          <w:szCs w:val="24"/>
        </w:rPr>
        <w:t>бладающие собственными полномочиями по решению вопросов местного значения.</w:t>
      </w:r>
    </w:p>
    <w:p w:rsidR="008C6077" w:rsidRPr="00C171DC" w:rsidRDefault="008C6077" w:rsidP="007C057D">
      <w:pPr>
        <w:pStyle w:val="af4"/>
        <w:widowControl w:val="0"/>
        <w:numPr>
          <w:ilvl w:val="1"/>
          <w:numId w:val="33"/>
        </w:numPr>
        <w:tabs>
          <w:tab w:val="left" w:pos="993"/>
        </w:tabs>
        <w:spacing w:before="0" w:beforeAutospacing="0" w:after="0" w:afterAutospacing="0"/>
        <w:ind w:left="0" w:firstLine="567"/>
        <w:rPr>
          <w:rFonts w:ascii="Times New Roman" w:hAnsi="Times New Roman" w:cs="Times New Roman"/>
        </w:rPr>
      </w:pPr>
      <w:r w:rsidRPr="00C171DC">
        <w:rPr>
          <w:rFonts w:ascii="Times New Roman" w:hAnsi="Times New Roman" w:cs="Times New Roman"/>
        </w:rPr>
        <w:t xml:space="preserve">Порядок формирования, полномочия, срок полномочий, подотчетность, подконтрольность органов местного самоуправления Сусуманского </w:t>
      </w:r>
      <w:r w:rsidR="00C171DC">
        <w:rPr>
          <w:rFonts w:ascii="Times New Roman" w:hAnsi="Times New Roman" w:cs="Times New Roman"/>
        </w:rPr>
        <w:t>городского округа</w:t>
      </w:r>
      <w:r w:rsidRPr="00C171DC">
        <w:rPr>
          <w:rFonts w:ascii="Times New Roman" w:hAnsi="Times New Roman" w:cs="Times New Roman"/>
        </w:rPr>
        <w:t>, а также иные вопросы организации и деятельности указанных органов определяются настоящим Уставом.</w:t>
      </w:r>
    </w:p>
    <w:p w:rsidR="008C6077" w:rsidRPr="00C171DC" w:rsidRDefault="008C6077" w:rsidP="007C057D">
      <w:pPr>
        <w:pStyle w:val="af4"/>
        <w:widowControl w:val="0"/>
        <w:numPr>
          <w:ilvl w:val="1"/>
          <w:numId w:val="33"/>
        </w:numPr>
        <w:tabs>
          <w:tab w:val="left" w:pos="993"/>
        </w:tabs>
        <w:spacing w:before="0" w:beforeAutospacing="0" w:after="0" w:afterAutospacing="0"/>
        <w:ind w:left="0" w:firstLine="567"/>
        <w:rPr>
          <w:rFonts w:ascii="Times New Roman" w:hAnsi="Times New Roman" w:cs="Times New Roman"/>
        </w:rPr>
      </w:pPr>
      <w:r w:rsidRPr="00C171DC">
        <w:rPr>
          <w:rFonts w:ascii="Times New Roman" w:hAnsi="Times New Roman" w:cs="Times New Roman"/>
        </w:rPr>
        <w:t xml:space="preserve">Органы местного самоуправления Сусуманского </w:t>
      </w:r>
      <w:r w:rsidR="00E432B7">
        <w:rPr>
          <w:rFonts w:ascii="Times New Roman" w:hAnsi="Times New Roman" w:cs="Times New Roman"/>
        </w:rPr>
        <w:t>городского округа</w:t>
      </w:r>
      <w:r w:rsidRPr="00C171DC">
        <w:rPr>
          <w:rFonts w:ascii="Times New Roman" w:hAnsi="Times New Roman" w:cs="Times New Roman"/>
        </w:rPr>
        <w:t xml:space="preserve"> не входят в систему органов государственной власти.</w:t>
      </w:r>
    </w:p>
    <w:p w:rsidR="008C6077" w:rsidRPr="00C171DC" w:rsidRDefault="008C6077" w:rsidP="007C057D">
      <w:pPr>
        <w:pStyle w:val="af4"/>
        <w:widowControl w:val="0"/>
        <w:numPr>
          <w:ilvl w:val="1"/>
          <w:numId w:val="33"/>
        </w:numPr>
        <w:tabs>
          <w:tab w:val="left" w:pos="993"/>
        </w:tabs>
        <w:spacing w:before="0" w:beforeAutospacing="0" w:after="0" w:afterAutospacing="0"/>
        <w:ind w:left="0" w:firstLine="567"/>
        <w:rPr>
          <w:rFonts w:ascii="Times New Roman" w:hAnsi="Times New Roman" w:cs="Times New Roman"/>
        </w:rPr>
      </w:pPr>
      <w:r w:rsidRPr="00C171DC">
        <w:rPr>
          <w:rFonts w:ascii="Times New Roman" w:hAnsi="Times New Roman" w:cs="Times New Roman"/>
        </w:rPr>
        <w:t xml:space="preserve">Изменение структуры органов местного самоуправления Сусуманского </w:t>
      </w:r>
      <w:r w:rsidR="00E432B7">
        <w:rPr>
          <w:rFonts w:ascii="Times New Roman" w:hAnsi="Times New Roman" w:cs="Times New Roman"/>
        </w:rPr>
        <w:t>городского округа</w:t>
      </w:r>
      <w:r w:rsidRPr="00C171DC">
        <w:rPr>
          <w:rFonts w:ascii="Times New Roman" w:hAnsi="Times New Roman" w:cs="Times New Roman"/>
        </w:rPr>
        <w:t xml:space="preserve"> осуществляется не иначе как путем внесения изменений в настоящий Устав. </w:t>
      </w:r>
    </w:p>
    <w:p w:rsidR="008C6077" w:rsidRPr="00C171DC" w:rsidRDefault="008C6077" w:rsidP="007C057D">
      <w:pPr>
        <w:pStyle w:val="af4"/>
        <w:widowControl w:val="0"/>
        <w:numPr>
          <w:ilvl w:val="1"/>
          <w:numId w:val="33"/>
        </w:numPr>
        <w:tabs>
          <w:tab w:val="left" w:pos="993"/>
        </w:tabs>
        <w:spacing w:before="0" w:beforeAutospacing="0" w:after="0" w:afterAutospacing="0"/>
        <w:ind w:left="0" w:firstLine="567"/>
        <w:rPr>
          <w:rFonts w:ascii="Times New Roman" w:hAnsi="Times New Roman" w:cs="Times New Roman"/>
        </w:rPr>
      </w:pPr>
      <w:r w:rsidRPr="00C171DC">
        <w:rPr>
          <w:rFonts w:ascii="Times New Roman" w:hAnsi="Times New Roman" w:cs="Times New Roman"/>
        </w:rPr>
        <w:t xml:space="preserve">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Pr="00C171DC">
        <w:rPr>
          <w:rFonts w:ascii="Times New Roman" w:hAnsi="Times New Roman" w:cs="Times New Roman"/>
        </w:rPr>
        <w:lastRenderedPageBreak/>
        <w:t xml:space="preserve">Федеральным законом </w:t>
      </w:r>
      <w:r w:rsidR="005136C1" w:rsidRPr="00C909E2">
        <w:rPr>
          <w:rFonts w:ascii="Times New Roman" w:hAnsi="Times New Roman" w:cs="Times New Roman"/>
        </w:rPr>
        <w:t>«Об общих принципах организации местного самоуправления в Российской Федерации»</w:t>
      </w:r>
      <w:r w:rsidRPr="00C171DC">
        <w:rPr>
          <w:rFonts w:ascii="Times New Roman" w:hAnsi="Times New Roman" w:cs="Times New Roman"/>
        </w:rPr>
        <w:t>.</w:t>
      </w:r>
    </w:p>
    <w:p w:rsidR="008C6077" w:rsidRPr="008A5250" w:rsidRDefault="008C6077"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bookmarkStart w:id="38" w:name="_Toc417661594"/>
      <w:r w:rsidRPr="008A5250">
        <w:rPr>
          <w:rFonts w:ascii="Times New Roman" w:hAnsi="Times New Roman" w:cs="Times New Roman"/>
          <w:color w:val="auto"/>
          <w:sz w:val="24"/>
          <w:szCs w:val="24"/>
        </w:rPr>
        <w:t>Статья 2</w:t>
      </w:r>
      <w:r w:rsidR="007C1A78">
        <w:rPr>
          <w:rFonts w:ascii="Times New Roman" w:hAnsi="Times New Roman" w:cs="Times New Roman"/>
          <w:color w:val="auto"/>
          <w:sz w:val="24"/>
          <w:szCs w:val="24"/>
        </w:rPr>
        <w:t>0</w:t>
      </w:r>
      <w:r w:rsidRPr="008A5250">
        <w:rPr>
          <w:rFonts w:ascii="Times New Roman" w:hAnsi="Times New Roman" w:cs="Times New Roman"/>
          <w:color w:val="auto"/>
          <w:sz w:val="24"/>
          <w:szCs w:val="24"/>
        </w:rPr>
        <w:t>. Собрание представителей</w:t>
      </w:r>
      <w:bookmarkEnd w:id="38"/>
    </w:p>
    <w:p w:rsidR="003A65A2" w:rsidRPr="00AA65D2" w:rsidRDefault="00AA65D2" w:rsidP="007C057D">
      <w:pPr>
        <w:pStyle w:val="ab"/>
        <w:widowControl w:val="0"/>
        <w:numPr>
          <w:ilvl w:val="1"/>
          <w:numId w:val="3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65A2" w:rsidRPr="00AA65D2">
        <w:rPr>
          <w:rFonts w:ascii="Times New Roman" w:hAnsi="Times New Roman" w:cs="Times New Roman"/>
          <w:sz w:val="24"/>
          <w:szCs w:val="24"/>
        </w:rPr>
        <w:t xml:space="preserve">Собрание представителей является представительным </w:t>
      </w:r>
      <w:r w:rsidR="00344CEC" w:rsidRPr="00AA65D2">
        <w:rPr>
          <w:rFonts w:ascii="Times New Roman" w:hAnsi="Times New Roman" w:cs="Times New Roman"/>
          <w:sz w:val="24"/>
          <w:szCs w:val="24"/>
        </w:rPr>
        <w:t xml:space="preserve">органом </w:t>
      </w:r>
      <w:r w:rsidR="004B3AF7" w:rsidRPr="00AA65D2">
        <w:rPr>
          <w:rFonts w:ascii="Times New Roman" w:hAnsi="Times New Roman" w:cs="Times New Roman"/>
          <w:sz w:val="24"/>
          <w:szCs w:val="24"/>
        </w:rPr>
        <w:t>Сусуманского городского округа</w:t>
      </w:r>
      <w:r w:rsidR="003A65A2" w:rsidRPr="00AA65D2">
        <w:rPr>
          <w:rFonts w:ascii="Times New Roman" w:hAnsi="Times New Roman" w:cs="Times New Roman"/>
          <w:sz w:val="24"/>
          <w:szCs w:val="24"/>
        </w:rPr>
        <w:t>.</w:t>
      </w:r>
    </w:p>
    <w:p w:rsidR="003A65A2" w:rsidRPr="00AA65D2" w:rsidRDefault="00AA65D2" w:rsidP="007C057D">
      <w:pPr>
        <w:pStyle w:val="ab"/>
        <w:widowControl w:val="0"/>
        <w:numPr>
          <w:ilvl w:val="1"/>
          <w:numId w:val="3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A65A2" w:rsidRPr="00AA65D2">
        <w:rPr>
          <w:rFonts w:ascii="Times New Roman" w:hAnsi="Times New Roman" w:cs="Times New Roman"/>
          <w:sz w:val="24"/>
          <w:szCs w:val="24"/>
        </w:rPr>
        <w:t>Собрание представителей состоит из 1</w:t>
      </w:r>
      <w:r w:rsidR="00B37F6B" w:rsidRPr="00AA65D2">
        <w:rPr>
          <w:rFonts w:ascii="Times New Roman" w:hAnsi="Times New Roman" w:cs="Times New Roman"/>
          <w:sz w:val="24"/>
          <w:szCs w:val="24"/>
        </w:rPr>
        <w:t>5</w:t>
      </w:r>
      <w:r w:rsidR="003A65A2" w:rsidRPr="00AA65D2">
        <w:rPr>
          <w:rFonts w:ascii="Times New Roman" w:hAnsi="Times New Roman" w:cs="Times New Roman"/>
          <w:sz w:val="24"/>
          <w:szCs w:val="24"/>
        </w:rPr>
        <w:t xml:space="preserve"> депутатов, избираемых насе</w:t>
      </w:r>
      <w:r w:rsidR="004B3AF7" w:rsidRPr="00AA65D2">
        <w:rPr>
          <w:rFonts w:ascii="Times New Roman" w:hAnsi="Times New Roman" w:cs="Times New Roman"/>
          <w:sz w:val="24"/>
          <w:szCs w:val="24"/>
        </w:rPr>
        <w:t xml:space="preserve">лением на муниципальных выборах, на основе всеобщего равного и прямого избирательного права </w:t>
      </w:r>
      <w:r w:rsidR="008E6D25" w:rsidRPr="00AA65D2">
        <w:rPr>
          <w:rFonts w:ascii="Times New Roman" w:hAnsi="Times New Roman" w:cs="Times New Roman"/>
          <w:sz w:val="24"/>
          <w:szCs w:val="24"/>
        </w:rPr>
        <w:t xml:space="preserve">с применением мажоритарной избирательной системы относительного большинства </w:t>
      </w:r>
      <w:r w:rsidR="004B3AF7" w:rsidRPr="00AA65D2">
        <w:rPr>
          <w:rFonts w:ascii="Times New Roman" w:hAnsi="Times New Roman" w:cs="Times New Roman"/>
          <w:sz w:val="24"/>
          <w:szCs w:val="24"/>
        </w:rPr>
        <w:t>при тайном голосовании сроком на пять лет.</w:t>
      </w:r>
      <w:proofErr w:type="gramEnd"/>
    </w:p>
    <w:p w:rsidR="00AD3D8D" w:rsidRPr="004B3AF7" w:rsidRDefault="00AA65D2" w:rsidP="007C057D">
      <w:pPr>
        <w:pStyle w:val="consnormal0"/>
        <w:widowControl w:val="0"/>
        <w:numPr>
          <w:ilvl w:val="1"/>
          <w:numId w:val="32"/>
        </w:numPr>
        <w:tabs>
          <w:tab w:val="left" w:pos="993"/>
        </w:tabs>
        <w:spacing w:before="0" w:beforeAutospacing="0" w:after="0" w:afterAutospacing="0"/>
        <w:ind w:left="0" w:firstLine="567"/>
        <w:rPr>
          <w:rFonts w:ascii="Times New Roman" w:hAnsi="Times New Roman" w:cs="Times New Roman"/>
        </w:rPr>
      </w:pPr>
      <w:r>
        <w:rPr>
          <w:rFonts w:ascii="Times New Roman" w:hAnsi="Times New Roman" w:cs="Times New Roman"/>
        </w:rPr>
        <w:t>С</w:t>
      </w:r>
      <w:r w:rsidR="00AD3D8D" w:rsidRPr="00AD3D8D">
        <w:rPr>
          <w:rFonts w:ascii="Times New Roman" w:hAnsi="Times New Roman" w:cs="Times New Roman"/>
        </w:rPr>
        <w:t xml:space="preserve">обрание представителей обладает правами юридического лица, может иметь обособленное имущество, от своего имени </w:t>
      </w:r>
      <w:proofErr w:type="gramStart"/>
      <w:r w:rsidR="00AD3D8D" w:rsidRPr="00AD3D8D">
        <w:rPr>
          <w:rFonts w:ascii="Times New Roman" w:hAnsi="Times New Roman" w:cs="Times New Roman"/>
        </w:rPr>
        <w:t>приобретать и осуществлять</w:t>
      </w:r>
      <w:proofErr w:type="gramEnd"/>
      <w:r w:rsidR="00AD3D8D" w:rsidRPr="00AD3D8D">
        <w:rPr>
          <w:rFonts w:ascii="Times New Roman" w:hAnsi="Times New Roman" w:cs="Times New Roman"/>
        </w:rPr>
        <w:t xml:space="preserve"> имущественные и неимущественные права и обязанности, может быть истцом, ответчиком в судах, иметь печать, штамп, бланки.</w:t>
      </w:r>
    </w:p>
    <w:p w:rsidR="003A65A2" w:rsidRPr="00AA65D2" w:rsidRDefault="00AA65D2" w:rsidP="007C057D">
      <w:pPr>
        <w:pStyle w:val="ab"/>
        <w:widowControl w:val="0"/>
        <w:numPr>
          <w:ilvl w:val="1"/>
          <w:numId w:val="3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65A2" w:rsidRPr="00AA65D2">
        <w:rPr>
          <w:rFonts w:ascii="Times New Roman" w:hAnsi="Times New Roman" w:cs="Times New Roman"/>
          <w:sz w:val="24"/>
          <w:szCs w:val="24"/>
        </w:rPr>
        <w:t xml:space="preserve">Собрание представителей возглавляет председатель, который избирается Собранием представителей из своего состава тайным голосованием на </w:t>
      </w:r>
      <w:proofErr w:type="gramStart"/>
      <w:r w:rsidR="003A65A2" w:rsidRPr="00AA65D2">
        <w:rPr>
          <w:rFonts w:ascii="Times New Roman" w:hAnsi="Times New Roman" w:cs="Times New Roman"/>
          <w:sz w:val="24"/>
          <w:szCs w:val="24"/>
        </w:rPr>
        <w:t>первом</w:t>
      </w:r>
      <w:proofErr w:type="gramEnd"/>
      <w:r w:rsidR="003A65A2" w:rsidRPr="00AA65D2">
        <w:rPr>
          <w:rFonts w:ascii="Times New Roman" w:hAnsi="Times New Roman" w:cs="Times New Roman"/>
          <w:sz w:val="24"/>
          <w:szCs w:val="24"/>
        </w:rPr>
        <w:t xml:space="preserve"> заседании простым большинством голосов от избранного числа депутатов Собрания представителей.  </w:t>
      </w:r>
    </w:p>
    <w:p w:rsidR="003A65A2" w:rsidRPr="00AA65D2" w:rsidRDefault="00AA65D2" w:rsidP="007C057D">
      <w:pPr>
        <w:pStyle w:val="ab"/>
        <w:widowControl w:val="0"/>
        <w:numPr>
          <w:ilvl w:val="1"/>
          <w:numId w:val="3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1F6E" w:rsidRPr="00AA65D2">
        <w:rPr>
          <w:rFonts w:ascii="Times New Roman" w:hAnsi="Times New Roman" w:cs="Times New Roman"/>
          <w:sz w:val="24"/>
          <w:szCs w:val="24"/>
        </w:rPr>
        <w:t>Вопросы внутренней организации и деятельности Собрания представителей определяются Регламентом Собрания представителей</w:t>
      </w:r>
      <w:r w:rsidR="003A65A2" w:rsidRPr="00AA65D2">
        <w:rPr>
          <w:rFonts w:ascii="Times New Roman" w:hAnsi="Times New Roman" w:cs="Times New Roman"/>
          <w:sz w:val="24"/>
          <w:szCs w:val="24"/>
        </w:rPr>
        <w:t xml:space="preserve">, утверждаемым Решением Собрания представителей. </w:t>
      </w:r>
    </w:p>
    <w:p w:rsidR="004B3AF7" w:rsidRPr="00AA65D2" w:rsidRDefault="004B3AF7" w:rsidP="007C057D">
      <w:pPr>
        <w:pStyle w:val="consnormal0"/>
        <w:widowControl w:val="0"/>
        <w:numPr>
          <w:ilvl w:val="1"/>
          <w:numId w:val="32"/>
        </w:numPr>
        <w:tabs>
          <w:tab w:val="left" w:pos="993"/>
        </w:tabs>
        <w:spacing w:before="0" w:beforeAutospacing="0" w:after="0" w:afterAutospacing="0"/>
        <w:ind w:left="0" w:firstLine="567"/>
        <w:rPr>
          <w:rFonts w:ascii="Times New Roman" w:hAnsi="Times New Roman" w:cs="Times New Roman"/>
        </w:rPr>
      </w:pPr>
      <w:bookmarkStart w:id="39" w:name="_Toc417661595"/>
      <w:r w:rsidRPr="00AA65D2">
        <w:rPr>
          <w:rFonts w:ascii="Times New Roman" w:hAnsi="Times New Roman" w:cs="Times New Roman"/>
        </w:rPr>
        <w:t>Собрание представителей может осуществлять свои полномочия в случае избрания не менее двух третей от установленной частью 1 настоящей статьи численности депутатов.</w:t>
      </w:r>
    </w:p>
    <w:p w:rsidR="004B3AF7" w:rsidRPr="00AA65D2" w:rsidRDefault="004B3AF7" w:rsidP="007C057D">
      <w:pPr>
        <w:pStyle w:val="consnormal0"/>
        <w:widowControl w:val="0"/>
        <w:numPr>
          <w:ilvl w:val="1"/>
          <w:numId w:val="32"/>
        </w:numPr>
        <w:tabs>
          <w:tab w:val="left" w:pos="993"/>
        </w:tabs>
        <w:spacing w:before="0" w:beforeAutospacing="0" w:after="0" w:afterAutospacing="0"/>
        <w:ind w:left="0" w:firstLine="567"/>
        <w:rPr>
          <w:rFonts w:ascii="Times New Roman" w:hAnsi="Times New Roman" w:cs="Times New Roman"/>
        </w:rPr>
      </w:pPr>
      <w:r w:rsidRPr="00AA65D2">
        <w:rPr>
          <w:rFonts w:ascii="Times New Roman" w:hAnsi="Times New Roman" w:cs="Times New Roman"/>
        </w:rPr>
        <w:t xml:space="preserve">Заседание Собрания представителей не может считаться правомочным, если на </w:t>
      </w:r>
      <w:proofErr w:type="gramStart"/>
      <w:r w:rsidRPr="00AA65D2">
        <w:rPr>
          <w:rFonts w:ascii="Times New Roman" w:hAnsi="Times New Roman" w:cs="Times New Roman"/>
        </w:rPr>
        <w:t>нем</w:t>
      </w:r>
      <w:proofErr w:type="gramEnd"/>
      <w:r w:rsidRPr="00AA65D2">
        <w:rPr>
          <w:rFonts w:ascii="Times New Roman" w:hAnsi="Times New Roman" w:cs="Times New Roman"/>
        </w:rPr>
        <w:t xml:space="preserve"> присутствует менее 50% от числа избранных депутатов. </w:t>
      </w:r>
    </w:p>
    <w:p w:rsidR="004B3AF7" w:rsidRPr="00AA65D2" w:rsidRDefault="004B3AF7" w:rsidP="007C057D">
      <w:pPr>
        <w:pStyle w:val="af4"/>
        <w:widowControl w:val="0"/>
        <w:numPr>
          <w:ilvl w:val="1"/>
          <w:numId w:val="32"/>
        </w:numPr>
        <w:tabs>
          <w:tab w:val="left" w:pos="993"/>
        </w:tabs>
        <w:spacing w:before="0" w:beforeAutospacing="0" w:after="0" w:afterAutospacing="0"/>
        <w:ind w:left="0" w:firstLine="567"/>
        <w:rPr>
          <w:rFonts w:ascii="Times New Roman" w:hAnsi="Times New Roman" w:cs="Times New Roman"/>
        </w:rPr>
      </w:pPr>
      <w:r w:rsidRPr="00AA65D2">
        <w:rPr>
          <w:rFonts w:ascii="Times New Roman" w:hAnsi="Times New Roman" w:cs="Times New Roman"/>
        </w:rPr>
        <w:t xml:space="preserve">Вновь избранный состав Собрания представителей собирается на первое заседание </w:t>
      </w:r>
      <w:r w:rsidR="009C1F6E" w:rsidRPr="00AA65D2">
        <w:rPr>
          <w:rFonts w:ascii="Times New Roman" w:hAnsi="Times New Roman" w:cs="Times New Roman"/>
        </w:rPr>
        <w:t>в срок, который не может превышать 30 дней со дня избрания Собрания представителей в правомочном составе</w:t>
      </w:r>
      <w:r w:rsidRPr="00AA65D2">
        <w:rPr>
          <w:rFonts w:ascii="Times New Roman" w:hAnsi="Times New Roman" w:cs="Times New Roman"/>
        </w:rPr>
        <w:t>.</w:t>
      </w:r>
    </w:p>
    <w:p w:rsidR="00AA65D2" w:rsidRDefault="004B3AF7" w:rsidP="007C057D">
      <w:pPr>
        <w:pStyle w:val="consnormal0"/>
        <w:widowControl w:val="0"/>
        <w:numPr>
          <w:ilvl w:val="1"/>
          <w:numId w:val="32"/>
        </w:numPr>
        <w:tabs>
          <w:tab w:val="left" w:pos="993"/>
        </w:tabs>
        <w:spacing w:before="0" w:beforeAutospacing="0" w:after="0" w:afterAutospacing="0"/>
        <w:ind w:left="0" w:firstLine="567"/>
        <w:rPr>
          <w:rFonts w:ascii="Times New Roman" w:hAnsi="Times New Roman" w:cs="Times New Roman"/>
        </w:rPr>
      </w:pPr>
      <w:r w:rsidRPr="00AA65D2">
        <w:rPr>
          <w:rFonts w:ascii="Times New Roman" w:hAnsi="Times New Roman" w:cs="Times New Roman"/>
        </w:rPr>
        <w:t>Расходы на обеспечение</w:t>
      </w:r>
      <w:r w:rsidRPr="00344CEC">
        <w:rPr>
          <w:rFonts w:ascii="Times New Roman" w:hAnsi="Times New Roman" w:cs="Times New Roman"/>
        </w:rPr>
        <w:t xml:space="preserve"> деятельности Собрания представителей предусматриваются в бюджете </w:t>
      </w:r>
      <w:r w:rsidR="00015E7C">
        <w:rPr>
          <w:rFonts w:ascii="Times New Roman" w:hAnsi="Times New Roman" w:cs="Times New Roman"/>
        </w:rPr>
        <w:t xml:space="preserve">городского округа </w:t>
      </w:r>
      <w:r w:rsidRPr="00344CEC">
        <w:rPr>
          <w:rFonts w:ascii="Times New Roman" w:hAnsi="Times New Roman" w:cs="Times New Roman"/>
        </w:rPr>
        <w:t>отдельной строкой в соответствии с классификацией расходов бюджетов Российской Федерации.</w:t>
      </w:r>
    </w:p>
    <w:p w:rsidR="004B3AF7" w:rsidRPr="00AA65D2" w:rsidRDefault="004B3AF7" w:rsidP="007C057D">
      <w:pPr>
        <w:pStyle w:val="consnormal0"/>
        <w:widowControl w:val="0"/>
        <w:numPr>
          <w:ilvl w:val="1"/>
          <w:numId w:val="32"/>
        </w:numPr>
        <w:tabs>
          <w:tab w:val="left" w:pos="993"/>
        </w:tabs>
        <w:spacing w:before="0" w:beforeAutospacing="0" w:after="0" w:afterAutospacing="0"/>
        <w:ind w:left="0" w:firstLine="567"/>
        <w:rPr>
          <w:rFonts w:ascii="Times New Roman" w:hAnsi="Times New Roman" w:cs="Times New Roman"/>
        </w:rPr>
      </w:pPr>
      <w:r w:rsidRPr="00AA65D2">
        <w:rPr>
          <w:rFonts w:ascii="Times New Roman" w:hAnsi="Times New Roman" w:cs="Times New Roman"/>
        </w:rPr>
        <w:t xml:space="preserve">Вопросы внутренней организации и деятельности Собрания представителей определяются </w:t>
      </w:r>
      <w:r w:rsidR="00015E7C" w:rsidRPr="00AA65D2">
        <w:rPr>
          <w:rFonts w:ascii="Times New Roman" w:hAnsi="Times New Roman" w:cs="Times New Roman"/>
        </w:rPr>
        <w:t xml:space="preserve">его </w:t>
      </w:r>
      <w:r w:rsidRPr="00AA65D2">
        <w:rPr>
          <w:rFonts w:ascii="Times New Roman" w:hAnsi="Times New Roman" w:cs="Times New Roman"/>
        </w:rPr>
        <w:t>Регламентом</w:t>
      </w:r>
      <w:r w:rsidR="00015E7C" w:rsidRPr="00AA65D2">
        <w:rPr>
          <w:rFonts w:ascii="Times New Roman" w:hAnsi="Times New Roman" w:cs="Times New Roman"/>
        </w:rPr>
        <w:t>.</w:t>
      </w:r>
      <w:r w:rsidRPr="00AA65D2">
        <w:rPr>
          <w:rFonts w:ascii="Times New Roman" w:hAnsi="Times New Roman" w:cs="Times New Roman"/>
        </w:rPr>
        <w:t xml:space="preserve"> </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Статья 2</w:t>
      </w:r>
      <w:r w:rsidR="00B11E4F">
        <w:rPr>
          <w:rFonts w:ascii="Times New Roman" w:hAnsi="Times New Roman" w:cs="Times New Roman"/>
          <w:color w:val="auto"/>
          <w:sz w:val="24"/>
          <w:szCs w:val="24"/>
        </w:rPr>
        <w:t>1</w:t>
      </w:r>
      <w:r w:rsidRPr="008A5250">
        <w:rPr>
          <w:rFonts w:ascii="Times New Roman" w:hAnsi="Times New Roman" w:cs="Times New Roman"/>
          <w:color w:val="auto"/>
          <w:sz w:val="24"/>
          <w:szCs w:val="24"/>
        </w:rPr>
        <w:t>. Полномочия Собрания представителей</w:t>
      </w:r>
      <w:bookmarkEnd w:id="39"/>
    </w:p>
    <w:p w:rsidR="00AC652C" w:rsidRPr="0051030E" w:rsidRDefault="00AC652C" w:rsidP="007C057D">
      <w:pPr>
        <w:pStyle w:val="ab"/>
        <w:widowControl w:val="0"/>
        <w:numPr>
          <w:ilvl w:val="0"/>
          <w:numId w:val="34"/>
        </w:numPr>
        <w:tabs>
          <w:tab w:val="left" w:pos="851"/>
        </w:tabs>
        <w:autoSpaceDE w:val="0"/>
        <w:autoSpaceDN w:val="0"/>
        <w:adjustRightInd w:val="0"/>
        <w:spacing w:after="0" w:line="240" w:lineRule="auto"/>
        <w:jc w:val="both"/>
        <w:rPr>
          <w:rFonts w:ascii="Times New Roman" w:hAnsi="Times New Roman" w:cs="Times New Roman"/>
          <w:sz w:val="24"/>
          <w:szCs w:val="24"/>
        </w:rPr>
      </w:pPr>
      <w:r w:rsidRPr="0051030E">
        <w:rPr>
          <w:rFonts w:ascii="Times New Roman" w:hAnsi="Times New Roman" w:cs="Times New Roman"/>
          <w:sz w:val="24"/>
          <w:szCs w:val="24"/>
        </w:rPr>
        <w:t xml:space="preserve">В исключительной компетенции </w:t>
      </w:r>
      <w:r w:rsidR="00B11E4F" w:rsidRPr="0051030E">
        <w:rPr>
          <w:rFonts w:ascii="Times New Roman" w:hAnsi="Times New Roman" w:cs="Times New Roman"/>
          <w:sz w:val="24"/>
          <w:szCs w:val="24"/>
        </w:rPr>
        <w:t>Собрания представителей</w:t>
      </w:r>
      <w:r w:rsidRPr="0051030E">
        <w:rPr>
          <w:rFonts w:ascii="Times New Roman" w:hAnsi="Times New Roman" w:cs="Times New Roman"/>
          <w:sz w:val="24"/>
          <w:szCs w:val="24"/>
        </w:rPr>
        <w:t xml:space="preserve"> находятся:</w:t>
      </w:r>
    </w:p>
    <w:p w:rsidR="00AC652C" w:rsidRPr="0051030E" w:rsidRDefault="00A125B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принятие У</w:t>
      </w:r>
      <w:r w:rsidR="00AC652C" w:rsidRPr="0051030E">
        <w:rPr>
          <w:rFonts w:ascii="Times New Roman" w:hAnsi="Times New Roman" w:cs="Times New Roman"/>
          <w:sz w:val="24"/>
          <w:szCs w:val="24"/>
        </w:rPr>
        <w:t xml:space="preserve">става </w:t>
      </w:r>
      <w:r w:rsidR="00CC0BAF" w:rsidRPr="0051030E">
        <w:rPr>
          <w:rFonts w:ascii="Times New Roman" w:hAnsi="Times New Roman" w:cs="Times New Roman"/>
          <w:sz w:val="24"/>
          <w:szCs w:val="24"/>
        </w:rPr>
        <w:t>Сусума</w:t>
      </w:r>
      <w:r w:rsidR="00F55259" w:rsidRPr="0051030E">
        <w:rPr>
          <w:rFonts w:ascii="Times New Roman" w:hAnsi="Times New Roman" w:cs="Times New Roman"/>
          <w:sz w:val="24"/>
          <w:szCs w:val="24"/>
        </w:rPr>
        <w:t>нского</w:t>
      </w:r>
      <w:r w:rsidRPr="0051030E">
        <w:rPr>
          <w:rFonts w:ascii="Times New Roman" w:hAnsi="Times New Roman" w:cs="Times New Roman"/>
          <w:sz w:val="24"/>
          <w:szCs w:val="24"/>
        </w:rPr>
        <w:t xml:space="preserve"> городского округа</w:t>
      </w:r>
      <w:r w:rsidR="00AC652C" w:rsidRPr="0051030E">
        <w:rPr>
          <w:rFonts w:ascii="Times New Roman" w:hAnsi="Times New Roman" w:cs="Times New Roman"/>
          <w:sz w:val="24"/>
          <w:szCs w:val="24"/>
        </w:rPr>
        <w:t xml:space="preserve"> и внесение в него изменений и дополнений;</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утверждение местного бюджета и отчета о его исполнении;</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CC0BAF" w:rsidRPr="0051030E" w:rsidRDefault="00CC0BAF" w:rsidP="007C057D">
      <w:pPr>
        <w:pStyle w:val="ab"/>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0" w:name="sub_351004"/>
      <w:r w:rsidRPr="0051030E">
        <w:rPr>
          <w:rFonts w:ascii="Times New Roman" w:hAnsi="Times New Roman" w:cs="Times New Roman"/>
          <w:sz w:val="24"/>
          <w:szCs w:val="24"/>
        </w:rPr>
        <w:t>принятие планов и программ развития муниципального образования, утверждение отчетов об их исполнении;</w:t>
      </w:r>
    </w:p>
    <w:p w:rsidR="00CC0BAF" w:rsidRPr="0051030E" w:rsidRDefault="00CC0BAF" w:rsidP="007C057D">
      <w:pPr>
        <w:pStyle w:val="ab"/>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1" w:name="sub_351005"/>
      <w:bookmarkEnd w:id="40"/>
      <w:r w:rsidRPr="0051030E">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bookmarkEnd w:id="41"/>
    <w:p w:rsidR="00CC0BAF" w:rsidRPr="0051030E" w:rsidRDefault="00CC0BAF" w:rsidP="007C057D">
      <w:pPr>
        <w:pStyle w:val="ab"/>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0BAF" w:rsidRPr="0051030E" w:rsidRDefault="00CC0BAF" w:rsidP="007C057D">
      <w:pPr>
        <w:pStyle w:val="ab"/>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2" w:name="sub_351007"/>
      <w:r w:rsidRPr="0051030E">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CC0BAF" w:rsidRPr="0051030E" w:rsidRDefault="00CC0BAF" w:rsidP="007C057D">
      <w:pPr>
        <w:pStyle w:val="ab"/>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3" w:name="sub_351008"/>
      <w:bookmarkEnd w:id="42"/>
      <w:r w:rsidRPr="0051030E">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CC0BAF" w:rsidRPr="0051030E" w:rsidRDefault="00CC0BAF" w:rsidP="007C057D">
      <w:pPr>
        <w:pStyle w:val="ab"/>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4" w:name="sub_351009"/>
      <w:bookmarkEnd w:id="43"/>
      <w:proofErr w:type="gramStart"/>
      <w:r w:rsidRPr="0051030E">
        <w:rPr>
          <w:rFonts w:ascii="Times New Roman" w:hAnsi="Times New Roman" w:cs="Times New Roman"/>
          <w:sz w:val="24"/>
          <w:szCs w:val="24"/>
        </w:rPr>
        <w:t>контроль за</w:t>
      </w:r>
      <w:proofErr w:type="gramEnd"/>
      <w:r w:rsidRPr="0051030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w:t>
      </w:r>
      <w:hyperlink w:anchor="sub_20110" w:history="1">
        <w:r w:rsidRPr="0051030E">
          <w:rPr>
            <w:rFonts w:ascii="Times New Roman" w:hAnsi="Times New Roman" w:cs="Times New Roman"/>
            <w:sz w:val="24"/>
            <w:szCs w:val="24"/>
          </w:rPr>
          <w:t>вопросов местного значения</w:t>
        </w:r>
      </w:hyperlink>
      <w:r w:rsidRPr="0051030E">
        <w:rPr>
          <w:rFonts w:ascii="Times New Roman" w:hAnsi="Times New Roman" w:cs="Times New Roman"/>
          <w:sz w:val="24"/>
          <w:szCs w:val="24"/>
        </w:rPr>
        <w:t>;</w:t>
      </w:r>
    </w:p>
    <w:bookmarkEnd w:id="44"/>
    <w:p w:rsidR="00CC0BAF" w:rsidRPr="0051030E" w:rsidRDefault="00CC0BAF" w:rsidP="007C057D">
      <w:pPr>
        <w:pStyle w:val="ab"/>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lastRenderedPageBreak/>
        <w:t>принятие решения об удалении главы муниципального образования в отставку.</w:t>
      </w:r>
    </w:p>
    <w:p w:rsidR="00AC652C" w:rsidRPr="0051030E" w:rsidRDefault="00AC652C" w:rsidP="007C057D">
      <w:pPr>
        <w:pStyle w:val="ab"/>
        <w:widowControl w:val="0"/>
        <w:numPr>
          <w:ilvl w:val="0"/>
          <w:numId w:val="34"/>
        </w:numPr>
        <w:tabs>
          <w:tab w:val="left" w:pos="851"/>
        </w:tabs>
        <w:autoSpaceDE w:val="0"/>
        <w:autoSpaceDN w:val="0"/>
        <w:adjustRightInd w:val="0"/>
        <w:spacing w:after="0" w:line="240" w:lineRule="auto"/>
        <w:ind w:left="0" w:firstLine="851"/>
        <w:jc w:val="both"/>
        <w:rPr>
          <w:rFonts w:ascii="Times New Roman" w:hAnsi="Times New Roman" w:cs="Times New Roman"/>
          <w:sz w:val="24"/>
          <w:szCs w:val="24"/>
        </w:rPr>
      </w:pPr>
      <w:r w:rsidRPr="0051030E">
        <w:rPr>
          <w:rFonts w:ascii="Times New Roman" w:hAnsi="Times New Roman" w:cs="Times New Roman"/>
          <w:sz w:val="24"/>
          <w:szCs w:val="24"/>
        </w:rPr>
        <w:t>К иным полномочиям Собрания представителей относятся:</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принятие, предусмотренных настоящим Уставом, решений, связанных с преобразованием муниципального образования, изменением границ муниципального образования;</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 xml:space="preserve">установление официальных символов </w:t>
      </w:r>
      <w:r w:rsidR="000507D9" w:rsidRPr="0051030E">
        <w:rPr>
          <w:rFonts w:ascii="Times New Roman" w:hAnsi="Times New Roman" w:cs="Times New Roman"/>
          <w:sz w:val="24"/>
          <w:szCs w:val="24"/>
        </w:rPr>
        <w:t>Сусума</w:t>
      </w:r>
      <w:r w:rsidR="00F55259" w:rsidRPr="0051030E">
        <w:rPr>
          <w:rFonts w:ascii="Times New Roman" w:hAnsi="Times New Roman" w:cs="Times New Roman"/>
          <w:sz w:val="24"/>
          <w:szCs w:val="24"/>
        </w:rPr>
        <w:t>нского</w:t>
      </w:r>
      <w:r w:rsidR="00A125BC" w:rsidRPr="0051030E">
        <w:rPr>
          <w:rFonts w:ascii="Times New Roman" w:hAnsi="Times New Roman" w:cs="Times New Roman"/>
          <w:sz w:val="24"/>
          <w:szCs w:val="24"/>
        </w:rPr>
        <w:t xml:space="preserve"> городского округа</w:t>
      </w:r>
      <w:r w:rsidRPr="0051030E">
        <w:rPr>
          <w:rFonts w:ascii="Times New Roman" w:hAnsi="Times New Roman" w:cs="Times New Roman"/>
          <w:sz w:val="24"/>
          <w:szCs w:val="24"/>
        </w:rPr>
        <w:t>;</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 xml:space="preserve">принятие решений о </w:t>
      </w:r>
      <w:r w:rsidR="00094F15" w:rsidRPr="0051030E">
        <w:rPr>
          <w:rFonts w:ascii="Times New Roman" w:hAnsi="Times New Roman" w:cs="Times New Roman"/>
          <w:sz w:val="24"/>
          <w:szCs w:val="24"/>
        </w:rPr>
        <w:t>назначении</w:t>
      </w:r>
      <w:r w:rsidRPr="0051030E">
        <w:rPr>
          <w:rFonts w:ascii="Times New Roman" w:hAnsi="Times New Roman" w:cs="Times New Roman"/>
          <w:sz w:val="24"/>
          <w:szCs w:val="24"/>
        </w:rPr>
        <w:t xml:space="preserve"> муниципальных выборов, местного референдума;</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назначение и определение порядка проведения собраний граждан, конференций граждан (собрание делегатов);</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утверждение Регламента Собрания представителей;</w:t>
      </w:r>
    </w:p>
    <w:p w:rsidR="00AC652C" w:rsidRPr="009B788D" w:rsidRDefault="00067593"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B788D">
        <w:rPr>
          <w:rFonts w:ascii="Times New Roman" w:hAnsi="Times New Roman" w:cs="Times New Roman"/>
          <w:sz w:val="24"/>
          <w:szCs w:val="24"/>
        </w:rPr>
        <w:t>избрание</w:t>
      </w:r>
      <w:r w:rsidR="00AC652C" w:rsidRPr="009B788D">
        <w:rPr>
          <w:rFonts w:ascii="Times New Roman" w:hAnsi="Times New Roman" w:cs="Times New Roman"/>
          <w:sz w:val="24"/>
          <w:szCs w:val="24"/>
        </w:rPr>
        <w:t xml:space="preserve"> на конкурсной основе </w:t>
      </w:r>
      <w:r w:rsidR="000507D9" w:rsidRPr="009B788D">
        <w:rPr>
          <w:rFonts w:ascii="Times New Roman" w:hAnsi="Times New Roman" w:cs="Times New Roman"/>
          <w:sz w:val="24"/>
          <w:szCs w:val="24"/>
        </w:rPr>
        <w:t>г</w:t>
      </w:r>
      <w:r w:rsidR="00AC652C" w:rsidRPr="009B788D">
        <w:rPr>
          <w:rFonts w:ascii="Times New Roman" w:hAnsi="Times New Roman" w:cs="Times New Roman"/>
          <w:sz w:val="24"/>
          <w:szCs w:val="24"/>
        </w:rPr>
        <w:t xml:space="preserve">лавы </w:t>
      </w:r>
      <w:r w:rsidR="009C1F6E" w:rsidRPr="009B788D">
        <w:rPr>
          <w:rFonts w:ascii="Times New Roman" w:hAnsi="Times New Roman" w:cs="Times New Roman"/>
          <w:sz w:val="24"/>
          <w:szCs w:val="24"/>
        </w:rPr>
        <w:t xml:space="preserve">городского </w:t>
      </w:r>
      <w:r w:rsidR="000507D9" w:rsidRPr="009B788D">
        <w:rPr>
          <w:rFonts w:ascii="Times New Roman" w:hAnsi="Times New Roman" w:cs="Times New Roman"/>
          <w:sz w:val="24"/>
          <w:szCs w:val="24"/>
        </w:rPr>
        <w:t>округа</w:t>
      </w:r>
      <w:r w:rsidR="00AC652C" w:rsidRPr="009B788D">
        <w:rPr>
          <w:rFonts w:ascii="Times New Roman" w:hAnsi="Times New Roman" w:cs="Times New Roman"/>
          <w:sz w:val="24"/>
          <w:szCs w:val="24"/>
        </w:rPr>
        <w:t xml:space="preserve">, утверждение структуры администрации </w:t>
      </w:r>
      <w:r w:rsidR="009C1F6E" w:rsidRPr="009B788D">
        <w:rPr>
          <w:rFonts w:ascii="Times New Roman" w:hAnsi="Times New Roman" w:cs="Times New Roman"/>
          <w:sz w:val="24"/>
          <w:szCs w:val="24"/>
        </w:rPr>
        <w:t xml:space="preserve">Сусуманского городского округа </w:t>
      </w:r>
      <w:r w:rsidR="00AC652C" w:rsidRPr="009B788D">
        <w:rPr>
          <w:rFonts w:ascii="Times New Roman" w:hAnsi="Times New Roman" w:cs="Times New Roman"/>
          <w:sz w:val="24"/>
          <w:szCs w:val="24"/>
        </w:rPr>
        <w:t xml:space="preserve">по представлению </w:t>
      </w:r>
      <w:r w:rsidR="000507D9" w:rsidRPr="009B788D">
        <w:rPr>
          <w:rFonts w:ascii="Times New Roman" w:hAnsi="Times New Roman" w:cs="Times New Roman"/>
          <w:sz w:val="24"/>
          <w:szCs w:val="24"/>
        </w:rPr>
        <w:t>г</w:t>
      </w:r>
      <w:r w:rsidR="00AC652C" w:rsidRPr="009B788D">
        <w:rPr>
          <w:rFonts w:ascii="Times New Roman" w:hAnsi="Times New Roman" w:cs="Times New Roman"/>
          <w:sz w:val="24"/>
          <w:szCs w:val="24"/>
        </w:rPr>
        <w:t xml:space="preserve">лавы </w:t>
      </w:r>
      <w:r w:rsidR="009C1F6E" w:rsidRPr="009B788D">
        <w:rPr>
          <w:rFonts w:ascii="Times New Roman" w:hAnsi="Times New Roman" w:cs="Times New Roman"/>
          <w:sz w:val="24"/>
          <w:szCs w:val="24"/>
        </w:rPr>
        <w:t>городского округа</w:t>
      </w:r>
      <w:proofErr w:type="gramStart"/>
      <w:r w:rsidR="009C1F6E" w:rsidRPr="009B788D">
        <w:rPr>
          <w:rFonts w:ascii="Times New Roman" w:hAnsi="Times New Roman" w:cs="Times New Roman"/>
          <w:sz w:val="24"/>
          <w:szCs w:val="24"/>
        </w:rPr>
        <w:t>.</w:t>
      </w:r>
      <w:proofErr w:type="gramEnd"/>
      <w:r w:rsidR="000507D9" w:rsidRPr="009B788D">
        <w:rPr>
          <w:rFonts w:ascii="Times New Roman" w:hAnsi="Times New Roman" w:cs="Times New Roman"/>
          <w:sz w:val="24"/>
          <w:szCs w:val="24"/>
        </w:rPr>
        <w:t xml:space="preserve"> </w:t>
      </w:r>
      <w:proofErr w:type="gramStart"/>
      <w:r w:rsidR="00AC652C" w:rsidRPr="009B788D">
        <w:rPr>
          <w:rFonts w:ascii="Times New Roman" w:hAnsi="Times New Roman" w:cs="Times New Roman"/>
          <w:sz w:val="24"/>
          <w:szCs w:val="24"/>
        </w:rPr>
        <w:t>ф</w:t>
      </w:r>
      <w:proofErr w:type="gramEnd"/>
      <w:r w:rsidR="00AC652C" w:rsidRPr="009B788D">
        <w:rPr>
          <w:rFonts w:ascii="Times New Roman" w:hAnsi="Times New Roman" w:cs="Times New Roman"/>
          <w:sz w:val="24"/>
          <w:szCs w:val="24"/>
        </w:rPr>
        <w:t xml:space="preserve">ормирование Избирательной комиссии </w:t>
      </w:r>
      <w:r w:rsidR="000507D9" w:rsidRPr="009B788D">
        <w:rPr>
          <w:rFonts w:ascii="Times New Roman" w:hAnsi="Times New Roman" w:cs="Times New Roman"/>
          <w:sz w:val="24"/>
          <w:szCs w:val="24"/>
        </w:rPr>
        <w:t>Сусума</w:t>
      </w:r>
      <w:r w:rsidR="00F55259" w:rsidRPr="009B788D">
        <w:rPr>
          <w:rFonts w:ascii="Times New Roman" w:hAnsi="Times New Roman" w:cs="Times New Roman"/>
          <w:sz w:val="24"/>
          <w:szCs w:val="24"/>
        </w:rPr>
        <w:t>нского</w:t>
      </w:r>
      <w:r w:rsidR="00A125BC" w:rsidRPr="009B788D">
        <w:rPr>
          <w:rFonts w:ascii="Times New Roman" w:hAnsi="Times New Roman" w:cs="Times New Roman"/>
          <w:sz w:val="24"/>
          <w:szCs w:val="24"/>
        </w:rPr>
        <w:t xml:space="preserve"> городского округа</w:t>
      </w:r>
      <w:r w:rsidR="00AC652C" w:rsidRPr="009B788D">
        <w:rPr>
          <w:rFonts w:ascii="Times New Roman" w:hAnsi="Times New Roman" w:cs="Times New Roman"/>
          <w:sz w:val="24"/>
          <w:szCs w:val="24"/>
        </w:rPr>
        <w:t>;</w:t>
      </w:r>
    </w:p>
    <w:p w:rsidR="00AC652C" w:rsidRPr="00196041"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B788D">
        <w:rPr>
          <w:rFonts w:ascii="Times New Roman" w:hAnsi="Times New Roman" w:cs="Times New Roman"/>
          <w:sz w:val="24"/>
          <w:szCs w:val="24"/>
        </w:rPr>
        <w:t>установление в соответствии с законодательством денежного содержания выборных должностных лиц местного самоуправления</w:t>
      </w:r>
      <w:r w:rsidR="00094F15" w:rsidRPr="009B788D">
        <w:rPr>
          <w:rFonts w:ascii="Times New Roman" w:hAnsi="Times New Roman" w:cs="Times New Roman"/>
          <w:sz w:val="24"/>
          <w:szCs w:val="24"/>
        </w:rPr>
        <w:t>, осуществляющих свои полномочия на постоянной основе</w:t>
      </w:r>
      <w:r w:rsidR="000507D9" w:rsidRPr="009B788D">
        <w:rPr>
          <w:rFonts w:ascii="Times New Roman" w:hAnsi="Times New Roman" w:cs="Times New Roman"/>
          <w:sz w:val="24"/>
          <w:szCs w:val="24"/>
        </w:rPr>
        <w:t xml:space="preserve"> (в данном случае внимательно)</w:t>
      </w:r>
      <w:r w:rsidR="00094F15" w:rsidRPr="009B788D">
        <w:rPr>
          <w:rFonts w:ascii="Times New Roman" w:hAnsi="Times New Roman" w:cs="Times New Roman"/>
          <w:sz w:val="24"/>
          <w:szCs w:val="24"/>
        </w:rPr>
        <w:t>.</w:t>
      </w:r>
      <w:r w:rsidRPr="009B788D">
        <w:rPr>
          <w:rFonts w:ascii="Times New Roman" w:hAnsi="Times New Roman" w:cs="Times New Roman"/>
          <w:sz w:val="24"/>
          <w:szCs w:val="24"/>
        </w:rPr>
        <w:t xml:space="preserve">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w:t>
      </w:r>
      <w:r w:rsidR="000507D9" w:rsidRPr="009B788D">
        <w:rPr>
          <w:rFonts w:ascii="Times New Roman" w:hAnsi="Times New Roman" w:cs="Times New Roman"/>
          <w:sz w:val="24"/>
          <w:szCs w:val="24"/>
        </w:rPr>
        <w:t>,</w:t>
      </w:r>
      <w:r w:rsidRPr="009B788D">
        <w:rPr>
          <w:rFonts w:ascii="Times New Roman" w:hAnsi="Times New Roman" w:cs="Times New Roman"/>
          <w:sz w:val="24"/>
          <w:szCs w:val="24"/>
        </w:rPr>
        <w:t xml:space="preserve"> и порядка их осуществления</w:t>
      </w:r>
      <w:r w:rsidRPr="00196041">
        <w:rPr>
          <w:rFonts w:ascii="Times New Roman" w:hAnsi="Times New Roman" w:cs="Times New Roman"/>
          <w:sz w:val="24"/>
          <w:szCs w:val="24"/>
        </w:rPr>
        <w:t>;</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определение порядка приватизации муниципального имущества в соответствии с федеральным законодательством;</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осуществление права законодательной инициативы в Магаданской областной</w:t>
      </w:r>
      <w:r w:rsidR="000878ED" w:rsidRPr="0051030E">
        <w:rPr>
          <w:rFonts w:ascii="Times New Roman" w:hAnsi="Times New Roman" w:cs="Times New Roman"/>
          <w:sz w:val="24"/>
          <w:szCs w:val="24"/>
        </w:rPr>
        <w:t xml:space="preserve"> </w:t>
      </w:r>
      <w:r w:rsidRPr="0051030E">
        <w:rPr>
          <w:rFonts w:ascii="Times New Roman" w:hAnsi="Times New Roman" w:cs="Times New Roman"/>
          <w:sz w:val="24"/>
          <w:szCs w:val="24"/>
        </w:rPr>
        <w:t>Думе;</w:t>
      </w:r>
    </w:p>
    <w:p w:rsidR="00AC652C" w:rsidRPr="0051030E" w:rsidRDefault="00AC652C" w:rsidP="007C057D">
      <w:pPr>
        <w:pStyle w:val="ab"/>
        <w:widowControl w:val="0"/>
        <w:numPr>
          <w:ilvl w:val="1"/>
          <w:numId w:val="3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1030E">
        <w:rPr>
          <w:rFonts w:ascii="Times New Roman" w:hAnsi="Times New Roman" w:cs="Times New Roman"/>
          <w:sz w:val="24"/>
          <w:szCs w:val="24"/>
        </w:rPr>
        <w:t>осуществляет иные полномочия, отнесенные к ведению Собрания представителей федеральным и областным законодательством, уставом муниципального образования.</w:t>
      </w:r>
    </w:p>
    <w:p w:rsidR="008C1339" w:rsidRPr="0051030E" w:rsidRDefault="00AC652C" w:rsidP="007C057D">
      <w:pPr>
        <w:pStyle w:val="ab"/>
        <w:widowControl w:val="0"/>
        <w:numPr>
          <w:ilvl w:val="0"/>
          <w:numId w:val="34"/>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1030E">
        <w:rPr>
          <w:rFonts w:ascii="Times New Roman" w:hAnsi="Times New Roman" w:cs="Times New Roman"/>
          <w:sz w:val="24"/>
          <w:szCs w:val="24"/>
        </w:rPr>
        <w:t xml:space="preserve">Собрание представителей заслушивает ежегодные отчеты </w:t>
      </w:r>
      <w:r w:rsidR="000A542E" w:rsidRPr="0051030E">
        <w:rPr>
          <w:rFonts w:ascii="Times New Roman" w:hAnsi="Times New Roman" w:cs="Times New Roman"/>
          <w:sz w:val="24"/>
          <w:szCs w:val="24"/>
        </w:rPr>
        <w:t>г</w:t>
      </w:r>
      <w:r w:rsidRPr="0051030E">
        <w:rPr>
          <w:rFonts w:ascii="Times New Roman" w:hAnsi="Times New Roman" w:cs="Times New Roman"/>
          <w:sz w:val="24"/>
          <w:szCs w:val="24"/>
        </w:rPr>
        <w:t xml:space="preserve">лавы </w:t>
      </w:r>
      <w:r w:rsidR="000A542E" w:rsidRPr="0051030E">
        <w:rPr>
          <w:rFonts w:ascii="Times New Roman" w:hAnsi="Times New Roman" w:cs="Times New Roman"/>
          <w:sz w:val="24"/>
          <w:szCs w:val="24"/>
        </w:rPr>
        <w:t>Сусума</w:t>
      </w:r>
      <w:r w:rsidR="00F55259" w:rsidRPr="0051030E">
        <w:rPr>
          <w:rFonts w:ascii="Times New Roman" w:hAnsi="Times New Roman" w:cs="Times New Roman"/>
          <w:sz w:val="24"/>
          <w:szCs w:val="24"/>
        </w:rPr>
        <w:t>нского</w:t>
      </w:r>
      <w:r w:rsidR="00E17ABF" w:rsidRPr="0051030E">
        <w:rPr>
          <w:rFonts w:ascii="Times New Roman" w:hAnsi="Times New Roman" w:cs="Times New Roman"/>
          <w:sz w:val="24"/>
          <w:szCs w:val="24"/>
        </w:rPr>
        <w:t xml:space="preserve"> городского округа</w:t>
      </w:r>
      <w:r w:rsidRPr="0051030E">
        <w:rPr>
          <w:rFonts w:ascii="Times New Roman" w:hAnsi="Times New Roman" w:cs="Times New Roman"/>
          <w:sz w:val="24"/>
          <w:szCs w:val="24"/>
        </w:rPr>
        <w:t xml:space="preserve"> о результатах его деятельности, деятельности местной администрации, в том числе и о решении вопросов, поставленных Собранием представителей.</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45" w:name="_Toc417661596"/>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bookmarkStart w:id="46" w:name="_Toc417661599"/>
      <w:bookmarkEnd w:id="45"/>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2</w:t>
      </w:r>
      <w:r w:rsidR="000A542E">
        <w:rPr>
          <w:rFonts w:ascii="Times New Roman" w:hAnsi="Times New Roman" w:cs="Times New Roman"/>
          <w:color w:val="auto"/>
          <w:sz w:val="24"/>
          <w:szCs w:val="24"/>
        </w:rPr>
        <w:t>2</w:t>
      </w:r>
      <w:r w:rsidRPr="008A5250">
        <w:rPr>
          <w:rFonts w:ascii="Times New Roman" w:hAnsi="Times New Roman" w:cs="Times New Roman"/>
          <w:color w:val="auto"/>
          <w:sz w:val="24"/>
          <w:szCs w:val="24"/>
        </w:rPr>
        <w:t>. Досрочное прекращение полномочий Собрания представителей</w:t>
      </w:r>
      <w:bookmarkEnd w:id="46"/>
    </w:p>
    <w:p w:rsidR="00AC652C" w:rsidRPr="00750143" w:rsidRDefault="00AC652C" w:rsidP="007C057D">
      <w:pPr>
        <w:pStyle w:val="ab"/>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50143">
        <w:rPr>
          <w:rFonts w:ascii="Times New Roman" w:hAnsi="Times New Roman" w:cs="Times New Roman"/>
          <w:sz w:val="24"/>
          <w:szCs w:val="24"/>
        </w:rPr>
        <w:t>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w:t>
      </w:r>
      <w:r w:rsidR="005E1438">
        <w:rPr>
          <w:rFonts w:ascii="Times New Roman" w:hAnsi="Times New Roman" w:cs="Times New Roman"/>
          <w:sz w:val="24"/>
          <w:szCs w:val="24"/>
        </w:rPr>
        <w:t xml:space="preserve"> г.</w:t>
      </w:r>
      <w:r w:rsidRPr="00750143">
        <w:rPr>
          <w:rFonts w:ascii="Times New Roman" w:hAnsi="Times New Roman" w:cs="Times New Roman"/>
          <w:sz w:val="24"/>
          <w:szCs w:val="24"/>
        </w:rPr>
        <w:t xml:space="preserve"> №131-ФЗ.</w:t>
      </w:r>
    </w:p>
    <w:p w:rsidR="00AC652C" w:rsidRPr="008A5250" w:rsidRDefault="00AC652C"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Полномочия Собрания представителей также прекращаются:</w:t>
      </w:r>
    </w:p>
    <w:p w:rsidR="00AC652C" w:rsidRPr="00750143" w:rsidRDefault="00AC652C" w:rsidP="007C057D">
      <w:pPr>
        <w:pStyle w:val="ab"/>
        <w:widowControl w:val="0"/>
        <w:numPr>
          <w:ilvl w:val="0"/>
          <w:numId w:val="36"/>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0143">
        <w:rPr>
          <w:rFonts w:ascii="Times New Roman" w:hAnsi="Times New Roman" w:cs="Times New Roman"/>
          <w:sz w:val="24"/>
          <w:szCs w:val="24"/>
        </w:rPr>
        <w:t>в случае принятия указанным органом решения о самороспуске;</w:t>
      </w:r>
    </w:p>
    <w:p w:rsidR="00AC652C" w:rsidRPr="00750143" w:rsidRDefault="00AC652C" w:rsidP="007C057D">
      <w:pPr>
        <w:pStyle w:val="ab"/>
        <w:widowControl w:val="0"/>
        <w:numPr>
          <w:ilvl w:val="0"/>
          <w:numId w:val="36"/>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0143">
        <w:rPr>
          <w:rFonts w:ascii="Times New Roman" w:hAnsi="Times New Roman" w:cs="Times New Roman"/>
          <w:sz w:val="24"/>
          <w:szCs w:val="24"/>
        </w:rPr>
        <w:t>в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AC652C" w:rsidRPr="00750143" w:rsidRDefault="00AC652C" w:rsidP="007C057D">
      <w:pPr>
        <w:pStyle w:val="ab"/>
        <w:widowControl w:val="0"/>
        <w:numPr>
          <w:ilvl w:val="0"/>
          <w:numId w:val="36"/>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0143">
        <w:rPr>
          <w:rFonts w:ascii="Times New Roman" w:hAnsi="Times New Roman" w:cs="Times New Roman"/>
          <w:sz w:val="24"/>
          <w:szCs w:val="24"/>
        </w:rPr>
        <w:t xml:space="preserve">в случае преобразования </w:t>
      </w:r>
      <w:r w:rsidR="00A94A1B" w:rsidRPr="00750143">
        <w:rPr>
          <w:rFonts w:ascii="Times New Roman" w:hAnsi="Times New Roman" w:cs="Times New Roman"/>
          <w:sz w:val="24"/>
          <w:szCs w:val="24"/>
        </w:rPr>
        <w:t>Сусуманского</w:t>
      </w:r>
      <w:r w:rsidR="007155E1" w:rsidRPr="00750143">
        <w:rPr>
          <w:rFonts w:ascii="Times New Roman" w:hAnsi="Times New Roman" w:cs="Times New Roman"/>
          <w:sz w:val="24"/>
          <w:szCs w:val="24"/>
        </w:rPr>
        <w:t xml:space="preserve"> городского округа</w:t>
      </w:r>
      <w:r w:rsidRPr="00750143">
        <w:rPr>
          <w:rFonts w:ascii="Times New Roman" w:hAnsi="Times New Roman" w:cs="Times New Roman"/>
          <w:sz w:val="24"/>
          <w:szCs w:val="24"/>
        </w:rPr>
        <w:t>, осуществляемого в соответствии с Федеральным законом от 06.10.2003</w:t>
      </w:r>
      <w:r w:rsidR="005E1438">
        <w:rPr>
          <w:rFonts w:ascii="Times New Roman" w:hAnsi="Times New Roman" w:cs="Times New Roman"/>
          <w:sz w:val="24"/>
          <w:szCs w:val="24"/>
        </w:rPr>
        <w:t xml:space="preserve"> г. </w:t>
      </w:r>
      <w:r w:rsidRPr="00750143">
        <w:rPr>
          <w:rFonts w:ascii="Times New Roman" w:hAnsi="Times New Roman" w:cs="Times New Roman"/>
          <w:sz w:val="24"/>
          <w:szCs w:val="24"/>
        </w:rPr>
        <w:t>№131-Ф3, а также в случае упразднения муниципального образования;</w:t>
      </w:r>
    </w:p>
    <w:p w:rsidR="00AC652C" w:rsidRPr="00750143" w:rsidRDefault="00AC652C" w:rsidP="007C057D">
      <w:pPr>
        <w:pStyle w:val="ab"/>
        <w:widowControl w:val="0"/>
        <w:numPr>
          <w:ilvl w:val="0"/>
          <w:numId w:val="36"/>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0143">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652C" w:rsidRPr="00750143" w:rsidRDefault="00AC652C" w:rsidP="007C057D">
      <w:pPr>
        <w:pStyle w:val="ab"/>
        <w:widowControl w:val="0"/>
        <w:numPr>
          <w:ilvl w:val="0"/>
          <w:numId w:val="36"/>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0143">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652C" w:rsidRPr="00444A98" w:rsidRDefault="00AC652C" w:rsidP="007C057D">
      <w:pPr>
        <w:pStyle w:val="ab"/>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44A98">
        <w:rPr>
          <w:rFonts w:ascii="Times New Roman" w:hAnsi="Times New Roman" w:cs="Times New Roman"/>
          <w:sz w:val="24"/>
          <w:szCs w:val="24"/>
        </w:rPr>
        <w:t xml:space="preserve">В </w:t>
      </w:r>
      <w:proofErr w:type="gramStart"/>
      <w:r w:rsidRPr="00444A98">
        <w:rPr>
          <w:rFonts w:ascii="Times New Roman" w:hAnsi="Times New Roman" w:cs="Times New Roman"/>
          <w:sz w:val="24"/>
          <w:szCs w:val="24"/>
        </w:rPr>
        <w:t>случае</w:t>
      </w:r>
      <w:proofErr w:type="gramEnd"/>
      <w:r w:rsidRPr="00444A98">
        <w:rPr>
          <w:rFonts w:ascii="Times New Roman" w:hAnsi="Times New Roman" w:cs="Times New Roman"/>
          <w:sz w:val="24"/>
          <w:szCs w:val="24"/>
        </w:rPr>
        <w:t xml:space="preserve"> досрочного прекращения полномочий Собрания представителей, досрочные выборы депутатов проводятся в сроки, установленные законодательством.</w:t>
      </w:r>
    </w:p>
    <w:p w:rsidR="00AC652C" w:rsidRPr="00444A98" w:rsidRDefault="00AC652C" w:rsidP="007C057D">
      <w:pPr>
        <w:pStyle w:val="ab"/>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44A98">
        <w:rPr>
          <w:rFonts w:ascii="Times New Roman" w:hAnsi="Times New Roman" w:cs="Times New Roman"/>
          <w:sz w:val="24"/>
          <w:szCs w:val="24"/>
        </w:rPr>
        <w:t>Досрочное прекращение полномочий Собрания представителей влечет досрочное прекращение полномочий его депутатов.</w:t>
      </w:r>
    </w:p>
    <w:p w:rsidR="00B2045E" w:rsidRPr="00B2045E" w:rsidRDefault="00B2045E" w:rsidP="00FE61F8">
      <w:pPr>
        <w:widowControl w:val="0"/>
        <w:autoSpaceDE w:val="0"/>
        <w:autoSpaceDN w:val="0"/>
        <w:adjustRightInd w:val="0"/>
        <w:spacing w:after="0" w:line="240" w:lineRule="auto"/>
        <w:ind w:firstLine="720"/>
        <w:jc w:val="both"/>
        <w:rPr>
          <w:rFonts w:ascii="Arial" w:hAnsi="Arial" w:cs="Arial"/>
          <w:sz w:val="24"/>
          <w:szCs w:val="24"/>
        </w:rPr>
      </w:pPr>
    </w:p>
    <w:p w:rsidR="00AC652C" w:rsidRPr="008A5250" w:rsidRDefault="00AC652C" w:rsidP="00FE61F8">
      <w:pPr>
        <w:pStyle w:val="2"/>
        <w:keepNext w:val="0"/>
        <w:keepLines w:val="0"/>
        <w:widowControl w:val="0"/>
        <w:spacing w:before="0" w:line="240" w:lineRule="auto"/>
        <w:ind w:firstLine="567"/>
        <w:jc w:val="both"/>
        <w:rPr>
          <w:rFonts w:ascii="Times New Roman" w:hAnsi="Times New Roman" w:cs="Times New Roman"/>
          <w:color w:val="auto"/>
          <w:sz w:val="24"/>
          <w:szCs w:val="24"/>
        </w:rPr>
      </w:pPr>
      <w:bookmarkStart w:id="47" w:name="_Toc417661601"/>
      <w:r w:rsidRPr="008A5250">
        <w:rPr>
          <w:rFonts w:ascii="Times New Roman" w:hAnsi="Times New Roman" w:cs="Times New Roman"/>
          <w:color w:val="auto"/>
          <w:sz w:val="24"/>
          <w:szCs w:val="24"/>
        </w:rPr>
        <w:lastRenderedPageBreak/>
        <w:t xml:space="preserve">Статья </w:t>
      </w:r>
      <w:r w:rsidR="008A5250" w:rsidRPr="008A5250">
        <w:rPr>
          <w:rFonts w:ascii="Times New Roman" w:hAnsi="Times New Roman" w:cs="Times New Roman"/>
          <w:color w:val="auto"/>
          <w:sz w:val="24"/>
          <w:szCs w:val="24"/>
        </w:rPr>
        <w:t>2</w:t>
      </w:r>
      <w:r w:rsidR="00B2045E">
        <w:rPr>
          <w:rFonts w:ascii="Times New Roman" w:hAnsi="Times New Roman" w:cs="Times New Roman"/>
          <w:color w:val="auto"/>
          <w:sz w:val="24"/>
          <w:szCs w:val="24"/>
        </w:rPr>
        <w:t>3</w:t>
      </w:r>
      <w:r w:rsidRPr="008A5250">
        <w:rPr>
          <w:rFonts w:ascii="Times New Roman" w:hAnsi="Times New Roman" w:cs="Times New Roman"/>
          <w:color w:val="auto"/>
          <w:sz w:val="24"/>
          <w:szCs w:val="24"/>
        </w:rPr>
        <w:t>. Депутат Собрания представителей</w:t>
      </w:r>
      <w:bookmarkEnd w:id="47"/>
    </w:p>
    <w:p w:rsidR="00AC652C" w:rsidRPr="00196041" w:rsidRDefault="00AC652C" w:rsidP="007C057D">
      <w:pPr>
        <w:pStyle w:val="ab"/>
        <w:widowControl w:val="0"/>
        <w:numPr>
          <w:ilvl w:val="1"/>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6041">
        <w:rPr>
          <w:rFonts w:ascii="Times New Roman" w:hAnsi="Times New Roman" w:cs="Times New Roman"/>
          <w:sz w:val="24"/>
          <w:szCs w:val="24"/>
        </w:rPr>
        <w:t>Статус депутата Собрания представителей и связанные с ним ограничения устанавливаются федеральным и областным законодательством.</w:t>
      </w:r>
    </w:p>
    <w:p w:rsidR="00AC652C" w:rsidRPr="00196041" w:rsidRDefault="00AC652C" w:rsidP="007C057D">
      <w:pPr>
        <w:pStyle w:val="ab"/>
        <w:widowControl w:val="0"/>
        <w:numPr>
          <w:ilvl w:val="1"/>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6041">
        <w:rPr>
          <w:rFonts w:ascii="Times New Roman" w:hAnsi="Times New Roman" w:cs="Times New Roman"/>
          <w:sz w:val="24"/>
          <w:szCs w:val="24"/>
        </w:rPr>
        <w:t>Депутатом Собрания представителей может быть избран гражданин Российской Федерации, обладающий пассивным избирательным правом и достигший 18-летнего возраста.</w:t>
      </w:r>
    </w:p>
    <w:p w:rsidR="00AC652C" w:rsidRPr="00196041" w:rsidRDefault="00AC652C" w:rsidP="007C057D">
      <w:pPr>
        <w:pStyle w:val="ab"/>
        <w:widowControl w:val="0"/>
        <w:numPr>
          <w:ilvl w:val="1"/>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6041">
        <w:rPr>
          <w:rFonts w:ascii="Times New Roman" w:hAnsi="Times New Roman" w:cs="Times New Roman"/>
          <w:sz w:val="24"/>
          <w:szCs w:val="24"/>
        </w:rPr>
        <w:t xml:space="preserve">Депутат участвует в реализации планов социально-экономического развития муниципального образования, информирует население муниципального образования о своей работе, ведет прием граждан, изучает общественное мнение. В </w:t>
      </w:r>
      <w:proofErr w:type="gramStart"/>
      <w:r w:rsidRPr="00196041">
        <w:rPr>
          <w:rFonts w:ascii="Times New Roman" w:hAnsi="Times New Roman" w:cs="Times New Roman"/>
          <w:sz w:val="24"/>
          <w:szCs w:val="24"/>
        </w:rPr>
        <w:t>рамках</w:t>
      </w:r>
      <w:proofErr w:type="gramEnd"/>
      <w:r w:rsidRPr="00196041">
        <w:rPr>
          <w:rFonts w:ascii="Times New Roman" w:hAnsi="Times New Roman" w:cs="Times New Roman"/>
          <w:sz w:val="24"/>
          <w:szCs w:val="24"/>
        </w:rPr>
        <w:t xml:space="preserve"> своих полномочий рассматривает и способствует своевременному разрешению поступивших к нему заявлений, жалоб и предложений.</w:t>
      </w:r>
    </w:p>
    <w:p w:rsidR="00AC652C" w:rsidRPr="00196041" w:rsidRDefault="00AC652C" w:rsidP="007C057D">
      <w:pPr>
        <w:pStyle w:val="ab"/>
        <w:widowControl w:val="0"/>
        <w:numPr>
          <w:ilvl w:val="1"/>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96041">
        <w:rPr>
          <w:rFonts w:ascii="Times New Roman" w:hAnsi="Times New Roman" w:cs="Times New Roman"/>
          <w:sz w:val="24"/>
          <w:szCs w:val="24"/>
        </w:rPr>
        <w:t>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w:t>
      </w:r>
      <w:r w:rsidR="00DB0754" w:rsidRPr="00196041">
        <w:rPr>
          <w:rFonts w:ascii="Times New Roman" w:hAnsi="Times New Roman" w:cs="Times New Roman"/>
          <w:sz w:val="24"/>
          <w:szCs w:val="24"/>
        </w:rPr>
        <w:t xml:space="preserve"> их</w:t>
      </w:r>
      <w:r w:rsidRPr="00196041">
        <w:rPr>
          <w:rFonts w:ascii="Times New Roman" w:hAnsi="Times New Roman" w:cs="Times New Roman"/>
          <w:sz w:val="24"/>
          <w:szCs w:val="24"/>
        </w:rPr>
        <w:t xml:space="preserve"> отношении иных уголовно-процессуальных и административно</w:t>
      </w:r>
      <w:r w:rsidR="00F0550B" w:rsidRPr="00196041">
        <w:rPr>
          <w:rFonts w:ascii="Times New Roman" w:hAnsi="Times New Roman" w:cs="Times New Roman"/>
          <w:sz w:val="24"/>
          <w:szCs w:val="24"/>
        </w:rPr>
        <w:t>-</w:t>
      </w:r>
      <w:r w:rsidRPr="00196041">
        <w:rPr>
          <w:rFonts w:ascii="Times New Roman" w:hAnsi="Times New Roman" w:cs="Times New Roman"/>
          <w:sz w:val="24"/>
          <w:szCs w:val="24"/>
        </w:rPr>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w:t>
      </w:r>
      <w:proofErr w:type="gramEnd"/>
      <w:r w:rsidRPr="00196041">
        <w:rPr>
          <w:rFonts w:ascii="Times New Roman" w:hAnsi="Times New Roman" w:cs="Times New Roman"/>
          <w:sz w:val="24"/>
          <w:szCs w:val="24"/>
        </w:rPr>
        <w:t xml:space="preserve"> с федеральным законодательством.</w:t>
      </w:r>
    </w:p>
    <w:p w:rsidR="009C1F6E" w:rsidRPr="008A5250" w:rsidRDefault="009C1F6E"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bookmarkStart w:id="48" w:name="_Toc417661602"/>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2</w:t>
      </w:r>
      <w:r w:rsidR="00196041">
        <w:rPr>
          <w:rFonts w:ascii="Times New Roman" w:hAnsi="Times New Roman" w:cs="Times New Roman"/>
          <w:color w:val="auto"/>
          <w:sz w:val="24"/>
          <w:szCs w:val="24"/>
        </w:rPr>
        <w:t>4</w:t>
      </w:r>
      <w:r w:rsidRPr="008A5250">
        <w:rPr>
          <w:rFonts w:ascii="Times New Roman" w:hAnsi="Times New Roman" w:cs="Times New Roman"/>
          <w:color w:val="auto"/>
          <w:sz w:val="24"/>
          <w:szCs w:val="24"/>
        </w:rPr>
        <w:t>. Формы депутатской деятельности депутатов Собрания представителей.</w:t>
      </w:r>
      <w:bookmarkEnd w:id="48"/>
    </w:p>
    <w:p w:rsidR="00AC652C" w:rsidRPr="00196041" w:rsidRDefault="00AC652C" w:rsidP="007C057D">
      <w:pPr>
        <w:pStyle w:val="ab"/>
        <w:widowControl w:val="0"/>
        <w:numPr>
          <w:ilvl w:val="1"/>
          <w:numId w:val="29"/>
        </w:numPr>
        <w:tabs>
          <w:tab w:val="left" w:pos="851"/>
        </w:tabs>
        <w:autoSpaceDE w:val="0"/>
        <w:autoSpaceDN w:val="0"/>
        <w:adjustRightInd w:val="0"/>
        <w:spacing w:after="0" w:line="240" w:lineRule="auto"/>
        <w:ind w:hanging="1080"/>
        <w:jc w:val="both"/>
        <w:rPr>
          <w:rFonts w:ascii="Times New Roman" w:hAnsi="Times New Roman" w:cs="Times New Roman"/>
          <w:sz w:val="24"/>
          <w:szCs w:val="24"/>
        </w:rPr>
      </w:pPr>
      <w:r w:rsidRPr="00196041">
        <w:rPr>
          <w:rFonts w:ascii="Times New Roman" w:hAnsi="Times New Roman" w:cs="Times New Roman"/>
          <w:sz w:val="24"/>
          <w:szCs w:val="24"/>
        </w:rPr>
        <w:t>Формами депутатской деятельности депутатов Собрания представителей являются:</w:t>
      </w:r>
    </w:p>
    <w:p w:rsidR="00AC652C" w:rsidRPr="00196041" w:rsidRDefault="00AC652C" w:rsidP="007C057D">
      <w:pPr>
        <w:pStyle w:val="ab"/>
        <w:widowControl w:val="0"/>
        <w:numPr>
          <w:ilvl w:val="1"/>
          <w:numId w:val="34"/>
        </w:numPr>
        <w:tabs>
          <w:tab w:val="left" w:pos="851"/>
        </w:tabs>
        <w:autoSpaceDE w:val="0"/>
        <w:autoSpaceDN w:val="0"/>
        <w:adjustRightInd w:val="0"/>
        <w:spacing w:after="0" w:line="240" w:lineRule="auto"/>
        <w:ind w:left="1276" w:hanging="425"/>
        <w:jc w:val="both"/>
        <w:rPr>
          <w:rFonts w:ascii="Times New Roman" w:hAnsi="Times New Roman" w:cs="Times New Roman"/>
          <w:sz w:val="24"/>
          <w:szCs w:val="24"/>
        </w:rPr>
      </w:pPr>
      <w:r w:rsidRPr="00196041">
        <w:rPr>
          <w:rFonts w:ascii="Times New Roman" w:hAnsi="Times New Roman" w:cs="Times New Roman"/>
          <w:sz w:val="24"/>
          <w:szCs w:val="24"/>
        </w:rPr>
        <w:t>участие в заседаниях Собрания представителей;</w:t>
      </w:r>
    </w:p>
    <w:p w:rsidR="00AC652C" w:rsidRPr="00196041" w:rsidRDefault="00AC652C" w:rsidP="007C057D">
      <w:pPr>
        <w:pStyle w:val="ab"/>
        <w:widowControl w:val="0"/>
        <w:numPr>
          <w:ilvl w:val="1"/>
          <w:numId w:val="34"/>
        </w:numPr>
        <w:tabs>
          <w:tab w:val="left" w:pos="851"/>
        </w:tabs>
        <w:autoSpaceDE w:val="0"/>
        <w:autoSpaceDN w:val="0"/>
        <w:adjustRightInd w:val="0"/>
        <w:spacing w:after="0" w:line="240" w:lineRule="auto"/>
        <w:ind w:left="1276" w:hanging="425"/>
        <w:jc w:val="both"/>
        <w:rPr>
          <w:rFonts w:ascii="Times New Roman" w:hAnsi="Times New Roman" w:cs="Times New Roman"/>
          <w:sz w:val="24"/>
          <w:szCs w:val="24"/>
        </w:rPr>
      </w:pPr>
      <w:r w:rsidRPr="00196041">
        <w:rPr>
          <w:rFonts w:ascii="Times New Roman" w:hAnsi="Times New Roman" w:cs="Times New Roman"/>
          <w:sz w:val="24"/>
          <w:szCs w:val="24"/>
        </w:rPr>
        <w:t>участие в работе комиссий Собрания представителей;</w:t>
      </w:r>
    </w:p>
    <w:p w:rsidR="00AC652C" w:rsidRPr="00196041" w:rsidRDefault="00AC652C" w:rsidP="007C057D">
      <w:pPr>
        <w:pStyle w:val="ab"/>
        <w:widowControl w:val="0"/>
        <w:numPr>
          <w:ilvl w:val="1"/>
          <w:numId w:val="34"/>
        </w:numPr>
        <w:tabs>
          <w:tab w:val="left" w:pos="851"/>
        </w:tabs>
        <w:autoSpaceDE w:val="0"/>
        <w:autoSpaceDN w:val="0"/>
        <w:adjustRightInd w:val="0"/>
        <w:spacing w:after="0" w:line="240" w:lineRule="auto"/>
        <w:ind w:left="1276" w:hanging="425"/>
        <w:jc w:val="both"/>
        <w:rPr>
          <w:rFonts w:ascii="Times New Roman" w:hAnsi="Times New Roman" w:cs="Times New Roman"/>
          <w:sz w:val="24"/>
          <w:szCs w:val="24"/>
        </w:rPr>
      </w:pPr>
      <w:r w:rsidRPr="00196041">
        <w:rPr>
          <w:rFonts w:ascii="Times New Roman" w:hAnsi="Times New Roman" w:cs="Times New Roman"/>
          <w:sz w:val="24"/>
          <w:szCs w:val="24"/>
        </w:rPr>
        <w:t>подготовка и внесение проектов решений на рассмотрение Собрани</w:t>
      </w:r>
      <w:r w:rsidR="00E17ABF" w:rsidRPr="00196041">
        <w:rPr>
          <w:rFonts w:ascii="Times New Roman" w:hAnsi="Times New Roman" w:cs="Times New Roman"/>
          <w:sz w:val="24"/>
          <w:szCs w:val="24"/>
        </w:rPr>
        <w:t>ем</w:t>
      </w:r>
      <w:r w:rsidRPr="00196041">
        <w:rPr>
          <w:rFonts w:ascii="Times New Roman" w:hAnsi="Times New Roman" w:cs="Times New Roman"/>
          <w:sz w:val="24"/>
          <w:szCs w:val="24"/>
        </w:rPr>
        <w:t xml:space="preserve"> представителей;</w:t>
      </w:r>
    </w:p>
    <w:p w:rsidR="00AC652C" w:rsidRPr="00196041" w:rsidRDefault="00AC652C" w:rsidP="007C057D">
      <w:pPr>
        <w:pStyle w:val="ab"/>
        <w:widowControl w:val="0"/>
        <w:numPr>
          <w:ilvl w:val="1"/>
          <w:numId w:val="34"/>
        </w:numPr>
        <w:tabs>
          <w:tab w:val="left" w:pos="851"/>
        </w:tabs>
        <w:autoSpaceDE w:val="0"/>
        <w:autoSpaceDN w:val="0"/>
        <w:adjustRightInd w:val="0"/>
        <w:spacing w:after="0" w:line="240" w:lineRule="auto"/>
        <w:ind w:left="1276" w:hanging="425"/>
        <w:jc w:val="both"/>
        <w:rPr>
          <w:rFonts w:ascii="Times New Roman" w:hAnsi="Times New Roman" w:cs="Times New Roman"/>
          <w:sz w:val="24"/>
          <w:szCs w:val="24"/>
        </w:rPr>
      </w:pPr>
      <w:r w:rsidRPr="00196041">
        <w:rPr>
          <w:rFonts w:ascii="Times New Roman" w:hAnsi="Times New Roman" w:cs="Times New Roman"/>
          <w:sz w:val="24"/>
          <w:szCs w:val="24"/>
        </w:rPr>
        <w:t>участие в выполнении поручений Собрания представителей;</w:t>
      </w:r>
    </w:p>
    <w:p w:rsidR="00AC652C" w:rsidRPr="00196041" w:rsidRDefault="00AC652C" w:rsidP="007C057D">
      <w:pPr>
        <w:pStyle w:val="ab"/>
        <w:widowControl w:val="0"/>
        <w:numPr>
          <w:ilvl w:val="1"/>
          <w:numId w:val="34"/>
        </w:numPr>
        <w:tabs>
          <w:tab w:val="left" w:pos="851"/>
        </w:tabs>
        <w:autoSpaceDE w:val="0"/>
        <w:autoSpaceDN w:val="0"/>
        <w:adjustRightInd w:val="0"/>
        <w:spacing w:after="0" w:line="240" w:lineRule="auto"/>
        <w:ind w:left="1276" w:hanging="425"/>
        <w:jc w:val="both"/>
        <w:rPr>
          <w:rFonts w:ascii="Times New Roman" w:hAnsi="Times New Roman" w:cs="Times New Roman"/>
          <w:sz w:val="24"/>
          <w:szCs w:val="24"/>
        </w:rPr>
      </w:pPr>
      <w:r w:rsidRPr="00196041">
        <w:rPr>
          <w:rFonts w:ascii="Times New Roman" w:hAnsi="Times New Roman" w:cs="Times New Roman"/>
          <w:sz w:val="24"/>
          <w:szCs w:val="24"/>
        </w:rPr>
        <w:t>участие в депутатских слушаниях;</w:t>
      </w:r>
    </w:p>
    <w:p w:rsidR="00196041" w:rsidRDefault="00AC652C" w:rsidP="007C057D">
      <w:pPr>
        <w:pStyle w:val="ab"/>
        <w:widowControl w:val="0"/>
        <w:numPr>
          <w:ilvl w:val="1"/>
          <w:numId w:val="34"/>
        </w:numPr>
        <w:tabs>
          <w:tab w:val="left" w:pos="851"/>
        </w:tabs>
        <w:autoSpaceDE w:val="0"/>
        <w:autoSpaceDN w:val="0"/>
        <w:adjustRightInd w:val="0"/>
        <w:spacing w:after="0" w:line="240" w:lineRule="auto"/>
        <w:ind w:left="1276" w:hanging="425"/>
        <w:jc w:val="both"/>
        <w:rPr>
          <w:rFonts w:ascii="Times New Roman" w:hAnsi="Times New Roman" w:cs="Times New Roman"/>
          <w:sz w:val="24"/>
          <w:szCs w:val="24"/>
        </w:rPr>
      </w:pPr>
      <w:r w:rsidRPr="00196041">
        <w:rPr>
          <w:rFonts w:ascii="Times New Roman" w:hAnsi="Times New Roman" w:cs="Times New Roman"/>
          <w:sz w:val="24"/>
          <w:szCs w:val="24"/>
        </w:rPr>
        <w:t>обращение с депутатским запросом;</w:t>
      </w:r>
    </w:p>
    <w:p w:rsidR="00AC652C" w:rsidRPr="00196041" w:rsidRDefault="00AC652C" w:rsidP="007C057D">
      <w:pPr>
        <w:pStyle w:val="ab"/>
        <w:widowControl w:val="0"/>
        <w:numPr>
          <w:ilvl w:val="1"/>
          <w:numId w:val="34"/>
        </w:numPr>
        <w:tabs>
          <w:tab w:val="left" w:pos="851"/>
        </w:tabs>
        <w:autoSpaceDE w:val="0"/>
        <w:autoSpaceDN w:val="0"/>
        <w:adjustRightInd w:val="0"/>
        <w:spacing w:after="0" w:line="240" w:lineRule="auto"/>
        <w:ind w:left="1276" w:hanging="425"/>
        <w:jc w:val="both"/>
        <w:rPr>
          <w:rFonts w:ascii="Times New Roman" w:hAnsi="Times New Roman" w:cs="Times New Roman"/>
          <w:sz w:val="24"/>
          <w:szCs w:val="24"/>
        </w:rPr>
      </w:pPr>
      <w:r w:rsidRPr="00196041">
        <w:rPr>
          <w:rFonts w:ascii="Times New Roman" w:hAnsi="Times New Roman" w:cs="Times New Roman"/>
          <w:sz w:val="24"/>
          <w:szCs w:val="24"/>
        </w:rPr>
        <w:t>работа с избирателями.</w:t>
      </w:r>
    </w:p>
    <w:p w:rsidR="00AC652C" w:rsidRPr="00196041" w:rsidRDefault="00AC652C" w:rsidP="007C057D">
      <w:pPr>
        <w:pStyle w:val="ab"/>
        <w:widowControl w:val="0"/>
        <w:numPr>
          <w:ilvl w:val="1"/>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6041">
        <w:rPr>
          <w:rFonts w:ascii="Times New Roman" w:hAnsi="Times New Roman" w:cs="Times New Roman"/>
          <w:sz w:val="24"/>
          <w:szCs w:val="24"/>
        </w:rPr>
        <w:t>Депутатская деятельность может осуществляться в иных формах, предусмотренных федеральным и областным законодательством.</w:t>
      </w:r>
    </w:p>
    <w:p w:rsidR="00AC652C" w:rsidRPr="00196041" w:rsidRDefault="00AC652C" w:rsidP="007C057D">
      <w:pPr>
        <w:pStyle w:val="ab"/>
        <w:widowControl w:val="0"/>
        <w:numPr>
          <w:ilvl w:val="1"/>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6041">
        <w:rPr>
          <w:rFonts w:ascii="Times New Roman" w:hAnsi="Times New Roman" w:cs="Times New Roman"/>
          <w:sz w:val="24"/>
          <w:szCs w:val="24"/>
        </w:rPr>
        <w:t>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w:t>
      </w:r>
    </w:p>
    <w:p w:rsidR="00F0550B" w:rsidRPr="00196041" w:rsidRDefault="00AC652C" w:rsidP="007C057D">
      <w:pPr>
        <w:pStyle w:val="ab"/>
        <w:widowControl w:val="0"/>
        <w:numPr>
          <w:ilvl w:val="1"/>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96041">
        <w:rPr>
          <w:rFonts w:ascii="Times New Roman" w:hAnsi="Times New Roman" w:cs="Times New Roman"/>
          <w:sz w:val="24"/>
          <w:szCs w:val="24"/>
        </w:rPr>
        <w:t>В своей деятельности депутат Собрания представителей руководствуется интересами населения муниципального образования, целями социально-экономического и культурного развития муниципального образования,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правовыми актами органов местного самоуправления муниципального образования.</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49" w:name="_Toc417661603"/>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D43B0E">
        <w:rPr>
          <w:rFonts w:ascii="Times New Roman" w:hAnsi="Times New Roman" w:cs="Times New Roman"/>
          <w:color w:val="auto"/>
          <w:sz w:val="24"/>
          <w:szCs w:val="24"/>
        </w:rPr>
        <w:t>25</w:t>
      </w:r>
      <w:r w:rsidRPr="008A5250">
        <w:rPr>
          <w:rFonts w:ascii="Times New Roman" w:hAnsi="Times New Roman" w:cs="Times New Roman"/>
          <w:color w:val="auto"/>
          <w:sz w:val="24"/>
          <w:szCs w:val="24"/>
        </w:rPr>
        <w:t>. Срок полномочий депутатов Собрания представителей.</w:t>
      </w:r>
      <w:bookmarkEnd w:id="49"/>
    </w:p>
    <w:p w:rsidR="00AC652C" w:rsidRPr="00D43B0E" w:rsidRDefault="00AC652C" w:rsidP="007C057D">
      <w:pPr>
        <w:pStyle w:val="ab"/>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Срок полномочий депутатов Собрания представителей соответствует сроку полномочий Собрания представителей, в состав которого они избраны.</w:t>
      </w:r>
    </w:p>
    <w:p w:rsidR="00F0550B" w:rsidRPr="00D43B0E" w:rsidRDefault="00AC652C" w:rsidP="007C057D">
      <w:pPr>
        <w:pStyle w:val="ab"/>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Полномочия депутата Собрания представителей начинаются со дня его избрания и прекращаются с момента </w:t>
      </w:r>
      <w:proofErr w:type="gramStart"/>
      <w:r w:rsidRPr="00D43B0E">
        <w:rPr>
          <w:rFonts w:ascii="Times New Roman" w:hAnsi="Times New Roman" w:cs="Times New Roman"/>
          <w:sz w:val="24"/>
          <w:szCs w:val="24"/>
        </w:rPr>
        <w:t>начала работы Собрания представителей нового созыва</w:t>
      </w:r>
      <w:proofErr w:type="gramEnd"/>
      <w:r w:rsidRPr="00D43B0E">
        <w:rPr>
          <w:rFonts w:ascii="Times New Roman" w:hAnsi="Times New Roman" w:cs="Times New Roman"/>
          <w:sz w:val="24"/>
          <w:szCs w:val="24"/>
        </w:rPr>
        <w:t>.</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50" w:name="_Toc417661604"/>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Статья</w:t>
      </w:r>
      <w:r w:rsidR="00D43B0E">
        <w:rPr>
          <w:rFonts w:ascii="Times New Roman" w:hAnsi="Times New Roman" w:cs="Times New Roman"/>
          <w:color w:val="auto"/>
          <w:sz w:val="24"/>
          <w:szCs w:val="24"/>
        </w:rPr>
        <w:t xml:space="preserve"> 26</w:t>
      </w:r>
      <w:r w:rsidRPr="008A5250">
        <w:rPr>
          <w:rFonts w:ascii="Times New Roman" w:hAnsi="Times New Roman" w:cs="Times New Roman"/>
          <w:color w:val="auto"/>
          <w:sz w:val="24"/>
          <w:szCs w:val="24"/>
        </w:rPr>
        <w:t>. Досрочное прекращение полномочий депутата Собрания представителей.</w:t>
      </w:r>
      <w:bookmarkEnd w:id="50"/>
    </w:p>
    <w:p w:rsidR="00AC652C" w:rsidRPr="00D43B0E" w:rsidRDefault="00AC652C" w:rsidP="007C057D">
      <w:pPr>
        <w:pStyle w:val="ab"/>
        <w:widowControl w:val="0"/>
        <w:numPr>
          <w:ilvl w:val="0"/>
          <w:numId w:val="38"/>
        </w:numPr>
        <w:tabs>
          <w:tab w:val="left" w:pos="851"/>
        </w:tabs>
        <w:autoSpaceDE w:val="0"/>
        <w:autoSpaceDN w:val="0"/>
        <w:adjustRightInd w:val="0"/>
        <w:spacing w:after="0" w:line="240" w:lineRule="auto"/>
        <w:jc w:val="both"/>
        <w:rPr>
          <w:rFonts w:ascii="Times New Roman" w:hAnsi="Times New Roman" w:cs="Times New Roman"/>
          <w:sz w:val="24"/>
          <w:szCs w:val="24"/>
        </w:rPr>
      </w:pPr>
      <w:r w:rsidRPr="00D43B0E">
        <w:rPr>
          <w:rFonts w:ascii="Times New Roman" w:hAnsi="Times New Roman" w:cs="Times New Roman"/>
          <w:sz w:val="24"/>
          <w:szCs w:val="24"/>
        </w:rPr>
        <w:t>Полномочия депутата Собрания представителей прекращаются досрочно в случае:</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смерти;</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отставки по собственному желанию;</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lastRenderedPageBreak/>
        <w:t>признания судом недееспособным или ограниченно дееспособным;</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признания судом безвестно отсутствующим или объявления умершим;</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вступления в отношении него в законную силу обвинительного приговора суда;</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выезда за пределы Российской Федерации на постоянное место жительства;</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43B0E">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00D925FE" w:rsidRPr="00D43B0E">
        <w:rPr>
          <w:rFonts w:ascii="Times New Roman" w:hAnsi="Times New Roman" w:cs="Times New Roman"/>
          <w:sz w:val="24"/>
          <w:szCs w:val="24"/>
        </w:rPr>
        <w:t xml:space="preserve"> </w:t>
      </w:r>
      <w:r w:rsidRPr="00D43B0E">
        <w:rPr>
          <w:rFonts w:ascii="Times New Roman" w:hAnsi="Times New Roman" w:cs="Times New Roman"/>
          <w:sz w:val="24"/>
          <w:szCs w:val="24"/>
        </w:rPr>
        <w:t>государства, не являющегося участником международного договора Российской Федерации</w:t>
      </w:r>
      <w:proofErr w:type="gramEnd"/>
      <w:r w:rsidRPr="00D43B0E">
        <w:rPr>
          <w:rFonts w:ascii="Times New Roman" w:hAnsi="Times New Roman" w:cs="Times New Roman"/>
          <w:sz w:val="24"/>
          <w:szCs w:val="24"/>
        </w:rPr>
        <w:t xml:space="preserve">, в </w:t>
      </w:r>
      <w:proofErr w:type="gramStart"/>
      <w:r w:rsidRPr="00D43B0E">
        <w:rPr>
          <w:rFonts w:ascii="Times New Roman" w:hAnsi="Times New Roman" w:cs="Times New Roman"/>
          <w:sz w:val="24"/>
          <w:szCs w:val="24"/>
        </w:rPr>
        <w:t>соответствии</w:t>
      </w:r>
      <w:proofErr w:type="gramEnd"/>
      <w:r w:rsidRPr="00D43B0E">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652C" w:rsidRP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досрочного прекращения полномочий Собрания представителей;</w:t>
      </w:r>
    </w:p>
    <w:p w:rsidR="00D43B0E" w:rsidRDefault="00AC652C" w:rsidP="007C057D">
      <w:pPr>
        <w:pStyle w:val="ab"/>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отзыва избирателями;</w:t>
      </w:r>
    </w:p>
    <w:p w:rsidR="00D43B0E" w:rsidRDefault="00AC652C" w:rsidP="007C057D">
      <w:pPr>
        <w:pStyle w:val="ab"/>
        <w:widowControl w:val="0"/>
        <w:numPr>
          <w:ilvl w:val="0"/>
          <w:numId w:val="39"/>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AC652C" w:rsidRPr="00D43B0E" w:rsidRDefault="00AC652C" w:rsidP="007C057D">
      <w:pPr>
        <w:pStyle w:val="ab"/>
        <w:widowControl w:val="0"/>
        <w:numPr>
          <w:ilvl w:val="0"/>
          <w:numId w:val="39"/>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в иных случаях, установленных федеральным законодательством.</w:t>
      </w:r>
    </w:p>
    <w:p w:rsidR="00F0550B" w:rsidRPr="00D43B0E" w:rsidRDefault="00AC652C" w:rsidP="007C057D">
      <w:pPr>
        <w:pStyle w:val="ab"/>
        <w:widowControl w:val="0"/>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Досрочное прекращение полномочий депутата Собрания представителей по основаниям, предусмотренным настоящей статьей, </w:t>
      </w:r>
      <w:r w:rsidR="00FB196C" w:rsidRPr="00D43B0E">
        <w:rPr>
          <w:rFonts w:ascii="Times New Roman" w:hAnsi="Times New Roman" w:cs="Times New Roman"/>
          <w:sz w:val="24"/>
          <w:szCs w:val="24"/>
        </w:rPr>
        <w:t xml:space="preserve">оформляется </w:t>
      </w:r>
      <w:r w:rsidRPr="00D43B0E">
        <w:rPr>
          <w:rFonts w:ascii="Times New Roman" w:hAnsi="Times New Roman" w:cs="Times New Roman"/>
          <w:sz w:val="24"/>
          <w:szCs w:val="24"/>
        </w:rPr>
        <w:t>Решени</w:t>
      </w:r>
      <w:r w:rsidR="00FB196C" w:rsidRPr="00D43B0E">
        <w:rPr>
          <w:rFonts w:ascii="Times New Roman" w:hAnsi="Times New Roman" w:cs="Times New Roman"/>
          <w:sz w:val="24"/>
          <w:szCs w:val="24"/>
        </w:rPr>
        <w:t>ем</w:t>
      </w:r>
      <w:r w:rsidRPr="00D43B0E">
        <w:rPr>
          <w:rFonts w:ascii="Times New Roman" w:hAnsi="Times New Roman" w:cs="Times New Roman"/>
          <w:sz w:val="24"/>
          <w:szCs w:val="24"/>
        </w:rPr>
        <w:t xml:space="preserve"> Собрания представителей, в соответствии с Регламентом Собрания представителей.</w:t>
      </w:r>
    </w:p>
    <w:p w:rsidR="009C1F6E" w:rsidRDefault="009C1F6E" w:rsidP="00CA7DF0">
      <w:pPr>
        <w:pStyle w:val="2"/>
        <w:spacing w:before="0" w:line="240" w:lineRule="auto"/>
        <w:ind w:firstLine="567"/>
        <w:jc w:val="both"/>
        <w:rPr>
          <w:rFonts w:ascii="Times New Roman" w:hAnsi="Times New Roman" w:cs="Times New Roman"/>
          <w:color w:val="auto"/>
          <w:sz w:val="24"/>
          <w:szCs w:val="24"/>
        </w:rPr>
      </w:pPr>
      <w:bookmarkStart w:id="51" w:name="_Toc417661606"/>
    </w:p>
    <w:p w:rsidR="00AC652C" w:rsidRPr="00D43B0E" w:rsidRDefault="00AC652C" w:rsidP="00CA7DF0">
      <w:pPr>
        <w:pStyle w:val="2"/>
        <w:spacing w:before="0" w:line="240" w:lineRule="auto"/>
        <w:ind w:firstLine="567"/>
        <w:jc w:val="both"/>
        <w:rPr>
          <w:rFonts w:ascii="Times New Roman" w:hAnsi="Times New Roman" w:cs="Times New Roman"/>
          <w:color w:val="auto"/>
          <w:sz w:val="24"/>
          <w:szCs w:val="24"/>
        </w:rPr>
      </w:pPr>
      <w:r w:rsidRPr="009C1F6E">
        <w:rPr>
          <w:rFonts w:ascii="Times New Roman" w:hAnsi="Times New Roman" w:cs="Times New Roman"/>
          <w:color w:val="auto"/>
          <w:sz w:val="24"/>
          <w:szCs w:val="24"/>
        </w:rPr>
        <w:t xml:space="preserve">Статья </w:t>
      </w:r>
      <w:r w:rsidR="00D43B0E">
        <w:rPr>
          <w:rFonts w:ascii="Times New Roman" w:hAnsi="Times New Roman" w:cs="Times New Roman"/>
          <w:color w:val="auto"/>
          <w:sz w:val="24"/>
          <w:szCs w:val="24"/>
        </w:rPr>
        <w:t>27</w:t>
      </w:r>
      <w:r w:rsidRPr="009C1F6E">
        <w:rPr>
          <w:rFonts w:ascii="Times New Roman" w:hAnsi="Times New Roman" w:cs="Times New Roman"/>
          <w:color w:val="auto"/>
          <w:sz w:val="24"/>
          <w:szCs w:val="24"/>
        </w:rPr>
        <w:t>.</w:t>
      </w:r>
      <w:r w:rsidRPr="009C1F6E">
        <w:rPr>
          <w:rFonts w:ascii="Times New Roman" w:hAnsi="Times New Roman" w:cs="Times New Roman"/>
          <w:color w:val="FF0000"/>
          <w:sz w:val="24"/>
          <w:szCs w:val="24"/>
        </w:rPr>
        <w:t xml:space="preserve"> </w:t>
      </w:r>
      <w:r w:rsidR="009C1F6E" w:rsidRPr="00D43B0E">
        <w:rPr>
          <w:rFonts w:ascii="Times New Roman" w:hAnsi="Times New Roman" w:cs="Times New Roman"/>
          <w:color w:val="auto"/>
          <w:sz w:val="24"/>
          <w:szCs w:val="24"/>
        </w:rPr>
        <w:t>Председатель, з</w:t>
      </w:r>
      <w:r w:rsidRPr="00D43B0E">
        <w:rPr>
          <w:rFonts w:ascii="Times New Roman" w:hAnsi="Times New Roman" w:cs="Times New Roman"/>
          <w:color w:val="auto"/>
          <w:sz w:val="24"/>
          <w:szCs w:val="24"/>
        </w:rPr>
        <w:t>аместитель председателя Собрания представителей.</w:t>
      </w:r>
      <w:bookmarkEnd w:id="51"/>
    </w:p>
    <w:p w:rsidR="009C1F6E" w:rsidRPr="00D43B0E" w:rsidRDefault="009C1F6E"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Председатель Собрания представителей избирается в соответствии с пунктом 4 статьи 20 настоящего устава.</w:t>
      </w:r>
    </w:p>
    <w:p w:rsidR="009C1F6E" w:rsidRPr="00D43B0E" w:rsidRDefault="009C1F6E"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Председатель Собрания представителей </w:t>
      </w:r>
      <w:proofErr w:type="gramStart"/>
      <w:r w:rsidRPr="00D43B0E">
        <w:rPr>
          <w:rFonts w:ascii="Times New Roman" w:hAnsi="Times New Roman" w:cs="Times New Roman"/>
          <w:sz w:val="24"/>
          <w:szCs w:val="24"/>
        </w:rPr>
        <w:t>организует деятельность Собрания представителей и исполняет</w:t>
      </w:r>
      <w:proofErr w:type="gramEnd"/>
      <w:r w:rsidRPr="00D43B0E">
        <w:rPr>
          <w:rFonts w:ascii="Times New Roman" w:hAnsi="Times New Roman" w:cs="Times New Roman"/>
          <w:sz w:val="24"/>
          <w:szCs w:val="24"/>
        </w:rPr>
        <w:t xml:space="preserve"> свои обязанности на постоянной основе.</w:t>
      </w:r>
    </w:p>
    <w:p w:rsidR="009C1F6E" w:rsidRPr="00D43B0E" w:rsidRDefault="009C1F6E"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43B0E">
        <w:rPr>
          <w:rFonts w:ascii="Times New Roman" w:hAnsi="Times New Roman" w:cs="Times New Roman"/>
          <w:sz w:val="24"/>
          <w:szCs w:val="24"/>
        </w:rPr>
        <w:t>Председатель Собрания представителей подотчетен Собранию представителей,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roofErr w:type="gramEnd"/>
    </w:p>
    <w:p w:rsidR="009C1F6E" w:rsidRPr="00D43B0E" w:rsidRDefault="009C1F6E"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Полномочия председателя Собрания представителей </w:t>
      </w:r>
      <w:proofErr w:type="gramStart"/>
      <w:r w:rsidRPr="00D43B0E">
        <w:rPr>
          <w:rFonts w:ascii="Times New Roman" w:hAnsi="Times New Roman" w:cs="Times New Roman"/>
          <w:sz w:val="24"/>
          <w:szCs w:val="24"/>
        </w:rPr>
        <w:t>начинаются со дня его вступления в должность и прекращаются</w:t>
      </w:r>
      <w:proofErr w:type="gramEnd"/>
      <w:r w:rsidRPr="00D43B0E">
        <w:rPr>
          <w:rFonts w:ascii="Times New Roman" w:hAnsi="Times New Roman" w:cs="Times New Roman"/>
          <w:sz w:val="24"/>
          <w:szCs w:val="24"/>
        </w:rPr>
        <w:t xml:space="preserve"> в день вступления в должность вновь избранного председателя Собрания представителей.</w:t>
      </w:r>
    </w:p>
    <w:p w:rsidR="009C1F6E" w:rsidRPr="00D43B0E" w:rsidRDefault="009C1F6E"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Полномочия председателя Собрания представителей прекращаются досрочно в случае несоблюдения ограничений установленных Федеральным законом от 06.10.2003 г. № 131-ФЗ.</w:t>
      </w:r>
    </w:p>
    <w:p w:rsidR="00AC652C" w:rsidRPr="009C1F6E" w:rsidRDefault="00AC652C"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1F6E">
        <w:rPr>
          <w:rFonts w:ascii="Times New Roman" w:hAnsi="Times New Roman" w:cs="Times New Roman"/>
          <w:sz w:val="24"/>
          <w:szCs w:val="24"/>
        </w:rPr>
        <w:t>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w:t>
      </w:r>
    </w:p>
    <w:p w:rsidR="00AC652C" w:rsidRPr="009C1F6E" w:rsidRDefault="00AC652C"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1F6E">
        <w:rPr>
          <w:rFonts w:ascii="Times New Roman" w:hAnsi="Times New Roman" w:cs="Times New Roman"/>
          <w:sz w:val="24"/>
          <w:szCs w:val="24"/>
        </w:rPr>
        <w:t>Заместитель председателя Собрания представителей осуществляет свои полномочия на непостоянной (не оплачиваемой) основе.</w:t>
      </w:r>
    </w:p>
    <w:p w:rsidR="00AC652C" w:rsidRPr="009C1F6E" w:rsidRDefault="00AC652C"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1F6E">
        <w:rPr>
          <w:rFonts w:ascii="Times New Roman" w:hAnsi="Times New Roman" w:cs="Times New Roman"/>
          <w:sz w:val="24"/>
          <w:szCs w:val="24"/>
        </w:rPr>
        <w:t>Заместитель председателя Собрания представителей осуществляет полномочия, в соответствии с Регламентом Собрания представителей.</w:t>
      </w:r>
    </w:p>
    <w:p w:rsidR="00F0550B" w:rsidRDefault="00AC652C" w:rsidP="007C057D">
      <w:pPr>
        <w:pStyle w:val="ab"/>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1F6E">
        <w:rPr>
          <w:rFonts w:ascii="Times New Roman" w:hAnsi="Times New Roman" w:cs="Times New Roman"/>
          <w:sz w:val="24"/>
          <w:szCs w:val="24"/>
        </w:rPr>
        <w:t>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w:t>
      </w:r>
    </w:p>
    <w:p w:rsidR="00D43B0E" w:rsidRPr="009C1F6E" w:rsidRDefault="00D43B0E" w:rsidP="00D43B0E">
      <w:pPr>
        <w:pStyle w:val="ab"/>
        <w:widowControl w:val="0"/>
        <w:tabs>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bookmarkStart w:id="52" w:name="_Toc417661607"/>
      <w:r w:rsidRPr="008A5250">
        <w:rPr>
          <w:rFonts w:ascii="Times New Roman" w:hAnsi="Times New Roman" w:cs="Times New Roman"/>
          <w:color w:val="auto"/>
          <w:sz w:val="24"/>
          <w:szCs w:val="24"/>
        </w:rPr>
        <w:t xml:space="preserve">Статья </w:t>
      </w:r>
      <w:r w:rsidR="00D43B0E">
        <w:rPr>
          <w:rFonts w:ascii="Times New Roman" w:hAnsi="Times New Roman" w:cs="Times New Roman"/>
          <w:color w:val="auto"/>
          <w:sz w:val="24"/>
          <w:szCs w:val="24"/>
        </w:rPr>
        <w:t>28</w:t>
      </w:r>
      <w:r w:rsidRPr="008A5250">
        <w:rPr>
          <w:rFonts w:ascii="Times New Roman" w:hAnsi="Times New Roman" w:cs="Times New Roman"/>
          <w:color w:val="auto"/>
          <w:sz w:val="24"/>
          <w:szCs w:val="24"/>
        </w:rPr>
        <w:t>. Комиссии Собрания представителей.</w:t>
      </w:r>
      <w:bookmarkEnd w:id="52"/>
    </w:p>
    <w:p w:rsidR="00AC652C" w:rsidRPr="00D43B0E" w:rsidRDefault="00AC652C" w:rsidP="007C057D">
      <w:pPr>
        <w:pStyle w:val="ab"/>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AC652C" w:rsidRPr="00D43B0E" w:rsidRDefault="00AC652C" w:rsidP="007C057D">
      <w:pPr>
        <w:pStyle w:val="ab"/>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w:t>
      </w:r>
      <w:r w:rsidRPr="00D43B0E">
        <w:rPr>
          <w:rFonts w:ascii="Times New Roman" w:hAnsi="Times New Roman" w:cs="Times New Roman"/>
          <w:sz w:val="24"/>
          <w:szCs w:val="24"/>
        </w:rPr>
        <w:lastRenderedPageBreak/>
        <w:t>численностью не менее одной трети от установленного числа депутатов Собрания представителей.</w:t>
      </w:r>
    </w:p>
    <w:p w:rsidR="00AC652C" w:rsidRPr="00D43B0E" w:rsidRDefault="00AC652C" w:rsidP="007C057D">
      <w:pPr>
        <w:pStyle w:val="ab"/>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Количественный и персональный состав комиссий </w:t>
      </w:r>
      <w:proofErr w:type="gramStart"/>
      <w:r w:rsidRPr="00D43B0E">
        <w:rPr>
          <w:rFonts w:ascii="Times New Roman" w:hAnsi="Times New Roman" w:cs="Times New Roman"/>
          <w:sz w:val="24"/>
          <w:szCs w:val="24"/>
        </w:rPr>
        <w:t>определяется и утверждается</w:t>
      </w:r>
      <w:proofErr w:type="gramEnd"/>
      <w:r w:rsidRPr="00D43B0E">
        <w:rPr>
          <w:rFonts w:ascii="Times New Roman" w:hAnsi="Times New Roman" w:cs="Times New Roman"/>
          <w:sz w:val="24"/>
          <w:szCs w:val="24"/>
        </w:rPr>
        <w:t xml:space="preserve"> решениями Собрания представителей.</w:t>
      </w:r>
    </w:p>
    <w:p w:rsidR="00D43B0E" w:rsidRPr="00D43B0E" w:rsidRDefault="00AC652C" w:rsidP="007C057D">
      <w:pPr>
        <w:pStyle w:val="ab"/>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 xml:space="preserve">Функции и полномочия постоянных комиссий, порядок их формирования определяются </w:t>
      </w:r>
      <w:r w:rsidR="00D43B0E" w:rsidRPr="00D43B0E">
        <w:rPr>
          <w:rFonts w:ascii="Times New Roman" w:hAnsi="Times New Roman" w:cs="Times New Roman"/>
          <w:sz w:val="24"/>
          <w:szCs w:val="24"/>
        </w:rPr>
        <w:t xml:space="preserve">решением </w:t>
      </w:r>
      <w:r w:rsidRPr="00D43B0E">
        <w:rPr>
          <w:rFonts w:ascii="Times New Roman" w:hAnsi="Times New Roman" w:cs="Times New Roman"/>
          <w:sz w:val="24"/>
          <w:szCs w:val="24"/>
        </w:rPr>
        <w:t>Собрани</w:t>
      </w:r>
      <w:r w:rsidR="00D43B0E" w:rsidRPr="00D43B0E">
        <w:rPr>
          <w:rFonts w:ascii="Times New Roman" w:hAnsi="Times New Roman" w:cs="Times New Roman"/>
          <w:sz w:val="24"/>
          <w:szCs w:val="24"/>
        </w:rPr>
        <w:t>я</w:t>
      </w:r>
      <w:r w:rsidRPr="00D43B0E">
        <w:rPr>
          <w:rFonts w:ascii="Times New Roman" w:hAnsi="Times New Roman" w:cs="Times New Roman"/>
          <w:sz w:val="24"/>
          <w:szCs w:val="24"/>
        </w:rPr>
        <w:t xml:space="preserve"> представителей.</w:t>
      </w:r>
      <w:r w:rsidR="009C1F6E" w:rsidRPr="00D43B0E">
        <w:rPr>
          <w:rFonts w:ascii="Times New Roman" w:hAnsi="Times New Roman" w:cs="Times New Roman"/>
          <w:sz w:val="24"/>
          <w:szCs w:val="24"/>
        </w:rPr>
        <w:t xml:space="preserve"> </w:t>
      </w:r>
    </w:p>
    <w:p w:rsidR="00F0550B" w:rsidRPr="00D43B0E" w:rsidRDefault="00AC652C" w:rsidP="007C057D">
      <w:pPr>
        <w:pStyle w:val="ab"/>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43B0E">
        <w:rPr>
          <w:rFonts w:ascii="Times New Roman" w:hAnsi="Times New Roman" w:cs="Times New Roman"/>
          <w:sz w:val="24"/>
          <w:szCs w:val="24"/>
        </w:rPr>
        <w:t>Порядок создания временных комиссий определяется Регламентом Собрания представителей.</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53" w:name="_Toc417661608"/>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A85260">
        <w:rPr>
          <w:rFonts w:ascii="Times New Roman" w:hAnsi="Times New Roman" w:cs="Times New Roman"/>
          <w:color w:val="auto"/>
          <w:sz w:val="24"/>
          <w:szCs w:val="24"/>
        </w:rPr>
        <w:t>29</w:t>
      </w:r>
      <w:r w:rsidRPr="008A5250">
        <w:rPr>
          <w:rFonts w:ascii="Times New Roman" w:hAnsi="Times New Roman" w:cs="Times New Roman"/>
          <w:color w:val="auto"/>
          <w:sz w:val="24"/>
          <w:szCs w:val="24"/>
        </w:rPr>
        <w:t>. Заседания Собрания представителей.</w:t>
      </w:r>
      <w:bookmarkEnd w:id="53"/>
    </w:p>
    <w:p w:rsidR="00AC652C" w:rsidRPr="001A4B1C" w:rsidRDefault="00AC652C" w:rsidP="007C057D">
      <w:pPr>
        <w:pStyle w:val="ab"/>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Собрание представителей решает вопросы, отнесенные к его компетенции, в коллегиальном порядке на заседаниях.</w:t>
      </w:r>
    </w:p>
    <w:p w:rsidR="001A4B1C" w:rsidRPr="001A4B1C" w:rsidRDefault="00AC652C" w:rsidP="007C057D">
      <w:pPr>
        <w:pStyle w:val="ab"/>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Вновь избранн</w:t>
      </w:r>
      <w:r w:rsidR="009C1F6E" w:rsidRPr="001A4B1C">
        <w:rPr>
          <w:rFonts w:ascii="Times New Roman" w:hAnsi="Times New Roman" w:cs="Times New Roman"/>
          <w:sz w:val="24"/>
          <w:szCs w:val="24"/>
        </w:rPr>
        <w:t>ое</w:t>
      </w:r>
      <w:r w:rsidRPr="001A4B1C">
        <w:rPr>
          <w:rFonts w:ascii="Times New Roman" w:hAnsi="Times New Roman" w:cs="Times New Roman"/>
          <w:sz w:val="24"/>
          <w:szCs w:val="24"/>
        </w:rPr>
        <w:t xml:space="preserve"> </w:t>
      </w:r>
      <w:r w:rsidR="009C1F6E" w:rsidRPr="001A4B1C">
        <w:rPr>
          <w:rFonts w:ascii="Times New Roman" w:hAnsi="Times New Roman" w:cs="Times New Roman"/>
          <w:sz w:val="24"/>
          <w:szCs w:val="24"/>
        </w:rPr>
        <w:t>Собрание представителей</w:t>
      </w:r>
      <w:r w:rsidRPr="001A4B1C">
        <w:rPr>
          <w:rFonts w:ascii="Times New Roman" w:hAnsi="Times New Roman" w:cs="Times New Roman"/>
          <w:sz w:val="24"/>
          <w:szCs w:val="24"/>
        </w:rPr>
        <w:t xml:space="preserve"> </w:t>
      </w:r>
      <w:r w:rsidR="00A94A1B" w:rsidRPr="001A4B1C">
        <w:rPr>
          <w:rFonts w:ascii="Times New Roman" w:hAnsi="Times New Roman" w:cs="Times New Roman"/>
          <w:sz w:val="24"/>
          <w:szCs w:val="24"/>
        </w:rPr>
        <w:t>Сусуманского</w:t>
      </w:r>
      <w:r w:rsidR="00990D8A" w:rsidRPr="001A4B1C">
        <w:rPr>
          <w:rFonts w:ascii="Times New Roman" w:hAnsi="Times New Roman" w:cs="Times New Roman"/>
          <w:sz w:val="24"/>
          <w:szCs w:val="24"/>
        </w:rPr>
        <w:t xml:space="preserve"> городского округа</w:t>
      </w:r>
      <w:r w:rsidRPr="001A4B1C">
        <w:rPr>
          <w:rFonts w:ascii="Times New Roman" w:hAnsi="Times New Roman" w:cs="Times New Roman"/>
          <w:sz w:val="24"/>
          <w:szCs w:val="24"/>
        </w:rPr>
        <w:t xml:space="preserve"> собирается на первое заседание </w:t>
      </w:r>
      <w:r w:rsidR="009C1F6E" w:rsidRPr="001A4B1C">
        <w:rPr>
          <w:rFonts w:ascii="Times New Roman" w:hAnsi="Times New Roman" w:cs="Times New Roman"/>
          <w:sz w:val="24"/>
          <w:szCs w:val="24"/>
        </w:rPr>
        <w:t>в срок, который не может превышать 30 дней со дня избрания представительного органа муниципального образования в правомочном составе</w:t>
      </w:r>
      <w:r w:rsidRPr="001A4B1C">
        <w:rPr>
          <w:rFonts w:ascii="Times New Roman" w:hAnsi="Times New Roman" w:cs="Times New Roman"/>
          <w:sz w:val="24"/>
          <w:szCs w:val="24"/>
        </w:rPr>
        <w:t>.</w:t>
      </w:r>
      <w:r w:rsidR="009C1F6E" w:rsidRPr="001A4B1C">
        <w:rPr>
          <w:rFonts w:ascii="Times New Roman" w:hAnsi="Times New Roman" w:cs="Times New Roman"/>
          <w:sz w:val="24"/>
          <w:szCs w:val="24"/>
        </w:rPr>
        <w:t xml:space="preserve"> </w:t>
      </w:r>
    </w:p>
    <w:p w:rsidR="00AC652C" w:rsidRPr="001A4B1C" w:rsidRDefault="00AC652C" w:rsidP="007C057D">
      <w:pPr>
        <w:pStyle w:val="ab"/>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 xml:space="preserve">Заседания </w:t>
      </w:r>
      <w:r w:rsidR="00990D8A" w:rsidRPr="001A4B1C">
        <w:rPr>
          <w:rFonts w:ascii="Times New Roman" w:hAnsi="Times New Roman" w:cs="Times New Roman"/>
          <w:sz w:val="24"/>
          <w:szCs w:val="24"/>
        </w:rPr>
        <w:t xml:space="preserve">Собрания представителей </w:t>
      </w:r>
      <w:r w:rsidR="00A94A1B" w:rsidRPr="001A4B1C">
        <w:rPr>
          <w:rFonts w:ascii="Times New Roman" w:hAnsi="Times New Roman" w:cs="Times New Roman"/>
          <w:sz w:val="24"/>
          <w:szCs w:val="24"/>
        </w:rPr>
        <w:t>Сусуманского</w:t>
      </w:r>
      <w:r w:rsidR="00990D8A" w:rsidRPr="001A4B1C">
        <w:rPr>
          <w:rFonts w:ascii="Times New Roman" w:hAnsi="Times New Roman" w:cs="Times New Roman"/>
          <w:sz w:val="24"/>
          <w:szCs w:val="24"/>
        </w:rPr>
        <w:t xml:space="preserve"> городского округа</w:t>
      </w:r>
      <w:r w:rsidRPr="001A4B1C">
        <w:rPr>
          <w:rFonts w:ascii="Times New Roman" w:hAnsi="Times New Roman" w:cs="Times New Roman"/>
          <w:sz w:val="24"/>
          <w:szCs w:val="24"/>
        </w:rPr>
        <w:t xml:space="preserve"> проводятся не реже одного раза в три месяца.</w:t>
      </w:r>
    </w:p>
    <w:p w:rsidR="00F0550B" w:rsidRPr="001A4B1C" w:rsidRDefault="00AC652C" w:rsidP="007C057D">
      <w:pPr>
        <w:pStyle w:val="ab"/>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4B1C">
        <w:rPr>
          <w:rFonts w:ascii="Times New Roman" w:hAnsi="Times New Roman" w:cs="Times New Roman"/>
          <w:sz w:val="24"/>
          <w:szCs w:val="24"/>
        </w:rPr>
        <w:t>Вне</w:t>
      </w:r>
      <w:r w:rsidR="008C1339" w:rsidRPr="001A4B1C">
        <w:rPr>
          <w:rFonts w:ascii="Times New Roman" w:hAnsi="Times New Roman" w:cs="Times New Roman"/>
          <w:sz w:val="24"/>
          <w:szCs w:val="24"/>
        </w:rPr>
        <w:t>очередные заседания созываются Г</w:t>
      </w:r>
      <w:r w:rsidRPr="001A4B1C">
        <w:rPr>
          <w:rFonts w:ascii="Times New Roman" w:hAnsi="Times New Roman" w:cs="Times New Roman"/>
          <w:sz w:val="24"/>
          <w:szCs w:val="24"/>
        </w:rPr>
        <w:t xml:space="preserve">лавой </w:t>
      </w:r>
      <w:r w:rsidR="00A94A1B" w:rsidRPr="001A4B1C">
        <w:rPr>
          <w:rFonts w:ascii="Times New Roman" w:hAnsi="Times New Roman" w:cs="Times New Roman"/>
          <w:sz w:val="24"/>
          <w:szCs w:val="24"/>
        </w:rPr>
        <w:t>Сусуманского</w:t>
      </w:r>
      <w:r w:rsidR="008C1339" w:rsidRPr="001A4B1C">
        <w:rPr>
          <w:rFonts w:ascii="Times New Roman" w:hAnsi="Times New Roman" w:cs="Times New Roman"/>
          <w:sz w:val="24"/>
          <w:szCs w:val="24"/>
        </w:rPr>
        <w:t xml:space="preserve"> городского округа</w:t>
      </w:r>
      <w:r w:rsidRPr="001A4B1C">
        <w:rPr>
          <w:rFonts w:ascii="Times New Roman" w:hAnsi="Times New Roman" w:cs="Times New Roman"/>
          <w:sz w:val="24"/>
          <w:szCs w:val="24"/>
        </w:rPr>
        <w:t xml:space="preserve"> по собственной инициативе или инициативе не менее 1/3 депутатов Собрания представителей.</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54" w:name="_Toc417661609"/>
    </w:p>
    <w:p w:rsidR="00AC652C" w:rsidRPr="008A5250" w:rsidRDefault="008A5250"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Статья 3</w:t>
      </w:r>
      <w:r w:rsidR="00A85260">
        <w:rPr>
          <w:rFonts w:ascii="Times New Roman" w:hAnsi="Times New Roman" w:cs="Times New Roman"/>
          <w:color w:val="auto"/>
          <w:sz w:val="24"/>
          <w:szCs w:val="24"/>
        </w:rPr>
        <w:t>0</w:t>
      </w:r>
      <w:r w:rsidR="00AC652C" w:rsidRPr="008A5250">
        <w:rPr>
          <w:rFonts w:ascii="Times New Roman" w:hAnsi="Times New Roman" w:cs="Times New Roman"/>
          <w:color w:val="auto"/>
          <w:sz w:val="24"/>
          <w:szCs w:val="24"/>
        </w:rPr>
        <w:t>. Решения Собрания представителей.</w:t>
      </w:r>
      <w:bookmarkEnd w:id="54"/>
    </w:p>
    <w:p w:rsidR="00B7708F" w:rsidRPr="009C1F6E" w:rsidRDefault="00B7708F" w:rsidP="007C057D">
      <w:pPr>
        <w:pStyle w:val="ab"/>
        <w:widowControl w:val="0"/>
        <w:numPr>
          <w:ilvl w:val="0"/>
          <w:numId w:val="4"/>
        </w:numPr>
        <w:tabs>
          <w:tab w:val="left" w:pos="993"/>
        </w:tabs>
        <w:spacing w:after="0" w:line="240" w:lineRule="auto"/>
        <w:ind w:left="0" w:firstLine="567"/>
        <w:jc w:val="both"/>
        <w:rPr>
          <w:rFonts w:ascii="Times New Roman" w:hAnsi="Times New Roman" w:cs="Times New Roman"/>
          <w:sz w:val="24"/>
          <w:szCs w:val="24"/>
        </w:rPr>
      </w:pPr>
      <w:bookmarkStart w:id="55" w:name="_Toc417661610"/>
      <w:proofErr w:type="gramStart"/>
      <w:r w:rsidRPr="009C1F6E">
        <w:rPr>
          <w:rFonts w:ascii="Times New Roman" w:hAnsi="Times New Roman" w:cs="Times New Roman"/>
          <w:sz w:val="24"/>
          <w:szCs w:val="24"/>
        </w:rPr>
        <w:t>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Магаданской области, уставом муниципального образования.</w:t>
      </w:r>
      <w:proofErr w:type="gramEnd"/>
    </w:p>
    <w:p w:rsidR="009C1F6E" w:rsidRDefault="00B7708F" w:rsidP="007C057D">
      <w:pPr>
        <w:pStyle w:val="ab"/>
        <w:widowControl w:val="0"/>
        <w:numPr>
          <w:ilvl w:val="0"/>
          <w:numId w:val="4"/>
        </w:numPr>
        <w:tabs>
          <w:tab w:val="left" w:pos="993"/>
        </w:tabs>
        <w:spacing w:after="0" w:line="240" w:lineRule="auto"/>
        <w:ind w:left="0" w:firstLine="567"/>
        <w:jc w:val="both"/>
        <w:rPr>
          <w:rFonts w:ascii="Times New Roman" w:hAnsi="Times New Roman" w:cs="Times New Roman"/>
          <w:sz w:val="24"/>
          <w:szCs w:val="24"/>
        </w:rPr>
      </w:pPr>
      <w:r w:rsidRPr="009C1F6E">
        <w:rPr>
          <w:rFonts w:ascii="Times New Roman" w:hAnsi="Times New Roman" w:cs="Times New Roman"/>
          <w:sz w:val="24"/>
          <w:szCs w:val="24"/>
        </w:rPr>
        <w:t>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законодательством.</w:t>
      </w:r>
    </w:p>
    <w:p w:rsidR="009C1F6E" w:rsidRPr="00AF0AF6" w:rsidRDefault="009C1F6E" w:rsidP="007C057D">
      <w:pPr>
        <w:pStyle w:val="ab"/>
        <w:widowControl w:val="0"/>
        <w:numPr>
          <w:ilvl w:val="0"/>
          <w:numId w:val="4"/>
        </w:numPr>
        <w:tabs>
          <w:tab w:val="left" w:pos="993"/>
        </w:tabs>
        <w:spacing w:after="0" w:line="240" w:lineRule="auto"/>
        <w:ind w:left="0" w:firstLine="567"/>
        <w:jc w:val="both"/>
        <w:rPr>
          <w:rFonts w:ascii="Times New Roman" w:hAnsi="Times New Roman" w:cs="Times New Roman"/>
          <w:sz w:val="24"/>
          <w:szCs w:val="24"/>
        </w:rPr>
      </w:pPr>
      <w:r w:rsidRPr="00AF0AF6">
        <w:rPr>
          <w:rFonts w:ascii="Times New Roman" w:hAnsi="Times New Roman" w:cs="Times New Roman"/>
          <w:sz w:val="24"/>
          <w:szCs w:val="24"/>
        </w:rPr>
        <w:t xml:space="preserve">Решения Собрания представителей по вопросам досрочного прекращения полномочий Собрания представителей, в случае самороспуска Собрания представителей, о принятии Устава муниципального образования «Сусуманский </w:t>
      </w:r>
      <w:r w:rsidR="00E432B7">
        <w:rPr>
          <w:rFonts w:ascii="Times New Roman" w:hAnsi="Times New Roman" w:cs="Times New Roman"/>
          <w:sz w:val="24"/>
          <w:szCs w:val="24"/>
        </w:rPr>
        <w:t>городской округ</w:t>
      </w:r>
      <w:r w:rsidRPr="00AF0AF6">
        <w:rPr>
          <w:rFonts w:ascii="Times New Roman" w:hAnsi="Times New Roman" w:cs="Times New Roman"/>
          <w:sz w:val="24"/>
          <w:szCs w:val="24"/>
        </w:rPr>
        <w:t>» и внесении в него изменений и дополнений, принимаются двумя третями от  установленной численности депутатов Собрания представителей.</w:t>
      </w:r>
    </w:p>
    <w:p w:rsidR="00B7708F" w:rsidRPr="009C1F6E" w:rsidRDefault="00B7708F" w:rsidP="007C057D">
      <w:pPr>
        <w:pStyle w:val="ab"/>
        <w:widowControl w:val="0"/>
        <w:numPr>
          <w:ilvl w:val="0"/>
          <w:numId w:val="4"/>
        </w:numPr>
        <w:tabs>
          <w:tab w:val="left" w:pos="993"/>
        </w:tabs>
        <w:spacing w:after="0" w:line="240" w:lineRule="auto"/>
        <w:ind w:left="0" w:firstLine="567"/>
        <w:jc w:val="both"/>
        <w:rPr>
          <w:rFonts w:ascii="Times New Roman" w:hAnsi="Times New Roman" w:cs="Times New Roman"/>
          <w:sz w:val="24"/>
          <w:szCs w:val="24"/>
        </w:rPr>
      </w:pPr>
      <w:r w:rsidRPr="009C1F6E">
        <w:rPr>
          <w:rFonts w:ascii="Times New Roman" w:hAnsi="Times New Roman" w:cs="Times New Roman"/>
          <w:sz w:val="24"/>
          <w:szCs w:val="24"/>
        </w:rPr>
        <w:t>Решения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или при наличии заключения Главы администрации.</w:t>
      </w:r>
    </w:p>
    <w:p w:rsidR="00B7708F" w:rsidRPr="009C1F6E" w:rsidRDefault="00B7708F" w:rsidP="007C057D">
      <w:pPr>
        <w:pStyle w:val="ab"/>
        <w:widowControl w:val="0"/>
        <w:numPr>
          <w:ilvl w:val="0"/>
          <w:numId w:val="4"/>
        </w:numPr>
        <w:tabs>
          <w:tab w:val="left" w:pos="993"/>
        </w:tabs>
        <w:spacing w:after="0" w:line="240" w:lineRule="auto"/>
        <w:ind w:left="0" w:firstLine="567"/>
        <w:jc w:val="both"/>
        <w:rPr>
          <w:rFonts w:ascii="Times New Roman" w:hAnsi="Times New Roman" w:cs="Times New Roman"/>
          <w:sz w:val="24"/>
          <w:szCs w:val="24"/>
        </w:rPr>
      </w:pPr>
      <w:r w:rsidRPr="009C1F6E">
        <w:rPr>
          <w:rFonts w:ascii="Times New Roman" w:hAnsi="Times New Roman" w:cs="Times New Roman"/>
          <w:sz w:val="24"/>
          <w:szCs w:val="24"/>
        </w:rPr>
        <w:t>Решения Собрания представителей вступают в силу с момента их подписания Главой муниципального образования, если иное не предусмотрено законодательством, настоящим Уставом или самим решением.</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3</w:t>
      </w:r>
      <w:r w:rsidR="00A85260">
        <w:rPr>
          <w:rFonts w:ascii="Times New Roman" w:hAnsi="Times New Roman" w:cs="Times New Roman"/>
          <w:color w:val="auto"/>
          <w:sz w:val="24"/>
          <w:szCs w:val="24"/>
        </w:rPr>
        <w:t>1</w:t>
      </w:r>
      <w:r w:rsidRPr="008A5250">
        <w:rPr>
          <w:rFonts w:ascii="Times New Roman" w:hAnsi="Times New Roman" w:cs="Times New Roman"/>
          <w:color w:val="auto"/>
          <w:sz w:val="24"/>
          <w:szCs w:val="24"/>
        </w:rPr>
        <w:t xml:space="preserve">. Глава </w:t>
      </w:r>
      <w:r w:rsidR="00A94A1B">
        <w:rPr>
          <w:rFonts w:ascii="Times New Roman" w:hAnsi="Times New Roman" w:cs="Times New Roman"/>
          <w:color w:val="auto"/>
          <w:sz w:val="24"/>
          <w:szCs w:val="24"/>
        </w:rPr>
        <w:t>Сусуманского</w:t>
      </w:r>
      <w:r w:rsidR="00FC4AD6" w:rsidRPr="008A5250">
        <w:rPr>
          <w:rFonts w:ascii="Times New Roman" w:hAnsi="Times New Roman" w:cs="Times New Roman"/>
          <w:color w:val="auto"/>
          <w:sz w:val="24"/>
          <w:szCs w:val="24"/>
        </w:rPr>
        <w:t xml:space="preserve"> городского округа</w:t>
      </w:r>
      <w:bookmarkEnd w:id="55"/>
    </w:p>
    <w:p w:rsidR="00AC569D" w:rsidRPr="0058771A" w:rsidRDefault="0058771A" w:rsidP="00FE61F8">
      <w:pPr>
        <w:pStyle w:val="ab"/>
        <w:widowControl w:val="0"/>
        <w:numPr>
          <w:ilvl w:val="0"/>
          <w:numId w:val="5"/>
        </w:numPr>
        <w:tabs>
          <w:tab w:val="left" w:pos="851"/>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C569D" w:rsidRPr="0058771A">
        <w:rPr>
          <w:rFonts w:ascii="Times New Roman" w:hAnsi="Times New Roman" w:cs="Times New Roman"/>
          <w:sz w:val="24"/>
          <w:szCs w:val="24"/>
        </w:rPr>
        <w:t xml:space="preserve">Глава </w:t>
      </w:r>
      <w:r w:rsidR="00A94A1B" w:rsidRPr="0058771A">
        <w:rPr>
          <w:rFonts w:ascii="Times New Roman" w:hAnsi="Times New Roman" w:cs="Times New Roman"/>
          <w:sz w:val="24"/>
          <w:szCs w:val="24"/>
        </w:rPr>
        <w:t>Сусуманского</w:t>
      </w:r>
      <w:r w:rsidR="00B713CD" w:rsidRPr="0058771A">
        <w:rPr>
          <w:rFonts w:ascii="Times New Roman" w:hAnsi="Times New Roman" w:cs="Times New Roman"/>
          <w:sz w:val="24"/>
          <w:szCs w:val="24"/>
        </w:rPr>
        <w:t xml:space="preserve"> городского округа</w:t>
      </w:r>
      <w:r w:rsidR="00AC569D" w:rsidRPr="0058771A">
        <w:rPr>
          <w:rFonts w:ascii="Times New Roman" w:hAnsi="Times New Roman" w:cs="Times New Roman"/>
          <w:sz w:val="24"/>
          <w:szCs w:val="24"/>
        </w:rPr>
        <w:t xml:space="preserve"> является высшим должностным лицом городского округа, </w:t>
      </w:r>
      <w:proofErr w:type="gramStart"/>
      <w:r w:rsidR="00AC569D" w:rsidRPr="0058771A">
        <w:rPr>
          <w:rFonts w:ascii="Times New Roman" w:hAnsi="Times New Roman" w:cs="Times New Roman"/>
          <w:sz w:val="24"/>
          <w:szCs w:val="24"/>
        </w:rPr>
        <w:t>наделяется настоящим Уставом собственными полномочиями по реш</w:t>
      </w:r>
      <w:r w:rsidR="00B713CD" w:rsidRPr="0058771A">
        <w:rPr>
          <w:rFonts w:ascii="Times New Roman" w:hAnsi="Times New Roman" w:cs="Times New Roman"/>
          <w:sz w:val="24"/>
          <w:szCs w:val="24"/>
        </w:rPr>
        <w:t>ению вопросов местного значения и осуществляет</w:t>
      </w:r>
      <w:proofErr w:type="gramEnd"/>
      <w:r w:rsidR="00B713CD" w:rsidRPr="0058771A">
        <w:rPr>
          <w:rFonts w:ascii="Times New Roman" w:hAnsi="Times New Roman" w:cs="Times New Roman"/>
          <w:sz w:val="24"/>
          <w:szCs w:val="24"/>
        </w:rPr>
        <w:t xml:space="preserve"> свою деятельность на постоянной основе.</w:t>
      </w:r>
    </w:p>
    <w:p w:rsidR="0058771A" w:rsidRDefault="00310877" w:rsidP="00FE61F8">
      <w:pPr>
        <w:pStyle w:val="ab"/>
        <w:widowControl w:val="0"/>
        <w:numPr>
          <w:ilvl w:val="0"/>
          <w:numId w:val="5"/>
        </w:numPr>
        <w:tabs>
          <w:tab w:val="left" w:pos="993"/>
        </w:tabs>
        <w:spacing w:after="0" w:line="240" w:lineRule="auto"/>
        <w:ind w:left="0" w:firstLine="567"/>
        <w:contextualSpacing w:val="0"/>
        <w:jc w:val="both"/>
        <w:rPr>
          <w:rFonts w:ascii="Times New Roman" w:hAnsi="Times New Roman" w:cs="Times New Roman"/>
          <w:sz w:val="24"/>
          <w:szCs w:val="24"/>
        </w:rPr>
      </w:pPr>
      <w:r w:rsidRPr="0058771A">
        <w:rPr>
          <w:rFonts w:ascii="Times New Roman" w:hAnsi="Times New Roman" w:cs="Times New Roman"/>
          <w:sz w:val="24"/>
          <w:szCs w:val="24"/>
        </w:rPr>
        <w:t xml:space="preserve">Глава </w:t>
      </w:r>
      <w:r w:rsidR="00A94A1B" w:rsidRPr="0058771A">
        <w:rPr>
          <w:rFonts w:ascii="Times New Roman" w:hAnsi="Times New Roman" w:cs="Times New Roman"/>
          <w:sz w:val="24"/>
          <w:szCs w:val="24"/>
        </w:rPr>
        <w:t>Сусуманского</w:t>
      </w:r>
      <w:r w:rsidRPr="0058771A">
        <w:rPr>
          <w:rFonts w:ascii="Times New Roman" w:hAnsi="Times New Roman" w:cs="Times New Roman"/>
          <w:sz w:val="24"/>
          <w:szCs w:val="24"/>
        </w:rPr>
        <w:t xml:space="preserve"> городского округа избирается </w:t>
      </w:r>
      <w:r w:rsidR="007F2F39" w:rsidRPr="0058771A">
        <w:rPr>
          <w:rFonts w:ascii="Times New Roman" w:hAnsi="Times New Roman" w:cs="Times New Roman"/>
          <w:sz w:val="24"/>
          <w:szCs w:val="24"/>
        </w:rPr>
        <w:t xml:space="preserve">Собранием представителей из числа </w:t>
      </w:r>
      <w:proofErr w:type="gramStart"/>
      <w:r w:rsidR="007F2F39" w:rsidRPr="0058771A">
        <w:rPr>
          <w:rFonts w:ascii="Times New Roman" w:hAnsi="Times New Roman" w:cs="Times New Roman"/>
          <w:sz w:val="24"/>
          <w:szCs w:val="24"/>
        </w:rPr>
        <w:t>кандидатов, представленных конкурсной комиссией по результатам конкурса</w:t>
      </w:r>
      <w:r w:rsidR="00561CFE">
        <w:rPr>
          <w:rFonts w:ascii="Times New Roman" w:hAnsi="Times New Roman" w:cs="Times New Roman"/>
          <w:sz w:val="24"/>
          <w:szCs w:val="24"/>
        </w:rPr>
        <w:t xml:space="preserve"> сроком на пять</w:t>
      </w:r>
      <w:proofErr w:type="gramEnd"/>
      <w:r w:rsidR="00561CFE">
        <w:rPr>
          <w:rFonts w:ascii="Times New Roman" w:hAnsi="Times New Roman" w:cs="Times New Roman"/>
          <w:sz w:val="24"/>
          <w:szCs w:val="24"/>
        </w:rPr>
        <w:t xml:space="preserve"> лет</w:t>
      </w:r>
      <w:r w:rsidR="007F2F39" w:rsidRPr="0058771A">
        <w:rPr>
          <w:rFonts w:ascii="Times New Roman" w:hAnsi="Times New Roman" w:cs="Times New Roman"/>
          <w:sz w:val="24"/>
          <w:szCs w:val="24"/>
        </w:rPr>
        <w:t xml:space="preserve"> и возглавляет местную администрацию.</w:t>
      </w:r>
    </w:p>
    <w:p w:rsidR="00310877" w:rsidRPr="0058771A" w:rsidRDefault="00310877" w:rsidP="00FE61F8">
      <w:pPr>
        <w:pStyle w:val="ab"/>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58771A">
        <w:rPr>
          <w:rFonts w:ascii="Times New Roman" w:hAnsi="Times New Roman" w:cs="Times New Roman"/>
          <w:sz w:val="24"/>
          <w:szCs w:val="24"/>
        </w:rPr>
        <w:t xml:space="preserve">Порядок проведения конкурса по отбору кандидатур на должность главы </w:t>
      </w:r>
      <w:r w:rsidRPr="0058771A">
        <w:rPr>
          <w:rFonts w:ascii="Times New Roman" w:hAnsi="Times New Roman" w:cs="Times New Roman"/>
          <w:sz w:val="24"/>
          <w:szCs w:val="24"/>
        </w:rPr>
        <w:lastRenderedPageBreak/>
        <w:t xml:space="preserve">муниципального образования устанавливается </w:t>
      </w:r>
      <w:r w:rsidR="00FB7989" w:rsidRPr="0058771A">
        <w:rPr>
          <w:rFonts w:ascii="Times New Roman" w:hAnsi="Times New Roman" w:cs="Times New Roman"/>
          <w:sz w:val="24"/>
          <w:szCs w:val="24"/>
        </w:rPr>
        <w:t>Собранием представителей</w:t>
      </w:r>
      <w:r w:rsidRPr="0058771A">
        <w:rPr>
          <w:rFonts w:ascii="Times New Roman" w:hAnsi="Times New Roman" w:cs="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8771A">
        <w:rPr>
          <w:rFonts w:ascii="Times New Roman" w:hAnsi="Times New Roman" w:cs="Times New Roman"/>
          <w:sz w:val="24"/>
          <w:szCs w:val="24"/>
        </w:rPr>
        <w:t>позднее</w:t>
      </w:r>
      <w:proofErr w:type="gramEnd"/>
      <w:r w:rsidRPr="0058771A">
        <w:rPr>
          <w:rFonts w:ascii="Times New Roman" w:hAnsi="Times New Roman" w:cs="Times New Roman"/>
          <w:sz w:val="24"/>
          <w:szCs w:val="24"/>
        </w:rPr>
        <w:t xml:space="preserve"> чем за 20 дней до дня проведения конкурса.</w:t>
      </w:r>
      <w:r w:rsidR="00FB7989" w:rsidRPr="0058771A">
        <w:rPr>
          <w:rFonts w:ascii="Times New Roman" w:hAnsi="Times New Roman" w:cs="Times New Roman"/>
          <w:sz w:val="24"/>
          <w:szCs w:val="24"/>
        </w:rPr>
        <w:t xml:space="preserve"> </w:t>
      </w:r>
      <w:r w:rsidRPr="0058771A">
        <w:rPr>
          <w:rFonts w:ascii="Times New Roman" w:hAnsi="Times New Roman" w:cs="Times New Roman"/>
          <w:sz w:val="24"/>
          <w:szCs w:val="24"/>
        </w:rPr>
        <w:t xml:space="preserve">Общее число членов конкурсной комиссии в муниципальном образовании устанавливается </w:t>
      </w:r>
      <w:r w:rsidR="00FB7989" w:rsidRPr="0058771A">
        <w:rPr>
          <w:rFonts w:ascii="Times New Roman" w:hAnsi="Times New Roman" w:cs="Times New Roman"/>
          <w:sz w:val="24"/>
          <w:szCs w:val="24"/>
        </w:rPr>
        <w:t>Собранием представителей</w:t>
      </w:r>
      <w:r w:rsidRPr="0058771A">
        <w:rPr>
          <w:rFonts w:ascii="Times New Roman" w:hAnsi="Times New Roman" w:cs="Times New Roman"/>
          <w:sz w:val="24"/>
          <w:szCs w:val="24"/>
        </w:rPr>
        <w:t>.</w:t>
      </w:r>
    </w:p>
    <w:p w:rsidR="00AC569D" w:rsidRPr="0058771A" w:rsidRDefault="00AC569D" w:rsidP="007C057D">
      <w:pPr>
        <w:pStyle w:val="ab"/>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8771A">
        <w:rPr>
          <w:rFonts w:ascii="Times New Roman" w:hAnsi="Times New Roman" w:cs="Times New Roman"/>
          <w:sz w:val="24"/>
          <w:szCs w:val="24"/>
        </w:rPr>
        <w:t xml:space="preserve">Глава </w:t>
      </w:r>
      <w:r w:rsidR="00A94A1B" w:rsidRPr="0058771A">
        <w:rPr>
          <w:rFonts w:ascii="Times New Roman" w:hAnsi="Times New Roman" w:cs="Times New Roman"/>
          <w:sz w:val="24"/>
          <w:szCs w:val="24"/>
        </w:rPr>
        <w:t>Сусуманского</w:t>
      </w:r>
      <w:r w:rsidR="00DA2A3F" w:rsidRPr="0058771A">
        <w:rPr>
          <w:rFonts w:ascii="Times New Roman" w:hAnsi="Times New Roman" w:cs="Times New Roman"/>
          <w:sz w:val="24"/>
          <w:szCs w:val="24"/>
        </w:rPr>
        <w:t xml:space="preserve"> городского округа</w:t>
      </w:r>
      <w:r w:rsidR="00D925FE" w:rsidRPr="0058771A">
        <w:rPr>
          <w:rFonts w:ascii="Times New Roman" w:hAnsi="Times New Roman" w:cs="Times New Roman"/>
          <w:sz w:val="24"/>
          <w:szCs w:val="24"/>
        </w:rPr>
        <w:t xml:space="preserve"> </w:t>
      </w:r>
      <w:r w:rsidRPr="0058771A">
        <w:rPr>
          <w:rFonts w:ascii="Times New Roman" w:hAnsi="Times New Roman" w:cs="Times New Roman"/>
          <w:sz w:val="24"/>
          <w:szCs w:val="24"/>
        </w:rPr>
        <w:t xml:space="preserve">в своей деятельности </w:t>
      </w:r>
      <w:proofErr w:type="gramStart"/>
      <w:r w:rsidRPr="0058771A">
        <w:rPr>
          <w:rFonts w:ascii="Times New Roman" w:hAnsi="Times New Roman" w:cs="Times New Roman"/>
          <w:sz w:val="24"/>
          <w:szCs w:val="24"/>
        </w:rPr>
        <w:t>подконтролен</w:t>
      </w:r>
      <w:proofErr w:type="gramEnd"/>
      <w:r w:rsidRPr="0058771A">
        <w:rPr>
          <w:rFonts w:ascii="Times New Roman" w:hAnsi="Times New Roman" w:cs="Times New Roman"/>
          <w:sz w:val="24"/>
          <w:szCs w:val="24"/>
        </w:rPr>
        <w:t xml:space="preserve"> и подотчетен населению муниципального образования и Собранию представителей</w:t>
      </w:r>
      <w:r w:rsidR="00DA2A3F" w:rsidRPr="0058771A">
        <w:rPr>
          <w:rFonts w:ascii="Times New Roman" w:hAnsi="Times New Roman" w:cs="Times New Roman"/>
          <w:sz w:val="24"/>
          <w:szCs w:val="24"/>
        </w:rPr>
        <w:t>.</w:t>
      </w:r>
    </w:p>
    <w:p w:rsidR="00F0550B" w:rsidRPr="0058771A" w:rsidRDefault="00AC569D" w:rsidP="007C057D">
      <w:pPr>
        <w:pStyle w:val="ab"/>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8771A">
        <w:rPr>
          <w:rFonts w:ascii="Times New Roman" w:hAnsi="Times New Roman" w:cs="Times New Roman"/>
          <w:sz w:val="24"/>
          <w:szCs w:val="24"/>
        </w:rPr>
        <w:t xml:space="preserve">Глава </w:t>
      </w:r>
      <w:r w:rsidR="00EE0CF6" w:rsidRPr="00AF0AF6">
        <w:rPr>
          <w:rFonts w:ascii="Times New Roman" w:hAnsi="Times New Roman" w:cs="Times New Roman"/>
          <w:sz w:val="24"/>
          <w:szCs w:val="24"/>
        </w:rPr>
        <w:t>Сусуманского городского округа</w:t>
      </w:r>
      <w:r w:rsidRPr="0058771A">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w:t>
      </w:r>
      <w:r w:rsidR="00EE0CF6">
        <w:rPr>
          <w:rFonts w:ascii="Times New Roman" w:hAnsi="Times New Roman" w:cs="Times New Roman"/>
          <w:sz w:val="24"/>
          <w:szCs w:val="24"/>
        </w:rPr>
        <w:t xml:space="preserve"> </w:t>
      </w:r>
      <w:r w:rsidRPr="0058771A">
        <w:rPr>
          <w:rFonts w:ascii="Times New Roman" w:hAnsi="Times New Roman" w:cs="Times New Roman"/>
          <w:sz w:val="24"/>
          <w:szCs w:val="24"/>
        </w:rPr>
        <w:t>№ 273-ФЗ "О противодействии коррупции" и другими федеральными законами".</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56" w:name="_Toc417661611"/>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Статье </w:t>
      </w:r>
      <w:r w:rsidR="008A5250" w:rsidRPr="008A5250">
        <w:rPr>
          <w:rFonts w:ascii="Times New Roman" w:hAnsi="Times New Roman" w:cs="Times New Roman"/>
          <w:color w:val="auto"/>
          <w:sz w:val="24"/>
          <w:szCs w:val="24"/>
        </w:rPr>
        <w:t>3</w:t>
      </w:r>
      <w:r w:rsidR="00A85260">
        <w:rPr>
          <w:rFonts w:ascii="Times New Roman" w:hAnsi="Times New Roman" w:cs="Times New Roman"/>
          <w:color w:val="auto"/>
          <w:sz w:val="24"/>
          <w:szCs w:val="24"/>
        </w:rPr>
        <w:t>2</w:t>
      </w:r>
      <w:r w:rsidRPr="008A5250">
        <w:rPr>
          <w:rFonts w:ascii="Times New Roman" w:hAnsi="Times New Roman" w:cs="Times New Roman"/>
          <w:color w:val="auto"/>
          <w:sz w:val="24"/>
          <w:szCs w:val="24"/>
        </w:rPr>
        <w:t xml:space="preserve">. Полномочия Главы </w:t>
      </w:r>
      <w:r w:rsidR="00A94A1B">
        <w:rPr>
          <w:rFonts w:ascii="Times New Roman" w:hAnsi="Times New Roman" w:cs="Times New Roman"/>
          <w:color w:val="auto"/>
          <w:sz w:val="24"/>
          <w:szCs w:val="24"/>
        </w:rPr>
        <w:t>Сусуманского</w:t>
      </w:r>
      <w:r w:rsidR="00DF1275" w:rsidRPr="008A5250">
        <w:rPr>
          <w:rFonts w:ascii="Times New Roman" w:hAnsi="Times New Roman" w:cs="Times New Roman"/>
          <w:color w:val="auto"/>
          <w:sz w:val="24"/>
          <w:szCs w:val="24"/>
        </w:rPr>
        <w:t xml:space="preserve"> городского округа</w:t>
      </w:r>
      <w:bookmarkEnd w:id="56"/>
    </w:p>
    <w:p w:rsidR="00AC652C" w:rsidRPr="000745BB" w:rsidRDefault="00AC652C" w:rsidP="007C057D">
      <w:pPr>
        <w:pStyle w:val="ab"/>
        <w:widowControl w:val="0"/>
        <w:numPr>
          <w:ilvl w:val="0"/>
          <w:numId w:val="8"/>
        </w:numPr>
        <w:tabs>
          <w:tab w:val="left" w:pos="851"/>
        </w:tabs>
        <w:autoSpaceDE w:val="0"/>
        <w:autoSpaceDN w:val="0"/>
        <w:adjustRightInd w:val="0"/>
        <w:spacing w:after="0" w:line="240" w:lineRule="auto"/>
        <w:jc w:val="both"/>
        <w:rPr>
          <w:rFonts w:ascii="Times New Roman" w:hAnsi="Times New Roman" w:cs="Times New Roman"/>
          <w:sz w:val="24"/>
          <w:szCs w:val="24"/>
        </w:rPr>
      </w:pPr>
      <w:r w:rsidRPr="000745BB">
        <w:rPr>
          <w:rFonts w:ascii="Times New Roman" w:hAnsi="Times New Roman" w:cs="Times New Roman"/>
          <w:sz w:val="24"/>
          <w:szCs w:val="24"/>
        </w:rPr>
        <w:t xml:space="preserve">Глава </w:t>
      </w:r>
      <w:r w:rsidR="00A94A1B" w:rsidRPr="000745BB">
        <w:rPr>
          <w:rFonts w:ascii="Times New Roman" w:hAnsi="Times New Roman" w:cs="Times New Roman"/>
          <w:sz w:val="24"/>
          <w:szCs w:val="24"/>
        </w:rPr>
        <w:t>Сусуманского</w:t>
      </w:r>
      <w:r w:rsidR="00DF1275" w:rsidRPr="000745BB">
        <w:rPr>
          <w:rFonts w:ascii="Times New Roman" w:hAnsi="Times New Roman" w:cs="Times New Roman"/>
          <w:sz w:val="24"/>
          <w:szCs w:val="24"/>
        </w:rPr>
        <w:t xml:space="preserve"> городского округа</w:t>
      </w:r>
      <w:r w:rsidRPr="000745BB">
        <w:rPr>
          <w:rFonts w:ascii="Times New Roman" w:hAnsi="Times New Roman" w:cs="Times New Roman"/>
          <w:sz w:val="24"/>
          <w:szCs w:val="24"/>
        </w:rPr>
        <w:t xml:space="preserve"> осуществляет следующие полномочия:</w:t>
      </w:r>
    </w:p>
    <w:p w:rsidR="00AC652C" w:rsidRPr="00A85260" w:rsidRDefault="00AC652C" w:rsidP="007C057D">
      <w:pPr>
        <w:pStyle w:val="ab"/>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85260">
        <w:rPr>
          <w:rFonts w:ascii="Times New Roman" w:hAnsi="Times New Roman" w:cs="Times New Roman"/>
          <w:sz w:val="24"/>
          <w:szCs w:val="24"/>
        </w:rPr>
        <w:t xml:space="preserve">представляет </w:t>
      </w:r>
      <w:r w:rsidR="00DF1275" w:rsidRPr="00A85260">
        <w:rPr>
          <w:rFonts w:ascii="Times New Roman" w:hAnsi="Times New Roman" w:cs="Times New Roman"/>
          <w:sz w:val="24"/>
          <w:szCs w:val="24"/>
        </w:rPr>
        <w:t>городской округ</w:t>
      </w:r>
      <w:r w:rsidRPr="00A85260">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C652C" w:rsidRPr="00A85260" w:rsidRDefault="00AC652C" w:rsidP="007C057D">
      <w:pPr>
        <w:pStyle w:val="ab"/>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85260">
        <w:rPr>
          <w:rFonts w:ascii="Times New Roman" w:hAnsi="Times New Roman" w:cs="Times New Roman"/>
          <w:sz w:val="24"/>
          <w:szCs w:val="24"/>
        </w:rPr>
        <w:t>подписывает и обнародует</w:t>
      </w:r>
      <w:proofErr w:type="gramEnd"/>
      <w:r w:rsidRPr="00A85260">
        <w:rPr>
          <w:rFonts w:ascii="Times New Roman" w:hAnsi="Times New Roman" w:cs="Times New Roman"/>
          <w:sz w:val="24"/>
          <w:szCs w:val="24"/>
        </w:rPr>
        <w:t xml:space="preserve"> в порядке, установленном </w:t>
      </w:r>
      <w:r w:rsidR="00DF1275" w:rsidRPr="00A85260">
        <w:rPr>
          <w:rFonts w:ascii="Times New Roman" w:hAnsi="Times New Roman" w:cs="Times New Roman"/>
          <w:sz w:val="24"/>
          <w:szCs w:val="24"/>
        </w:rPr>
        <w:t>У</w:t>
      </w:r>
      <w:r w:rsidRPr="00A85260">
        <w:rPr>
          <w:rFonts w:ascii="Times New Roman" w:hAnsi="Times New Roman" w:cs="Times New Roman"/>
          <w:sz w:val="24"/>
          <w:szCs w:val="24"/>
        </w:rPr>
        <w:t>ставом муниципального образования, нормативные правовые акты, принятые Собранием представителей;</w:t>
      </w:r>
    </w:p>
    <w:p w:rsidR="00AC652C" w:rsidRPr="00A85260" w:rsidRDefault="00AC652C" w:rsidP="007C057D">
      <w:pPr>
        <w:pStyle w:val="ab"/>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85260">
        <w:rPr>
          <w:rFonts w:ascii="Times New Roman" w:hAnsi="Times New Roman" w:cs="Times New Roman"/>
          <w:sz w:val="24"/>
          <w:szCs w:val="24"/>
        </w:rPr>
        <w:t>издает в пределах своих полномочий правовые акты;</w:t>
      </w:r>
    </w:p>
    <w:p w:rsidR="00AC652C" w:rsidRPr="00A85260" w:rsidRDefault="00AC652C" w:rsidP="007C057D">
      <w:pPr>
        <w:pStyle w:val="ab"/>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85260">
        <w:rPr>
          <w:rFonts w:ascii="Times New Roman" w:hAnsi="Times New Roman" w:cs="Times New Roman"/>
          <w:sz w:val="24"/>
          <w:szCs w:val="24"/>
        </w:rPr>
        <w:t xml:space="preserve">вправе требовать созыва внеочередного заседания </w:t>
      </w:r>
      <w:r w:rsidR="000745BB" w:rsidRPr="00A85260">
        <w:rPr>
          <w:rFonts w:ascii="Times New Roman" w:hAnsi="Times New Roman" w:cs="Times New Roman"/>
          <w:sz w:val="24"/>
          <w:szCs w:val="24"/>
        </w:rPr>
        <w:t>Собрания представителей</w:t>
      </w:r>
      <w:r w:rsidRPr="00A85260">
        <w:rPr>
          <w:rFonts w:ascii="Times New Roman" w:hAnsi="Times New Roman" w:cs="Times New Roman"/>
          <w:sz w:val="24"/>
          <w:szCs w:val="24"/>
        </w:rPr>
        <w:t>;</w:t>
      </w:r>
    </w:p>
    <w:p w:rsidR="00AC652C" w:rsidRPr="00A85260" w:rsidRDefault="00AC652C" w:rsidP="007C057D">
      <w:pPr>
        <w:pStyle w:val="ab"/>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85260">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85260" w:rsidRDefault="00AC652C" w:rsidP="007C057D">
      <w:pPr>
        <w:pStyle w:val="ab"/>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85260">
        <w:rPr>
          <w:rFonts w:ascii="Times New Roman" w:hAnsi="Times New Roman" w:cs="Times New Roman"/>
          <w:sz w:val="24"/>
          <w:szCs w:val="24"/>
        </w:rPr>
        <w:t>представляет Собранию представителей ежегодные отчеты о результатах своей деятельности, в том числе о решении вопросов, поставленных Собранием представителей</w:t>
      </w:r>
      <w:r w:rsidR="000745BB" w:rsidRPr="00A85260">
        <w:rPr>
          <w:rFonts w:ascii="Times New Roman" w:hAnsi="Times New Roman" w:cs="Times New Roman"/>
          <w:sz w:val="24"/>
          <w:szCs w:val="24"/>
        </w:rPr>
        <w:t>.</w:t>
      </w:r>
    </w:p>
    <w:p w:rsidR="00F0550B" w:rsidRPr="00A85260" w:rsidRDefault="00AC652C" w:rsidP="007C057D">
      <w:pPr>
        <w:pStyle w:val="ab"/>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85260">
        <w:rPr>
          <w:rFonts w:ascii="Times New Roman" w:hAnsi="Times New Roman" w:cs="Times New Roman"/>
          <w:sz w:val="24"/>
          <w:szCs w:val="24"/>
        </w:rPr>
        <w:t>осуществляет иные полномочия, отнесенные к полномочиям Главы муниципального образования федеральными законами, законами Магаданской области, настоящим Уставом.</w:t>
      </w:r>
    </w:p>
    <w:p w:rsidR="000745BB" w:rsidRPr="00A85260" w:rsidRDefault="000745BB" w:rsidP="007C057D">
      <w:pPr>
        <w:pStyle w:val="ab"/>
        <w:widowControl w:val="0"/>
        <w:numPr>
          <w:ilvl w:val="0"/>
          <w:numId w:val="8"/>
        </w:numPr>
        <w:tabs>
          <w:tab w:val="left" w:pos="993"/>
        </w:tabs>
        <w:spacing w:after="0" w:line="240" w:lineRule="auto"/>
        <w:jc w:val="both"/>
        <w:outlineLvl w:val="0"/>
        <w:rPr>
          <w:rFonts w:ascii="Times New Roman" w:eastAsia="Times New Roman" w:hAnsi="Times New Roman" w:cs="Times New Roman"/>
          <w:sz w:val="24"/>
          <w:szCs w:val="24"/>
        </w:rPr>
      </w:pPr>
      <w:bookmarkStart w:id="57" w:name="_Toc417661612"/>
      <w:r w:rsidRPr="00A85260">
        <w:rPr>
          <w:rFonts w:ascii="Times New Roman" w:eastAsia="Times New Roman" w:hAnsi="Times New Roman" w:cs="Times New Roman"/>
          <w:sz w:val="24"/>
          <w:szCs w:val="24"/>
        </w:rPr>
        <w:t>В сфере осуществления исполнительно-распорядительной деятельности глава городского округа:</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Формирует администрацию Сусуманского городского округа в соответствии со структурой, утвержденной Собранием представителей;</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 xml:space="preserve">осуществляет общее руководство и </w:t>
      </w:r>
      <w:proofErr w:type="gramStart"/>
      <w:r w:rsidRPr="00A85260">
        <w:rPr>
          <w:rFonts w:ascii="Times New Roman" w:eastAsia="Times New Roman" w:hAnsi="Times New Roman" w:cs="Times New Roman"/>
          <w:sz w:val="24"/>
          <w:szCs w:val="24"/>
        </w:rPr>
        <w:t>контроль за</w:t>
      </w:r>
      <w:proofErr w:type="gramEnd"/>
      <w:r w:rsidRPr="00A85260">
        <w:rPr>
          <w:rFonts w:ascii="Times New Roman" w:eastAsia="Times New Roman" w:hAnsi="Times New Roman" w:cs="Times New Roman"/>
          <w:sz w:val="24"/>
          <w:szCs w:val="24"/>
        </w:rPr>
        <w:t xml:space="preserve"> деятельностью администрации округа, ее структурных подразделений по решению всех вопросов, отнесенных к компетенции администрации;</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заключает от имени администрации Сусуманского округа договоры в пределах своей компетенции;</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утверждает Положение о структурных подразделениях администрации;</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осуществляет функции распорядителя бюджетных средств при исполнении местного бюджета (за исключением средств по расходам, связанных с деятельностью Собрания представителей</w:t>
      </w:r>
      <w:proofErr w:type="gramStart"/>
      <w:r w:rsidRPr="00A85260">
        <w:rPr>
          <w:rFonts w:ascii="Times New Roman" w:eastAsia="Times New Roman" w:hAnsi="Times New Roman" w:cs="Times New Roman"/>
          <w:sz w:val="24"/>
          <w:szCs w:val="24"/>
        </w:rPr>
        <w:t xml:space="preserve"> )</w:t>
      </w:r>
      <w:proofErr w:type="gramEnd"/>
      <w:r w:rsidRPr="00A85260">
        <w:rPr>
          <w:rFonts w:ascii="Times New Roman" w:eastAsia="Times New Roman" w:hAnsi="Times New Roman" w:cs="Times New Roman"/>
          <w:sz w:val="24"/>
          <w:szCs w:val="24"/>
        </w:rPr>
        <w:t>;</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proofErr w:type="gramStart"/>
      <w:r w:rsidRPr="00A85260">
        <w:rPr>
          <w:rFonts w:ascii="Times New Roman" w:eastAsia="Times New Roman" w:hAnsi="Times New Roman" w:cs="Times New Roman"/>
          <w:sz w:val="24"/>
          <w:szCs w:val="24"/>
        </w:rPr>
        <w:t>назначает на должность и освобождает</w:t>
      </w:r>
      <w:proofErr w:type="gramEnd"/>
      <w:r w:rsidRPr="00A85260">
        <w:rPr>
          <w:rFonts w:ascii="Times New Roman" w:eastAsia="Times New Roman" w:hAnsi="Times New Roman" w:cs="Times New Roman"/>
          <w:sz w:val="24"/>
          <w:szCs w:val="24"/>
        </w:rPr>
        <w:t xml:space="preserve"> от должности заместителей главы администрации, руководителей структурных </w:t>
      </w:r>
      <w:r w:rsidR="00E0428A" w:rsidRPr="00855476">
        <w:rPr>
          <w:rFonts w:ascii="Times New Roman" w:eastAsia="Times New Roman" w:hAnsi="Times New Roman" w:cs="Times New Roman"/>
          <w:sz w:val="24"/>
          <w:szCs w:val="24"/>
        </w:rPr>
        <w:t>и территориальных</w:t>
      </w:r>
      <w:r w:rsidR="00E0428A" w:rsidRPr="00A85260">
        <w:rPr>
          <w:rFonts w:ascii="Times New Roman" w:eastAsia="Times New Roman" w:hAnsi="Times New Roman" w:cs="Times New Roman"/>
          <w:sz w:val="24"/>
          <w:szCs w:val="24"/>
        </w:rPr>
        <w:t xml:space="preserve"> </w:t>
      </w:r>
      <w:r w:rsidRPr="00A85260">
        <w:rPr>
          <w:rFonts w:ascii="Times New Roman" w:eastAsia="Times New Roman" w:hAnsi="Times New Roman" w:cs="Times New Roman"/>
          <w:sz w:val="24"/>
          <w:szCs w:val="24"/>
        </w:rPr>
        <w:t xml:space="preserve">подразделений администрации, иных должностных лиц администрации </w:t>
      </w:r>
      <w:r w:rsidR="00855476">
        <w:rPr>
          <w:rFonts w:ascii="Times New Roman" w:eastAsia="Times New Roman" w:hAnsi="Times New Roman" w:cs="Times New Roman"/>
          <w:sz w:val="24"/>
          <w:szCs w:val="24"/>
        </w:rPr>
        <w:t>городского округа</w:t>
      </w:r>
      <w:r w:rsidRPr="00A85260">
        <w:rPr>
          <w:rFonts w:ascii="Times New Roman" w:eastAsia="Times New Roman" w:hAnsi="Times New Roman" w:cs="Times New Roman"/>
          <w:sz w:val="24"/>
          <w:szCs w:val="24"/>
        </w:rPr>
        <w:t xml:space="preserve">; </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принимает меры поощрения и дисциплинарной ответственности к назначенным им должностным лицам;</w:t>
      </w:r>
    </w:p>
    <w:p w:rsidR="000745BB" w:rsidRPr="00A85260" w:rsidRDefault="000745BB" w:rsidP="007C057D">
      <w:pPr>
        <w:widowControl w:val="0"/>
        <w:numPr>
          <w:ilvl w:val="0"/>
          <w:numId w:val="6"/>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 xml:space="preserve">принимает меры по обеспечению и защите интересов </w:t>
      </w:r>
      <w:r w:rsidR="00855476">
        <w:rPr>
          <w:rFonts w:ascii="Times New Roman" w:eastAsia="Times New Roman" w:hAnsi="Times New Roman" w:cs="Times New Roman"/>
          <w:sz w:val="24"/>
          <w:szCs w:val="24"/>
        </w:rPr>
        <w:t>городского округа</w:t>
      </w:r>
      <w:r w:rsidRPr="00A85260">
        <w:rPr>
          <w:rFonts w:ascii="Times New Roman" w:eastAsia="Times New Roman" w:hAnsi="Times New Roman" w:cs="Times New Roman"/>
          <w:sz w:val="24"/>
          <w:szCs w:val="24"/>
        </w:rPr>
        <w:t xml:space="preserve"> в суде, арбитражном суде, а также соответствующих органах государственной власти и управления;</w:t>
      </w:r>
    </w:p>
    <w:p w:rsidR="000745BB" w:rsidRPr="00A85260" w:rsidRDefault="000745BB" w:rsidP="007C057D">
      <w:pPr>
        <w:widowControl w:val="0"/>
        <w:numPr>
          <w:ilvl w:val="0"/>
          <w:numId w:val="6"/>
        </w:numPr>
        <w:tabs>
          <w:tab w:val="left" w:pos="851"/>
        </w:tabs>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согласовывает кандидатуры руководителей муниципальных образовательных учреждений, учреждений, находящихся в ведении управления по делам молодежи, культуре и спорту, иных муниципальных учреждений;</w:t>
      </w:r>
    </w:p>
    <w:p w:rsidR="000745BB" w:rsidRPr="00A85260" w:rsidRDefault="000745BB" w:rsidP="007C057D">
      <w:pPr>
        <w:widowControl w:val="0"/>
        <w:numPr>
          <w:ilvl w:val="0"/>
          <w:numId w:val="6"/>
        </w:numPr>
        <w:tabs>
          <w:tab w:val="left" w:pos="851"/>
        </w:tabs>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745BB" w:rsidRPr="00A85260" w:rsidRDefault="000745BB" w:rsidP="007C057D">
      <w:pPr>
        <w:widowControl w:val="0"/>
        <w:numPr>
          <w:ilvl w:val="0"/>
          <w:numId w:val="6"/>
        </w:numPr>
        <w:tabs>
          <w:tab w:val="left" w:pos="851"/>
        </w:tabs>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 xml:space="preserve">иные полномочия в соответствии с федеральным законодательством и законодательством Магаданской области, настоящим Уставом, Положением об </w:t>
      </w:r>
      <w:r w:rsidRPr="00A85260">
        <w:rPr>
          <w:rFonts w:ascii="Times New Roman" w:eastAsia="Times New Roman" w:hAnsi="Times New Roman" w:cs="Times New Roman"/>
          <w:sz w:val="24"/>
          <w:szCs w:val="24"/>
        </w:rPr>
        <w:lastRenderedPageBreak/>
        <w:t>администрации Сусуманского городского округа.</w:t>
      </w:r>
    </w:p>
    <w:p w:rsidR="000745BB" w:rsidRPr="00A85260" w:rsidRDefault="000745BB" w:rsidP="007C057D">
      <w:pPr>
        <w:pStyle w:val="ab"/>
        <w:widowControl w:val="0"/>
        <w:numPr>
          <w:ilvl w:val="0"/>
          <w:numId w:val="8"/>
        </w:numPr>
        <w:spacing w:after="0" w:line="240" w:lineRule="auto"/>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В сфере взаимодействия с Собранием представителей:</w:t>
      </w:r>
    </w:p>
    <w:p w:rsidR="000745BB" w:rsidRPr="00A85260" w:rsidRDefault="000745BB" w:rsidP="007C057D">
      <w:pPr>
        <w:widowControl w:val="0"/>
        <w:numPr>
          <w:ilvl w:val="0"/>
          <w:numId w:val="7"/>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вносит в Собрание представителей проект бюджета городского округа, планы и программы социально-экономического развития округа, а также отчеты об их исполнении;</w:t>
      </w:r>
    </w:p>
    <w:p w:rsidR="000745BB" w:rsidRPr="00A85260" w:rsidRDefault="000745BB" w:rsidP="007C057D">
      <w:pPr>
        <w:widowControl w:val="0"/>
        <w:numPr>
          <w:ilvl w:val="0"/>
          <w:numId w:val="7"/>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вносит на рассмотрение в Собрание представителей проекты нормативных правовых актов городского округа;</w:t>
      </w:r>
    </w:p>
    <w:p w:rsidR="000745BB" w:rsidRPr="00A85260" w:rsidRDefault="000745BB" w:rsidP="007C057D">
      <w:pPr>
        <w:widowControl w:val="0"/>
        <w:numPr>
          <w:ilvl w:val="0"/>
          <w:numId w:val="7"/>
        </w:numPr>
        <w:spacing w:after="0" w:line="240" w:lineRule="auto"/>
        <w:ind w:left="0" w:firstLine="340"/>
        <w:jc w:val="both"/>
        <w:rPr>
          <w:rFonts w:ascii="Times New Roman" w:eastAsia="Times New Roman" w:hAnsi="Times New Roman" w:cs="Times New Roman"/>
          <w:sz w:val="24"/>
          <w:szCs w:val="24"/>
        </w:rPr>
      </w:pPr>
      <w:r w:rsidRPr="00A85260">
        <w:rPr>
          <w:rFonts w:ascii="Times New Roman" w:eastAsia="Times New Roman" w:hAnsi="Times New Roman" w:cs="Times New Roman"/>
          <w:sz w:val="24"/>
          <w:szCs w:val="24"/>
        </w:rPr>
        <w:t>представляет Собранию представителей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p>
    <w:p w:rsidR="00AC652C" w:rsidRPr="008A5250" w:rsidRDefault="00AC652C"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3</w:t>
      </w:r>
      <w:r w:rsidR="00A85260">
        <w:rPr>
          <w:rFonts w:ascii="Times New Roman" w:hAnsi="Times New Roman" w:cs="Times New Roman"/>
          <w:color w:val="auto"/>
          <w:sz w:val="24"/>
          <w:szCs w:val="24"/>
        </w:rPr>
        <w:t>3</w:t>
      </w:r>
      <w:r w:rsidRPr="008A5250">
        <w:rPr>
          <w:rFonts w:ascii="Times New Roman" w:hAnsi="Times New Roman" w:cs="Times New Roman"/>
          <w:color w:val="auto"/>
          <w:sz w:val="24"/>
          <w:szCs w:val="24"/>
        </w:rPr>
        <w:t xml:space="preserve">. Досрочное прекращение полномочий </w:t>
      </w:r>
      <w:r w:rsidR="00DA2A3F" w:rsidRPr="008A5250">
        <w:rPr>
          <w:rFonts w:ascii="Times New Roman" w:hAnsi="Times New Roman" w:cs="Times New Roman"/>
          <w:color w:val="auto"/>
          <w:sz w:val="24"/>
          <w:szCs w:val="24"/>
        </w:rPr>
        <w:t>Г</w:t>
      </w:r>
      <w:r w:rsidRPr="008A5250">
        <w:rPr>
          <w:rFonts w:ascii="Times New Roman" w:hAnsi="Times New Roman" w:cs="Times New Roman"/>
          <w:color w:val="auto"/>
          <w:sz w:val="24"/>
          <w:szCs w:val="24"/>
        </w:rPr>
        <w:t>лавы</w:t>
      </w:r>
      <w:r w:rsidR="00D925FE" w:rsidRPr="008A5250">
        <w:rPr>
          <w:rFonts w:ascii="Times New Roman" w:hAnsi="Times New Roman" w:cs="Times New Roman"/>
          <w:color w:val="auto"/>
          <w:sz w:val="24"/>
          <w:szCs w:val="24"/>
        </w:rPr>
        <w:t xml:space="preserve"> </w:t>
      </w:r>
      <w:r w:rsidR="00A94A1B">
        <w:rPr>
          <w:rFonts w:ascii="Times New Roman" w:hAnsi="Times New Roman" w:cs="Times New Roman"/>
          <w:color w:val="auto"/>
          <w:sz w:val="24"/>
          <w:szCs w:val="24"/>
        </w:rPr>
        <w:t>Сусуманского</w:t>
      </w:r>
      <w:r w:rsidR="00200F5C" w:rsidRPr="008A5250">
        <w:rPr>
          <w:rFonts w:ascii="Times New Roman" w:hAnsi="Times New Roman" w:cs="Times New Roman"/>
          <w:color w:val="auto"/>
          <w:sz w:val="24"/>
          <w:szCs w:val="24"/>
        </w:rPr>
        <w:t xml:space="preserve"> городского округа</w:t>
      </w:r>
      <w:r w:rsidRPr="008A5250">
        <w:rPr>
          <w:rFonts w:ascii="Times New Roman" w:hAnsi="Times New Roman" w:cs="Times New Roman"/>
          <w:color w:val="auto"/>
          <w:sz w:val="24"/>
          <w:szCs w:val="24"/>
        </w:rPr>
        <w:t>.</w:t>
      </w:r>
      <w:bookmarkEnd w:id="57"/>
    </w:p>
    <w:p w:rsidR="000F2961" w:rsidRPr="00A85260" w:rsidRDefault="000F2961" w:rsidP="007C057D">
      <w:pPr>
        <w:numPr>
          <w:ilvl w:val="1"/>
          <w:numId w:val="7"/>
        </w:numPr>
        <w:spacing w:after="0" w:line="240" w:lineRule="auto"/>
        <w:ind w:left="0" w:firstLine="426"/>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 xml:space="preserve">Полномочия главы Сусуманского </w:t>
      </w:r>
      <w:r w:rsidR="00AD1DE2" w:rsidRPr="00A85260">
        <w:rPr>
          <w:rFonts w:ascii="Times New Roman" w:eastAsia="Calibri" w:hAnsi="Times New Roman" w:cs="Times New Roman"/>
          <w:sz w:val="24"/>
          <w:szCs w:val="24"/>
          <w:lang w:eastAsia="en-US"/>
        </w:rPr>
        <w:t>городского округа</w:t>
      </w:r>
      <w:r w:rsidRPr="00A85260">
        <w:rPr>
          <w:rFonts w:ascii="Times New Roman" w:eastAsia="Calibri" w:hAnsi="Times New Roman" w:cs="Times New Roman"/>
          <w:sz w:val="24"/>
          <w:szCs w:val="24"/>
          <w:lang w:eastAsia="en-US"/>
        </w:rPr>
        <w:t xml:space="preserve"> прекращаются досрочно в случае:</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смерти;</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отставки   по   собственному   желанию;</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удаления в отставку в соответствии со статьей 74.1 Федерального закона от 06.10.2003 г. № 131-ФЗ;</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отрешения от должности в соответствии со статьей 74 Федерального закона от 06.10.2003 г. № 131-ФЗ;</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признания судом недееспособным или ограниченно дееспособным;</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признания судом безвестно отсутствующим или объявления умершим;</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вступления в отношении него в законную силу обвинительного приговора суда;</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выезда за пределы Российской Федерации на постоянное место жительства;</w:t>
      </w:r>
    </w:p>
    <w:p w:rsidR="000F2961" w:rsidRPr="00A85260" w:rsidRDefault="000F2961" w:rsidP="007C057D">
      <w:pPr>
        <w:numPr>
          <w:ilvl w:val="0"/>
          <w:numId w:val="9"/>
        </w:numPr>
        <w:tabs>
          <w:tab w:val="left" w:pos="1134"/>
          <w:tab w:val="left" w:pos="1276"/>
        </w:tabs>
        <w:spacing w:after="0" w:line="240" w:lineRule="auto"/>
        <w:ind w:left="0" w:firstLine="709"/>
        <w:jc w:val="both"/>
        <w:rPr>
          <w:rFonts w:ascii="Times New Roman" w:eastAsia="Calibri" w:hAnsi="Times New Roman" w:cs="Times New Roman"/>
          <w:sz w:val="24"/>
          <w:szCs w:val="24"/>
          <w:lang w:eastAsia="en-US"/>
        </w:rPr>
      </w:pPr>
      <w:proofErr w:type="gramStart"/>
      <w:r w:rsidRPr="00A85260">
        <w:rPr>
          <w:rFonts w:ascii="Times New Roman" w:eastAsia="Calibri" w:hAnsi="Times New Roman" w:cs="Times New Roman"/>
          <w:sz w:val="24"/>
          <w:szCs w:val="24"/>
          <w:lang w:eastAsia="en-US"/>
        </w:rPr>
        <w:t>прекращения гражданства Российской Федерации, прекращения гражданства иного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85260">
        <w:rPr>
          <w:rFonts w:ascii="Times New Roman" w:eastAsia="Calibri" w:hAnsi="Times New Roman" w:cs="Times New Roman"/>
          <w:sz w:val="24"/>
          <w:szCs w:val="24"/>
          <w:lang w:eastAsia="en-US"/>
        </w:rPr>
        <w:t xml:space="preserve">, в </w:t>
      </w:r>
      <w:proofErr w:type="gramStart"/>
      <w:r w:rsidRPr="00A85260">
        <w:rPr>
          <w:rFonts w:ascii="Times New Roman" w:eastAsia="Calibri" w:hAnsi="Times New Roman" w:cs="Times New Roman"/>
          <w:sz w:val="24"/>
          <w:szCs w:val="24"/>
          <w:lang w:eastAsia="en-US"/>
        </w:rPr>
        <w:t>соответствии</w:t>
      </w:r>
      <w:proofErr w:type="gramEnd"/>
      <w:r w:rsidRPr="00A85260">
        <w:rPr>
          <w:rFonts w:ascii="Times New Roman" w:eastAsia="Calibri" w:hAnsi="Times New Roman" w:cs="Times New Roman"/>
          <w:sz w:val="24"/>
          <w:szCs w:val="24"/>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961" w:rsidRPr="00A85260" w:rsidRDefault="000F2961" w:rsidP="007C057D">
      <w:pPr>
        <w:numPr>
          <w:ilvl w:val="0"/>
          <w:numId w:val="9"/>
        </w:numPr>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 xml:space="preserve">установленной в судебном порядке стойкой неспособности по состоянию здоровья осуществлять полномочия главы Сусуманского </w:t>
      </w:r>
      <w:r w:rsidR="00E57DC2">
        <w:rPr>
          <w:rFonts w:ascii="Times New Roman" w:eastAsia="Calibri" w:hAnsi="Times New Roman" w:cs="Times New Roman"/>
          <w:sz w:val="24"/>
          <w:szCs w:val="24"/>
          <w:lang w:eastAsia="en-US"/>
        </w:rPr>
        <w:t>городского округа</w:t>
      </w:r>
      <w:r w:rsidRPr="00A85260">
        <w:rPr>
          <w:rFonts w:ascii="Times New Roman" w:eastAsia="Calibri" w:hAnsi="Times New Roman" w:cs="Times New Roman"/>
          <w:sz w:val="24"/>
          <w:szCs w:val="24"/>
          <w:lang w:eastAsia="en-US"/>
        </w:rPr>
        <w:t>;</w:t>
      </w:r>
    </w:p>
    <w:p w:rsidR="000F2961" w:rsidRPr="00B52FA8" w:rsidRDefault="000F2961" w:rsidP="007C057D">
      <w:pPr>
        <w:numPr>
          <w:ilvl w:val="0"/>
          <w:numId w:val="9"/>
        </w:numPr>
        <w:spacing w:after="0" w:line="240" w:lineRule="auto"/>
        <w:ind w:left="0" w:firstLine="709"/>
        <w:jc w:val="both"/>
        <w:rPr>
          <w:rFonts w:ascii="Times New Roman" w:eastAsia="Calibri" w:hAnsi="Times New Roman" w:cs="Times New Roman"/>
          <w:sz w:val="24"/>
          <w:szCs w:val="24"/>
          <w:lang w:eastAsia="en-US"/>
        </w:rPr>
      </w:pPr>
      <w:r w:rsidRPr="00B52FA8">
        <w:rPr>
          <w:rFonts w:ascii="Times New Roman" w:eastAsia="Calibri" w:hAnsi="Times New Roman" w:cs="Times New Roman"/>
          <w:sz w:val="24"/>
          <w:szCs w:val="24"/>
          <w:lang w:eastAsia="en-US"/>
        </w:rPr>
        <w:t xml:space="preserve">преобразования муниципального </w:t>
      </w:r>
      <w:r w:rsidR="00B52FA8" w:rsidRPr="00B52FA8">
        <w:rPr>
          <w:rFonts w:ascii="Times New Roman" w:eastAsia="Calibri" w:hAnsi="Times New Roman" w:cs="Times New Roman"/>
          <w:sz w:val="24"/>
          <w:szCs w:val="24"/>
          <w:lang w:eastAsia="en-US"/>
        </w:rPr>
        <w:t>образования</w:t>
      </w:r>
      <w:r w:rsidRPr="00B52FA8">
        <w:rPr>
          <w:rFonts w:ascii="Times New Roman" w:eastAsia="Calibri" w:hAnsi="Times New Roman" w:cs="Times New Roman"/>
          <w:sz w:val="24"/>
          <w:szCs w:val="24"/>
          <w:lang w:eastAsia="en-US"/>
        </w:rPr>
        <w:t xml:space="preserve"> осуществляемого в соответствии с частями </w:t>
      </w:r>
      <w:r w:rsidR="00B52FA8" w:rsidRPr="00B52FA8">
        <w:rPr>
          <w:rFonts w:ascii="Times New Roman" w:eastAsia="Calibri" w:hAnsi="Times New Roman" w:cs="Times New Roman"/>
          <w:sz w:val="24"/>
          <w:szCs w:val="24"/>
          <w:lang w:eastAsia="en-US"/>
        </w:rPr>
        <w:t>3.2, 7, 7.1</w:t>
      </w:r>
      <w:r w:rsidRPr="00B52FA8">
        <w:rPr>
          <w:rFonts w:ascii="Times New Roman" w:eastAsia="Calibri" w:hAnsi="Times New Roman" w:cs="Times New Roman"/>
          <w:sz w:val="24"/>
          <w:szCs w:val="24"/>
          <w:lang w:eastAsia="en-US"/>
        </w:rPr>
        <w:t xml:space="preserve"> статьи 13 Федерального закона от 06.10.2003 г. 131-ФЗ;</w:t>
      </w:r>
    </w:p>
    <w:p w:rsidR="000F2961" w:rsidRPr="00B52FA8" w:rsidRDefault="000F2961" w:rsidP="007C057D">
      <w:pPr>
        <w:numPr>
          <w:ilvl w:val="0"/>
          <w:numId w:val="9"/>
        </w:numPr>
        <w:spacing w:after="0" w:line="240" w:lineRule="auto"/>
        <w:ind w:left="0" w:firstLine="709"/>
        <w:jc w:val="both"/>
        <w:rPr>
          <w:rFonts w:ascii="Times New Roman" w:eastAsia="Calibri" w:hAnsi="Times New Roman" w:cs="Times New Roman"/>
          <w:sz w:val="24"/>
          <w:szCs w:val="24"/>
          <w:lang w:eastAsia="en-US"/>
        </w:rPr>
      </w:pPr>
      <w:r w:rsidRPr="00B52FA8">
        <w:rPr>
          <w:rFonts w:ascii="Times New Roman" w:eastAsia="Calibri" w:hAnsi="Times New Roman" w:cs="Times New Roman"/>
          <w:sz w:val="24"/>
          <w:szCs w:val="24"/>
          <w:lang w:eastAsia="en-US"/>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00B52FA8" w:rsidRPr="00B52FA8">
        <w:rPr>
          <w:rFonts w:ascii="Times New Roman" w:eastAsia="Calibri" w:hAnsi="Times New Roman" w:cs="Times New Roman"/>
          <w:sz w:val="24"/>
          <w:szCs w:val="24"/>
          <w:lang w:eastAsia="en-US"/>
        </w:rPr>
        <w:t>образования</w:t>
      </w:r>
      <w:r w:rsidRPr="00B52FA8">
        <w:rPr>
          <w:rFonts w:ascii="Times New Roman" w:eastAsia="Calibri" w:hAnsi="Times New Roman" w:cs="Times New Roman"/>
          <w:sz w:val="24"/>
          <w:szCs w:val="24"/>
          <w:lang w:eastAsia="en-US"/>
        </w:rPr>
        <w:t>;</w:t>
      </w:r>
    </w:p>
    <w:p w:rsidR="000F2961" w:rsidRPr="00A85260" w:rsidRDefault="000F2961" w:rsidP="007C057D">
      <w:pPr>
        <w:numPr>
          <w:ilvl w:val="0"/>
          <w:numId w:val="9"/>
        </w:numPr>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несоблюдения ограничений установленных Федеральным законом от 06.10.2003 г. № 131-ФЗ.</w:t>
      </w:r>
    </w:p>
    <w:p w:rsidR="000F2961" w:rsidRPr="00A85260" w:rsidRDefault="000F2961" w:rsidP="007C057D">
      <w:pPr>
        <w:numPr>
          <w:ilvl w:val="0"/>
          <w:numId w:val="9"/>
        </w:numPr>
        <w:spacing w:after="0" w:line="240" w:lineRule="auto"/>
        <w:ind w:left="0" w:firstLine="709"/>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 xml:space="preserve">утраты доверия Президента Российской Федерации в случаях, установленных ч. 6.1. ст. 36. Федерального закона от 06.10.2003 г. № 131-ФЗ.  </w:t>
      </w:r>
    </w:p>
    <w:p w:rsidR="000F2961" w:rsidRPr="00A85260" w:rsidRDefault="000F2961" w:rsidP="007C057D">
      <w:pPr>
        <w:numPr>
          <w:ilvl w:val="1"/>
          <w:numId w:val="7"/>
        </w:numPr>
        <w:tabs>
          <w:tab w:val="left" w:pos="851"/>
        </w:tabs>
        <w:spacing w:after="0" w:line="240" w:lineRule="auto"/>
        <w:ind w:left="0" w:firstLine="426"/>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 xml:space="preserve">По основаниям,  установленным подпунктами 2, 8, 9 Глава  Сусуманского </w:t>
      </w:r>
      <w:r w:rsidR="00AD1DE2" w:rsidRPr="00A85260">
        <w:rPr>
          <w:rFonts w:ascii="Times New Roman" w:eastAsia="Calibri" w:hAnsi="Times New Roman" w:cs="Times New Roman"/>
          <w:sz w:val="24"/>
          <w:szCs w:val="24"/>
          <w:lang w:eastAsia="en-US"/>
        </w:rPr>
        <w:t>городского округа</w:t>
      </w:r>
      <w:r w:rsidRPr="00A85260">
        <w:rPr>
          <w:rFonts w:ascii="Times New Roman" w:eastAsia="Calibri" w:hAnsi="Times New Roman" w:cs="Times New Roman"/>
          <w:sz w:val="24"/>
          <w:szCs w:val="24"/>
          <w:lang w:eastAsia="en-US"/>
        </w:rPr>
        <w:t xml:space="preserve"> направляет в Собрание представителей заявление о досрочном прекращении своих полномочий. Срок рассмотрения заявления - две недели. Решение о досрочном прекращении полномочий принимается простым большинством голосов от установленного числа депутатов.</w:t>
      </w:r>
    </w:p>
    <w:p w:rsidR="000F2961" w:rsidRPr="00A85260" w:rsidRDefault="000F2961" w:rsidP="000F2961">
      <w:pPr>
        <w:tabs>
          <w:tab w:val="left" w:pos="851"/>
        </w:tabs>
        <w:spacing w:after="0" w:line="240" w:lineRule="auto"/>
        <w:jc w:val="both"/>
        <w:rPr>
          <w:rFonts w:ascii="Times New Roman" w:eastAsia="Calibri" w:hAnsi="Times New Roman" w:cs="Times New Roman"/>
          <w:sz w:val="24"/>
          <w:szCs w:val="24"/>
          <w:lang w:eastAsia="en-US"/>
        </w:rPr>
      </w:pPr>
      <w:r w:rsidRPr="000F2961">
        <w:rPr>
          <w:rFonts w:ascii="Times New Roman" w:eastAsia="Calibri" w:hAnsi="Times New Roman" w:cs="Times New Roman"/>
          <w:color w:val="FF0000"/>
          <w:sz w:val="24"/>
          <w:szCs w:val="24"/>
          <w:lang w:eastAsia="en-US"/>
        </w:rPr>
        <w:t xml:space="preserve">           </w:t>
      </w:r>
      <w:r w:rsidRPr="00A85260">
        <w:rPr>
          <w:rFonts w:ascii="Times New Roman" w:eastAsia="Calibri" w:hAnsi="Times New Roman" w:cs="Times New Roman"/>
          <w:sz w:val="24"/>
          <w:szCs w:val="24"/>
          <w:lang w:eastAsia="en-US"/>
        </w:rPr>
        <w:t xml:space="preserve">В </w:t>
      </w:r>
      <w:proofErr w:type="gramStart"/>
      <w:r w:rsidRPr="00A85260">
        <w:rPr>
          <w:rFonts w:ascii="Times New Roman" w:eastAsia="Calibri" w:hAnsi="Times New Roman" w:cs="Times New Roman"/>
          <w:sz w:val="24"/>
          <w:szCs w:val="24"/>
          <w:lang w:eastAsia="en-US"/>
        </w:rPr>
        <w:t>случае</w:t>
      </w:r>
      <w:proofErr w:type="gramEnd"/>
      <w:r w:rsidRPr="00A85260">
        <w:rPr>
          <w:rFonts w:ascii="Times New Roman" w:eastAsia="Calibri" w:hAnsi="Times New Roman" w:cs="Times New Roman"/>
          <w:sz w:val="24"/>
          <w:szCs w:val="24"/>
          <w:lang w:eastAsia="en-US"/>
        </w:rPr>
        <w:t xml:space="preserve"> не рассмотрения заявления в течение двух недель глава Сусуманского </w:t>
      </w:r>
      <w:r w:rsidR="00AD1DE2" w:rsidRPr="00A85260">
        <w:rPr>
          <w:rFonts w:ascii="Times New Roman" w:eastAsia="Calibri" w:hAnsi="Times New Roman" w:cs="Times New Roman"/>
          <w:sz w:val="24"/>
          <w:szCs w:val="24"/>
          <w:lang w:eastAsia="en-US"/>
        </w:rPr>
        <w:t xml:space="preserve">городского округа </w:t>
      </w:r>
      <w:r w:rsidRPr="00A85260">
        <w:rPr>
          <w:rFonts w:ascii="Times New Roman" w:eastAsia="Calibri" w:hAnsi="Times New Roman" w:cs="Times New Roman"/>
          <w:sz w:val="24"/>
          <w:szCs w:val="24"/>
          <w:lang w:eastAsia="en-US"/>
        </w:rPr>
        <w:t>вправе сложить полномочия по истечении двух недель со дня подачи заявления с письменным уведомлением об этом Собрания представителей.</w:t>
      </w:r>
    </w:p>
    <w:p w:rsidR="000F2961" w:rsidRPr="00A85260" w:rsidRDefault="000F2961" w:rsidP="007C057D">
      <w:pPr>
        <w:numPr>
          <w:ilvl w:val="1"/>
          <w:numId w:val="7"/>
        </w:numPr>
        <w:tabs>
          <w:tab w:val="left" w:pos="851"/>
          <w:tab w:val="left" w:pos="993"/>
        </w:tabs>
        <w:spacing w:after="0" w:line="240" w:lineRule="auto"/>
        <w:ind w:left="0" w:firstLine="387"/>
        <w:jc w:val="both"/>
        <w:rPr>
          <w:rFonts w:ascii="Times New Roman" w:eastAsia="Calibri" w:hAnsi="Times New Roman" w:cs="Times New Roman"/>
          <w:sz w:val="24"/>
          <w:szCs w:val="24"/>
          <w:lang w:eastAsia="en-US"/>
        </w:rPr>
      </w:pPr>
      <w:proofErr w:type="gramStart"/>
      <w:r w:rsidRPr="00A85260">
        <w:rPr>
          <w:rFonts w:ascii="Times New Roman" w:eastAsia="Calibri" w:hAnsi="Times New Roman" w:cs="Times New Roman"/>
          <w:sz w:val="24"/>
          <w:szCs w:val="24"/>
          <w:lang w:eastAsia="en-US"/>
        </w:rPr>
        <w:t xml:space="preserve">В случае, если главой Сусуманского </w:t>
      </w:r>
      <w:r w:rsidR="00AD1DE2" w:rsidRPr="00A85260">
        <w:rPr>
          <w:rFonts w:ascii="Times New Roman" w:eastAsia="Calibri" w:hAnsi="Times New Roman" w:cs="Times New Roman"/>
          <w:sz w:val="24"/>
          <w:szCs w:val="24"/>
          <w:lang w:eastAsia="en-US"/>
        </w:rPr>
        <w:t>городского округа</w:t>
      </w:r>
      <w:r w:rsidRPr="00A85260">
        <w:rPr>
          <w:rFonts w:ascii="Times New Roman" w:eastAsia="Calibri" w:hAnsi="Times New Roman" w:cs="Times New Roman"/>
          <w:sz w:val="24"/>
          <w:szCs w:val="24"/>
          <w:lang w:eastAsia="en-US"/>
        </w:rPr>
        <w:t xml:space="preserve"> не было подано заявление о досрочном прекращении полномочий по основаниям, предусмотренным пунктами 2, 8</w:t>
      </w:r>
      <w:r w:rsidR="00AD1DE2" w:rsidRPr="00A85260">
        <w:rPr>
          <w:rFonts w:ascii="Times New Roman" w:eastAsia="Calibri" w:hAnsi="Times New Roman" w:cs="Times New Roman"/>
          <w:sz w:val="24"/>
          <w:szCs w:val="24"/>
          <w:lang w:eastAsia="en-US"/>
        </w:rPr>
        <w:t xml:space="preserve">, </w:t>
      </w:r>
      <w:r w:rsidRPr="00A85260">
        <w:rPr>
          <w:rFonts w:ascii="Times New Roman" w:eastAsia="Calibri" w:hAnsi="Times New Roman" w:cs="Times New Roman"/>
          <w:sz w:val="24"/>
          <w:szCs w:val="24"/>
          <w:lang w:eastAsia="en-US"/>
        </w:rPr>
        <w:t xml:space="preserve">,9 </w:t>
      </w:r>
      <w:r w:rsidRPr="00A85260">
        <w:rPr>
          <w:rFonts w:ascii="Times New Roman" w:eastAsia="Calibri" w:hAnsi="Times New Roman" w:cs="Times New Roman"/>
          <w:sz w:val="24"/>
          <w:szCs w:val="24"/>
          <w:lang w:eastAsia="en-US"/>
        </w:rPr>
        <w:lastRenderedPageBreak/>
        <w:t xml:space="preserve">части 1 настоящей статьи, а так же в случаях предусмотренных пунктами 1, 5, 6, 7, </w:t>
      </w:r>
      <w:r w:rsidR="00AD1DE2" w:rsidRPr="00A85260">
        <w:rPr>
          <w:rFonts w:ascii="Times New Roman" w:eastAsia="Calibri" w:hAnsi="Times New Roman" w:cs="Times New Roman"/>
          <w:sz w:val="24"/>
          <w:szCs w:val="24"/>
          <w:lang w:eastAsia="en-US"/>
        </w:rPr>
        <w:t xml:space="preserve">10, </w:t>
      </w:r>
      <w:r w:rsidRPr="00A85260">
        <w:rPr>
          <w:rFonts w:ascii="Times New Roman" w:eastAsia="Calibri" w:hAnsi="Times New Roman" w:cs="Times New Roman"/>
          <w:sz w:val="24"/>
          <w:szCs w:val="24"/>
          <w:lang w:eastAsia="en-US"/>
        </w:rPr>
        <w:t xml:space="preserve">части 1 настоящей статьи, дата прекращения полномочий определяется фактом, подтвержденным документами соответствующих органов (свидетельство о смерти, справка </w:t>
      </w:r>
      <w:proofErr w:type="spellStart"/>
      <w:r w:rsidRPr="00A85260">
        <w:rPr>
          <w:rFonts w:ascii="Times New Roman" w:eastAsia="Calibri" w:hAnsi="Times New Roman" w:cs="Times New Roman"/>
          <w:sz w:val="24"/>
          <w:szCs w:val="24"/>
          <w:lang w:eastAsia="en-US"/>
        </w:rPr>
        <w:t>ЗАГСа</w:t>
      </w:r>
      <w:proofErr w:type="spellEnd"/>
      <w:r w:rsidRPr="00A85260">
        <w:rPr>
          <w:rFonts w:ascii="Times New Roman" w:eastAsia="Calibri" w:hAnsi="Times New Roman" w:cs="Times New Roman"/>
          <w:sz w:val="24"/>
          <w:szCs w:val="24"/>
          <w:lang w:eastAsia="en-US"/>
        </w:rPr>
        <w:t xml:space="preserve">, решение суда и др.). </w:t>
      </w:r>
      <w:proofErr w:type="gramEnd"/>
    </w:p>
    <w:p w:rsidR="000F2961" w:rsidRPr="00A85260" w:rsidRDefault="000F2961" w:rsidP="007C057D">
      <w:pPr>
        <w:numPr>
          <w:ilvl w:val="1"/>
          <w:numId w:val="7"/>
        </w:numPr>
        <w:tabs>
          <w:tab w:val="left" w:pos="851"/>
          <w:tab w:val="left" w:pos="993"/>
        </w:tabs>
        <w:spacing w:after="0" w:line="240" w:lineRule="auto"/>
        <w:ind w:left="0" w:firstLine="387"/>
        <w:jc w:val="both"/>
        <w:rPr>
          <w:rFonts w:ascii="Times New Roman" w:eastAsia="Calibri" w:hAnsi="Times New Roman" w:cs="Times New Roman"/>
          <w:sz w:val="24"/>
          <w:szCs w:val="24"/>
          <w:lang w:eastAsia="en-US"/>
        </w:rPr>
      </w:pPr>
      <w:r w:rsidRPr="00A85260">
        <w:rPr>
          <w:rFonts w:ascii="Times New Roman" w:eastAsia="Calibri" w:hAnsi="Times New Roman" w:cs="Times New Roman"/>
          <w:sz w:val="24"/>
          <w:szCs w:val="24"/>
          <w:lang w:eastAsia="en-US"/>
        </w:rPr>
        <w:t xml:space="preserve">По основаниям, предусмотренным пунктами 4, </w:t>
      </w:r>
      <w:r w:rsidR="00AD1DE2" w:rsidRPr="00A85260">
        <w:rPr>
          <w:rFonts w:ascii="Times New Roman" w:eastAsia="Calibri" w:hAnsi="Times New Roman" w:cs="Times New Roman"/>
          <w:sz w:val="24"/>
          <w:szCs w:val="24"/>
          <w:lang w:eastAsia="en-US"/>
        </w:rPr>
        <w:t>11, 12, 13, 14</w:t>
      </w:r>
      <w:r w:rsidRPr="00A85260">
        <w:rPr>
          <w:rFonts w:ascii="Times New Roman" w:eastAsia="Calibri" w:hAnsi="Times New Roman" w:cs="Times New Roman"/>
          <w:sz w:val="24"/>
          <w:szCs w:val="24"/>
          <w:lang w:eastAsia="en-US"/>
        </w:rPr>
        <w:t xml:space="preserve"> части 1 настоящей статьи, днем прекращения полномочий считается дата, указанная в правовом акте Губернатора Магаданской области, Собрания представителей, Президента </w:t>
      </w:r>
      <w:r w:rsidR="00AD1DE2" w:rsidRPr="00A85260">
        <w:rPr>
          <w:rFonts w:ascii="Times New Roman" w:eastAsia="Calibri" w:hAnsi="Times New Roman" w:cs="Times New Roman"/>
          <w:sz w:val="24"/>
          <w:szCs w:val="24"/>
          <w:lang w:eastAsia="en-US"/>
        </w:rPr>
        <w:t>Р</w:t>
      </w:r>
      <w:r w:rsidRPr="00A85260">
        <w:rPr>
          <w:rFonts w:ascii="Times New Roman" w:eastAsia="Calibri" w:hAnsi="Times New Roman" w:cs="Times New Roman"/>
          <w:sz w:val="24"/>
          <w:szCs w:val="24"/>
          <w:lang w:eastAsia="en-US"/>
        </w:rPr>
        <w:t>оссийской Федерации.</w:t>
      </w:r>
    </w:p>
    <w:p w:rsidR="007A4AAA" w:rsidRPr="0075750D" w:rsidRDefault="007A4AAA"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A85260" w:rsidRDefault="007A4AAA" w:rsidP="00CA7DF0">
      <w:pPr>
        <w:pStyle w:val="2"/>
        <w:spacing w:before="0" w:line="240" w:lineRule="auto"/>
        <w:ind w:firstLine="567"/>
        <w:jc w:val="both"/>
        <w:rPr>
          <w:rFonts w:ascii="Times New Roman" w:hAnsi="Times New Roman" w:cs="Times New Roman"/>
          <w:color w:val="auto"/>
          <w:sz w:val="24"/>
          <w:szCs w:val="24"/>
        </w:rPr>
      </w:pPr>
      <w:bookmarkStart w:id="58" w:name="_Toc417661613"/>
      <w:r w:rsidRPr="0075750D">
        <w:rPr>
          <w:rFonts w:ascii="Times New Roman" w:hAnsi="Times New Roman" w:cs="Times New Roman"/>
          <w:color w:val="auto"/>
          <w:sz w:val="24"/>
          <w:szCs w:val="24"/>
        </w:rPr>
        <w:t>Стат</w:t>
      </w:r>
      <w:r w:rsidR="008A5250" w:rsidRPr="0075750D">
        <w:rPr>
          <w:rFonts w:ascii="Times New Roman" w:hAnsi="Times New Roman" w:cs="Times New Roman"/>
          <w:color w:val="auto"/>
          <w:sz w:val="24"/>
          <w:szCs w:val="24"/>
        </w:rPr>
        <w:t>ья 3</w:t>
      </w:r>
      <w:r w:rsidR="00A85260">
        <w:rPr>
          <w:rFonts w:ascii="Times New Roman" w:hAnsi="Times New Roman" w:cs="Times New Roman"/>
          <w:color w:val="auto"/>
          <w:sz w:val="24"/>
          <w:szCs w:val="24"/>
        </w:rPr>
        <w:t>4</w:t>
      </w:r>
      <w:r w:rsidRPr="0075750D">
        <w:rPr>
          <w:rFonts w:ascii="Times New Roman" w:hAnsi="Times New Roman" w:cs="Times New Roman"/>
          <w:color w:val="auto"/>
          <w:sz w:val="24"/>
          <w:szCs w:val="24"/>
        </w:rPr>
        <w:t xml:space="preserve">. Исполнение обязанностей </w:t>
      </w:r>
      <w:r w:rsidR="00E857BF" w:rsidRPr="0075750D">
        <w:rPr>
          <w:rFonts w:ascii="Times New Roman" w:hAnsi="Times New Roman" w:cs="Times New Roman"/>
          <w:color w:val="auto"/>
          <w:sz w:val="24"/>
          <w:szCs w:val="24"/>
        </w:rPr>
        <w:t>Г</w:t>
      </w:r>
      <w:r w:rsidRPr="0075750D">
        <w:rPr>
          <w:rFonts w:ascii="Times New Roman" w:hAnsi="Times New Roman" w:cs="Times New Roman"/>
          <w:color w:val="auto"/>
          <w:sz w:val="24"/>
          <w:szCs w:val="24"/>
        </w:rPr>
        <w:t xml:space="preserve">лавы </w:t>
      </w:r>
      <w:r w:rsidR="00A94A1B">
        <w:rPr>
          <w:rFonts w:ascii="Times New Roman" w:hAnsi="Times New Roman" w:cs="Times New Roman"/>
          <w:color w:val="auto"/>
          <w:sz w:val="24"/>
          <w:szCs w:val="24"/>
        </w:rPr>
        <w:t>Сусуманского</w:t>
      </w:r>
      <w:r w:rsidR="001E5BB1" w:rsidRPr="0075750D">
        <w:rPr>
          <w:rFonts w:ascii="Times New Roman" w:hAnsi="Times New Roman" w:cs="Times New Roman"/>
          <w:color w:val="auto"/>
          <w:sz w:val="24"/>
          <w:szCs w:val="24"/>
        </w:rPr>
        <w:t xml:space="preserve"> городского округа</w:t>
      </w:r>
      <w:r w:rsidR="00AD1DE2">
        <w:rPr>
          <w:rFonts w:ascii="Times New Roman" w:hAnsi="Times New Roman" w:cs="Times New Roman"/>
          <w:color w:val="auto"/>
          <w:sz w:val="24"/>
          <w:szCs w:val="24"/>
        </w:rPr>
        <w:t xml:space="preserve">, </w:t>
      </w:r>
      <w:r w:rsidR="00AD1DE2" w:rsidRPr="00A85260">
        <w:rPr>
          <w:rFonts w:ascii="Times New Roman" w:hAnsi="Times New Roman" w:cs="Times New Roman"/>
          <w:color w:val="auto"/>
          <w:sz w:val="24"/>
          <w:szCs w:val="24"/>
        </w:rPr>
        <w:t>главы администрации Сусуманского городского округа</w:t>
      </w:r>
      <w:bookmarkEnd w:id="58"/>
    </w:p>
    <w:p w:rsidR="007A4AAA" w:rsidRPr="00A85260" w:rsidRDefault="007A4AAA" w:rsidP="007C057D">
      <w:pPr>
        <w:pStyle w:val="ab"/>
        <w:widowControl w:val="0"/>
        <w:numPr>
          <w:ilvl w:val="1"/>
          <w:numId w:val="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0F2961">
        <w:rPr>
          <w:rFonts w:ascii="Times New Roman" w:hAnsi="Times New Roman" w:cs="Times New Roman"/>
          <w:sz w:val="24"/>
          <w:szCs w:val="24"/>
        </w:rPr>
        <w:t>В случа</w:t>
      </w:r>
      <w:r w:rsidR="000F2961">
        <w:rPr>
          <w:rFonts w:ascii="Times New Roman" w:hAnsi="Times New Roman" w:cs="Times New Roman"/>
          <w:sz w:val="24"/>
          <w:szCs w:val="24"/>
        </w:rPr>
        <w:t>е</w:t>
      </w:r>
      <w:r w:rsidRPr="000F2961">
        <w:rPr>
          <w:rFonts w:ascii="Times New Roman" w:hAnsi="Times New Roman" w:cs="Times New Roman"/>
          <w:sz w:val="24"/>
          <w:szCs w:val="24"/>
        </w:rPr>
        <w:t xml:space="preserve"> временного отсутствия Главы </w:t>
      </w:r>
      <w:r w:rsidR="00A94A1B" w:rsidRPr="000F2961">
        <w:rPr>
          <w:rFonts w:ascii="Times New Roman" w:hAnsi="Times New Roman" w:cs="Times New Roman"/>
          <w:sz w:val="24"/>
          <w:szCs w:val="24"/>
        </w:rPr>
        <w:t>Сусуманского</w:t>
      </w:r>
      <w:r w:rsidR="00DA2A3F" w:rsidRPr="000F2961">
        <w:rPr>
          <w:rFonts w:ascii="Times New Roman" w:hAnsi="Times New Roman" w:cs="Times New Roman"/>
          <w:sz w:val="24"/>
          <w:szCs w:val="24"/>
        </w:rPr>
        <w:t xml:space="preserve"> городского округа</w:t>
      </w:r>
      <w:r w:rsidRPr="000F2961">
        <w:rPr>
          <w:rFonts w:ascii="Times New Roman" w:hAnsi="Times New Roman" w:cs="Times New Roman"/>
          <w:sz w:val="24"/>
          <w:szCs w:val="24"/>
        </w:rPr>
        <w:t xml:space="preserve"> </w:t>
      </w:r>
      <w:r w:rsidRPr="00AD1DE2">
        <w:rPr>
          <w:rFonts w:ascii="Times New Roman" w:hAnsi="Times New Roman" w:cs="Times New Roman"/>
          <w:strike/>
          <w:sz w:val="24"/>
          <w:szCs w:val="24"/>
        </w:rPr>
        <w:t>его</w:t>
      </w:r>
      <w:r w:rsidRPr="000F2961">
        <w:rPr>
          <w:rFonts w:ascii="Times New Roman" w:hAnsi="Times New Roman" w:cs="Times New Roman"/>
          <w:sz w:val="24"/>
          <w:szCs w:val="24"/>
        </w:rPr>
        <w:t xml:space="preserve"> полномочия </w:t>
      </w:r>
      <w:r w:rsidR="00AD1DE2" w:rsidRPr="00AD1DE2">
        <w:rPr>
          <w:rFonts w:ascii="Times New Roman" w:hAnsi="Times New Roman" w:cs="Times New Roman"/>
          <w:sz w:val="24"/>
          <w:szCs w:val="24"/>
        </w:rPr>
        <w:t>главы Сусуманского городского округа</w:t>
      </w:r>
      <w:r w:rsidR="00AD1DE2">
        <w:rPr>
          <w:rFonts w:ascii="Times New Roman" w:hAnsi="Times New Roman" w:cs="Times New Roman"/>
          <w:sz w:val="24"/>
          <w:szCs w:val="24"/>
        </w:rPr>
        <w:t>,</w:t>
      </w:r>
      <w:r w:rsidR="00AD1DE2" w:rsidRPr="00AD1DE2">
        <w:rPr>
          <w:rFonts w:ascii="Times New Roman" w:hAnsi="Times New Roman" w:cs="Times New Roman"/>
          <w:sz w:val="24"/>
          <w:szCs w:val="24"/>
        </w:rPr>
        <w:t xml:space="preserve"> </w:t>
      </w:r>
      <w:r w:rsidR="00AD1DE2" w:rsidRPr="00A85260">
        <w:rPr>
          <w:rFonts w:ascii="Times New Roman" w:hAnsi="Times New Roman" w:cs="Times New Roman"/>
          <w:sz w:val="24"/>
          <w:szCs w:val="24"/>
        </w:rPr>
        <w:t xml:space="preserve">главы администрации Сусуманского городского округа </w:t>
      </w:r>
      <w:r w:rsidRPr="00A85260">
        <w:rPr>
          <w:rFonts w:ascii="Times New Roman" w:hAnsi="Times New Roman" w:cs="Times New Roman"/>
          <w:sz w:val="24"/>
          <w:szCs w:val="24"/>
        </w:rPr>
        <w:t xml:space="preserve">исполняет </w:t>
      </w:r>
      <w:r w:rsidR="00AD1DE2" w:rsidRPr="00A85260">
        <w:rPr>
          <w:rFonts w:ascii="Times New Roman" w:hAnsi="Times New Roman" w:cs="Times New Roman"/>
          <w:sz w:val="24"/>
          <w:szCs w:val="24"/>
        </w:rPr>
        <w:t xml:space="preserve">первый </w:t>
      </w:r>
      <w:r w:rsidRPr="00A85260">
        <w:rPr>
          <w:rFonts w:ascii="Times New Roman" w:hAnsi="Times New Roman" w:cs="Times New Roman"/>
          <w:sz w:val="24"/>
          <w:szCs w:val="24"/>
        </w:rPr>
        <w:t xml:space="preserve">заместитель </w:t>
      </w:r>
      <w:r w:rsidR="002A3F03" w:rsidRPr="00A85260">
        <w:rPr>
          <w:rFonts w:ascii="Times New Roman" w:hAnsi="Times New Roman" w:cs="Times New Roman"/>
          <w:sz w:val="24"/>
          <w:szCs w:val="24"/>
        </w:rPr>
        <w:t>главы администрации</w:t>
      </w:r>
      <w:r w:rsidR="00AD1DE2" w:rsidRPr="00A85260">
        <w:rPr>
          <w:rFonts w:ascii="Times New Roman" w:hAnsi="Times New Roman" w:cs="Times New Roman"/>
          <w:sz w:val="24"/>
          <w:szCs w:val="24"/>
        </w:rPr>
        <w:t xml:space="preserve"> городского округа</w:t>
      </w:r>
      <w:r w:rsidRPr="00A85260">
        <w:rPr>
          <w:rFonts w:ascii="Times New Roman" w:hAnsi="Times New Roman" w:cs="Times New Roman"/>
          <w:sz w:val="24"/>
          <w:szCs w:val="24"/>
        </w:rPr>
        <w:t>.</w:t>
      </w:r>
      <w:r w:rsidR="00AD1DE2" w:rsidRPr="00A85260">
        <w:rPr>
          <w:rFonts w:ascii="Times New Roman" w:hAnsi="Times New Roman" w:cs="Times New Roman"/>
          <w:sz w:val="24"/>
          <w:szCs w:val="24"/>
        </w:rPr>
        <w:t xml:space="preserve"> </w:t>
      </w:r>
      <w:proofErr w:type="gramEnd"/>
    </w:p>
    <w:p w:rsidR="000F2961" w:rsidRPr="00A85260" w:rsidRDefault="002A3F03" w:rsidP="007C057D">
      <w:pPr>
        <w:pStyle w:val="ab"/>
        <w:numPr>
          <w:ilvl w:val="1"/>
          <w:numId w:val="9"/>
        </w:numPr>
        <w:spacing w:after="0" w:line="240" w:lineRule="auto"/>
        <w:ind w:left="0" w:firstLine="426"/>
        <w:jc w:val="both"/>
        <w:rPr>
          <w:rFonts w:ascii="Times New Roman" w:hAnsi="Times New Roman" w:cs="Times New Roman"/>
          <w:sz w:val="24"/>
          <w:szCs w:val="24"/>
        </w:rPr>
      </w:pPr>
      <w:proofErr w:type="gramStart"/>
      <w:r w:rsidRPr="00A85260">
        <w:rPr>
          <w:rFonts w:ascii="Times New Roman" w:hAnsi="Times New Roman" w:cs="Times New Roman"/>
          <w:sz w:val="24"/>
          <w:szCs w:val="24"/>
        </w:rPr>
        <w:t xml:space="preserve">В случае досрочного прекращения полномочий главы </w:t>
      </w:r>
      <w:r w:rsidR="000F2961" w:rsidRPr="00A85260">
        <w:rPr>
          <w:rFonts w:ascii="Times New Roman" w:hAnsi="Times New Roman" w:cs="Times New Roman"/>
          <w:sz w:val="24"/>
          <w:szCs w:val="24"/>
        </w:rPr>
        <w:t>городского округа</w:t>
      </w:r>
      <w:r w:rsidRPr="00A85260">
        <w:rPr>
          <w:rFonts w:ascii="Times New Roman" w:hAnsi="Times New Roman" w:cs="Times New Roman"/>
          <w:sz w:val="24"/>
          <w:szCs w:val="24"/>
        </w:rPr>
        <w:t xml:space="preserve">, </w:t>
      </w:r>
      <w:r w:rsidRPr="00A85260">
        <w:rPr>
          <w:rFonts w:ascii="Times New Roman" w:hAnsi="Times New Roman" w:cs="Times New Roman"/>
          <w:strike/>
          <w:sz w:val="24"/>
          <w:szCs w:val="24"/>
        </w:rPr>
        <w:t>его</w:t>
      </w:r>
      <w:r w:rsidRPr="00A85260">
        <w:rPr>
          <w:rFonts w:ascii="Times New Roman" w:hAnsi="Times New Roman" w:cs="Times New Roman"/>
          <w:sz w:val="24"/>
          <w:szCs w:val="24"/>
        </w:rPr>
        <w:t xml:space="preserve"> полномочия</w:t>
      </w:r>
      <w:r w:rsidR="00AD1DE2" w:rsidRPr="00A85260">
        <w:rPr>
          <w:rFonts w:ascii="Times New Roman" w:hAnsi="Times New Roman" w:cs="Times New Roman"/>
          <w:sz w:val="24"/>
          <w:szCs w:val="24"/>
        </w:rPr>
        <w:t xml:space="preserve"> главы Сусуманского городского округа, главы администрации Сусуманского городского округа</w:t>
      </w:r>
      <w:r w:rsidRPr="00A85260">
        <w:rPr>
          <w:rFonts w:ascii="Times New Roman" w:hAnsi="Times New Roman" w:cs="Times New Roman"/>
          <w:sz w:val="24"/>
          <w:szCs w:val="24"/>
        </w:rPr>
        <w:t xml:space="preserve">, исполняет </w:t>
      </w:r>
      <w:r w:rsidR="00AD1DE2" w:rsidRPr="00A85260">
        <w:rPr>
          <w:rFonts w:ascii="Times New Roman" w:hAnsi="Times New Roman" w:cs="Times New Roman"/>
          <w:sz w:val="24"/>
          <w:szCs w:val="24"/>
        </w:rPr>
        <w:t xml:space="preserve">первый </w:t>
      </w:r>
      <w:r w:rsidRPr="00A85260">
        <w:rPr>
          <w:rFonts w:ascii="Times New Roman" w:hAnsi="Times New Roman" w:cs="Times New Roman"/>
          <w:sz w:val="24"/>
          <w:szCs w:val="24"/>
        </w:rPr>
        <w:t xml:space="preserve">заместитель главы администрации </w:t>
      </w:r>
      <w:r w:rsidR="000F2961" w:rsidRPr="00A85260">
        <w:rPr>
          <w:rFonts w:ascii="Times New Roman" w:hAnsi="Times New Roman" w:cs="Times New Roman"/>
          <w:sz w:val="24"/>
          <w:szCs w:val="24"/>
        </w:rPr>
        <w:t>городского округа</w:t>
      </w:r>
      <w:r w:rsidRPr="00A85260">
        <w:rPr>
          <w:rFonts w:ascii="Times New Roman" w:hAnsi="Times New Roman" w:cs="Times New Roman"/>
          <w:sz w:val="24"/>
          <w:szCs w:val="24"/>
        </w:rPr>
        <w:t xml:space="preserve">, а в случае отсутствия </w:t>
      </w:r>
      <w:r w:rsidR="00AD1DE2" w:rsidRPr="00A85260">
        <w:rPr>
          <w:rFonts w:ascii="Times New Roman" w:hAnsi="Times New Roman" w:cs="Times New Roman"/>
          <w:sz w:val="24"/>
          <w:szCs w:val="24"/>
        </w:rPr>
        <w:t xml:space="preserve">первого </w:t>
      </w:r>
      <w:r w:rsidRPr="00A85260">
        <w:rPr>
          <w:rFonts w:ascii="Times New Roman" w:hAnsi="Times New Roman" w:cs="Times New Roman"/>
          <w:sz w:val="24"/>
          <w:szCs w:val="24"/>
        </w:rPr>
        <w:t>заместителя иное должностное лицо местного самоуправления, уполномоченное решением Собрания представителей.</w:t>
      </w:r>
      <w:proofErr w:type="gramEnd"/>
    </w:p>
    <w:p w:rsidR="000F2961" w:rsidRPr="00A85260" w:rsidRDefault="000F2961" w:rsidP="007C057D">
      <w:pPr>
        <w:pStyle w:val="ab"/>
        <w:numPr>
          <w:ilvl w:val="1"/>
          <w:numId w:val="9"/>
        </w:numPr>
        <w:spacing w:after="0" w:line="240" w:lineRule="auto"/>
        <w:ind w:left="0" w:firstLine="426"/>
        <w:jc w:val="both"/>
        <w:rPr>
          <w:rFonts w:ascii="Times New Roman" w:hAnsi="Times New Roman" w:cs="Times New Roman"/>
          <w:sz w:val="24"/>
          <w:szCs w:val="24"/>
        </w:rPr>
      </w:pPr>
      <w:proofErr w:type="gramStart"/>
      <w:r w:rsidRPr="00A85260">
        <w:rPr>
          <w:rFonts w:ascii="Times New Roman" w:hAnsi="Times New Roman" w:cs="Times New Roman"/>
          <w:sz w:val="24"/>
          <w:szCs w:val="24"/>
        </w:rPr>
        <w:t>В случае временного отсутствия и</w:t>
      </w:r>
      <w:r w:rsidR="00C07A62" w:rsidRPr="00A85260">
        <w:rPr>
          <w:rFonts w:ascii="Times New Roman" w:hAnsi="Times New Roman" w:cs="Times New Roman"/>
          <w:sz w:val="24"/>
          <w:szCs w:val="24"/>
        </w:rPr>
        <w:t>ли</w:t>
      </w:r>
      <w:r w:rsidRPr="00A85260">
        <w:rPr>
          <w:rFonts w:ascii="Times New Roman" w:hAnsi="Times New Roman" w:cs="Times New Roman"/>
          <w:sz w:val="24"/>
          <w:szCs w:val="24"/>
        </w:rPr>
        <w:t xml:space="preserve"> досрочного прекращения полномочий главы Сусуманского городского округа, лицо, временно исполняющее обязанности главы городского округа обладает всеми полномочиями главы Сусуманского городского округа и главы администрации Сусуманского городского округа за исключением полномочий установленных подпунктом 6 части 2 статьи 37 настоящего Устава.</w:t>
      </w:r>
      <w:proofErr w:type="gramEnd"/>
    </w:p>
    <w:p w:rsidR="000F2961" w:rsidRPr="000F2961" w:rsidRDefault="000F2961" w:rsidP="007C057D">
      <w:pPr>
        <w:pStyle w:val="ab"/>
        <w:numPr>
          <w:ilvl w:val="1"/>
          <w:numId w:val="9"/>
        </w:numPr>
        <w:spacing w:after="0" w:line="240" w:lineRule="auto"/>
        <w:ind w:left="0" w:firstLine="426"/>
        <w:jc w:val="both"/>
        <w:rPr>
          <w:rFonts w:ascii="Times New Roman" w:hAnsi="Times New Roman" w:cs="Times New Roman"/>
          <w:sz w:val="24"/>
          <w:szCs w:val="24"/>
        </w:rPr>
      </w:pPr>
      <w:r w:rsidRPr="00A85260">
        <w:rPr>
          <w:rFonts w:ascii="Times New Roman" w:hAnsi="Times New Roman" w:cs="Times New Roman"/>
          <w:sz w:val="24"/>
          <w:szCs w:val="24"/>
        </w:rPr>
        <w:t>Указанное ограничение не применяется в случае увольнения</w:t>
      </w:r>
      <w:r w:rsidRPr="000F2961">
        <w:rPr>
          <w:rFonts w:ascii="Times New Roman" w:hAnsi="Times New Roman" w:cs="Times New Roman"/>
          <w:sz w:val="24"/>
          <w:szCs w:val="24"/>
        </w:rPr>
        <w:t xml:space="preserve"> заместителей главы администрации </w:t>
      </w:r>
      <w:r>
        <w:rPr>
          <w:rFonts w:ascii="Times New Roman" w:hAnsi="Times New Roman" w:cs="Times New Roman"/>
          <w:sz w:val="24"/>
          <w:szCs w:val="24"/>
        </w:rPr>
        <w:t>городского округа</w:t>
      </w:r>
      <w:r w:rsidRPr="000F2961">
        <w:rPr>
          <w:rFonts w:ascii="Times New Roman" w:hAnsi="Times New Roman" w:cs="Times New Roman"/>
          <w:sz w:val="24"/>
          <w:szCs w:val="24"/>
        </w:rPr>
        <w:t xml:space="preserve">, руководителей структурных подразделений администрации </w:t>
      </w:r>
      <w:r>
        <w:rPr>
          <w:rFonts w:ascii="Times New Roman" w:hAnsi="Times New Roman" w:cs="Times New Roman"/>
          <w:sz w:val="24"/>
          <w:szCs w:val="24"/>
        </w:rPr>
        <w:t>городского округа</w:t>
      </w:r>
      <w:r w:rsidRPr="000F2961">
        <w:rPr>
          <w:rFonts w:ascii="Times New Roman" w:hAnsi="Times New Roman" w:cs="Times New Roman"/>
          <w:sz w:val="24"/>
          <w:szCs w:val="24"/>
        </w:rPr>
        <w:t xml:space="preserve">, иных должностных лиц администрации </w:t>
      </w:r>
      <w:r>
        <w:rPr>
          <w:rFonts w:ascii="Times New Roman" w:hAnsi="Times New Roman" w:cs="Times New Roman"/>
          <w:sz w:val="24"/>
          <w:szCs w:val="24"/>
        </w:rPr>
        <w:t>городского округа</w:t>
      </w:r>
      <w:r w:rsidRPr="000F2961">
        <w:rPr>
          <w:rFonts w:ascii="Times New Roman" w:hAnsi="Times New Roman" w:cs="Times New Roman"/>
          <w:sz w:val="24"/>
          <w:szCs w:val="24"/>
        </w:rPr>
        <w:t xml:space="preserve"> по основаниям, предусмотренным статьей 77 Трудового кодекса Российской Федерации, за исключением частей 4 и 10.</w:t>
      </w:r>
    </w:p>
    <w:p w:rsidR="002A3F03" w:rsidRPr="008A5250" w:rsidRDefault="002A3F03" w:rsidP="00CA7DF0">
      <w:pPr>
        <w:spacing w:after="0" w:line="240" w:lineRule="auto"/>
        <w:ind w:firstLine="567"/>
        <w:jc w:val="both"/>
        <w:rPr>
          <w:rFonts w:ascii="Times New Roman" w:hAnsi="Times New Roman" w:cs="Times New Roman"/>
          <w:sz w:val="24"/>
          <w:szCs w:val="24"/>
        </w:rPr>
      </w:pP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A85260">
        <w:rPr>
          <w:rFonts w:ascii="Times New Roman" w:hAnsi="Times New Roman" w:cs="Times New Roman"/>
          <w:color w:val="auto"/>
          <w:sz w:val="24"/>
          <w:szCs w:val="24"/>
        </w:rPr>
        <w:t>35</w:t>
      </w:r>
      <w:r w:rsidRPr="008A5250">
        <w:rPr>
          <w:rFonts w:ascii="Times New Roman" w:hAnsi="Times New Roman" w:cs="Times New Roman"/>
          <w:color w:val="auto"/>
          <w:sz w:val="24"/>
          <w:szCs w:val="24"/>
        </w:rPr>
        <w:t xml:space="preserve">. Гарантии осуществления полномочий </w:t>
      </w:r>
      <w:r w:rsidR="004E31CC" w:rsidRPr="008A5250">
        <w:rPr>
          <w:rFonts w:ascii="Times New Roman" w:hAnsi="Times New Roman" w:cs="Times New Roman"/>
          <w:color w:val="auto"/>
          <w:sz w:val="24"/>
          <w:szCs w:val="24"/>
        </w:rPr>
        <w:t xml:space="preserve">депутата Собрания представителей, </w:t>
      </w:r>
      <w:r w:rsidRPr="008A5250">
        <w:rPr>
          <w:rFonts w:ascii="Times New Roman" w:hAnsi="Times New Roman" w:cs="Times New Roman"/>
          <w:color w:val="auto"/>
          <w:sz w:val="24"/>
          <w:szCs w:val="24"/>
        </w:rPr>
        <w:t xml:space="preserve">Главы </w:t>
      </w:r>
      <w:r w:rsidR="00A94A1B">
        <w:rPr>
          <w:rFonts w:ascii="Times New Roman" w:hAnsi="Times New Roman" w:cs="Times New Roman"/>
          <w:color w:val="auto"/>
          <w:sz w:val="24"/>
          <w:szCs w:val="24"/>
        </w:rPr>
        <w:t>Сусуманского</w:t>
      </w:r>
      <w:r w:rsidR="004E31CC" w:rsidRPr="008A5250">
        <w:rPr>
          <w:rFonts w:ascii="Times New Roman" w:hAnsi="Times New Roman" w:cs="Times New Roman"/>
          <w:color w:val="auto"/>
          <w:sz w:val="24"/>
          <w:szCs w:val="24"/>
        </w:rPr>
        <w:t xml:space="preserve"> городского округа</w:t>
      </w:r>
      <w:r w:rsidRPr="008A5250">
        <w:rPr>
          <w:rFonts w:ascii="Times New Roman" w:hAnsi="Times New Roman" w:cs="Times New Roman"/>
          <w:color w:val="auto"/>
          <w:sz w:val="24"/>
          <w:szCs w:val="24"/>
        </w:rPr>
        <w:t>.</w:t>
      </w:r>
    </w:p>
    <w:p w:rsidR="007A4AAA" w:rsidRPr="00C07A62" w:rsidRDefault="007A4AAA" w:rsidP="007C057D">
      <w:pPr>
        <w:pStyle w:val="ab"/>
        <w:widowControl w:val="0"/>
        <w:numPr>
          <w:ilvl w:val="1"/>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07A62">
        <w:rPr>
          <w:rFonts w:ascii="Times New Roman" w:hAnsi="Times New Roman" w:cs="Times New Roman"/>
          <w:sz w:val="24"/>
          <w:szCs w:val="24"/>
        </w:rPr>
        <w:t xml:space="preserve">В </w:t>
      </w:r>
      <w:proofErr w:type="gramStart"/>
      <w:r w:rsidRPr="00C07A62">
        <w:rPr>
          <w:rFonts w:ascii="Times New Roman" w:hAnsi="Times New Roman" w:cs="Times New Roman"/>
          <w:sz w:val="24"/>
          <w:szCs w:val="24"/>
        </w:rPr>
        <w:t>целях</w:t>
      </w:r>
      <w:proofErr w:type="gramEnd"/>
      <w:r w:rsidRPr="00C07A62">
        <w:rPr>
          <w:rFonts w:ascii="Times New Roman" w:hAnsi="Times New Roman" w:cs="Times New Roman"/>
          <w:sz w:val="24"/>
          <w:szCs w:val="24"/>
        </w:rPr>
        <w:t xml:space="preserve"> обеспечения условий для беспрепятственного осуществления депутатом</w:t>
      </w:r>
      <w:r w:rsidR="004E31CC" w:rsidRPr="00C07A62">
        <w:rPr>
          <w:rFonts w:ascii="Times New Roman" w:hAnsi="Times New Roman" w:cs="Times New Roman"/>
          <w:sz w:val="24"/>
          <w:szCs w:val="24"/>
        </w:rPr>
        <w:t xml:space="preserve"> Собрания представителей</w:t>
      </w:r>
      <w:r w:rsidRPr="00C07A62">
        <w:rPr>
          <w:rFonts w:ascii="Times New Roman" w:hAnsi="Times New Roman" w:cs="Times New Roman"/>
          <w:sz w:val="24"/>
          <w:szCs w:val="24"/>
        </w:rPr>
        <w:t xml:space="preserve">, </w:t>
      </w:r>
      <w:r w:rsidR="004E31CC" w:rsidRPr="00C07A62">
        <w:rPr>
          <w:rFonts w:ascii="Times New Roman" w:hAnsi="Times New Roman" w:cs="Times New Roman"/>
          <w:sz w:val="24"/>
          <w:szCs w:val="24"/>
        </w:rPr>
        <w:t xml:space="preserve">Главой </w:t>
      </w:r>
      <w:r w:rsidR="00A94A1B" w:rsidRPr="00C07A62">
        <w:rPr>
          <w:rFonts w:ascii="Times New Roman" w:hAnsi="Times New Roman" w:cs="Times New Roman"/>
          <w:sz w:val="24"/>
          <w:szCs w:val="24"/>
        </w:rPr>
        <w:t>Сусуманского</w:t>
      </w:r>
      <w:r w:rsidR="004E31CC" w:rsidRPr="00C07A62">
        <w:rPr>
          <w:rFonts w:ascii="Times New Roman" w:hAnsi="Times New Roman" w:cs="Times New Roman"/>
          <w:sz w:val="24"/>
          <w:szCs w:val="24"/>
        </w:rPr>
        <w:t xml:space="preserve"> городского округа</w:t>
      </w:r>
      <w:r w:rsidRPr="00C07A62">
        <w:rPr>
          <w:rFonts w:ascii="Times New Roman" w:hAnsi="Times New Roman" w:cs="Times New Roman"/>
          <w:sz w:val="24"/>
          <w:szCs w:val="24"/>
        </w:rPr>
        <w:t xml:space="preserve"> своих полномочий предоставляются следующие гарантии:</w:t>
      </w:r>
    </w:p>
    <w:p w:rsidR="00057C71" w:rsidRDefault="00057C71" w:rsidP="007C057D">
      <w:pPr>
        <w:pStyle w:val="ab"/>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057C71">
        <w:rPr>
          <w:rFonts w:ascii="Times New Roman" w:hAnsi="Times New Roman" w:cs="Times New Roman"/>
          <w:sz w:val="24"/>
          <w:szCs w:val="24"/>
        </w:rPr>
        <w:t xml:space="preserve"> </w:t>
      </w:r>
      <w:r w:rsidR="007A4AAA" w:rsidRPr="00057C71">
        <w:rPr>
          <w:rFonts w:ascii="Times New Roman" w:hAnsi="Times New Roman" w:cs="Times New Roman"/>
          <w:sz w:val="24"/>
          <w:szCs w:val="24"/>
        </w:rPr>
        <w:t>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057C71" w:rsidRDefault="007A4AAA" w:rsidP="007C057D">
      <w:pPr>
        <w:pStyle w:val="ab"/>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057C71">
        <w:rPr>
          <w:rFonts w:ascii="Times New Roman" w:hAnsi="Times New Roman" w:cs="Times New Roman"/>
          <w:sz w:val="24"/>
          <w:szCs w:val="24"/>
        </w:rPr>
        <w:t>реализация правотворческой инициативы в форме подготовки и внесения проектов муниципальных правовых актов в представительный орган местного самоуправления, предложений и замечаний к проектам муниципальных правовых актов;</w:t>
      </w:r>
    </w:p>
    <w:p w:rsidR="00057C71" w:rsidRDefault="007A4AAA" w:rsidP="007C057D">
      <w:pPr>
        <w:pStyle w:val="ab"/>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057C71">
        <w:rPr>
          <w:rFonts w:ascii="Times New Roman" w:hAnsi="Times New Roman" w:cs="Times New Roman"/>
          <w:sz w:val="24"/>
          <w:szCs w:val="24"/>
        </w:rPr>
        <w:t>первоочередной прием должностными лицами органов местного самоуправления, руководителями и должностными лицами предприятий, учреждений и организаций, расположенных на территории муниципального образования и финансируемых из областного и местного бюджетов;</w:t>
      </w:r>
    </w:p>
    <w:p w:rsidR="00057C71" w:rsidRDefault="007A4AAA" w:rsidP="007C057D">
      <w:pPr>
        <w:pStyle w:val="ab"/>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057C71">
        <w:rPr>
          <w:rFonts w:ascii="Times New Roman" w:hAnsi="Times New Roman" w:cs="Times New Roman"/>
          <w:sz w:val="24"/>
          <w:szCs w:val="24"/>
        </w:rPr>
        <w:t>право на письменные обращения в органы государственной власти, органы местного самоуправления, к руководителям предприятий, учреждений и организаций, общественных объединений и их обязательное рассмотрение в порядке и сроки, предусмотренные законодательством;</w:t>
      </w:r>
    </w:p>
    <w:p w:rsidR="00057C71" w:rsidRDefault="007A4AAA" w:rsidP="007C057D">
      <w:pPr>
        <w:pStyle w:val="ab"/>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057C71">
        <w:rPr>
          <w:rFonts w:ascii="Times New Roman" w:hAnsi="Times New Roman" w:cs="Times New Roman"/>
          <w:sz w:val="24"/>
          <w:szCs w:val="24"/>
        </w:rPr>
        <w:t>преимущественное право выступать по вопросам своей деятельности в средствах массовой информации, учредителями (соучредителями) которых являются органы местного самоуправления, муниципальные организации;</w:t>
      </w:r>
    </w:p>
    <w:p w:rsidR="00057C71" w:rsidRDefault="007A4AAA" w:rsidP="007C057D">
      <w:pPr>
        <w:pStyle w:val="ab"/>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057C71">
        <w:rPr>
          <w:rFonts w:ascii="Times New Roman" w:hAnsi="Times New Roman" w:cs="Times New Roman"/>
          <w:sz w:val="24"/>
          <w:szCs w:val="24"/>
        </w:rPr>
        <w:t>профессиональное образование и дополнительное профессиональное образование, в порядке, определенном муниципальными нормативными правовыми актами;</w:t>
      </w:r>
    </w:p>
    <w:p w:rsidR="007A4AAA" w:rsidRPr="00057C71" w:rsidRDefault="007A4AAA" w:rsidP="007C057D">
      <w:pPr>
        <w:pStyle w:val="ab"/>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057C71">
        <w:rPr>
          <w:rFonts w:ascii="Times New Roman" w:hAnsi="Times New Roman" w:cs="Times New Roman"/>
          <w:sz w:val="24"/>
          <w:szCs w:val="24"/>
        </w:rPr>
        <w:lastRenderedPageBreak/>
        <w:t>материально-техническое и организационное обеспечение деятельности, обеспечение служебными помещениями для осуществления полномочий, телефонной связью в порядке, определенном муниципальными правовыми актами.</w:t>
      </w:r>
    </w:p>
    <w:p w:rsidR="00605ED3" w:rsidRPr="00C07A62" w:rsidRDefault="00605ED3" w:rsidP="007C057D">
      <w:pPr>
        <w:pStyle w:val="ab"/>
        <w:widowControl w:val="0"/>
        <w:numPr>
          <w:ilvl w:val="1"/>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59" w:name="_Toc417661615"/>
      <w:r w:rsidRPr="00C07A62">
        <w:rPr>
          <w:rFonts w:ascii="Times New Roman" w:hAnsi="Times New Roman" w:cs="Times New Roman"/>
          <w:sz w:val="24"/>
          <w:szCs w:val="24"/>
        </w:rPr>
        <w:t xml:space="preserve">Депутату Собрания представителей, осуществляющему свои полномочия на постоянной основе, главе муниципального образования, предоставляются гарантии, предусмотренные Трудовым </w:t>
      </w:r>
      <w:hyperlink r:id="rId29" w:history="1">
        <w:r w:rsidRPr="00C07A62">
          <w:rPr>
            <w:rFonts w:ascii="Times New Roman" w:hAnsi="Times New Roman" w:cs="Times New Roman"/>
            <w:sz w:val="24"/>
            <w:szCs w:val="24"/>
          </w:rPr>
          <w:t>кодексом</w:t>
        </w:r>
      </w:hyperlink>
      <w:r w:rsidRPr="00C07A62">
        <w:rPr>
          <w:rFonts w:ascii="Times New Roman" w:hAnsi="Times New Roman" w:cs="Times New Roman"/>
          <w:sz w:val="24"/>
          <w:szCs w:val="24"/>
        </w:rPr>
        <w:t xml:space="preserve"> Российской Федерации.</w:t>
      </w:r>
    </w:p>
    <w:p w:rsidR="00605ED3" w:rsidRPr="00C07A62" w:rsidRDefault="00605ED3" w:rsidP="007C057D">
      <w:pPr>
        <w:pStyle w:val="ab"/>
        <w:numPr>
          <w:ilvl w:val="1"/>
          <w:numId w:val="6"/>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07A62">
        <w:rPr>
          <w:rFonts w:ascii="Times New Roman" w:hAnsi="Times New Roman" w:cs="Times New Roman"/>
          <w:sz w:val="24"/>
          <w:szCs w:val="24"/>
        </w:rPr>
        <w:t xml:space="preserve">Помимо гарантий, предусмотренных федеральным и областным законодательством, депутату Собрания представителей, осуществляющему свои полномочия на постоянной основе, главе </w:t>
      </w:r>
      <w:r w:rsidR="00C07A62" w:rsidRPr="00C07A62">
        <w:rPr>
          <w:rFonts w:ascii="Times New Roman" w:hAnsi="Times New Roman" w:cs="Times New Roman"/>
          <w:sz w:val="24"/>
          <w:szCs w:val="24"/>
        </w:rPr>
        <w:t>городского округа</w:t>
      </w:r>
      <w:r w:rsidRPr="00C07A62">
        <w:rPr>
          <w:rFonts w:ascii="Times New Roman" w:hAnsi="Times New Roman" w:cs="Times New Roman"/>
          <w:sz w:val="24"/>
          <w:szCs w:val="24"/>
        </w:rPr>
        <w:t xml:space="preserve"> предоставляются следующие гарантии: </w:t>
      </w:r>
    </w:p>
    <w:p w:rsidR="00210269" w:rsidRDefault="00605ED3" w:rsidP="007C057D">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57C71">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210269" w:rsidRDefault="00605ED3" w:rsidP="007C057D">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10269">
        <w:rPr>
          <w:rFonts w:ascii="Times New Roman" w:hAnsi="Times New Roman" w:cs="Times New Roman"/>
          <w:sz w:val="24"/>
          <w:szCs w:val="24"/>
        </w:rPr>
        <w:t>возмещение расходов и предоставление иных компенсаций в связи со служебными командировками;</w:t>
      </w:r>
    </w:p>
    <w:p w:rsidR="00210269" w:rsidRDefault="00605ED3" w:rsidP="007C057D">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10269">
        <w:rPr>
          <w:rFonts w:ascii="Times New Roman" w:hAnsi="Times New Roman" w:cs="Times New Roman"/>
          <w:sz w:val="24"/>
          <w:szCs w:val="24"/>
        </w:rPr>
        <w:t>компенсация 50 процентов стоимости санаторно-курортного лечения один раз в два года;</w:t>
      </w:r>
    </w:p>
    <w:p w:rsidR="00210269" w:rsidRDefault="00605ED3" w:rsidP="007C057D">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10269">
        <w:rPr>
          <w:rFonts w:ascii="Times New Roman" w:hAnsi="Times New Roman" w:cs="Times New Roman"/>
          <w:sz w:val="24"/>
          <w:szCs w:val="24"/>
        </w:rPr>
        <w:t>медицинская помощь в порядке, установленном муниципальными правовыми актами;</w:t>
      </w:r>
    </w:p>
    <w:p w:rsidR="00632547" w:rsidRDefault="00605ED3" w:rsidP="007C057D">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10269">
        <w:rPr>
          <w:rFonts w:ascii="Times New Roman" w:hAnsi="Times New Roman" w:cs="Times New Roman"/>
          <w:sz w:val="24"/>
          <w:szCs w:val="24"/>
        </w:rPr>
        <w:t xml:space="preserve">пенсия за выслугу лет либо ежемесячная доплата к страховой пенсии по старости (инвалидности) в соответствии с требованиями, установленными </w:t>
      </w:r>
      <w:r w:rsidR="00FE0E00" w:rsidRPr="00210269">
        <w:rPr>
          <w:rFonts w:ascii="Times New Roman" w:hAnsi="Times New Roman" w:cs="Times New Roman"/>
          <w:sz w:val="24"/>
          <w:szCs w:val="24"/>
        </w:rPr>
        <w:t>з</w:t>
      </w:r>
      <w:r w:rsidRPr="00210269">
        <w:rPr>
          <w:rFonts w:ascii="Times New Roman" w:hAnsi="Times New Roman" w:cs="Times New Roman"/>
          <w:sz w:val="24"/>
          <w:szCs w:val="24"/>
        </w:rPr>
        <w:t>аконом</w:t>
      </w:r>
      <w:r w:rsidR="00FE0E00" w:rsidRPr="00210269">
        <w:rPr>
          <w:rFonts w:ascii="Times New Roman" w:hAnsi="Times New Roman" w:cs="Times New Roman"/>
          <w:sz w:val="24"/>
          <w:szCs w:val="24"/>
        </w:rPr>
        <w:t xml:space="preserve"> Магаданской области от 24.04.2015 № 1890-ОЗ «Об отдельных вопросах организации местного самоуправления в Магаданской области»;</w:t>
      </w:r>
    </w:p>
    <w:p w:rsidR="00605ED3" w:rsidRDefault="00605ED3" w:rsidP="007C057D">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32547">
        <w:rPr>
          <w:rFonts w:ascii="Times New Roman" w:hAnsi="Times New Roman" w:cs="Times New Roman"/>
          <w:sz w:val="24"/>
          <w:szCs w:val="24"/>
        </w:rPr>
        <w:t>единовременная материальная помощь в случае гибели (смерти) членов семьи (мужа, жены, детей, родителей обоих супругов) в порядке и размере, установленными муниципальными правовыми актами.</w:t>
      </w:r>
    </w:p>
    <w:p w:rsidR="00632547" w:rsidRPr="00A85260" w:rsidRDefault="00632547" w:rsidP="007C057D">
      <w:pPr>
        <w:pStyle w:val="ConsPlusNormal"/>
        <w:widowControl w:val="0"/>
        <w:numPr>
          <w:ilvl w:val="1"/>
          <w:numId w:val="6"/>
        </w:numPr>
        <w:tabs>
          <w:tab w:val="left" w:pos="851"/>
          <w:tab w:val="left" w:pos="1134"/>
        </w:tabs>
        <w:ind w:left="0" w:firstLine="567"/>
        <w:jc w:val="both"/>
        <w:rPr>
          <w:rFonts w:ascii="Times New Roman" w:hAnsi="Times New Roman" w:cs="Times New Roman"/>
          <w:sz w:val="24"/>
          <w:szCs w:val="24"/>
        </w:rPr>
      </w:pPr>
      <w:r w:rsidRPr="00A85260">
        <w:rPr>
          <w:rFonts w:ascii="Times New Roman" w:hAnsi="Times New Roman" w:cs="Times New Roman"/>
          <w:sz w:val="24"/>
          <w:szCs w:val="24"/>
        </w:rPr>
        <w:t>Председателю Собрания представителей, осуществляющему свои полномочия на постоянной основе</w:t>
      </w:r>
      <w:r w:rsidRPr="00A85260">
        <w:rPr>
          <w:rFonts w:ascii="Times New Roman" w:eastAsia="Calibri" w:hAnsi="Times New Roman" w:cs="Times New Roman"/>
          <w:sz w:val="24"/>
          <w:szCs w:val="24"/>
        </w:rPr>
        <w:t>, главе городского округа предоставляется ежегодный отпуск с сохранением замещаемой муниципальной должности и денежного вознаграждения, размер которого определяется в порядке, установленном трудовым законодательством.</w:t>
      </w:r>
    </w:p>
    <w:p w:rsidR="00632547" w:rsidRPr="00A85260" w:rsidRDefault="00632547" w:rsidP="007C057D">
      <w:pPr>
        <w:pStyle w:val="ConsPlusNormal"/>
        <w:widowControl w:val="0"/>
        <w:numPr>
          <w:ilvl w:val="1"/>
          <w:numId w:val="6"/>
        </w:numPr>
        <w:tabs>
          <w:tab w:val="left" w:pos="851"/>
          <w:tab w:val="left" w:pos="1134"/>
        </w:tabs>
        <w:ind w:left="0" w:firstLine="567"/>
        <w:jc w:val="both"/>
        <w:rPr>
          <w:rFonts w:ascii="Times New Roman" w:hAnsi="Times New Roman" w:cs="Times New Roman"/>
          <w:sz w:val="24"/>
          <w:szCs w:val="24"/>
        </w:rPr>
      </w:pPr>
      <w:r w:rsidRPr="00A85260">
        <w:rPr>
          <w:rFonts w:ascii="Times New Roman" w:hAnsi="Times New Roman" w:cs="Times New Roman"/>
          <w:sz w:val="24"/>
          <w:szCs w:val="24"/>
        </w:rPr>
        <w:t>Ежегодный оплачиваемый отпуск состоит из основного оплачиваемого отпуска продолжительностью 35 календарных дней и дополнительных оплачиваемых отпусков.</w:t>
      </w:r>
    </w:p>
    <w:p w:rsidR="00632547" w:rsidRPr="00A85260" w:rsidRDefault="00632547" w:rsidP="007C057D">
      <w:pPr>
        <w:pStyle w:val="ConsPlusNormal"/>
        <w:widowControl w:val="0"/>
        <w:numPr>
          <w:ilvl w:val="1"/>
          <w:numId w:val="6"/>
        </w:numPr>
        <w:tabs>
          <w:tab w:val="left" w:pos="851"/>
          <w:tab w:val="left" w:pos="1134"/>
        </w:tabs>
        <w:ind w:left="0" w:firstLine="567"/>
        <w:jc w:val="both"/>
        <w:rPr>
          <w:rFonts w:ascii="Times New Roman" w:hAnsi="Times New Roman" w:cs="Times New Roman"/>
          <w:sz w:val="24"/>
          <w:szCs w:val="24"/>
        </w:rPr>
      </w:pPr>
      <w:r w:rsidRPr="00A85260">
        <w:rPr>
          <w:rFonts w:ascii="Times New Roman" w:hAnsi="Times New Roman" w:cs="Times New Roman"/>
          <w:sz w:val="24"/>
          <w:szCs w:val="24"/>
        </w:rPr>
        <w:t xml:space="preserve">Продолжительность ежегодного дополнительного оплачиваемого отпуска за выслугу лет </w:t>
      </w:r>
      <w:proofErr w:type="gramStart"/>
      <w:r w:rsidRPr="00A85260">
        <w:rPr>
          <w:rFonts w:ascii="Times New Roman" w:hAnsi="Times New Roman" w:cs="Times New Roman"/>
          <w:sz w:val="24"/>
          <w:szCs w:val="24"/>
        </w:rPr>
        <w:t>исчисляется из расчета один календарный день за каждый год замещения муниципальной должности и не может</w:t>
      </w:r>
      <w:proofErr w:type="gramEnd"/>
      <w:r w:rsidRPr="00A85260">
        <w:rPr>
          <w:rFonts w:ascii="Times New Roman" w:hAnsi="Times New Roman" w:cs="Times New Roman"/>
          <w:sz w:val="24"/>
          <w:szCs w:val="24"/>
        </w:rPr>
        <w:t xml:space="preserve"> превышать 15 календарных дней. Стаж замещения муниципальной должности для определения продолжительности ежегодного дополнительного отпуска за выслугу лет исчисляется в соответствии с требованиями областного законодательства.</w:t>
      </w:r>
    </w:p>
    <w:p w:rsidR="00632547" w:rsidRPr="00A85260" w:rsidRDefault="00632547" w:rsidP="007C057D">
      <w:pPr>
        <w:pStyle w:val="ConsPlusNormal"/>
        <w:widowControl w:val="0"/>
        <w:numPr>
          <w:ilvl w:val="1"/>
          <w:numId w:val="6"/>
        </w:numPr>
        <w:tabs>
          <w:tab w:val="left" w:pos="851"/>
          <w:tab w:val="left" w:pos="1134"/>
        </w:tabs>
        <w:ind w:left="0" w:firstLine="567"/>
        <w:jc w:val="both"/>
        <w:rPr>
          <w:rFonts w:ascii="Times New Roman" w:hAnsi="Times New Roman" w:cs="Times New Roman"/>
          <w:sz w:val="24"/>
          <w:szCs w:val="24"/>
        </w:rPr>
      </w:pPr>
      <w:r w:rsidRPr="00A85260">
        <w:rPr>
          <w:rFonts w:ascii="Times New Roman" w:hAnsi="Times New Roman" w:cs="Times New Roman"/>
          <w:sz w:val="24"/>
          <w:szCs w:val="24"/>
        </w:rPr>
        <w:t xml:space="preserve">Дополнительный оплачиваемый отпуск за ненормированный день предоставляется в количестве 14 календарных дней. </w:t>
      </w:r>
    </w:p>
    <w:p w:rsidR="00632547" w:rsidRPr="00A85260" w:rsidRDefault="00632547" w:rsidP="007C057D">
      <w:pPr>
        <w:pStyle w:val="ConsPlusNormal"/>
        <w:widowControl w:val="0"/>
        <w:numPr>
          <w:ilvl w:val="1"/>
          <w:numId w:val="6"/>
        </w:numPr>
        <w:tabs>
          <w:tab w:val="left" w:pos="851"/>
          <w:tab w:val="left" w:pos="1134"/>
        </w:tabs>
        <w:ind w:left="0" w:firstLine="567"/>
        <w:jc w:val="both"/>
        <w:rPr>
          <w:rFonts w:ascii="Times New Roman" w:hAnsi="Times New Roman" w:cs="Times New Roman"/>
          <w:sz w:val="24"/>
          <w:szCs w:val="24"/>
        </w:rPr>
      </w:pPr>
      <w:r w:rsidRPr="00A85260">
        <w:rPr>
          <w:rFonts w:ascii="Times New Roman" w:hAnsi="Times New Roman" w:cs="Times New Roman"/>
          <w:sz w:val="24"/>
          <w:szCs w:val="24"/>
        </w:rPr>
        <w:t>Дополнительный отпу</w:t>
      </w:r>
      <w:proofErr w:type="gramStart"/>
      <w:r w:rsidRPr="00A85260">
        <w:rPr>
          <w:rFonts w:ascii="Times New Roman" w:hAnsi="Times New Roman" w:cs="Times New Roman"/>
          <w:sz w:val="24"/>
          <w:szCs w:val="24"/>
        </w:rPr>
        <w:t>ск в св</w:t>
      </w:r>
      <w:proofErr w:type="gramEnd"/>
      <w:r w:rsidRPr="00A85260">
        <w:rPr>
          <w:rFonts w:ascii="Times New Roman" w:hAnsi="Times New Roman" w:cs="Times New Roman"/>
          <w:sz w:val="24"/>
          <w:szCs w:val="24"/>
        </w:rPr>
        <w:t>язи с работой в местности с особыми климатическими условиями предоставляется в соответствии с требованиями федерального законодательства.</w:t>
      </w:r>
    </w:p>
    <w:p w:rsidR="00632547" w:rsidRPr="00A85260" w:rsidRDefault="00632547" w:rsidP="007C057D">
      <w:pPr>
        <w:pStyle w:val="ConsPlusNormal"/>
        <w:widowControl w:val="0"/>
        <w:numPr>
          <w:ilvl w:val="1"/>
          <w:numId w:val="6"/>
        </w:numPr>
        <w:tabs>
          <w:tab w:val="left" w:pos="851"/>
          <w:tab w:val="left" w:pos="1134"/>
        </w:tabs>
        <w:ind w:left="0" w:firstLine="567"/>
        <w:jc w:val="both"/>
        <w:rPr>
          <w:rFonts w:ascii="Times New Roman" w:hAnsi="Times New Roman" w:cs="Times New Roman"/>
          <w:sz w:val="24"/>
          <w:szCs w:val="24"/>
          <w:u w:val="single"/>
        </w:rPr>
      </w:pPr>
      <w:r w:rsidRPr="00A85260">
        <w:rPr>
          <w:rFonts w:ascii="Times New Roman" w:hAnsi="Times New Roman" w:cs="Times New Roman"/>
          <w:sz w:val="24"/>
          <w:szCs w:val="24"/>
        </w:rPr>
        <w:t xml:space="preserve">Разделение ежегодного оплачиваемого отпуска на части, отзыв из отпуска, замена ежегодного оплачиваемого отпуска денежной компенсацией, предоставление отпуска без сохранения денежного содержания осуществляются в соответствии с Трудовым кодексом Российской Федерации. </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783B65">
        <w:rPr>
          <w:rFonts w:ascii="Times New Roman" w:hAnsi="Times New Roman" w:cs="Times New Roman"/>
          <w:color w:val="auto"/>
          <w:sz w:val="24"/>
          <w:szCs w:val="24"/>
        </w:rPr>
        <w:t>36</w:t>
      </w:r>
      <w:r w:rsidRPr="008A5250">
        <w:rPr>
          <w:rFonts w:ascii="Times New Roman" w:hAnsi="Times New Roman" w:cs="Times New Roman"/>
          <w:color w:val="auto"/>
          <w:sz w:val="24"/>
          <w:szCs w:val="24"/>
        </w:rPr>
        <w:t>. Администрация</w:t>
      </w:r>
      <w:r w:rsidR="00D925FE" w:rsidRPr="008A5250">
        <w:rPr>
          <w:rFonts w:ascii="Times New Roman" w:hAnsi="Times New Roman" w:cs="Times New Roman"/>
          <w:color w:val="auto"/>
          <w:sz w:val="24"/>
          <w:szCs w:val="24"/>
        </w:rPr>
        <w:t xml:space="preserve"> </w:t>
      </w:r>
      <w:r w:rsidR="00A94A1B">
        <w:rPr>
          <w:rFonts w:ascii="Times New Roman" w:hAnsi="Times New Roman" w:cs="Times New Roman"/>
          <w:color w:val="auto"/>
          <w:sz w:val="24"/>
          <w:szCs w:val="24"/>
        </w:rPr>
        <w:t>Сусуманского</w:t>
      </w:r>
      <w:r w:rsidR="00DA2A3F" w:rsidRPr="008A5250">
        <w:rPr>
          <w:rFonts w:ascii="Times New Roman" w:hAnsi="Times New Roman" w:cs="Times New Roman"/>
          <w:color w:val="auto"/>
          <w:sz w:val="24"/>
          <w:szCs w:val="24"/>
        </w:rPr>
        <w:t xml:space="preserve"> городского округа</w:t>
      </w:r>
      <w:r w:rsidR="00F17B5E" w:rsidRPr="008A5250">
        <w:rPr>
          <w:rFonts w:ascii="Times New Roman" w:hAnsi="Times New Roman" w:cs="Times New Roman"/>
          <w:color w:val="auto"/>
          <w:sz w:val="24"/>
          <w:szCs w:val="24"/>
        </w:rPr>
        <w:t xml:space="preserve"> (далее – Администрация)</w:t>
      </w:r>
      <w:r w:rsidRPr="008A5250">
        <w:rPr>
          <w:rFonts w:ascii="Times New Roman" w:hAnsi="Times New Roman" w:cs="Times New Roman"/>
          <w:color w:val="auto"/>
          <w:sz w:val="24"/>
          <w:szCs w:val="24"/>
        </w:rPr>
        <w:t>.</w:t>
      </w:r>
      <w:bookmarkEnd w:id="59"/>
    </w:p>
    <w:p w:rsidR="007A4AAA" w:rsidRPr="008A5250" w:rsidRDefault="00387D13"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A4AAA" w:rsidRPr="008A5250">
        <w:rPr>
          <w:rFonts w:ascii="Times New Roman" w:hAnsi="Times New Roman" w:cs="Times New Roman"/>
          <w:sz w:val="24"/>
          <w:szCs w:val="24"/>
        </w:rPr>
        <w:t xml:space="preserve">Администрация является исполнительно - распорядительным органом </w:t>
      </w:r>
      <w:r w:rsidR="00AD1DE2">
        <w:rPr>
          <w:rFonts w:ascii="Times New Roman" w:hAnsi="Times New Roman" w:cs="Times New Roman"/>
          <w:sz w:val="24"/>
          <w:szCs w:val="24"/>
        </w:rPr>
        <w:t xml:space="preserve">местного самоуправления </w:t>
      </w:r>
      <w:r w:rsidR="007A4AAA" w:rsidRPr="008A5250">
        <w:rPr>
          <w:rFonts w:ascii="Times New Roman" w:hAnsi="Times New Roman" w:cs="Times New Roman"/>
          <w:sz w:val="24"/>
          <w:szCs w:val="24"/>
        </w:rPr>
        <w:t>муниципального образования</w:t>
      </w:r>
      <w:r w:rsidR="00F17B5E" w:rsidRPr="008A5250">
        <w:rPr>
          <w:rFonts w:ascii="Times New Roman" w:hAnsi="Times New Roman" w:cs="Times New Roman"/>
          <w:sz w:val="24"/>
          <w:szCs w:val="24"/>
        </w:rPr>
        <w:t xml:space="preserve"> «</w:t>
      </w:r>
      <w:r w:rsidR="00AA173F">
        <w:rPr>
          <w:rFonts w:ascii="Times New Roman" w:hAnsi="Times New Roman" w:cs="Times New Roman"/>
          <w:sz w:val="24"/>
          <w:szCs w:val="24"/>
        </w:rPr>
        <w:t xml:space="preserve">Сусуманский </w:t>
      </w:r>
      <w:r w:rsidR="00F17B5E" w:rsidRPr="008A5250">
        <w:rPr>
          <w:rFonts w:ascii="Times New Roman" w:hAnsi="Times New Roman" w:cs="Times New Roman"/>
          <w:sz w:val="24"/>
          <w:szCs w:val="24"/>
        </w:rPr>
        <w:t>городской округ»</w:t>
      </w:r>
      <w:r w:rsidR="007A4AAA" w:rsidRPr="008A5250">
        <w:rPr>
          <w:rFonts w:ascii="Times New Roman" w:hAnsi="Times New Roman" w:cs="Times New Roman"/>
          <w:sz w:val="24"/>
          <w:szCs w:val="24"/>
        </w:rPr>
        <w:t>.</w:t>
      </w:r>
    </w:p>
    <w:p w:rsidR="007A4AAA" w:rsidRPr="008002AA" w:rsidRDefault="00387D13"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A4AAA" w:rsidRPr="008A5250">
        <w:rPr>
          <w:rFonts w:ascii="Times New Roman" w:hAnsi="Times New Roman" w:cs="Times New Roman"/>
          <w:sz w:val="24"/>
          <w:szCs w:val="24"/>
        </w:rPr>
        <w:t>Администрация обл</w:t>
      </w:r>
      <w:r w:rsidR="00585B19" w:rsidRPr="008A5250">
        <w:rPr>
          <w:rFonts w:ascii="Times New Roman" w:hAnsi="Times New Roman" w:cs="Times New Roman"/>
          <w:sz w:val="24"/>
          <w:szCs w:val="24"/>
        </w:rPr>
        <w:t>адает правами юридического лица</w:t>
      </w:r>
      <w:r w:rsidR="004F0A6F">
        <w:rPr>
          <w:rFonts w:ascii="Times New Roman" w:hAnsi="Times New Roman" w:cs="Times New Roman"/>
          <w:sz w:val="24"/>
          <w:szCs w:val="24"/>
        </w:rPr>
        <w:t>,</w:t>
      </w:r>
      <w:r w:rsidR="004F0A6F" w:rsidRPr="004F0A6F">
        <w:t xml:space="preserve"> </w:t>
      </w:r>
      <w:r w:rsidR="004F0A6F" w:rsidRPr="008002AA">
        <w:rPr>
          <w:rFonts w:ascii="Times New Roman" w:hAnsi="Times New Roman" w:cs="Times New Roman"/>
          <w:sz w:val="24"/>
          <w:szCs w:val="24"/>
        </w:rPr>
        <w:t>действует в форме муниципального учреждения.</w:t>
      </w:r>
    </w:p>
    <w:p w:rsidR="007A4AAA" w:rsidRDefault="00387D13"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A4AAA" w:rsidRPr="008A5250">
        <w:rPr>
          <w:rFonts w:ascii="Times New Roman" w:hAnsi="Times New Roman" w:cs="Times New Roman"/>
          <w:sz w:val="24"/>
          <w:szCs w:val="24"/>
        </w:rPr>
        <w:t>Администрация имеет обособленное имущество, приобретает и осуществляет имущественные и неимущественные права и обяза</w:t>
      </w:r>
      <w:r w:rsidR="00AF186D" w:rsidRPr="008A5250">
        <w:rPr>
          <w:rFonts w:ascii="Times New Roman" w:hAnsi="Times New Roman" w:cs="Times New Roman"/>
          <w:sz w:val="24"/>
          <w:szCs w:val="24"/>
        </w:rPr>
        <w:t xml:space="preserve">нности от имени муниципального </w:t>
      </w:r>
      <w:r w:rsidR="007A4AAA" w:rsidRPr="008A5250">
        <w:rPr>
          <w:rFonts w:ascii="Times New Roman" w:hAnsi="Times New Roman" w:cs="Times New Roman"/>
          <w:sz w:val="24"/>
          <w:szCs w:val="24"/>
        </w:rPr>
        <w:t xml:space="preserve">образования и от своего имени, может быть истцом, ответчиком в судах, имеет печать, </w:t>
      </w:r>
      <w:r w:rsidR="007A4AAA" w:rsidRPr="008A5250">
        <w:rPr>
          <w:rFonts w:ascii="Times New Roman" w:hAnsi="Times New Roman" w:cs="Times New Roman"/>
          <w:sz w:val="24"/>
          <w:szCs w:val="24"/>
        </w:rPr>
        <w:lastRenderedPageBreak/>
        <w:t>штамп, бланки с соответствующей символикой, расчетный и иные счета в банках.</w:t>
      </w: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bookmarkStart w:id="60" w:name="_Toc417661616"/>
      <w:r w:rsidRPr="008A5250">
        <w:rPr>
          <w:rFonts w:ascii="Times New Roman" w:hAnsi="Times New Roman" w:cs="Times New Roman"/>
          <w:color w:val="auto"/>
          <w:sz w:val="24"/>
          <w:szCs w:val="24"/>
        </w:rPr>
        <w:t xml:space="preserve">Статья </w:t>
      </w:r>
      <w:r w:rsidR="00783B65">
        <w:rPr>
          <w:rFonts w:ascii="Times New Roman" w:hAnsi="Times New Roman" w:cs="Times New Roman"/>
          <w:color w:val="auto"/>
          <w:sz w:val="24"/>
          <w:szCs w:val="24"/>
        </w:rPr>
        <w:t>37</w:t>
      </w:r>
      <w:r w:rsidRPr="008A5250">
        <w:rPr>
          <w:rFonts w:ascii="Times New Roman" w:hAnsi="Times New Roman" w:cs="Times New Roman"/>
          <w:color w:val="auto"/>
          <w:sz w:val="24"/>
          <w:szCs w:val="24"/>
        </w:rPr>
        <w:t>. Руководство Администрацией.</w:t>
      </w:r>
      <w:bookmarkEnd w:id="60"/>
    </w:p>
    <w:p w:rsidR="007A4AAA" w:rsidRPr="008002AA" w:rsidRDefault="00EC53D7" w:rsidP="007C057D">
      <w:pPr>
        <w:pStyle w:val="ab"/>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D1DE2">
        <w:rPr>
          <w:rFonts w:ascii="Times New Roman" w:hAnsi="Times New Roman" w:cs="Times New Roman"/>
          <w:sz w:val="24"/>
          <w:szCs w:val="24"/>
        </w:rPr>
        <w:t>Руководство А</w:t>
      </w:r>
      <w:r w:rsidR="007A4AAA" w:rsidRPr="00AD1DE2">
        <w:rPr>
          <w:rFonts w:ascii="Times New Roman" w:hAnsi="Times New Roman" w:cs="Times New Roman"/>
          <w:sz w:val="24"/>
          <w:szCs w:val="24"/>
        </w:rPr>
        <w:t xml:space="preserve">дминистрацией осуществляет Глава </w:t>
      </w:r>
      <w:r w:rsidR="00AD1DE2" w:rsidRPr="008002AA">
        <w:rPr>
          <w:rFonts w:ascii="Times New Roman" w:hAnsi="Times New Roman" w:cs="Times New Roman"/>
          <w:sz w:val="24"/>
          <w:szCs w:val="24"/>
        </w:rPr>
        <w:t xml:space="preserve">Сусуманского городского округа на </w:t>
      </w:r>
      <w:proofErr w:type="gramStart"/>
      <w:r w:rsidR="00AD1DE2" w:rsidRPr="008002AA">
        <w:rPr>
          <w:rFonts w:ascii="Times New Roman" w:hAnsi="Times New Roman" w:cs="Times New Roman"/>
          <w:sz w:val="24"/>
          <w:szCs w:val="24"/>
        </w:rPr>
        <w:t>принципах</w:t>
      </w:r>
      <w:proofErr w:type="gramEnd"/>
      <w:r w:rsidR="00AD1DE2" w:rsidRPr="008002AA">
        <w:rPr>
          <w:rFonts w:ascii="Times New Roman" w:hAnsi="Times New Roman" w:cs="Times New Roman"/>
          <w:sz w:val="24"/>
          <w:szCs w:val="24"/>
        </w:rPr>
        <w:t xml:space="preserve"> единоначалия</w:t>
      </w:r>
      <w:r w:rsidR="007A4AAA" w:rsidRPr="008002AA">
        <w:rPr>
          <w:rFonts w:ascii="Times New Roman" w:hAnsi="Times New Roman" w:cs="Times New Roman"/>
          <w:sz w:val="24"/>
          <w:szCs w:val="24"/>
        </w:rPr>
        <w:t>.</w:t>
      </w:r>
    </w:p>
    <w:p w:rsidR="00AF4C31" w:rsidRPr="0075750D" w:rsidRDefault="00AF4C31" w:rsidP="007C057D">
      <w:pPr>
        <w:pStyle w:val="text"/>
        <w:numPr>
          <w:ilvl w:val="0"/>
          <w:numId w:val="8"/>
        </w:numPr>
        <w:tabs>
          <w:tab w:val="left" w:pos="851"/>
          <w:tab w:val="left" w:pos="993"/>
        </w:tabs>
        <w:ind w:left="0" w:firstLine="567"/>
        <w:rPr>
          <w:rFonts w:ascii="Times New Roman" w:eastAsia="Calibri" w:hAnsi="Times New Roman" w:cs="Times New Roman"/>
          <w:lang w:eastAsia="en-US"/>
        </w:rPr>
      </w:pPr>
      <w:r w:rsidRPr="0075750D">
        <w:rPr>
          <w:rFonts w:ascii="Times New Roman" w:eastAsia="Calibri" w:hAnsi="Times New Roman" w:cs="Times New Roman"/>
          <w:lang w:eastAsia="en-US"/>
        </w:rPr>
        <w:t xml:space="preserve">Структура Администрации утверждается Собранием представителей по представлению главы </w:t>
      </w:r>
      <w:r w:rsidR="00377B8A" w:rsidRPr="0075750D">
        <w:rPr>
          <w:rFonts w:ascii="Times New Roman" w:eastAsia="Calibri" w:hAnsi="Times New Roman" w:cs="Times New Roman"/>
          <w:lang w:eastAsia="en-US"/>
        </w:rPr>
        <w:t>муниципального образования</w:t>
      </w:r>
      <w:r w:rsidRPr="0075750D">
        <w:rPr>
          <w:rFonts w:ascii="Times New Roman" w:eastAsia="Calibri" w:hAnsi="Times New Roman" w:cs="Times New Roman"/>
          <w:lang w:eastAsia="en-US"/>
        </w:rPr>
        <w:t>. В структуру Администрации входят отраслевые (функциональные) и территориальные органы Администрации.</w:t>
      </w:r>
    </w:p>
    <w:p w:rsidR="00AF4C31" w:rsidRPr="004F0A6F" w:rsidRDefault="00AF4C31" w:rsidP="007C057D">
      <w:pPr>
        <w:pStyle w:val="text"/>
        <w:numPr>
          <w:ilvl w:val="0"/>
          <w:numId w:val="8"/>
        </w:numPr>
        <w:tabs>
          <w:tab w:val="left" w:pos="851"/>
          <w:tab w:val="left" w:pos="993"/>
        </w:tabs>
        <w:ind w:left="0" w:firstLine="567"/>
        <w:rPr>
          <w:rFonts w:ascii="Times New Roman" w:eastAsia="Calibri" w:hAnsi="Times New Roman" w:cs="Times New Roman"/>
          <w:color w:val="FF0000"/>
          <w:lang w:eastAsia="en-US"/>
        </w:rPr>
      </w:pPr>
      <w:r w:rsidRPr="0075750D">
        <w:rPr>
          <w:rFonts w:ascii="Times New Roman" w:eastAsia="Calibri" w:hAnsi="Times New Roman" w:cs="Times New Roman"/>
          <w:lang w:eastAsia="en-US"/>
        </w:rPr>
        <w:t xml:space="preserve">Отраслевые (функциональные) </w:t>
      </w:r>
      <w:r w:rsidRPr="001D56DF">
        <w:rPr>
          <w:rFonts w:ascii="Times New Roman" w:eastAsia="Calibri" w:hAnsi="Times New Roman" w:cs="Times New Roman"/>
          <w:lang w:eastAsia="en-US"/>
        </w:rPr>
        <w:t>и территориальные</w:t>
      </w:r>
      <w:r w:rsidRPr="0075750D">
        <w:rPr>
          <w:rFonts w:ascii="Times New Roman" w:eastAsia="Calibri" w:hAnsi="Times New Roman" w:cs="Times New Roman"/>
          <w:lang w:eastAsia="en-US"/>
        </w:rPr>
        <w:t xml:space="preserve"> органы Администрации</w:t>
      </w:r>
      <w:r w:rsidRPr="008A5250">
        <w:rPr>
          <w:rFonts w:ascii="Times New Roman" w:eastAsia="Calibri" w:hAnsi="Times New Roman" w:cs="Times New Roman"/>
          <w:lang w:eastAsia="en-US"/>
        </w:rPr>
        <w:t xml:space="preserve"> могут обладать правами юридического лица.</w:t>
      </w:r>
      <w:r w:rsidR="004F0A6F">
        <w:rPr>
          <w:rFonts w:ascii="Times New Roman" w:eastAsia="Calibri" w:hAnsi="Times New Roman" w:cs="Times New Roman"/>
          <w:lang w:eastAsia="en-US"/>
        </w:rPr>
        <w:t xml:space="preserve"> </w:t>
      </w:r>
      <w:r w:rsidR="001D56DF">
        <w:rPr>
          <w:rFonts w:ascii="Times New Roman" w:eastAsia="Calibri" w:hAnsi="Times New Roman" w:cs="Times New Roman"/>
          <w:lang w:eastAsia="en-US"/>
        </w:rPr>
        <w:t xml:space="preserve"> </w:t>
      </w:r>
    </w:p>
    <w:p w:rsidR="00AD1DE2" w:rsidRDefault="00AF4C31" w:rsidP="007C057D">
      <w:pPr>
        <w:pStyle w:val="text"/>
        <w:numPr>
          <w:ilvl w:val="0"/>
          <w:numId w:val="8"/>
        </w:numPr>
        <w:tabs>
          <w:tab w:val="left" w:pos="851"/>
          <w:tab w:val="left" w:pos="1134"/>
        </w:tabs>
        <w:ind w:left="0" w:firstLine="567"/>
        <w:rPr>
          <w:rFonts w:ascii="Times New Roman" w:eastAsia="Calibri" w:hAnsi="Times New Roman" w:cs="Times New Roman"/>
          <w:lang w:eastAsia="en-US"/>
        </w:rPr>
      </w:pPr>
      <w:r w:rsidRPr="008A5250">
        <w:rPr>
          <w:rFonts w:ascii="Times New Roman" w:eastAsia="Calibri" w:hAnsi="Times New Roman" w:cs="Times New Roman"/>
          <w:lang w:eastAsia="en-US"/>
        </w:rPr>
        <w:t>Органы Администрации осуществляют свою деятельность на основании Положений об отраслевых (функциональных) и территориальных органах Администрации, утверждаемых Главой муниципального образования.</w:t>
      </w:r>
    </w:p>
    <w:p w:rsidR="00AF4C31" w:rsidRPr="001D56DF" w:rsidRDefault="00AF4C31" w:rsidP="007C057D">
      <w:pPr>
        <w:pStyle w:val="text"/>
        <w:numPr>
          <w:ilvl w:val="0"/>
          <w:numId w:val="8"/>
        </w:numPr>
        <w:tabs>
          <w:tab w:val="left" w:pos="851"/>
          <w:tab w:val="left" w:pos="1134"/>
        </w:tabs>
        <w:ind w:left="0" w:firstLine="567"/>
        <w:rPr>
          <w:rFonts w:ascii="Times New Roman" w:eastAsia="Calibri" w:hAnsi="Times New Roman" w:cs="Times New Roman"/>
          <w:color w:val="FF0000"/>
          <w:lang w:eastAsia="en-US"/>
        </w:rPr>
      </w:pPr>
      <w:r w:rsidRPr="00AD1DE2">
        <w:rPr>
          <w:rFonts w:ascii="Times New Roman" w:eastAsia="Calibri" w:hAnsi="Times New Roman" w:cs="Times New Roman"/>
          <w:lang w:eastAsia="en-US"/>
        </w:rPr>
        <w:t>Финансирование деятельности Администрации, её отраслевых (функциональных) и территориальных органов осуществляется в соответствии с утверждённым Собрание</w:t>
      </w:r>
      <w:r w:rsidR="004F0A6F" w:rsidRPr="008002AA">
        <w:rPr>
          <w:rFonts w:ascii="Times New Roman" w:eastAsia="Calibri" w:hAnsi="Times New Roman" w:cs="Times New Roman"/>
          <w:lang w:eastAsia="en-US"/>
        </w:rPr>
        <w:t>м</w:t>
      </w:r>
      <w:r w:rsidR="008002AA">
        <w:rPr>
          <w:rFonts w:ascii="Times New Roman" w:eastAsia="Calibri" w:hAnsi="Times New Roman" w:cs="Times New Roman"/>
          <w:lang w:eastAsia="en-US"/>
        </w:rPr>
        <w:t xml:space="preserve"> представителей бюджетом</w:t>
      </w:r>
      <w:r w:rsidRPr="008002AA">
        <w:rPr>
          <w:rFonts w:ascii="Times New Roman" w:eastAsia="Calibri" w:hAnsi="Times New Roman" w:cs="Times New Roman"/>
          <w:lang w:eastAsia="en-US"/>
        </w:rPr>
        <w:t>.</w:t>
      </w:r>
    </w:p>
    <w:p w:rsidR="00AF4C31" w:rsidRPr="008A5250" w:rsidRDefault="00AF4C31"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bookmarkStart w:id="61" w:name="_Toc417661620"/>
      <w:r w:rsidRPr="008A5250">
        <w:rPr>
          <w:rFonts w:ascii="Times New Roman" w:hAnsi="Times New Roman" w:cs="Times New Roman"/>
          <w:color w:val="auto"/>
          <w:sz w:val="24"/>
          <w:szCs w:val="24"/>
        </w:rPr>
        <w:t xml:space="preserve">Статья </w:t>
      </w:r>
      <w:r w:rsidR="00561CFE">
        <w:rPr>
          <w:rFonts w:ascii="Times New Roman" w:hAnsi="Times New Roman" w:cs="Times New Roman"/>
          <w:color w:val="auto"/>
          <w:sz w:val="24"/>
          <w:szCs w:val="24"/>
        </w:rPr>
        <w:t>38</w:t>
      </w:r>
      <w:r w:rsidRPr="008A5250">
        <w:rPr>
          <w:rFonts w:ascii="Times New Roman" w:hAnsi="Times New Roman" w:cs="Times New Roman"/>
          <w:color w:val="auto"/>
          <w:sz w:val="24"/>
          <w:szCs w:val="24"/>
        </w:rPr>
        <w:t>. Полномочия Администрации.</w:t>
      </w:r>
      <w:bookmarkEnd w:id="61"/>
    </w:p>
    <w:p w:rsidR="007A4AAA" w:rsidRPr="004F0A6F" w:rsidRDefault="007A4AAA" w:rsidP="007C057D">
      <w:pPr>
        <w:pStyle w:val="ab"/>
        <w:widowControl w:val="0"/>
        <w:numPr>
          <w:ilvl w:val="0"/>
          <w:numId w:val="12"/>
        </w:numPr>
        <w:tabs>
          <w:tab w:val="left" w:pos="851"/>
        </w:tabs>
        <w:autoSpaceDE w:val="0"/>
        <w:autoSpaceDN w:val="0"/>
        <w:adjustRightInd w:val="0"/>
        <w:spacing w:after="0" w:line="240" w:lineRule="auto"/>
        <w:jc w:val="both"/>
        <w:rPr>
          <w:rFonts w:ascii="Times New Roman" w:hAnsi="Times New Roman" w:cs="Times New Roman"/>
          <w:sz w:val="24"/>
          <w:szCs w:val="24"/>
        </w:rPr>
      </w:pPr>
      <w:r w:rsidRPr="004F0A6F">
        <w:rPr>
          <w:rFonts w:ascii="Times New Roman" w:hAnsi="Times New Roman" w:cs="Times New Roman"/>
          <w:sz w:val="24"/>
          <w:szCs w:val="24"/>
        </w:rPr>
        <w:t>К компетенции Администрации относятся:</w:t>
      </w:r>
    </w:p>
    <w:p w:rsidR="007A4AAA" w:rsidRPr="004F0A6F" w:rsidRDefault="007A4AAA" w:rsidP="007C057D">
      <w:pPr>
        <w:pStyle w:val="ab"/>
        <w:widowControl w:val="0"/>
        <w:numPr>
          <w:ilvl w:val="1"/>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вопросы местного значения муниципального образования;</w:t>
      </w:r>
    </w:p>
    <w:p w:rsidR="007A4AAA" w:rsidRPr="004F0A6F" w:rsidRDefault="007A4AAA" w:rsidP="007C057D">
      <w:pPr>
        <w:pStyle w:val="ab"/>
        <w:widowControl w:val="0"/>
        <w:numPr>
          <w:ilvl w:val="1"/>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 xml:space="preserve">вопросы, не отнесенные к вопросам местного значения муниципального образования, право </w:t>
      </w:r>
      <w:proofErr w:type="gramStart"/>
      <w:r w:rsidRPr="004F0A6F">
        <w:rPr>
          <w:rFonts w:ascii="Times New Roman" w:hAnsi="Times New Roman" w:cs="Times New Roman"/>
          <w:sz w:val="24"/>
          <w:szCs w:val="24"/>
        </w:rPr>
        <w:t>решения</w:t>
      </w:r>
      <w:proofErr w:type="gramEnd"/>
      <w:r w:rsidRPr="004F0A6F">
        <w:rPr>
          <w:rFonts w:ascii="Times New Roman" w:hAnsi="Times New Roman" w:cs="Times New Roman"/>
          <w:sz w:val="24"/>
          <w:szCs w:val="24"/>
        </w:rPr>
        <w:t xml:space="preserve"> которых предоставлено органам местного самоуправления законодательством;</w:t>
      </w:r>
    </w:p>
    <w:p w:rsidR="007A4AAA" w:rsidRPr="004F0A6F" w:rsidRDefault="00AF4C31" w:rsidP="007C057D">
      <w:pPr>
        <w:pStyle w:val="ab"/>
        <w:widowControl w:val="0"/>
        <w:numPr>
          <w:ilvl w:val="1"/>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участие</w:t>
      </w:r>
      <w:r w:rsidR="007A4AAA" w:rsidRPr="004F0A6F">
        <w:rPr>
          <w:rFonts w:ascii="Times New Roman" w:hAnsi="Times New Roman" w:cs="Times New Roman"/>
          <w:sz w:val="24"/>
          <w:szCs w:val="24"/>
        </w:rPr>
        <w:t xml:space="preserve"> в осуществлении иных государственных полномочий (не переданных органам местного самоуправления в соответствии с законодательством), если это участие предусмотрено законодательством;</w:t>
      </w:r>
    </w:p>
    <w:p w:rsidR="00AF4C31" w:rsidRPr="004F0A6F" w:rsidRDefault="007A4AAA" w:rsidP="007C057D">
      <w:pPr>
        <w:pStyle w:val="ab"/>
        <w:widowControl w:val="0"/>
        <w:numPr>
          <w:ilvl w:val="1"/>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муниципального образования</w:t>
      </w:r>
      <w:r w:rsidR="00AF4C31" w:rsidRPr="004F0A6F">
        <w:rPr>
          <w:rFonts w:ascii="Times New Roman" w:hAnsi="Times New Roman" w:cs="Times New Roman"/>
          <w:sz w:val="24"/>
          <w:szCs w:val="24"/>
        </w:rPr>
        <w:t xml:space="preserve"> нормативными правовыми актами.</w:t>
      </w:r>
    </w:p>
    <w:p w:rsidR="007A4AAA" w:rsidRPr="004F0A6F" w:rsidRDefault="007A4AAA" w:rsidP="007C057D">
      <w:pPr>
        <w:pStyle w:val="ab"/>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 xml:space="preserve">В </w:t>
      </w:r>
      <w:proofErr w:type="gramStart"/>
      <w:r w:rsidRPr="004F0A6F">
        <w:rPr>
          <w:rFonts w:ascii="Times New Roman" w:hAnsi="Times New Roman" w:cs="Times New Roman"/>
          <w:sz w:val="24"/>
          <w:szCs w:val="24"/>
        </w:rPr>
        <w:t>целях</w:t>
      </w:r>
      <w:proofErr w:type="gramEnd"/>
      <w:r w:rsidRPr="004F0A6F">
        <w:rPr>
          <w:rFonts w:ascii="Times New Roman" w:hAnsi="Times New Roman" w:cs="Times New Roman"/>
          <w:sz w:val="24"/>
          <w:szCs w:val="24"/>
        </w:rPr>
        <w:t xml:space="preserve"> решения вопросов, отнесенных к компетенции Администрации, она наделяется следующими полномочиями:</w:t>
      </w:r>
    </w:p>
    <w:p w:rsidR="008137C6" w:rsidRPr="004F0A6F" w:rsidRDefault="008137C6" w:rsidP="007C057D">
      <w:pPr>
        <w:pStyle w:val="ab"/>
        <w:widowControl w:val="0"/>
        <w:numPr>
          <w:ilvl w:val="1"/>
          <w:numId w:val="2"/>
        </w:numPr>
        <w:tabs>
          <w:tab w:val="left" w:pos="993"/>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8137C6" w:rsidRPr="004F0A6F" w:rsidRDefault="008137C6" w:rsidP="007C057D">
      <w:pPr>
        <w:pStyle w:val="ab"/>
        <w:widowControl w:val="0"/>
        <w:numPr>
          <w:ilvl w:val="1"/>
          <w:numId w:val="2"/>
        </w:numPr>
        <w:tabs>
          <w:tab w:val="left" w:pos="993"/>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 xml:space="preserve">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8137C6" w:rsidRPr="004F0A6F" w:rsidRDefault="008137C6" w:rsidP="007C057D">
      <w:pPr>
        <w:pStyle w:val="ab"/>
        <w:widowControl w:val="0"/>
        <w:numPr>
          <w:ilvl w:val="1"/>
          <w:numId w:val="2"/>
        </w:numPr>
        <w:tabs>
          <w:tab w:val="left" w:pos="993"/>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разработка планов и программ социально-экономического развития муниципального образования, организация их исполнения</w:t>
      </w:r>
      <w:r w:rsidR="00561CFE">
        <w:rPr>
          <w:rFonts w:ascii="Times New Roman" w:hAnsi="Times New Roman" w:cs="Times New Roman"/>
          <w:color w:val="FF0000"/>
          <w:sz w:val="24"/>
          <w:szCs w:val="24"/>
        </w:rPr>
        <w:t xml:space="preserve">, </w:t>
      </w:r>
      <w:r w:rsidRPr="004F0A6F">
        <w:rPr>
          <w:rFonts w:ascii="Times New Roman" w:hAnsi="Times New Roman" w:cs="Times New Roman"/>
          <w:sz w:val="24"/>
          <w:szCs w:val="24"/>
        </w:rPr>
        <w:t>отчет об их исполнении;</w:t>
      </w:r>
    </w:p>
    <w:p w:rsidR="008137C6" w:rsidRPr="004F0A6F" w:rsidRDefault="008137C6" w:rsidP="007C057D">
      <w:pPr>
        <w:pStyle w:val="ab"/>
        <w:widowControl w:val="0"/>
        <w:numPr>
          <w:ilvl w:val="1"/>
          <w:numId w:val="2"/>
        </w:numPr>
        <w:tabs>
          <w:tab w:val="left" w:pos="993"/>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если иное не предусмотрено нормативными правовыми актами, установление нормативов финансирования из бюджета муниципального образования, нормативов расходов бюджета муниципального образования, минимальных социальных стандартов в соответствии с Решениями Собрания представителей;</w:t>
      </w:r>
    </w:p>
    <w:p w:rsidR="008137C6" w:rsidRPr="004F0A6F" w:rsidRDefault="008137C6" w:rsidP="007C057D">
      <w:pPr>
        <w:pStyle w:val="ab"/>
        <w:widowControl w:val="0"/>
        <w:numPr>
          <w:ilvl w:val="1"/>
          <w:numId w:val="2"/>
        </w:numPr>
        <w:tabs>
          <w:tab w:val="left" w:pos="993"/>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137C6" w:rsidRPr="004F0A6F" w:rsidRDefault="008137C6" w:rsidP="007C057D">
      <w:pPr>
        <w:pStyle w:val="ab"/>
        <w:widowControl w:val="0"/>
        <w:numPr>
          <w:ilvl w:val="1"/>
          <w:numId w:val="2"/>
        </w:numPr>
        <w:tabs>
          <w:tab w:val="left" w:pos="993"/>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учреждение печатного средства массовой информации для опубликования официальной информации; выступление в качестве соучредителя межмуниципального печатного средства массовой информации;</w:t>
      </w:r>
    </w:p>
    <w:p w:rsidR="008137C6" w:rsidRPr="008A5250" w:rsidRDefault="008137C6" w:rsidP="007C057D">
      <w:pPr>
        <w:pStyle w:val="ConsPlusNormal"/>
        <w:widowControl w:val="0"/>
        <w:numPr>
          <w:ilvl w:val="1"/>
          <w:numId w:val="2"/>
        </w:numPr>
        <w:tabs>
          <w:tab w:val="left" w:pos="993"/>
          <w:tab w:val="left" w:pos="1134"/>
        </w:tabs>
        <w:ind w:left="0"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8A5250">
        <w:rPr>
          <w:rFonts w:ascii="Times New Roman" w:hAnsi="Times New Roman" w:cs="Times New Roman"/>
          <w:sz w:val="24"/>
          <w:szCs w:val="24"/>
        </w:rPr>
        <w:lastRenderedPageBreak/>
        <w:t>Федерации об образовании и законодательством Российской Федерации о муниципальной службе;</w:t>
      </w:r>
    </w:p>
    <w:p w:rsidR="008137C6" w:rsidRPr="004F0A6F" w:rsidRDefault="008137C6" w:rsidP="007C057D">
      <w:pPr>
        <w:pStyle w:val="ab"/>
        <w:widowControl w:val="0"/>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законодательством Российской Федерации;</w:t>
      </w:r>
    </w:p>
    <w:p w:rsidR="008137C6" w:rsidRPr="004F0A6F" w:rsidRDefault="008137C6" w:rsidP="007C057D">
      <w:pPr>
        <w:pStyle w:val="ab"/>
        <w:widowControl w:val="0"/>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ведение и актуализация информационных систем, в том числе информационной системы обеспечения градостроительной деятельности на территории муниципального образования;</w:t>
      </w:r>
    </w:p>
    <w:p w:rsidR="008137C6" w:rsidRPr="004F0A6F" w:rsidRDefault="008137C6" w:rsidP="007C057D">
      <w:pPr>
        <w:pStyle w:val="ab"/>
        <w:widowControl w:val="0"/>
        <w:numPr>
          <w:ilvl w:val="1"/>
          <w:numId w:val="2"/>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осуществление закупок товаров, работ, услуг для обеспечения муниципальных нужд;</w:t>
      </w:r>
    </w:p>
    <w:p w:rsidR="008137C6" w:rsidRPr="004F0A6F" w:rsidRDefault="008137C6" w:rsidP="007C057D">
      <w:pPr>
        <w:pStyle w:val="ab"/>
        <w:widowControl w:val="0"/>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8137C6" w:rsidRPr="004F0A6F" w:rsidRDefault="008137C6" w:rsidP="007C057D">
      <w:pPr>
        <w:pStyle w:val="ab"/>
        <w:widowControl w:val="0"/>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осуществление международных и внешнеэкономических связей в соответствии с законодательством;</w:t>
      </w:r>
    </w:p>
    <w:p w:rsidR="008137C6" w:rsidRPr="004F0A6F" w:rsidRDefault="008137C6" w:rsidP="007C057D">
      <w:pPr>
        <w:pStyle w:val="ab"/>
        <w:widowControl w:val="0"/>
        <w:numPr>
          <w:ilvl w:val="1"/>
          <w:numId w:val="2"/>
        </w:numPr>
        <w:tabs>
          <w:tab w:val="left" w:pos="993"/>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4F0A6F">
        <w:rPr>
          <w:rFonts w:ascii="Times New Roman" w:hAnsi="Times New Roman" w:cs="Times New Roman"/>
          <w:sz w:val="24"/>
          <w:szCs w:val="24"/>
        </w:rPr>
        <w:t>организация и осуществление муниципального контроля на соответствующей территории, разработка и принятие 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 определение перечня должностных лиц, уполномоченных на осуществление муниципального контроля, и их полномочий;</w:t>
      </w:r>
    </w:p>
    <w:p w:rsidR="008137C6" w:rsidRPr="004F0A6F" w:rsidRDefault="008137C6" w:rsidP="007C057D">
      <w:pPr>
        <w:pStyle w:val="ab"/>
        <w:widowControl w:val="0"/>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4F0A6F">
        <w:rPr>
          <w:rFonts w:ascii="Times New Roman" w:hAnsi="Times New Roman" w:cs="Times New Roman"/>
          <w:sz w:val="24"/>
          <w:szCs w:val="24"/>
        </w:rPr>
        <w:t>и</w:t>
      </w:r>
      <w:proofErr w:type="gramEnd"/>
      <w:r w:rsidRPr="004F0A6F">
        <w:rPr>
          <w:rFonts w:ascii="Times New Roman" w:hAnsi="Times New Roman" w:cs="Times New Roman"/>
          <w:sz w:val="24"/>
          <w:szCs w:val="24"/>
        </w:rPr>
        <w:t xml:space="preserve"> о повышении энергетической эффективности;</w:t>
      </w:r>
    </w:p>
    <w:p w:rsidR="008137C6" w:rsidRPr="004F0A6F" w:rsidRDefault="008137C6" w:rsidP="007C057D">
      <w:pPr>
        <w:pStyle w:val="ab"/>
        <w:widowControl w:val="0"/>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разработка и утверждение схемы размещения нестационарных торговых объектов;</w:t>
      </w:r>
    </w:p>
    <w:p w:rsidR="008137C6" w:rsidRPr="004F0A6F" w:rsidRDefault="008137C6" w:rsidP="007C057D">
      <w:pPr>
        <w:pStyle w:val="ab"/>
        <w:widowControl w:val="0"/>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полномочиями по организации теплоснабжения, предусмотренными Федеральным законом «О теплоснабжении»;</w:t>
      </w:r>
    </w:p>
    <w:p w:rsidR="008137C6" w:rsidRPr="004F0A6F" w:rsidRDefault="008137C6" w:rsidP="007C057D">
      <w:pPr>
        <w:pStyle w:val="ab"/>
        <w:widowControl w:val="0"/>
        <w:numPr>
          <w:ilvl w:val="1"/>
          <w:numId w:val="2"/>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 xml:space="preserve">полномочиями в сфере водоснабжения и водоотведения, предусмотренными Федеральным законом «О водоснабжении и водоотведении»; </w:t>
      </w:r>
    </w:p>
    <w:p w:rsidR="008137C6" w:rsidRPr="004F0A6F" w:rsidRDefault="008137C6" w:rsidP="007C057D">
      <w:pPr>
        <w:pStyle w:val="ab"/>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F0A6F">
        <w:rPr>
          <w:rFonts w:ascii="Times New Roman" w:hAnsi="Times New Roman" w:cs="Times New Roman"/>
          <w:sz w:val="24"/>
          <w:szCs w:val="24"/>
        </w:rPr>
        <w:t xml:space="preserve">реализация иных исполнительно-распорядительных полномочий, в соответствии с нормативными правовыми актами Российской Федерации. </w:t>
      </w:r>
    </w:p>
    <w:p w:rsidR="003A24C8" w:rsidRDefault="008137C6" w:rsidP="007C057D">
      <w:pPr>
        <w:pStyle w:val="ab"/>
        <w:widowControl w:val="0"/>
        <w:numPr>
          <w:ilvl w:val="0"/>
          <w:numId w:val="12"/>
        </w:numPr>
        <w:tabs>
          <w:tab w:val="left" w:pos="993"/>
        </w:tabs>
        <w:spacing w:after="0" w:line="240" w:lineRule="auto"/>
        <w:ind w:left="0" w:firstLine="567"/>
        <w:jc w:val="both"/>
        <w:rPr>
          <w:rFonts w:ascii="Times New Roman" w:hAnsi="Times New Roman" w:cs="Times New Roman"/>
          <w:sz w:val="24"/>
          <w:szCs w:val="24"/>
        </w:rPr>
      </w:pPr>
      <w:r w:rsidRPr="003A24C8">
        <w:rPr>
          <w:rFonts w:ascii="Times New Roman" w:hAnsi="Times New Roman" w:cs="Times New Roman"/>
          <w:sz w:val="24"/>
          <w:szCs w:val="24"/>
        </w:rPr>
        <w:t>При осуществлении полномочий по заключению и исполнению муниципальных контрактов, договоров и соглашений Администрация действует от имени муниципального образования, приобретает права и обязанности для муниципального образования, осуществляет их реализацию и исполнение от имени муниципального образования.</w:t>
      </w:r>
    </w:p>
    <w:p w:rsidR="008137C6" w:rsidRPr="003A24C8" w:rsidRDefault="008137C6" w:rsidP="007C057D">
      <w:pPr>
        <w:pStyle w:val="ab"/>
        <w:widowControl w:val="0"/>
        <w:numPr>
          <w:ilvl w:val="0"/>
          <w:numId w:val="12"/>
        </w:numPr>
        <w:tabs>
          <w:tab w:val="left" w:pos="993"/>
        </w:tabs>
        <w:spacing w:after="0" w:line="240" w:lineRule="auto"/>
        <w:ind w:left="0" w:firstLine="567"/>
        <w:jc w:val="both"/>
        <w:rPr>
          <w:rFonts w:ascii="Times New Roman" w:hAnsi="Times New Roman" w:cs="Times New Roman"/>
          <w:sz w:val="24"/>
          <w:szCs w:val="24"/>
        </w:rPr>
      </w:pPr>
      <w:r w:rsidRPr="003A24C8">
        <w:rPr>
          <w:rFonts w:ascii="Times New Roman" w:hAnsi="Times New Roman" w:cs="Times New Roman"/>
          <w:sz w:val="24"/>
          <w:szCs w:val="24"/>
        </w:rPr>
        <w:t xml:space="preserve">В </w:t>
      </w:r>
      <w:proofErr w:type="gramStart"/>
      <w:r w:rsidRPr="003A24C8">
        <w:rPr>
          <w:rFonts w:ascii="Times New Roman" w:hAnsi="Times New Roman" w:cs="Times New Roman"/>
          <w:sz w:val="24"/>
          <w:szCs w:val="24"/>
        </w:rPr>
        <w:t>целях</w:t>
      </w:r>
      <w:proofErr w:type="gramEnd"/>
      <w:r w:rsidRPr="003A24C8">
        <w:rPr>
          <w:rFonts w:ascii="Times New Roman" w:hAnsi="Times New Roman" w:cs="Times New Roman"/>
          <w:sz w:val="24"/>
          <w:szCs w:val="24"/>
        </w:rPr>
        <w:t xml:space="preserve"> обеспечения своей текущей хозяйственной деятельности, Администрация от своего имени вправе заключать гражданско-правовые договоры и соглашения, в соответствии с законодательством Российской Федерации.</w:t>
      </w:r>
    </w:p>
    <w:p w:rsidR="008137C6" w:rsidRPr="008A5250" w:rsidRDefault="008137C6"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bookmarkStart w:id="62" w:name="_Toc417661621"/>
      <w:r w:rsidRPr="008A5250">
        <w:rPr>
          <w:rFonts w:ascii="Times New Roman" w:hAnsi="Times New Roman" w:cs="Times New Roman"/>
          <w:color w:val="auto"/>
          <w:sz w:val="24"/>
          <w:szCs w:val="24"/>
        </w:rPr>
        <w:t xml:space="preserve">Статья </w:t>
      </w:r>
      <w:r w:rsidR="00561CFE">
        <w:rPr>
          <w:rFonts w:ascii="Times New Roman" w:hAnsi="Times New Roman" w:cs="Times New Roman"/>
          <w:color w:val="auto"/>
          <w:sz w:val="24"/>
          <w:szCs w:val="24"/>
        </w:rPr>
        <w:t>39</w:t>
      </w:r>
      <w:r w:rsidRPr="008A5250">
        <w:rPr>
          <w:rFonts w:ascii="Times New Roman" w:hAnsi="Times New Roman" w:cs="Times New Roman"/>
          <w:color w:val="auto"/>
          <w:sz w:val="24"/>
          <w:szCs w:val="24"/>
        </w:rPr>
        <w:t>. Контрольно-счетная палата муниципального образования «</w:t>
      </w:r>
      <w:r w:rsidR="00AA173F">
        <w:rPr>
          <w:rFonts w:ascii="Times New Roman" w:hAnsi="Times New Roman" w:cs="Times New Roman"/>
          <w:color w:val="auto"/>
          <w:sz w:val="24"/>
          <w:szCs w:val="24"/>
        </w:rPr>
        <w:t xml:space="preserve">Сусуманский </w:t>
      </w:r>
      <w:r w:rsidR="00A94A1B">
        <w:rPr>
          <w:rFonts w:ascii="Times New Roman" w:hAnsi="Times New Roman" w:cs="Times New Roman"/>
          <w:color w:val="auto"/>
          <w:sz w:val="24"/>
          <w:szCs w:val="24"/>
        </w:rPr>
        <w:t>г</w:t>
      </w:r>
      <w:r w:rsidRPr="008A5250">
        <w:rPr>
          <w:rFonts w:ascii="Times New Roman" w:hAnsi="Times New Roman" w:cs="Times New Roman"/>
          <w:color w:val="auto"/>
          <w:sz w:val="24"/>
          <w:szCs w:val="24"/>
        </w:rPr>
        <w:t>ородской округ» (далее - Контрольно-счетная палата)</w:t>
      </w:r>
      <w:bookmarkEnd w:id="62"/>
    </w:p>
    <w:p w:rsidR="007A4AAA" w:rsidRPr="00B8458B" w:rsidRDefault="007A4AAA" w:rsidP="007C057D">
      <w:pPr>
        <w:pStyle w:val="ab"/>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8458B">
        <w:rPr>
          <w:rFonts w:ascii="Times New Roman" w:hAnsi="Times New Roman" w:cs="Times New Roman"/>
          <w:sz w:val="24"/>
          <w:szCs w:val="24"/>
        </w:rPr>
        <w:t>Контрольно-счетная палата является постоянно действующим органом внешнего муни</w:t>
      </w:r>
      <w:r w:rsidR="00B8458B">
        <w:rPr>
          <w:rFonts w:ascii="Times New Roman" w:hAnsi="Times New Roman" w:cs="Times New Roman"/>
          <w:sz w:val="24"/>
          <w:szCs w:val="24"/>
        </w:rPr>
        <w:t>ципального финансового контроля.</w:t>
      </w:r>
    </w:p>
    <w:p w:rsidR="00B8458B" w:rsidRPr="00561CFE" w:rsidRDefault="007A4AAA" w:rsidP="007C057D">
      <w:pPr>
        <w:pStyle w:val="ab"/>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61CFE">
        <w:rPr>
          <w:rFonts w:ascii="Times New Roman" w:hAnsi="Times New Roman" w:cs="Times New Roman"/>
          <w:sz w:val="24"/>
          <w:szCs w:val="24"/>
        </w:rPr>
        <w:t xml:space="preserve">Контрольно-счетная палата </w:t>
      </w:r>
      <w:proofErr w:type="gramStart"/>
      <w:r w:rsidR="00B8458B" w:rsidRPr="00561CFE">
        <w:rPr>
          <w:rFonts w:ascii="Times New Roman" w:hAnsi="Times New Roman" w:cs="Times New Roman"/>
          <w:sz w:val="24"/>
          <w:szCs w:val="24"/>
        </w:rPr>
        <w:t xml:space="preserve">формируется </w:t>
      </w:r>
      <w:r w:rsidRPr="00561CFE">
        <w:rPr>
          <w:rFonts w:ascii="Times New Roman" w:hAnsi="Times New Roman" w:cs="Times New Roman"/>
          <w:sz w:val="24"/>
          <w:szCs w:val="24"/>
        </w:rPr>
        <w:t>Собрани</w:t>
      </w:r>
      <w:r w:rsidR="00561CFE">
        <w:rPr>
          <w:rFonts w:ascii="Times New Roman" w:hAnsi="Times New Roman" w:cs="Times New Roman"/>
          <w:sz w:val="24"/>
          <w:szCs w:val="24"/>
        </w:rPr>
        <w:t>ем</w:t>
      </w:r>
      <w:r w:rsidRPr="00561CFE">
        <w:rPr>
          <w:rFonts w:ascii="Times New Roman" w:hAnsi="Times New Roman" w:cs="Times New Roman"/>
          <w:sz w:val="24"/>
          <w:szCs w:val="24"/>
        </w:rPr>
        <w:t xml:space="preserve"> представителей </w:t>
      </w:r>
      <w:r w:rsidR="00A94A1B" w:rsidRPr="00561CFE">
        <w:rPr>
          <w:rFonts w:ascii="Times New Roman" w:hAnsi="Times New Roman" w:cs="Times New Roman"/>
          <w:sz w:val="24"/>
          <w:szCs w:val="24"/>
        </w:rPr>
        <w:t>Сусуманского</w:t>
      </w:r>
      <w:r w:rsidR="00B8458B" w:rsidRPr="00561CFE">
        <w:rPr>
          <w:rFonts w:ascii="Times New Roman" w:hAnsi="Times New Roman" w:cs="Times New Roman"/>
          <w:sz w:val="24"/>
          <w:szCs w:val="24"/>
        </w:rPr>
        <w:t xml:space="preserve"> городского округа и ему  подотчетна</w:t>
      </w:r>
      <w:proofErr w:type="gramEnd"/>
      <w:r w:rsidR="00B8458B" w:rsidRPr="00561CFE">
        <w:rPr>
          <w:rFonts w:ascii="Times New Roman" w:hAnsi="Times New Roman" w:cs="Times New Roman"/>
          <w:sz w:val="24"/>
          <w:szCs w:val="24"/>
        </w:rPr>
        <w:t>.</w:t>
      </w:r>
    </w:p>
    <w:p w:rsidR="00B8458B" w:rsidRPr="00561CFE" w:rsidRDefault="00B8458B" w:rsidP="007C057D">
      <w:pPr>
        <w:pStyle w:val="ab"/>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61CFE">
        <w:rPr>
          <w:rFonts w:ascii="Times New Roman" w:hAnsi="Times New Roman" w:cs="Times New Roman"/>
          <w:sz w:val="24"/>
          <w:szCs w:val="24"/>
        </w:rPr>
        <w:t>Контрольно-счетная палата не является юридическим лицом и входит в структуру Собрания представителей.</w:t>
      </w:r>
    </w:p>
    <w:p w:rsidR="00B8458B" w:rsidRPr="00561CFE" w:rsidRDefault="00B8458B" w:rsidP="007C057D">
      <w:pPr>
        <w:pStyle w:val="ab"/>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61CFE">
        <w:rPr>
          <w:rFonts w:ascii="Times New Roman" w:hAnsi="Times New Roman" w:cs="Times New Roman"/>
          <w:sz w:val="24"/>
          <w:szCs w:val="24"/>
        </w:rPr>
        <w:t>Правовое положение, состав, порядок формирования и полномочия</w:t>
      </w:r>
      <w:r w:rsidR="007A4AAA" w:rsidRPr="00561CFE">
        <w:rPr>
          <w:rFonts w:ascii="Times New Roman" w:hAnsi="Times New Roman" w:cs="Times New Roman"/>
          <w:sz w:val="24"/>
          <w:szCs w:val="24"/>
        </w:rPr>
        <w:t xml:space="preserve"> Контрольно-счетной палаты устанавлива</w:t>
      </w:r>
      <w:r w:rsidR="00561CFE">
        <w:rPr>
          <w:rFonts w:ascii="Times New Roman" w:hAnsi="Times New Roman" w:cs="Times New Roman"/>
          <w:sz w:val="24"/>
          <w:szCs w:val="24"/>
        </w:rPr>
        <w:t>ю</w:t>
      </w:r>
      <w:r w:rsidR="007A4AAA" w:rsidRPr="00561CFE">
        <w:rPr>
          <w:rFonts w:ascii="Times New Roman" w:hAnsi="Times New Roman" w:cs="Times New Roman"/>
          <w:sz w:val="24"/>
          <w:szCs w:val="24"/>
        </w:rPr>
        <w:t xml:space="preserve">тся нормативным правовым актом Собрания представителей в соответствии с Федеральным законом от 07.02.2011 № 6-ФЗ «Об общих принципах </w:t>
      </w:r>
      <w:r w:rsidR="007A4AAA" w:rsidRPr="00561CFE">
        <w:rPr>
          <w:rFonts w:ascii="Times New Roman" w:hAnsi="Times New Roman" w:cs="Times New Roman"/>
          <w:sz w:val="24"/>
          <w:szCs w:val="24"/>
        </w:rPr>
        <w:lastRenderedPageBreak/>
        <w:t>организации и деятельности контрольно-счетных органов субъектов Российской Федерации и муниципальных образований».</w:t>
      </w:r>
    </w:p>
    <w:p w:rsidR="00B8458B" w:rsidRPr="00561CFE" w:rsidRDefault="00B8458B" w:rsidP="007C057D">
      <w:pPr>
        <w:pStyle w:val="ab"/>
        <w:widowControl w:val="0"/>
        <w:numPr>
          <w:ilvl w:val="0"/>
          <w:numId w:val="14"/>
        </w:numPr>
        <w:tabs>
          <w:tab w:val="left" w:pos="851"/>
        </w:tabs>
        <w:autoSpaceDE w:val="0"/>
        <w:autoSpaceDN w:val="0"/>
        <w:adjustRightInd w:val="0"/>
        <w:spacing w:after="0" w:line="240" w:lineRule="auto"/>
        <w:jc w:val="both"/>
        <w:rPr>
          <w:rFonts w:ascii="Times New Roman" w:hAnsi="Times New Roman" w:cs="Times New Roman"/>
          <w:sz w:val="24"/>
          <w:szCs w:val="24"/>
        </w:rPr>
      </w:pPr>
      <w:r w:rsidRPr="00561CFE">
        <w:rPr>
          <w:rFonts w:ascii="Times New Roman" w:hAnsi="Times New Roman" w:cs="Times New Roman"/>
          <w:sz w:val="24"/>
          <w:szCs w:val="24"/>
        </w:rPr>
        <w:t>Численность  Контрольно-счетной палаты - 3   человека.</w:t>
      </w:r>
    </w:p>
    <w:p w:rsidR="00B8458B" w:rsidRPr="00561CFE" w:rsidRDefault="00B8458B" w:rsidP="007C057D">
      <w:pPr>
        <w:pStyle w:val="ab"/>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61CFE">
        <w:rPr>
          <w:rFonts w:ascii="Times New Roman" w:hAnsi="Times New Roman" w:cs="Times New Roman"/>
          <w:sz w:val="24"/>
          <w:szCs w:val="24"/>
        </w:rPr>
        <w:t>Срок полномочий председателя, аудитора Контрольно-счетной палаты составляет пять лет.</w:t>
      </w:r>
    </w:p>
    <w:p w:rsidR="003D0298" w:rsidRPr="00B8458B" w:rsidRDefault="007A4AAA" w:rsidP="007C057D">
      <w:pPr>
        <w:pStyle w:val="ab"/>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458B">
        <w:rPr>
          <w:rFonts w:ascii="Times New Roman" w:hAnsi="Times New Roman" w:cs="Times New Roman"/>
          <w:sz w:val="24"/>
          <w:szCs w:val="24"/>
        </w:rPr>
        <w:t>Порядок организации и деятельности Контрольно-счетной палаты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w:t>
      </w:r>
      <w:r w:rsidR="009C0989" w:rsidRPr="00B8458B">
        <w:rPr>
          <w:rFonts w:ascii="Times New Roman" w:hAnsi="Times New Roman" w:cs="Times New Roman"/>
          <w:sz w:val="24"/>
          <w:szCs w:val="24"/>
        </w:rPr>
        <w:t>З</w:t>
      </w:r>
      <w:r w:rsidRPr="00B8458B">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bookmarkStart w:id="63" w:name="_Toc417661622"/>
      <w:proofErr w:type="gramEnd"/>
    </w:p>
    <w:p w:rsidR="003D0298" w:rsidRPr="008A5250" w:rsidRDefault="003D0298"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rsidR="007A4AAA" w:rsidRPr="008A5250" w:rsidRDefault="007A4AAA"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8A5250">
        <w:rPr>
          <w:rFonts w:ascii="Times New Roman" w:hAnsi="Times New Roman" w:cs="Times New Roman"/>
          <w:b/>
          <w:sz w:val="24"/>
          <w:szCs w:val="24"/>
        </w:rPr>
        <w:t xml:space="preserve">Глава V. </w:t>
      </w:r>
      <w:proofErr w:type="gramStart"/>
      <w:r w:rsidR="00427A0F">
        <w:rPr>
          <w:rFonts w:ascii="Times New Roman" w:hAnsi="Times New Roman" w:cs="Times New Roman"/>
          <w:b/>
          <w:sz w:val="24"/>
          <w:szCs w:val="24"/>
        </w:rPr>
        <w:t>Избирательная комиссия муниципального образования «Сусуманский городской округ)</w:t>
      </w:r>
      <w:r w:rsidRPr="008A5250">
        <w:rPr>
          <w:rFonts w:ascii="Times New Roman" w:hAnsi="Times New Roman" w:cs="Times New Roman"/>
          <w:b/>
          <w:sz w:val="24"/>
          <w:szCs w:val="24"/>
        </w:rPr>
        <w:t xml:space="preserve"> </w:t>
      </w:r>
      <w:bookmarkEnd w:id="63"/>
      <w:proofErr w:type="gramEnd"/>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64" w:name="_Toc417661623"/>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4</w:t>
      </w:r>
      <w:r w:rsidR="003E41BA">
        <w:rPr>
          <w:rFonts w:ascii="Times New Roman" w:hAnsi="Times New Roman" w:cs="Times New Roman"/>
          <w:color w:val="auto"/>
          <w:sz w:val="24"/>
          <w:szCs w:val="24"/>
        </w:rPr>
        <w:t>0</w:t>
      </w:r>
      <w:r w:rsidRPr="008A5250">
        <w:rPr>
          <w:rFonts w:ascii="Times New Roman" w:hAnsi="Times New Roman" w:cs="Times New Roman"/>
          <w:color w:val="auto"/>
          <w:sz w:val="24"/>
          <w:szCs w:val="24"/>
        </w:rPr>
        <w:t>. Избирательная комиссия.</w:t>
      </w:r>
      <w:bookmarkEnd w:id="64"/>
    </w:p>
    <w:p w:rsidR="00C668D0" w:rsidRPr="00427A0F" w:rsidRDefault="00C668D0" w:rsidP="007C057D">
      <w:pPr>
        <w:pStyle w:val="ab"/>
        <w:widowControl w:val="0"/>
        <w:numPr>
          <w:ilvl w:val="2"/>
          <w:numId w:val="13"/>
        </w:numPr>
        <w:tabs>
          <w:tab w:val="left" w:pos="993"/>
        </w:tabs>
        <w:spacing w:after="0" w:line="240" w:lineRule="auto"/>
        <w:ind w:left="0" w:firstLine="567"/>
        <w:jc w:val="both"/>
        <w:rPr>
          <w:rFonts w:ascii="Times New Roman" w:hAnsi="Times New Roman" w:cs="Times New Roman"/>
          <w:sz w:val="24"/>
          <w:szCs w:val="24"/>
        </w:rPr>
      </w:pPr>
      <w:bookmarkStart w:id="65" w:name="_Toc417661624"/>
      <w:r w:rsidRPr="00427A0F">
        <w:rPr>
          <w:rFonts w:ascii="Times New Roman" w:hAnsi="Times New Roman" w:cs="Times New Roman"/>
          <w:sz w:val="24"/>
          <w:szCs w:val="24"/>
        </w:rPr>
        <w:t>Избирательная комиссия муниципального образования «</w:t>
      </w:r>
      <w:r w:rsidR="00AA173F" w:rsidRPr="00427A0F">
        <w:rPr>
          <w:rFonts w:ascii="Times New Roman" w:hAnsi="Times New Roman" w:cs="Times New Roman"/>
          <w:sz w:val="24"/>
          <w:szCs w:val="24"/>
        </w:rPr>
        <w:t xml:space="preserve">Сусуманский </w:t>
      </w:r>
      <w:r w:rsidRPr="00427A0F">
        <w:rPr>
          <w:rFonts w:ascii="Times New Roman" w:hAnsi="Times New Roman" w:cs="Times New Roman"/>
          <w:sz w:val="24"/>
          <w:szCs w:val="24"/>
        </w:rPr>
        <w:t xml:space="preserve"> городской округ»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C668D0" w:rsidRPr="00427A0F" w:rsidRDefault="00C668D0" w:rsidP="007C057D">
      <w:pPr>
        <w:pStyle w:val="ab"/>
        <w:widowControl w:val="0"/>
        <w:numPr>
          <w:ilvl w:val="2"/>
          <w:numId w:val="13"/>
        </w:numPr>
        <w:tabs>
          <w:tab w:val="left" w:pos="993"/>
        </w:tabs>
        <w:spacing w:after="0" w:line="240" w:lineRule="auto"/>
        <w:ind w:left="0" w:firstLine="567"/>
        <w:jc w:val="both"/>
        <w:rPr>
          <w:rFonts w:ascii="Times New Roman" w:hAnsi="Times New Roman" w:cs="Times New Roman"/>
          <w:sz w:val="24"/>
          <w:szCs w:val="24"/>
        </w:rPr>
      </w:pPr>
      <w:r w:rsidRPr="00427A0F">
        <w:rPr>
          <w:rFonts w:ascii="Times New Roman" w:hAnsi="Times New Roman" w:cs="Times New Roman"/>
          <w:sz w:val="24"/>
          <w:szCs w:val="24"/>
        </w:rPr>
        <w:t>Избирательная комиссия является муниципальным органом и не входит в структуру органов местного самоуправления.</w:t>
      </w:r>
    </w:p>
    <w:p w:rsidR="00427A0F" w:rsidRDefault="00C668D0" w:rsidP="007C057D">
      <w:pPr>
        <w:pStyle w:val="ab"/>
        <w:widowControl w:val="0"/>
        <w:numPr>
          <w:ilvl w:val="2"/>
          <w:numId w:val="13"/>
        </w:numPr>
        <w:tabs>
          <w:tab w:val="left" w:pos="993"/>
        </w:tabs>
        <w:spacing w:after="0" w:line="240" w:lineRule="auto"/>
        <w:ind w:left="0" w:firstLine="567"/>
        <w:jc w:val="both"/>
        <w:rPr>
          <w:rFonts w:ascii="Times New Roman" w:hAnsi="Times New Roman" w:cs="Times New Roman"/>
          <w:sz w:val="24"/>
          <w:szCs w:val="24"/>
        </w:rPr>
      </w:pPr>
      <w:r w:rsidRPr="00427A0F">
        <w:rPr>
          <w:rFonts w:ascii="Times New Roman" w:hAnsi="Times New Roman" w:cs="Times New Roman"/>
          <w:sz w:val="24"/>
          <w:szCs w:val="24"/>
        </w:rPr>
        <w:t>Срок полномочий избирательной комиссии исчисляется со дня ее первого заседания.</w:t>
      </w:r>
    </w:p>
    <w:p w:rsidR="00427A0F" w:rsidRDefault="00C668D0" w:rsidP="007C057D">
      <w:pPr>
        <w:pStyle w:val="ab"/>
        <w:widowControl w:val="0"/>
        <w:numPr>
          <w:ilvl w:val="2"/>
          <w:numId w:val="13"/>
        </w:numPr>
        <w:tabs>
          <w:tab w:val="left" w:pos="993"/>
        </w:tabs>
        <w:spacing w:after="0" w:line="240" w:lineRule="auto"/>
        <w:ind w:left="0" w:firstLine="567"/>
        <w:jc w:val="both"/>
        <w:rPr>
          <w:rFonts w:ascii="Times New Roman" w:hAnsi="Times New Roman" w:cs="Times New Roman"/>
          <w:sz w:val="24"/>
          <w:szCs w:val="24"/>
        </w:rPr>
      </w:pPr>
      <w:r w:rsidRPr="00427A0F">
        <w:rPr>
          <w:rFonts w:ascii="Times New Roman" w:hAnsi="Times New Roman" w:cs="Times New Roman"/>
          <w:sz w:val="24"/>
          <w:szCs w:val="24"/>
        </w:rPr>
        <w:t xml:space="preserve">Со дня первого </w:t>
      </w:r>
      <w:proofErr w:type="gramStart"/>
      <w:r w:rsidRPr="00427A0F">
        <w:rPr>
          <w:rFonts w:ascii="Times New Roman" w:hAnsi="Times New Roman" w:cs="Times New Roman"/>
          <w:sz w:val="24"/>
          <w:szCs w:val="24"/>
        </w:rPr>
        <w:t>заседания избирательной комиссии муниципального образования нового состава полномочия комиссии предыдущего состава</w:t>
      </w:r>
      <w:proofErr w:type="gramEnd"/>
      <w:r w:rsidRPr="00427A0F">
        <w:rPr>
          <w:rFonts w:ascii="Times New Roman" w:hAnsi="Times New Roman" w:cs="Times New Roman"/>
          <w:sz w:val="24"/>
          <w:szCs w:val="24"/>
        </w:rPr>
        <w:t xml:space="preserve"> прекращаются. </w:t>
      </w:r>
    </w:p>
    <w:p w:rsidR="00427A0F" w:rsidRDefault="00C668D0" w:rsidP="007C057D">
      <w:pPr>
        <w:pStyle w:val="ab"/>
        <w:widowControl w:val="0"/>
        <w:numPr>
          <w:ilvl w:val="2"/>
          <w:numId w:val="13"/>
        </w:numPr>
        <w:tabs>
          <w:tab w:val="left" w:pos="993"/>
        </w:tabs>
        <w:spacing w:after="0" w:line="240" w:lineRule="auto"/>
        <w:ind w:left="0" w:firstLine="567"/>
        <w:jc w:val="both"/>
        <w:rPr>
          <w:rFonts w:ascii="Times New Roman" w:hAnsi="Times New Roman" w:cs="Times New Roman"/>
          <w:sz w:val="24"/>
          <w:szCs w:val="24"/>
        </w:rPr>
      </w:pPr>
      <w:r w:rsidRPr="00427A0F">
        <w:rPr>
          <w:rFonts w:ascii="Times New Roman" w:hAnsi="Times New Roman" w:cs="Times New Roman"/>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427A0F" w:rsidRDefault="00C668D0" w:rsidP="007C057D">
      <w:pPr>
        <w:pStyle w:val="ab"/>
        <w:widowControl w:val="0"/>
        <w:numPr>
          <w:ilvl w:val="2"/>
          <w:numId w:val="13"/>
        </w:numPr>
        <w:tabs>
          <w:tab w:val="left" w:pos="993"/>
        </w:tabs>
        <w:spacing w:after="0" w:line="240" w:lineRule="auto"/>
        <w:ind w:left="0" w:firstLine="567"/>
        <w:jc w:val="both"/>
        <w:rPr>
          <w:rFonts w:ascii="Times New Roman" w:hAnsi="Times New Roman" w:cs="Times New Roman"/>
          <w:sz w:val="24"/>
          <w:szCs w:val="24"/>
        </w:rPr>
      </w:pPr>
      <w:r w:rsidRPr="00427A0F">
        <w:rPr>
          <w:rFonts w:ascii="Times New Roman" w:hAnsi="Times New Roman" w:cs="Times New Roman"/>
          <w:sz w:val="24"/>
          <w:szCs w:val="24"/>
        </w:rPr>
        <w:t xml:space="preserve">Избирательная комиссия не обладает правами юридического лица. </w:t>
      </w:r>
    </w:p>
    <w:p w:rsidR="00C668D0" w:rsidRPr="00427A0F" w:rsidRDefault="00C668D0" w:rsidP="007C057D">
      <w:pPr>
        <w:pStyle w:val="ab"/>
        <w:widowControl w:val="0"/>
        <w:numPr>
          <w:ilvl w:val="2"/>
          <w:numId w:val="13"/>
        </w:numPr>
        <w:tabs>
          <w:tab w:val="left" w:pos="993"/>
        </w:tabs>
        <w:spacing w:after="0" w:line="240" w:lineRule="auto"/>
        <w:ind w:left="0" w:firstLine="567"/>
        <w:jc w:val="both"/>
        <w:rPr>
          <w:rFonts w:ascii="Times New Roman" w:hAnsi="Times New Roman" w:cs="Times New Roman"/>
          <w:sz w:val="24"/>
          <w:szCs w:val="24"/>
        </w:rPr>
      </w:pPr>
      <w:r w:rsidRPr="00427A0F">
        <w:rPr>
          <w:rFonts w:ascii="Times New Roman" w:hAnsi="Times New Roman" w:cs="Times New Roman"/>
          <w:sz w:val="24"/>
          <w:szCs w:val="24"/>
        </w:rPr>
        <w:t>Избирательная комиссия состоит из 8 членов комиссии с правом решающего голоса.</w:t>
      </w:r>
    </w:p>
    <w:p w:rsidR="008A5250" w:rsidRDefault="008A5250" w:rsidP="00CA7DF0">
      <w:pPr>
        <w:pStyle w:val="2"/>
        <w:spacing w:before="0" w:line="240" w:lineRule="auto"/>
        <w:ind w:firstLine="567"/>
        <w:jc w:val="both"/>
        <w:rPr>
          <w:rFonts w:ascii="Times New Roman" w:hAnsi="Times New Roman" w:cs="Times New Roman"/>
          <w:color w:val="auto"/>
          <w:sz w:val="24"/>
          <w:szCs w:val="24"/>
        </w:rPr>
      </w:pPr>
      <w:bookmarkStart w:id="66" w:name="_Toc417661625"/>
      <w:bookmarkEnd w:id="65"/>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 xml:space="preserve">Статья </w:t>
      </w:r>
      <w:r w:rsidR="008A5250" w:rsidRPr="008A5250">
        <w:rPr>
          <w:rFonts w:ascii="Times New Roman" w:hAnsi="Times New Roman" w:cs="Times New Roman"/>
          <w:color w:val="auto"/>
          <w:sz w:val="24"/>
          <w:szCs w:val="24"/>
        </w:rPr>
        <w:t>4</w:t>
      </w:r>
      <w:r w:rsidR="003E41BA">
        <w:rPr>
          <w:rFonts w:ascii="Times New Roman" w:hAnsi="Times New Roman" w:cs="Times New Roman"/>
          <w:color w:val="auto"/>
          <w:sz w:val="24"/>
          <w:szCs w:val="24"/>
        </w:rPr>
        <w:t>1</w:t>
      </w:r>
      <w:r w:rsidRPr="008A5250">
        <w:rPr>
          <w:rFonts w:ascii="Times New Roman" w:hAnsi="Times New Roman" w:cs="Times New Roman"/>
          <w:color w:val="auto"/>
          <w:sz w:val="24"/>
          <w:szCs w:val="24"/>
        </w:rPr>
        <w:t>. Формирование избирательной комиссии.</w:t>
      </w:r>
      <w:bookmarkEnd w:id="66"/>
    </w:p>
    <w:p w:rsidR="003E41BA" w:rsidRPr="003E41BA" w:rsidRDefault="007A4AAA" w:rsidP="007C057D">
      <w:pPr>
        <w:pStyle w:val="ab"/>
        <w:widowControl w:val="0"/>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E41BA">
        <w:rPr>
          <w:rFonts w:ascii="Times New Roman" w:hAnsi="Times New Roman" w:cs="Times New Roman"/>
          <w:sz w:val="24"/>
          <w:szCs w:val="24"/>
        </w:rPr>
        <w:t xml:space="preserve">Формирование Избирательной комиссии </w:t>
      </w:r>
      <w:r w:rsidR="00EE667B">
        <w:rPr>
          <w:rFonts w:ascii="Times New Roman" w:hAnsi="Times New Roman" w:cs="Times New Roman"/>
          <w:sz w:val="24"/>
          <w:szCs w:val="24"/>
        </w:rPr>
        <w:t xml:space="preserve">Сусуманского городского округа (далее Избирательной комиссии) </w:t>
      </w:r>
      <w:r w:rsidRPr="003E41BA">
        <w:rPr>
          <w:rFonts w:ascii="Times New Roman" w:hAnsi="Times New Roman" w:cs="Times New Roman"/>
          <w:sz w:val="24"/>
          <w:szCs w:val="24"/>
        </w:rPr>
        <w:t xml:space="preserve">осуществляется Собранием представителей </w:t>
      </w:r>
      <w:r w:rsidR="00A94A1B" w:rsidRPr="003E41BA">
        <w:rPr>
          <w:rFonts w:ascii="Times New Roman" w:hAnsi="Times New Roman" w:cs="Times New Roman"/>
          <w:sz w:val="24"/>
          <w:szCs w:val="24"/>
        </w:rPr>
        <w:t>Сусуманского</w:t>
      </w:r>
      <w:r w:rsidR="00AF186D" w:rsidRPr="003E41BA">
        <w:rPr>
          <w:rFonts w:ascii="Times New Roman" w:hAnsi="Times New Roman" w:cs="Times New Roman"/>
          <w:sz w:val="24"/>
          <w:szCs w:val="24"/>
        </w:rPr>
        <w:t xml:space="preserve"> городского округа </w:t>
      </w:r>
      <w:r w:rsidRPr="003E41BA">
        <w:rPr>
          <w:rFonts w:ascii="Times New Roman" w:hAnsi="Times New Roman" w:cs="Times New Roman"/>
          <w:sz w:val="24"/>
          <w:szCs w:val="24"/>
        </w:rPr>
        <w:t xml:space="preserve">в соответствии с </w:t>
      </w:r>
      <w:r w:rsidR="00B8458B" w:rsidRPr="003E41BA">
        <w:rPr>
          <w:rFonts w:ascii="Times New Roman" w:hAnsi="Times New Roman" w:cs="Times New Roman"/>
          <w:sz w:val="24"/>
          <w:szCs w:val="24"/>
        </w:rPr>
        <w:t xml:space="preserve">федеральными законами, законами Магаданской области, </w:t>
      </w:r>
      <w:r w:rsidRPr="003E41BA">
        <w:rPr>
          <w:rFonts w:ascii="Times New Roman" w:hAnsi="Times New Roman" w:cs="Times New Roman"/>
          <w:sz w:val="24"/>
          <w:szCs w:val="24"/>
        </w:rPr>
        <w:t xml:space="preserve"> настоящим Уставом.</w:t>
      </w:r>
    </w:p>
    <w:p w:rsidR="003E41BA" w:rsidRPr="003E41BA" w:rsidRDefault="007A4AAA" w:rsidP="007C057D">
      <w:pPr>
        <w:pStyle w:val="ab"/>
        <w:widowControl w:val="0"/>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E41BA">
        <w:rPr>
          <w:rFonts w:ascii="Times New Roman" w:hAnsi="Times New Roman" w:cs="Times New Roman"/>
          <w:sz w:val="24"/>
          <w:szCs w:val="24"/>
        </w:rPr>
        <w:t xml:space="preserve">Собрание представителей принимает решение о формировании Избирательной комиссии не ранее чем за 70 дней и не </w:t>
      </w:r>
      <w:r w:rsidR="008B6CD4" w:rsidRPr="003E41BA">
        <w:rPr>
          <w:rFonts w:ascii="Times New Roman" w:hAnsi="Times New Roman" w:cs="Times New Roman"/>
          <w:sz w:val="24"/>
          <w:szCs w:val="24"/>
        </w:rPr>
        <w:t>позднее,</w:t>
      </w:r>
      <w:r w:rsidRPr="003E41BA">
        <w:rPr>
          <w:rFonts w:ascii="Times New Roman" w:hAnsi="Times New Roman" w:cs="Times New Roman"/>
          <w:sz w:val="24"/>
          <w:szCs w:val="24"/>
        </w:rPr>
        <w:t xml:space="preserve"> чем за 50 дней до истечения срока полномочий Избирательной комиссии предыдущего </w:t>
      </w:r>
      <w:r w:rsidR="008B6CD4" w:rsidRPr="003E41BA">
        <w:rPr>
          <w:rFonts w:ascii="Times New Roman" w:hAnsi="Times New Roman" w:cs="Times New Roman"/>
          <w:sz w:val="24"/>
          <w:szCs w:val="24"/>
        </w:rPr>
        <w:t>состава,</w:t>
      </w:r>
      <w:r w:rsidRPr="003E41BA">
        <w:rPr>
          <w:rFonts w:ascii="Times New Roman" w:hAnsi="Times New Roman" w:cs="Times New Roman"/>
          <w:sz w:val="24"/>
          <w:szCs w:val="24"/>
        </w:rPr>
        <w:t xml:space="preserve"> и публик</w:t>
      </w:r>
      <w:r w:rsidR="00B8458B" w:rsidRPr="003E41BA">
        <w:rPr>
          <w:rFonts w:ascii="Times New Roman" w:hAnsi="Times New Roman" w:cs="Times New Roman"/>
          <w:sz w:val="24"/>
          <w:szCs w:val="24"/>
        </w:rPr>
        <w:t>ует</w:t>
      </w:r>
      <w:r w:rsidRPr="003E41BA">
        <w:rPr>
          <w:rFonts w:ascii="Times New Roman" w:hAnsi="Times New Roman" w:cs="Times New Roman"/>
          <w:sz w:val="24"/>
          <w:szCs w:val="24"/>
        </w:rPr>
        <w:t xml:space="preserve"> (обнарод</w:t>
      </w:r>
      <w:r w:rsidR="00B8458B" w:rsidRPr="003E41BA">
        <w:rPr>
          <w:rFonts w:ascii="Times New Roman" w:hAnsi="Times New Roman" w:cs="Times New Roman"/>
          <w:sz w:val="24"/>
          <w:szCs w:val="24"/>
        </w:rPr>
        <w:t>ует</w:t>
      </w:r>
      <w:r w:rsidRPr="003E41BA">
        <w:rPr>
          <w:rFonts w:ascii="Times New Roman" w:hAnsi="Times New Roman" w:cs="Times New Roman"/>
          <w:sz w:val="24"/>
          <w:szCs w:val="24"/>
        </w:rPr>
        <w:t>)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Избирательной комиссии.</w:t>
      </w:r>
    </w:p>
    <w:p w:rsidR="003E41BA" w:rsidRPr="003E41BA" w:rsidRDefault="007A4AAA" w:rsidP="007C057D">
      <w:pPr>
        <w:pStyle w:val="ab"/>
        <w:widowControl w:val="0"/>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E41BA">
        <w:rPr>
          <w:rFonts w:ascii="Times New Roman" w:hAnsi="Times New Roman" w:cs="Times New Roman"/>
          <w:sz w:val="24"/>
          <w:szCs w:val="24"/>
        </w:rPr>
        <w:t>Формирование Избирательной комиссии осуществляется на основе предложений субъектов, обладающих правом выдвижения кандидатур членов Избирательной комиссии, в соответствии с законодательством.</w:t>
      </w:r>
    </w:p>
    <w:p w:rsidR="003E41BA" w:rsidRPr="003E41BA" w:rsidRDefault="007A4AAA" w:rsidP="007C057D">
      <w:pPr>
        <w:pStyle w:val="ab"/>
        <w:widowControl w:val="0"/>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E41BA">
        <w:rPr>
          <w:rFonts w:ascii="Times New Roman" w:hAnsi="Times New Roman" w:cs="Times New Roman"/>
          <w:sz w:val="24"/>
          <w:szCs w:val="24"/>
        </w:rPr>
        <w:t xml:space="preserve">Срок приема предложений по составу Избирательной комиссии составляет 35 дней со дня официального опубликования (обнародования) решения Собрания представителей о </w:t>
      </w:r>
      <w:r w:rsidRPr="003E41BA">
        <w:rPr>
          <w:rFonts w:ascii="Times New Roman" w:hAnsi="Times New Roman" w:cs="Times New Roman"/>
          <w:sz w:val="24"/>
          <w:szCs w:val="24"/>
        </w:rPr>
        <w:lastRenderedPageBreak/>
        <w:t>формировании Избирательной комиссии.</w:t>
      </w:r>
    </w:p>
    <w:p w:rsidR="003E41BA" w:rsidRPr="003E41BA" w:rsidRDefault="007A4AAA" w:rsidP="007C057D">
      <w:pPr>
        <w:pStyle w:val="ab"/>
        <w:widowControl w:val="0"/>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E41BA">
        <w:rPr>
          <w:rFonts w:ascii="Times New Roman" w:hAnsi="Times New Roman" w:cs="Times New Roman"/>
          <w:sz w:val="24"/>
          <w:szCs w:val="24"/>
        </w:rPr>
        <w:t>Собрание представителей должно принять решение о назначении членов Избирательной комиссии не позднее, чем через 20 дней со дня истечения срока приема предложений по составу Избирательной комиссии, установленного частью 3 настоящей статьи.</w:t>
      </w:r>
    </w:p>
    <w:p w:rsidR="003E41BA" w:rsidRPr="003E41BA" w:rsidRDefault="00B8458B" w:rsidP="007C057D">
      <w:pPr>
        <w:pStyle w:val="ab"/>
        <w:widowControl w:val="0"/>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E41BA">
        <w:rPr>
          <w:rFonts w:ascii="Times New Roman" w:hAnsi="Times New Roman" w:cs="Times New Roman"/>
          <w:sz w:val="24"/>
          <w:szCs w:val="24"/>
        </w:rPr>
        <w:t xml:space="preserve">Порядок формирования, полномочия Избирательной комиссии Сусуманского </w:t>
      </w:r>
      <w:r w:rsidR="00EE667B">
        <w:rPr>
          <w:rFonts w:ascii="Times New Roman" w:hAnsi="Times New Roman" w:cs="Times New Roman"/>
          <w:sz w:val="24"/>
          <w:szCs w:val="24"/>
        </w:rPr>
        <w:t>городского округа</w:t>
      </w:r>
      <w:r w:rsidRPr="003E41BA">
        <w:rPr>
          <w:rFonts w:ascii="Times New Roman" w:hAnsi="Times New Roman" w:cs="Times New Roman"/>
          <w:sz w:val="24"/>
          <w:szCs w:val="24"/>
        </w:rPr>
        <w:t xml:space="preserve"> регулируются федеральными законами, законами Магаданской области, настоящим Уставом.</w:t>
      </w:r>
    </w:p>
    <w:p w:rsidR="00CD44F1" w:rsidRPr="003E41BA" w:rsidRDefault="007A4AAA" w:rsidP="007C057D">
      <w:pPr>
        <w:pStyle w:val="ab"/>
        <w:widowControl w:val="0"/>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E41BA">
        <w:rPr>
          <w:rFonts w:ascii="Times New Roman" w:hAnsi="Times New Roman" w:cs="Times New Roman"/>
          <w:sz w:val="24"/>
          <w:szCs w:val="24"/>
        </w:rPr>
        <w:t>Решение о назначении членов Избирательной комиссии подлежит опубликованию (обнародованию) в пятидневный срок со дня принятия.</w:t>
      </w:r>
    </w:p>
    <w:p w:rsidR="00524A20" w:rsidRDefault="00524A20" w:rsidP="00524A20">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524A20" w:rsidRPr="003E41BA" w:rsidRDefault="00524A20" w:rsidP="00524A20">
      <w:pPr>
        <w:pStyle w:val="2"/>
        <w:spacing w:before="0" w:line="240" w:lineRule="auto"/>
        <w:ind w:firstLine="567"/>
        <w:jc w:val="both"/>
        <w:rPr>
          <w:rFonts w:ascii="Times New Roman" w:hAnsi="Times New Roman" w:cs="Times New Roman"/>
          <w:color w:val="auto"/>
          <w:sz w:val="24"/>
          <w:szCs w:val="24"/>
        </w:rPr>
      </w:pPr>
      <w:r w:rsidRPr="003E41BA">
        <w:rPr>
          <w:rFonts w:ascii="Times New Roman" w:hAnsi="Times New Roman" w:cs="Times New Roman"/>
          <w:color w:val="auto"/>
          <w:sz w:val="24"/>
          <w:szCs w:val="24"/>
        </w:rPr>
        <w:t xml:space="preserve">Статья </w:t>
      </w:r>
      <w:r w:rsidR="003E41BA" w:rsidRPr="003E41BA">
        <w:rPr>
          <w:rFonts w:ascii="Times New Roman" w:hAnsi="Times New Roman" w:cs="Times New Roman"/>
          <w:color w:val="auto"/>
          <w:sz w:val="24"/>
          <w:szCs w:val="24"/>
        </w:rPr>
        <w:t>42</w:t>
      </w:r>
      <w:r w:rsidRPr="003E41BA">
        <w:rPr>
          <w:rFonts w:ascii="Times New Roman" w:hAnsi="Times New Roman" w:cs="Times New Roman"/>
          <w:color w:val="auto"/>
          <w:sz w:val="24"/>
          <w:szCs w:val="24"/>
        </w:rPr>
        <w:t>.  Муниципальный контроль</w:t>
      </w:r>
    </w:p>
    <w:p w:rsidR="00524A20" w:rsidRPr="003E41BA" w:rsidRDefault="00524A20" w:rsidP="007C057D">
      <w:pPr>
        <w:pStyle w:val="ab"/>
        <w:widowControl w:val="0"/>
        <w:numPr>
          <w:ilvl w:val="0"/>
          <w:numId w:val="15"/>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3E41BA">
        <w:rPr>
          <w:rFonts w:ascii="Times New Roman" w:hAnsi="Times New Roman" w:cs="Times New Roman"/>
          <w:sz w:val="24"/>
          <w:szCs w:val="24"/>
        </w:rPr>
        <w:t xml:space="preserve">Уполномоченным органом местного самоуправления, осуществляющим деятельность по организации и проведению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муниципальный контроль) является администрация Сусуманского </w:t>
      </w:r>
      <w:r w:rsidR="009414C6" w:rsidRPr="003E41BA">
        <w:rPr>
          <w:rFonts w:ascii="Times New Roman" w:hAnsi="Times New Roman" w:cs="Times New Roman"/>
          <w:sz w:val="24"/>
          <w:szCs w:val="24"/>
        </w:rPr>
        <w:t>городского округа</w:t>
      </w:r>
      <w:r w:rsidRPr="003E41BA">
        <w:rPr>
          <w:rFonts w:ascii="Times New Roman" w:hAnsi="Times New Roman" w:cs="Times New Roman"/>
          <w:sz w:val="24"/>
          <w:szCs w:val="24"/>
        </w:rPr>
        <w:t>.</w:t>
      </w:r>
    </w:p>
    <w:p w:rsidR="00524A20" w:rsidRPr="003E41BA" w:rsidRDefault="00524A20" w:rsidP="007C057D">
      <w:pPr>
        <w:pStyle w:val="ab"/>
        <w:widowControl w:val="0"/>
        <w:numPr>
          <w:ilvl w:val="0"/>
          <w:numId w:val="15"/>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3E41BA">
        <w:rPr>
          <w:rFonts w:ascii="Times New Roman" w:hAnsi="Times New Roman" w:cs="Times New Roman"/>
          <w:sz w:val="24"/>
          <w:szCs w:val="24"/>
        </w:rPr>
        <w:t xml:space="preserve">При осуществлении муниципального контроля администрация Сусуманского </w:t>
      </w:r>
      <w:r w:rsidR="009414C6" w:rsidRPr="003E41BA">
        <w:rPr>
          <w:rFonts w:ascii="Times New Roman" w:hAnsi="Times New Roman" w:cs="Times New Roman"/>
          <w:sz w:val="24"/>
          <w:szCs w:val="24"/>
        </w:rPr>
        <w:t xml:space="preserve">городского округа </w:t>
      </w:r>
      <w:r w:rsidRPr="003E41BA">
        <w:rPr>
          <w:rFonts w:ascii="Times New Roman" w:hAnsi="Times New Roman" w:cs="Times New Roman"/>
          <w:sz w:val="24"/>
          <w:szCs w:val="24"/>
        </w:rPr>
        <w:t xml:space="preserve"> наделяется следующими полномочиями:</w:t>
      </w:r>
    </w:p>
    <w:p w:rsidR="00524A20" w:rsidRPr="003E41BA" w:rsidRDefault="00524A20" w:rsidP="007C057D">
      <w:pPr>
        <w:pStyle w:val="ab"/>
        <w:widowControl w:val="0"/>
        <w:numPr>
          <w:ilvl w:val="0"/>
          <w:numId w:val="16"/>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E41BA">
        <w:rPr>
          <w:rFonts w:ascii="Times New Roman" w:hAnsi="Times New Roman" w:cs="Times New Roman"/>
          <w:sz w:val="24"/>
          <w:szCs w:val="24"/>
        </w:rPr>
        <w:t>организация и проведение муниципального контроля на территории муниципального образования, определение перечня должностных лиц, уполномоченных на проведение муниципального контроля, и их полномочий;</w:t>
      </w:r>
    </w:p>
    <w:p w:rsidR="00524A20" w:rsidRPr="003E41BA" w:rsidRDefault="00524A20" w:rsidP="007C057D">
      <w:pPr>
        <w:pStyle w:val="ab"/>
        <w:widowControl w:val="0"/>
        <w:numPr>
          <w:ilvl w:val="0"/>
          <w:numId w:val="16"/>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E41BA">
        <w:rPr>
          <w:rFonts w:ascii="Times New Roman" w:hAnsi="Times New Roman" w:cs="Times New Roman"/>
          <w:sz w:val="24"/>
          <w:szCs w:val="24"/>
        </w:rPr>
        <w:t>разработка и принятие административных регламентов проведения проверок при осуществлении муниципального контроля;</w:t>
      </w:r>
    </w:p>
    <w:p w:rsidR="00524A20" w:rsidRPr="003E41BA" w:rsidRDefault="00524A20" w:rsidP="007C057D">
      <w:pPr>
        <w:pStyle w:val="ab"/>
        <w:widowControl w:val="0"/>
        <w:numPr>
          <w:ilvl w:val="0"/>
          <w:numId w:val="16"/>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E41BA">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w:t>
      </w:r>
    </w:p>
    <w:p w:rsidR="00524A20" w:rsidRPr="003E41BA" w:rsidRDefault="00524A20" w:rsidP="007C057D">
      <w:pPr>
        <w:pStyle w:val="ab"/>
        <w:widowControl w:val="0"/>
        <w:numPr>
          <w:ilvl w:val="0"/>
          <w:numId w:val="16"/>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E41BA">
        <w:rPr>
          <w:rFonts w:ascii="Times New Roman" w:hAnsi="Times New Roman" w:cs="Times New Roman"/>
          <w:sz w:val="24"/>
          <w:szCs w:val="24"/>
        </w:rPr>
        <w:t>осуществление иных полномочий, предусмотренных федеральными законами, законами и иными нормативными правовыми актами Магаданской области.</w:t>
      </w:r>
    </w:p>
    <w:p w:rsidR="00524A20" w:rsidRPr="003E41BA" w:rsidRDefault="00524A20" w:rsidP="007C057D">
      <w:pPr>
        <w:pStyle w:val="ab"/>
        <w:widowControl w:val="0"/>
        <w:numPr>
          <w:ilvl w:val="0"/>
          <w:numId w:val="15"/>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3E41BA">
        <w:rPr>
          <w:rFonts w:ascii="Times New Roman" w:hAnsi="Times New Roman" w:cs="Times New Roman"/>
          <w:sz w:val="24"/>
          <w:szCs w:val="24"/>
        </w:rPr>
        <w:t xml:space="preserve">Структурное подразделение, осуществляющее определенный вид муниципального контроля (земельный контроль, </w:t>
      </w:r>
      <w:proofErr w:type="gramStart"/>
      <w:r w:rsidRPr="003E41BA">
        <w:rPr>
          <w:rFonts w:ascii="Times New Roman" w:hAnsi="Times New Roman" w:cs="Times New Roman"/>
          <w:sz w:val="24"/>
          <w:szCs w:val="24"/>
        </w:rPr>
        <w:t>контроль за</w:t>
      </w:r>
      <w:proofErr w:type="gramEnd"/>
      <w:r w:rsidRPr="003E41BA">
        <w:rPr>
          <w:rFonts w:ascii="Times New Roman" w:hAnsi="Times New Roman" w:cs="Times New Roman"/>
          <w:sz w:val="24"/>
          <w:szCs w:val="24"/>
        </w:rPr>
        <w:t xml:space="preserve"> недрами, контроль торговой деятельности и др.) определяется правовым актом </w:t>
      </w:r>
      <w:r w:rsidR="009414C6" w:rsidRPr="003E41BA">
        <w:rPr>
          <w:rFonts w:ascii="Times New Roman" w:hAnsi="Times New Roman" w:cs="Times New Roman"/>
          <w:sz w:val="24"/>
          <w:szCs w:val="24"/>
        </w:rPr>
        <w:t>А</w:t>
      </w:r>
      <w:r w:rsidRPr="003E41BA">
        <w:rPr>
          <w:rFonts w:ascii="Times New Roman" w:hAnsi="Times New Roman" w:cs="Times New Roman"/>
          <w:sz w:val="24"/>
          <w:szCs w:val="24"/>
        </w:rPr>
        <w:t>дминистрации.</w:t>
      </w:r>
    </w:p>
    <w:p w:rsidR="00524A20" w:rsidRPr="00524A20" w:rsidRDefault="00524A20" w:rsidP="007C057D">
      <w:pPr>
        <w:pStyle w:val="ab"/>
        <w:widowControl w:val="0"/>
        <w:numPr>
          <w:ilvl w:val="0"/>
          <w:numId w:val="15"/>
        </w:numPr>
        <w:tabs>
          <w:tab w:val="left" w:pos="851"/>
        </w:tabs>
        <w:autoSpaceDE w:val="0"/>
        <w:autoSpaceDN w:val="0"/>
        <w:adjustRightInd w:val="0"/>
        <w:spacing w:after="0" w:line="240" w:lineRule="auto"/>
        <w:ind w:left="0" w:firstLine="360"/>
        <w:jc w:val="both"/>
        <w:rPr>
          <w:rFonts w:ascii="Times New Roman" w:hAnsi="Times New Roman" w:cs="Times New Roman"/>
          <w:color w:val="FF0000"/>
          <w:sz w:val="24"/>
          <w:szCs w:val="24"/>
        </w:rPr>
      </w:pPr>
      <w:r w:rsidRPr="003E41BA">
        <w:rPr>
          <w:rFonts w:ascii="Times New Roman" w:hAnsi="Times New Roman" w:cs="Times New Roman"/>
          <w:sz w:val="24"/>
          <w:szCs w:val="24"/>
        </w:rPr>
        <w:t xml:space="preserve">Порядок организации и осуществления муниципального контроля в соответствующей сфере деятельности устанавливается правовым актом </w:t>
      </w:r>
      <w:r w:rsidR="009414C6" w:rsidRPr="003E41BA">
        <w:rPr>
          <w:rFonts w:ascii="Times New Roman" w:hAnsi="Times New Roman" w:cs="Times New Roman"/>
          <w:sz w:val="24"/>
          <w:szCs w:val="24"/>
        </w:rPr>
        <w:t>А</w:t>
      </w:r>
      <w:r w:rsidRPr="003E41BA">
        <w:rPr>
          <w:rFonts w:ascii="Times New Roman" w:hAnsi="Times New Roman" w:cs="Times New Roman"/>
          <w:sz w:val="24"/>
          <w:szCs w:val="24"/>
        </w:rPr>
        <w:t>дминистрации.</w:t>
      </w:r>
    </w:p>
    <w:p w:rsidR="008A5250" w:rsidRDefault="008A5250" w:rsidP="00CA7DF0">
      <w:pPr>
        <w:pStyle w:val="1"/>
        <w:spacing w:before="0" w:line="240" w:lineRule="auto"/>
        <w:ind w:firstLine="567"/>
        <w:jc w:val="both"/>
        <w:rPr>
          <w:rFonts w:ascii="Times New Roman" w:hAnsi="Times New Roman" w:cs="Times New Roman"/>
          <w:color w:val="auto"/>
          <w:sz w:val="24"/>
          <w:szCs w:val="24"/>
        </w:rPr>
      </w:pPr>
      <w:bookmarkStart w:id="67" w:name="_Toc417661626"/>
    </w:p>
    <w:p w:rsidR="00CD44F1" w:rsidRPr="008A5250" w:rsidRDefault="007A4AAA" w:rsidP="00CA7DF0">
      <w:pPr>
        <w:pStyle w:val="1"/>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Г</w:t>
      </w:r>
      <w:r w:rsidR="00A97CDD">
        <w:rPr>
          <w:rFonts w:ascii="Times New Roman" w:hAnsi="Times New Roman" w:cs="Times New Roman"/>
          <w:color w:val="auto"/>
          <w:sz w:val="24"/>
          <w:szCs w:val="24"/>
        </w:rPr>
        <w:t>лава</w:t>
      </w:r>
      <w:r w:rsidRPr="008A5250">
        <w:rPr>
          <w:rFonts w:ascii="Times New Roman" w:hAnsi="Times New Roman" w:cs="Times New Roman"/>
          <w:color w:val="auto"/>
          <w:sz w:val="24"/>
          <w:szCs w:val="24"/>
        </w:rPr>
        <w:t xml:space="preserve"> VI. </w:t>
      </w:r>
      <w:bookmarkEnd w:id="67"/>
      <w:r w:rsidR="003E41BA">
        <w:rPr>
          <w:rFonts w:ascii="Times New Roman" w:hAnsi="Times New Roman" w:cs="Times New Roman"/>
          <w:color w:val="auto"/>
          <w:sz w:val="24"/>
          <w:szCs w:val="24"/>
        </w:rPr>
        <w:t>Муниципальная служба</w:t>
      </w:r>
    </w:p>
    <w:p w:rsidR="008A5250" w:rsidRDefault="008A5250" w:rsidP="00CA7DF0">
      <w:pPr>
        <w:widowControl w:val="0"/>
        <w:spacing w:after="0" w:line="240" w:lineRule="auto"/>
        <w:ind w:firstLine="567"/>
        <w:jc w:val="both"/>
        <w:outlineLvl w:val="3"/>
        <w:rPr>
          <w:rFonts w:ascii="Times New Roman" w:hAnsi="Times New Roman" w:cs="Times New Roman"/>
          <w:b/>
          <w:bCs/>
          <w:sz w:val="24"/>
          <w:szCs w:val="24"/>
        </w:rPr>
      </w:pPr>
      <w:bookmarkStart w:id="68" w:name="_Toc417661630"/>
    </w:p>
    <w:p w:rsidR="00A63E15" w:rsidRPr="008A5250" w:rsidRDefault="00A63E15"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4</w:t>
      </w:r>
      <w:r w:rsidR="003E41BA">
        <w:rPr>
          <w:rFonts w:ascii="Times New Roman" w:hAnsi="Times New Roman" w:cs="Times New Roman"/>
          <w:b/>
          <w:bCs/>
          <w:sz w:val="24"/>
          <w:szCs w:val="24"/>
        </w:rPr>
        <w:t>3</w:t>
      </w:r>
      <w:r w:rsidRPr="008A5250">
        <w:rPr>
          <w:rFonts w:ascii="Times New Roman" w:hAnsi="Times New Roman" w:cs="Times New Roman"/>
          <w:b/>
          <w:bCs/>
          <w:sz w:val="24"/>
          <w:szCs w:val="24"/>
        </w:rPr>
        <w:t>. Муниципальная служба</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Магаданской области, настоящим Уставом и иными муниципальными правовыми актами.</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p>
    <w:p w:rsidR="00A63E15" w:rsidRPr="008A5250" w:rsidRDefault="008A5250" w:rsidP="00CA7DF0">
      <w:pPr>
        <w:widowControl w:val="0"/>
        <w:spacing w:after="0" w:line="240" w:lineRule="auto"/>
        <w:ind w:firstLine="567"/>
        <w:jc w:val="both"/>
        <w:rPr>
          <w:rFonts w:ascii="Times New Roman" w:hAnsi="Times New Roman" w:cs="Times New Roman"/>
          <w:b/>
          <w:sz w:val="24"/>
          <w:szCs w:val="24"/>
        </w:rPr>
      </w:pPr>
      <w:r w:rsidRPr="008A5250">
        <w:rPr>
          <w:rFonts w:ascii="Times New Roman" w:hAnsi="Times New Roman" w:cs="Times New Roman"/>
          <w:b/>
          <w:sz w:val="24"/>
          <w:szCs w:val="24"/>
        </w:rPr>
        <w:t>Статья 4</w:t>
      </w:r>
      <w:r w:rsidR="003E41BA">
        <w:rPr>
          <w:rFonts w:ascii="Times New Roman" w:hAnsi="Times New Roman" w:cs="Times New Roman"/>
          <w:b/>
          <w:sz w:val="24"/>
          <w:szCs w:val="24"/>
        </w:rPr>
        <w:t>4</w:t>
      </w:r>
      <w:r w:rsidR="00A63E15" w:rsidRPr="008A5250">
        <w:rPr>
          <w:rFonts w:ascii="Times New Roman" w:hAnsi="Times New Roman" w:cs="Times New Roman"/>
          <w:b/>
          <w:sz w:val="24"/>
          <w:szCs w:val="24"/>
        </w:rPr>
        <w:t>. Должности муниципальной службы</w:t>
      </w:r>
    </w:p>
    <w:p w:rsidR="00A63E15" w:rsidRPr="003E41BA" w:rsidRDefault="00A63E15" w:rsidP="007C057D">
      <w:pPr>
        <w:pStyle w:val="ab"/>
        <w:widowControl w:val="0"/>
        <w:numPr>
          <w:ilvl w:val="1"/>
          <w:numId w:val="16"/>
        </w:numPr>
        <w:tabs>
          <w:tab w:val="left" w:pos="993"/>
        </w:tabs>
        <w:spacing w:after="0" w:line="240" w:lineRule="auto"/>
        <w:ind w:left="0" w:firstLine="567"/>
        <w:jc w:val="both"/>
        <w:rPr>
          <w:rFonts w:ascii="Times New Roman" w:hAnsi="Times New Roman" w:cs="Times New Roman"/>
          <w:sz w:val="24"/>
          <w:szCs w:val="24"/>
        </w:rPr>
      </w:pPr>
      <w:proofErr w:type="gramStart"/>
      <w:r w:rsidRPr="003E41BA">
        <w:rPr>
          <w:rFonts w:ascii="Times New Roman" w:hAnsi="Times New Roman" w:cs="Times New Roman"/>
          <w:sz w:val="24"/>
          <w:szCs w:val="24"/>
        </w:rPr>
        <w:t xml:space="preserve">В целях исполнения полномочий по решению вопросов местного значения муниципального образования в органах местного самоуправления муниципального образования, образованных в соответствии с настоящим Уставом и наделенных правами юридического лица, учреждаются должности муниципальной службы, замещаемые в порядке, установленном законодательством и муниципальными правовыми актами </w:t>
      </w:r>
      <w:r w:rsidR="00FA7C0A" w:rsidRPr="003E41BA">
        <w:rPr>
          <w:rFonts w:ascii="Times New Roman" w:hAnsi="Times New Roman" w:cs="Times New Roman"/>
          <w:sz w:val="24"/>
          <w:szCs w:val="24"/>
        </w:rPr>
        <w:t>Сусуманского городского округа</w:t>
      </w:r>
      <w:r w:rsidRPr="003E41BA">
        <w:rPr>
          <w:rFonts w:ascii="Times New Roman" w:hAnsi="Times New Roman" w:cs="Times New Roman"/>
          <w:sz w:val="24"/>
          <w:szCs w:val="24"/>
        </w:rPr>
        <w:t>.</w:t>
      </w:r>
      <w:proofErr w:type="gramEnd"/>
    </w:p>
    <w:p w:rsidR="00A63E15" w:rsidRPr="003E41BA" w:rsidRDefault="00A63E15" w:rsidP="007C057D">
      <w:pPr>
        <w:pStyle w:val="ab"/>
        <w:widowControl w:val="0"/>
        <w:numPr>
          <w:ilvl w:val="1"/>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E41BA">
        <w:rPr>
          <w:rFonts w:ascii="Times New Roman" w:hAnsi="Times New Roman" w:cs="Times New Roman"/>
          <w:sz w:val="24"/>
          <w:szCs w:val="24"/>
        </w:rPr>
        <w:t xml:space="preserve">Вопросы об учреждении должностей муниципальной службы разрешаются должностным лицом, осуществляющим руководство деятельностью соответствующего органа местного самоуправления, в соответствии с реестром должностей муниципальной </w:t>
      </w:r>
      <w:r w:rsidRPr="003E41BA">
        <w:rPr>
          <w:rFonts w:ascii="Times New Roman" w:hAnsi="Times New Roman" w:cs="Times New Roman"/>
          <w:sz w:val="24"/>
          <w:szCs w:val="24"/>
        </w:rPr>
        <w:lastRenderedPageBreak/>
        <w:t>службы в Магаданской области, утвержденным законом Магаданской области от 02.11.2007 № 900-ОЗ «О муниципальной службе в Магаданской области», с учетом объема полномочий, осуществление которых отнесено к компетенции данного органа местного самоуправления муниципального образования, и размера средств бюджета муниципального образования</w:t>
      </w:r>
      <w:proofErr w:type="gramEnd"/>
      <w:r w:rsidRPr="003E41BA">
        <w:rPr>
          <w:rFonts w:ascii="Times New Roman" w:hAnsi="Times New Roman" w:cs="Times New Roman"/>
          <w:sz w:val="24"/>
          <w:szCs w:val="24"/>
        </w:rPr>
        <w:t xml:space="preserve">, </w:t>
      </w:r>
      <w:proofErr w:type="gramStart"/>
      <w:r w:rsidRPr="003E41BA">
        <w:rPr>
          <w:rFonts w:ascii="Times New Roman" w:hAnsi="Times New Roman" w:cs="Times New Roman"/>
          <w:sz w:val="24"/>
          <w:szCs w:val="24"/>
        </w:rPr>
        <w:t>предусмотренных</w:t>
      </w:r>
      <w:proofErr w:type="gramEnd"/>
      <w:r w:rsidRPr="003E41BA">
        <w:rPr>
          <w:rFonts w:ascii="Times New Roman" w:hAnsi="Times New Roman" w:cs="Times New Roman"/>
          <w:sz w:val="24"/>
          <w:szCs w:val="24"/>
        </w:rPr>
        <w:t xml:space="preserve"> на содержание указанного органа.</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p>
    <w:p w:rsidR="00A63E15" w:rsidRPr="008A5250" w:rsidRDefault="00A63E15" w:rsidP="00CA7DF0">
      <w:pPr>
        <w:widowControl w:val="0"/>
        <w:spacing w:after="0" w:line="240" w:lineRule="auto"/>
        <w:ind w:firstLine="567"/>
        <w:jc w:val="both"/>
        <w:outlineLvl w:val="3"/>
        <w:rPr>
          <w:rFonts w:ascii="Times New Roman" w:eastAsia="Arial Unicode MS" w:hAnsi="Times New Roman" w:cs="Times New Roman"/>
          <w:b/>
          <w:bCs/>
          <w:sz w:val="24"/>
          <w:szCs w:val="24"/>
        </w:rPr>
      </w:pPr>
      <w:r w:rsidRPr="008A5250">
        <w:rPr>
          <w:rFonts w:ascii="Times New Roman" w:eastAsia="Arial Unicode MS" w:hAnsi="Times New Roman" w:cs="Times New Roman"/>
          <w:b/>
          <w:bCs/>
          <w:sz w:val="24"/>
          <w:szCs w:val="24"/>
        </w:rPr>
        <w:t xml:space="preserve">Статья </w:t>
      </w:r>
      <w:r w:rsidR="008A5250" w:rsidRPr="008A5250">
        <w:rPr>
          <w:rFonts w:ascii="Times New Roman" w:eastAsia="Arial Unicode MS" w:hAnsi="Times New Roman" w:cs="Times New Roman"/>
          <w:b/>
          <w:bCs/>
          <w:sz w:val="24"/>
          <w:szCs w:val="24"/>
        </w:rPr>
        <w:t>4</w:t>
      </w:r>
      <w:r w:rsidR="00A97CDD">
        <w:rPr>
          <w:rFonts w:ascii="Times New Roman" w:eastAsia="Arial Unicode MS" w:hAnsi="Times New Roman" w:cs="Times New Roman"/>
          <w:b/>
          <w:bCs/>
          <w:sz w:val="24"/>
          <w:szCs w:val="24"/>
        </w:rPr>
        <w:t>5</w:t>
      </w:r>
      <w:r w:rsidRPr="008A5250">
        <w:rPr>
          <w:rFonts w:ascii="Times New Roman" w:eastAsia="Arial Unicode MS" w:hAnsi="Times New Roman" w:cs="Times New Roman"/>
          <w:b/>
          <w:bCs/>
          <w:sz w:val="24"/>
          <w:szCs w:val="24"/>
        </w:rPr>
        <w:t>. Дополнительные гарантии муниципальных служащих</w:t>
      </w:r>
    </w:p>
    <w:p w:rsidR="00A63E15" w:rsidRPr="00A97CDD" w:rsidRDefault="00A63E15" w:rsidP="007C057D">
      <w:pPr>
        <w:pStyle w:val="ab"/>
        <w:widowControl w:val="0"/>
        <w:numPr>
          <w:ilvl w:val="0"/>
          <w:numId w:val="43"/>
        </w:numPr>
        <w:spacing w:after="0" w:line="240" w:lineRule="auto"/>
        <w:ind w:left="0" w:firstLine="567"/>
        <w:jc w:val="both"/>
        <w:rPr>
          <w:rFonts w:ascii="Times New Roman" w:hAnsi="Times New Roman" w:cs="Times New Roman"/>
          <w:sz w:val="24"/>
          <w:szCs w:val="24"/>
        </w:rPr>
      </w:pPr>
      <w:r w:rsidRPr="00A97CDD">
        <w:rPr>
          <w:rFonts w:ascii="Times New Roman" w:hAnsi="Times New Roman" w:cs="Times New Roman"/>
          <w:sz w:val="24"/>
          <w:szCs w:val="24"/>
        </w:rPr>
        <w:t>Муниципальным служащим предоставляются следующие дополнительные гарантии:</w:t>
      </w:r>
    </w:p>
    <w:p w:rsidR="00A63E15" w:rsidRPr="00A97CDD" w:rsidRDefault="00A63E15" w:rsidP="007C057D">
      <w:pPr>
        <w:pStyle w:val="ab"/>
        <w:widowControl w:val="0"/>
        <w:numPr>
          <w:ilvl w:val="0"/>
          <w:numId w:val="44"/>
        </w:numPr>
        <w:tabs>
          <w:tab w:val="left" w:pos="993"/>
        </w:tabs>
        <w:spacing w:after="0" w:line="240" w:lineRule="auto"/>
        <w:ind w:left="0" w:firstLine="567"/>
        <w:jc w:val="both"/>
        <w:rPr>
          <w:rFonts w:ascii="Times New Roman" w:hAnsi="Times New Roman" w:cs="Times New Roman"/>
          <w:sz w:val="24"/>
          <w:szCs w:val="24"/>
        </w:rPr>
      </w:pPr>
      <w:r w:rsidRPr="00A97CDD">
        <w:rPr>
          <w:rFonts w:ascii="Times New Roman" w:hAnsi="Times New Roman" w:cs="Times New Roman"/>
          <w:sz w:val="24"/>
          <w:szCs w:val="24"/>
        </w:rPr>
        <w:t>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63E15" w:rsidRPr="00A97CDD" w:rsidRDefault="00A63E15" w:rsidP="007C057D">
      <w:pPr>
        <w:pStyle w:val="ab"/>
        <w:widowControl w:val="0"/>
        <w:numPr>
          <w:ilvl w:val="0"/>
          <w:numId w:val="44"/>
        </w:numPr>
        <w:tabs>
          <w:tab w:val="left" w:pos="993"/>
        </w:tabs>
        <w:spacing w:after="0" w:line="240" w:lineRule="auto"/>
        <w:ind w:left="0" w:firstLine="567"/>
        <w:jc w:val="both"/>
        <w:rPr>
          <w:rFonts w:ascii="Times New Roman" w:hAnsi="Times New Roman" w:cs="Times New Roman"/>
          <w:sz w:val="24"/>
          <w:szCs w:val="24"/>
        </w:rPr>
      </w:pPr>
      <w:r w:rsidRPr="00A97CDD">
        <w:rPr>
          <w:rFonts w:ascii="Times New Roman" w:hAnsi="Times New Roman" w:cs="Times New Roman"/>
          <w:sz w:val="24"/>
          <w:szCs w:val="24"/>
        </w:rPr>
        <w:t>компенсация 50 процентов стоимости санаторно-курортного лечения один раз в два года;</w:t>
      </w:r>
    </w:p>
    <w:p w:rsidR="00A63E15" w:rsidRPr="00A97CDD" w:rsidRDefault="00A63E15" w:rsidP="007C057D">
      <w:pPr>
        <w:pStyle w:val="ab"/>
        <w:widowControl w:val="0"/>
        <w:numPr>
          <w:ilvl w:val="0"/>
          <w:numId w:val="44"/>
        </w:numPr>
        <w:tabs>
          <w:tab w:val="left" w:pos="993"/>
        </w:tabs>
        <w:spacing w:after="0" w:line="240" w:lineRule="auto"/>
        <w:ind w:left="0" w:firstLine="567"/>
        <w:jc w:val="both"/>
        <w:rPr>
          <w:rFonts w:ascii="Times New Roman" w:hAnsi="Times New Roman" w:cs="Times New Roman"/>
          <w:sz w:val="24"/>
          <w:szCs w:val="24"/>
        </w:rPr>
      </w:pPr>
      <w:r w:rsidRPr="00A97CDD">
        <w:rPr>
          <w:rFonts w:ascii="Times New Roman" w:hAnsi="Times New Roman" w:cs="Times New Roman"/>
          <w:sz w:val="24"/>
          <w:szCs w:val="24"/>
        </w:rPr>
        <w:t>единовременная материальная помощь в случае гибели (смерти) членов семьи (мужа, жены, детей, родителей обоих супругов) в размере, установленном муниципальным правовым актом;</w:t>
      </w:r>
    </w:p>
    <w:p w:rsidR="00FA7C0A" w:rsidRPr="00A97CDD" w:rsidRDefault="00FA7C0A" w:rsidP="007C057D">
      <w:pPr>
        <w:pStyle w:val="ab"/>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97CDD">
        <w:rPr>
          <w:rFonts w:ascii="Times New Roman" w:hAnsi="Times New Roman" w:cs="Times New Roman"/>
          <w:sz w:val="24"/>
          <w:szCs w:val="24"/>
        </w:rPr>
        <w:t>единовременная материальная помощь:</w:t>
      </w:r>
    </w:p>
    <w:p w:rsidR="00FA7C0A" w:rsidRPr="00A97CDD" w:rsidRDefault="00FA7C0A" w:rsidP="00FA7C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7CDD">
        <w:rPr>
          <w:rFonts w:ascii="Times New Roman" w:hAnsi="Times New Roman" w:cs="Times New Roman"/>
          <w:sz w:val="24"/>
          <w:szCs w:val="24"/>
        </w:rPr>
        <w:t>- в случае гибели (смерти) членов семьи (мужа, жены, детей, родителей обоих супругов);</w:t>
      </w:r>
    </w:p>
    <w:p w:rsidR="00FA7C0A" w:rsidRPr="00A97CDD" w:rsidRDefault="00FA7C0A" w:rsidP="00FA7C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7CDD">
        <w:rPr>
          <w:rFonts w:ascii="Times New Roman" w:hAnsi="Times New Roman" w:cs="Times New Roman"/>
          <w:sz w:val="24"/>
          <w:szCs w:val="24"/>
        </w:rPr>
        <w:t>- в связи с тяжелым заболеванием и (или) травмой;</w:t>
      </w:r>
    </w:p>
    <w:p w:rsidR="00FA7C0A" w:rsidRPr="00A97CDD" w:rsidRDefault="00FA7C0A" w:rsidP="00FA7C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7CDD">
        <w:rPr>
          <w:rFonts w:ascii="Times New Roman" w:hAnsi="Times New Roman" w:cs="Times New Roman"/>
          <w:sz w:val="24"/>
          <w:szCs w:val="24"/>
        </w:rPr>
        <w:t>- в связи с материальным ущербом вследствие стихийных бедствий;</w:t>
      </w:r>
    </w:p>
    <w:p w:rsidR="00A63E15" w:rsidRPr="00A97CDD" w:rsidRDefault="00A63E15" w:rsidP="007C057D">
      <w:pPr>
        <w:pStyle w:val="ab"/>
        <w:widowControl w:val="0"/>
        <w:numPr>
          <w:ilvl w:val="0"/>
          <w:numId w:val="43"/>
        </w:numPr>
        <w:tabs>
          <w:tab w:val="left" w:pos="993"/>
        </w:tabs>
        <w:spacing w:after="0" w:line="240" w:lineRule="auto"/>
        <w:ind w:left="0" w:firstLine="567"/>
        <w:jc w:val="both"/>
        <w:rPr>
          <w:rFonts w:ascii="Times New Roman" w:hAnsi="Times New Roman" w:cs="Times New Roman"/>
          <w:sz w:val="24"/>
          <w:szCs w:val="24"/>
        </w:rPr>
      </w:pPr>
      <w:r w:rsidRPr="00A97CDD">
        <w:rPr>
          <w:rFonts w:ascii="Times New Roman" w:hAnsi="Times New Roman" w:cs="Times New Roman"/>
          <w:sz w:val="24"/>
          <w:szCs w:val="24"/>
        </w:rPr>
        <w:t>Предоставление дополнительных гарантий, предусмотренных частью 1 настоящей статьи, осуществляется за счет средств местного бюджета.</w:t>
      </w:r>
    </w:p>
    <w:p w:rsidR="00A63E15" w:rsidRPr="00A97CDD" w:rsidRDefault="00A97CDD" w:rsidP="007C057D">
      <w:pPr>
        <w:pStyle w:val="ab"/>
        <w:widowControl w:val="0"/>
        <w:numPr>
          <w:ilvl w:val="0"/>
          <w:numId w:val="43"/>
        </w:numPr>
        <w:tabs>
          <w:tab w:val="left" w:pos="851"/>
        </w:tabs>
        <w:spacing w:after="0" w:line="240" w:lineRule="auto"/>
        <w:ind w:left="0" w:firstLine="567"/>
        <w:jc w:val="both"/>
        <w:rPr>
          <w:rFonts w:ascii="Times New Roman" w:hAnsi="Times New Roman" w:cs="Times New Roman"/>
          <w:sz w:val="24"/>
          <w:szCs w:val="24"/>
        </w:rPr>
      </w:pPr>
      <w:r w:rsidRPr="00CB0181">
        <w:rPr>
          <w:rFonts w:ascii="Times New Roman" w:hAnsi="Times New Roman" w:cs="Times New Roman"/>
          <w:sz w:val="24"/>
          <w:szCs w:val="24"/>
        </w:rPr>
        <w:t xml:space="preserve">  </w:t>
      </w:r>
      <w:r w:rsidR="00FA7C0A" w:rsidRPr="00CB0181">
        <w:rPr>
          <w:rFonts w:ascii="Times New Roman" w:hAnsi="Times New Roman" w:cs="Times New Roman"/>
          <w:sz w:val="24"/>
          <w:szCs w:val="24"/>
        </w:rPr>
        <w:t>Условия, размер</w:t>
      </w:r>
      <w:r w:rsidR="00FA7C0A" w:rsidRPr="00A97CDD">
        <w:rPr>
          <w:rFonts w:ascii="Times New Roman" w:hAnsi="Times New Roman" w:cs="Times New Roman"/>
          <w:sz w:val="24"/>
          <w:szCs w:val="24"/>
        </w:rPr>
        <w:t xml:space="preserve"> и </w:t>
      </w:r>
      <w:r w:rsidR="00A63E15" w:rsidRPr="00A97CDD">
        <w:rPr>
          <w:rFonts w:ascii="Times New Roman" w:hAnsi="Times New Roman" w:cs="Times New Roman"/>
          <w:sz w:val="24"/>
          <w:szCs w:val="24"/>
        </w:rPr>
        <w:t>Порядок предоставления дополнительных гарантий устанавливается муниципальными правовыми актами.</w:t>
      </w:r>
    </w:p>
    <w:p w:rsidR="00A97CDD" w:rsidRDefault="00A97CDD" w:rsidP="00CA7DF0">
      <w:pPr>
        <w:pStyle w:val="1"/>
        <w:spacing w:before="0" w:line="240" w:lineRule="auto"/>
        <w:ind w:firstLine="567"/>
        <w:jc w:val="both"/>
        <w:rPr>
          <w:rFonts w:ascii="Times New Roman" w:hAnsi="Times New Roman" w:cs="Times New Roman"/>
          <w:color w:val="auto"/>
          <w:sz w:val="24"/>
          <w:szCs w:val="24"/>
        </w:rPr>
      </w:pPr>
      <w:bookmarkStart w:id="69" w:name="_Toc417661631"/>
      <w:bookmarkEnd w:id="68"/>
    </w:p>
    <w:p w:rsidR="00AB1040" w:rsidRDefault="007A4AAA" w:rsidP="00CA7DF0">
      <w:pPr>
        <w:pStyle w:val="1"/>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Г</w:t>
      </w:r>
      <w:r w:rsidR="00A97CDD">
        <w:rPr>
          <w:rFonts w:ascii="Times New Roman" w:hAnsi="Times New Roman" w:cs="Times New Roman"/>
          <w:color w:val="auto"/>
          <w:sz w:val="24"/>
          <w:szCs w:val="24"/>
        </w:rPr>
        <w:t>лава</w:t>
      </w:r>
      <w:r w:rsidRPr="008A5250">
        <w:rPr>
          <w:rFonts w:ascii="Times New Roman" w:hAnsi="Times New Roman" w:cs="Times New Roman"/>
          <w:color w:val="auto"/>
          <w:sz w:val="24"/>
          <w:szCs w:val="24"/>
        </w:rPr>
        <w:t xml:space="preserve"> VII. </w:t>
      </w:r>
      <w:bookmarkEnd w:id="69"/>
      <w:r w:rsidR="00A97CDD">
        <w:rPr>
          <w:rFonts w:ascii="Times New Roman" w:hAnsi="Times New Roman" w:cs="Times New Roman"/>
          <w:color w:val="auto"/>
          <w:sz w:val="24"/>
          <w:szCs w:val="24"/>
        </w:rPr>
        <w:t>Экономическая и финансовая основа местного самоуправления</w:t>
      </w:r>
    </w:p>
    <w:p w:rsidR="00D36573" w:rsidRDefault="00D36573" w:rsidP="00FA7C0A">
      <w:pPr>
        <w:widowControl w:val="0"/>
        <w:spacing w:after="0" w:line="240" w:lineRule="auto"/>
        <w:jc w:val="both"/>
        <w:rPr>
          <w:rFonts w:ascii="Times New Roman" w:eastAsia="Times New Roman" w:hAnsi="Times New Roman" w:cs="Times New Roman"/>
          <w:b/>
          <w:bCs/>
          <w:smallCaps/>
          <w:color w:val="FF0000"/>
          <w:spacing w:val="5"/>
          <w:sz w:val="24"/>
          <w:szCs w:val="24"/>
        </w:rPr>
      </w:pPr>
    </w:p>
    <w:p w:rsidR="00FA7C0A" w:rsidRPr="00FA7C0A" w:rsidRDefault="00FA7C0A" w:rsidP="00FA7C0A">
      <w:pPr>
        <w:widowControl w:val="0"/>
        <w:spacing w:after="0" w:line="240" w:lineRule="auto"/>
        <w:jc w:val="both"/>
        <w:rPr>
          <w:rFonts w:ascii="Times New Roman" w:eastAsia="Times New Roman" w:hAnsi="Times New Roman" w:cs="Times New Roman"/>
          <w:b/>
          <w:bCs/>
          <w:smallCaps/>
          <w:color w:val="FF0000"/>
          <w:spacing w:val="5"/>
          <w:sz w:val="24"/>
          <w:szCs w:val="24"/>
        </w:rPr>
      </w:pPr>
      <w:r w:rsidRPr="00A97CDD">
        <w:rPr>
          <w:rFonts w:ascii="Times New Roman" w:eastAsia="Arial Unicode MS" w:hAnsi="Times New Roman" w:cs="Times New Roman"/>
          <w:b/>
          <w:bCs/>
          <w:sz w:val="24"/>
          <w:szCs w:val="24"/>
        </w:rPr>
        <w:t>Статья</w:t>
      </w:r>
      <w:r w:rsidRPr="00FA7C0A">
        <w:rPr>
          <w:rFonts w:ascii="Times New Roman" w:eastAsia="Times New Roman" w:hAnsi="Times New Roman" w:cs="Times New Roman"/>
          <w:b/>
          <w:bCs/>
          <w:smallCaps/>
          <w:color w:val="FF0000"/>
          <w:spacing w:val="5"/>
          <w:sz w:val="24"/>
          <w:szCs w:val="24"/>
        </w:rPr>
        <w:t xml:space="preserve"> </w:t>
      </w:r>
      <w:r w:rsidR="00A97CDD" w:rsidRPr="00A97CDD">
        <w:rPr>
          <w:rFonts w:ascii="Times New Roman" w:eastAsia="Times New Roman" w:hAnsi="Times New Roman" w:cs="Times New Roman"/>
          <w:b/>
          <w:bCs/>
          <w:smallCaps/>
          <w:spacing w:val="5"/>
          <w:sz w:val="24"/>
          <w:szCs w:val="24"/>
        </w:rPr>
        <w:t>46</w:t>
      </w:r>
      <w:r w:rsidRPr="00A97CDD">
        <w:rPr>
          <w:rFonts w:ascii="Times New Roman" w:eastAsia="Times New Roman" w:hAnsi="Times New Roman" w:cs="Times New Roman"/>
          <w:b/>
          <w:bCs/>
          <w:smallCaps/>
          <w:spacing w:val="5"/>
          <w:sz w:val="24"/>
          <w:szCs w:val="24"/>
        </w:rPr>
        <w:t>.</w:t>
      </w:r>
      <w:r w:rsidRPr="00FA7C0A">
        <w:rPr>
          <w:rFonts w:ascii="Times New Roman" w:eastAsia="Times New Roman" w:hAnsi="Times New Roman" w:cs="Times New Roman"/>
          <w:b/>
          <w:bCs/>
          <w:smallCaps/>
          <w:color w:val="FF0000"/>
          <w:spacing w:val="5"/>
          <w:sz w:val="24"/>
          <w:szCs w:val="24"/>
        </w:rPr>
        <w:t xml:space="preserve"> </w:t>
      </w:r>
      <w:r w:rsidRPr="00A97CDD">
        <w:rPr>
          <w:rFonts w:ascii="Times New Roman" w:eastAsiaTheme="majorEastAsia" w:hAnsi="Times New Roman" w:cs="Times New Roman"/>
          <w:b/>
          <w:bCs/>
          <w:sz w:val="24"/>
          <w:szCs w:val="24"/>
        </w:rPr>
        <w:t xml:space="preserve">Экономическая основа  Сусуманского </w:t>
      </w:r>
      <w:r w:rsidR="00C95851" w:rsidRPr="00A97CDD">
        <w:rPr>
          <w:rFonts w:ascii="Times New Roman" w:eastAsiaTheme="majorEastAsia" w:hAnsi="Times New Roman" w:cs="Times New Roman"/>
          <w:b/>
          <w:bCs/>
          <w:sz w:val="24"/>
          <w:szCs w:val="24"/>
        </w:rPr>
        <w:t>городского округа</w:t>
      </w:r>
    </w:p>
    <w:p w:rsidR="00FA7C0A" w:rsidRPr="00A97CDD" w:rsidRDefault="00FA7C0A" w:rsidP="00FA7C0A">
      <w:pPr>
        <w:widowControl w:val="0"/>
        <w:spacing w:after="0" w:line="240" w:lineRule="auto"/>
        <w:ind w:firstLine="340"/>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 xml:space="preserve">Экономическую основу местного самоуправления Сусуманского </w:t>
      </w:r>
      <w:r w:rsidR="00C95851" w:rsidRPr="00A97CDD">
        <w:rPr>
          <w:rFonts w:ascii="Times New Roman" w:eastAsia="Times New Roman" w:hAnsi="Times New Roman" w:cs="Times New Roman"/>
          <w:sz w:val="24"/>
          <w:szCs w:val="24"/>
        </w:rPr>
        <w:t>городского округа</w:t>
      </w:r>
      <w:r w:rsidRPr="00A97CDD">
        <w:rPr>
          <w:rFonts w:ascii="Times New Roman" w:eastAsia="Times New Roman" w:hAnsi="Times New Roman" w:cs="Times New Roman"/>
          <w:sz w:val="24"/>
          <w:szCs w:val="24"/>
        </w:rPr>
        <w:t xml:space="preserve"> составляют находящееся в муниципальной собственности имущество, средства местного бюджета, а также имущественные права </w:t>
      </w:r>
      <w:r w:rsidR="00C95851" w:rsidRPr="00A97CDD">
        <w:rPr>
          <w:rFonts w:ascii="Times New Roman" w:eastAsia="Times New Roman" w:hAnsi="Times New Roman" w:cs="Times New Roman"/>
          <w:sz w:val="24"/>
          <w:szCs w:val="24"/>
        </w:rPr>
        <w:t>городского округа</w:t>
      </w:r>
      <w:r w:rsidRPr="00A97CDD">
        <w:rPr>
          <w:rFonts w:ascii="Times New Roman" w:eastAsia="Times New Roman" w:hAnsi="Times New Roman" w:cs="Times New Roman"/>
          <w:sz w:val="24"/>
          <w:szCs w:val="24"/>
        </w:rPr>
        <w:t>.</w:t>
      </w:r>
    </w:p>
    <w:p w:rsidR="00D36573" w:rsidRPr="00A97CDD" w:rsidRDefault="00D36573" w:rsidP="00FA7C0A">
      <w:pPr>
        <w:widowControl w:val="0"/>
        <w:spacing w:after="0" w:line="240" w:lineRule="auto"/>
        <w:ind w:firstLine="340"/>
        <w:jc w:val="both"/>
        <w:rPr>
          <w:rFonts w:ascii="Times New Roman" w:eastAsia="Times New Roman" w:hAnsi="Times New Roman" w:cs="Times New Roman"/>
          <w:sz w:val="24"/>
          <w:szCs w:val="24"/>
        </w:rPr>
      </w:pPr>
    </w:p>
    <w:p w:rsidR="00FA7C0A" w:rsidRPr="00A97CDD" w:rsidRDefault="00FA7C0A" w:rsidP="00FA7C0A">
      <w:pPr>
        <w:widowControl w:val="0"/>
        <w:spacing w:after="0" w:line="240" w:lineRule="auto"/>
        <w:rPr>
          <w:rFonts w:ascii="Times New Roman" w:eastAsiaTheme="majorEastAsia" w:hAnsi="Times New Roman" w:cs="Times New Roman"/>
          <w:b/>
          <w:bCs/>
          <w:sz w:val="24"/>
          <w:szCs w:val="24"/>
        </w:rPr>
      </w:pPr>
      <w:r w:rsidRPr="00A97CDD">
        <w:rPr>
          <w:rFonts w:ascii="Times New Roman" w:eastAsia="Arial Unicode MS" w:hAnsi="Times New Roman" w:cs="Times New Roman"/>
          <w:b/>
          <w:bCs/>
          <w:sz w:val="24"/>
          <w:szCs w:val="24"/>
        </w:rPr>
        <w:t>Статья</w:t>
      </w:r>
      <w:r w:rsidRPr="00A97CDD">
        <w:rPr>
          <w:rFonts w:ascii="Times New Roman" w:eastAsia="Times New Roman" w:hAnsi="Times New Roman" w:cs="Times New Roman"/>
          <w:b/>
          <w:bCs/>
          <w:smallCaps/>
          <w:spacing w:val="5"/>
          <w:sz w:val="24"/>
          <w:szCs w:val="24"/>
        </w:rPr>
        <w:t xml:space="preserve"> </w:t>
      </w:r>
      <w:r w:rsidR="00A97CDD" w:rsidRPr="00A97CDD">
        <w:rPr>
          <w:rFonts w:ascii="Times New Roman" w:eastAsia="Times New Roman" w:hAnsi="Times New Roman" w:cs="Times New Roman"/>
          <w:b/>
          <w:bCs/>
          <w:smallCaps/>
          <w:spacing w:val="5"/>
          <w:sz w:val="24"/>
          <w:szCs w:val="24"/>
        </w:rPr>
        <w:t>47</w:t>
      </w:r>
      <w:r w:rsidRPr="00A97CDD">
        <w:rPr>
          <w:rFonts w:ascii="Times New Roman" w:eastAsia="Times New Roman" w:hAnsi="Times New Roman" w:cs="Times New Roman"/>
          <w:b/>
          <w:bCs/>
          <w:smallCaps/>
          <w:spacing w:val="5"/>
          <w:sz w:val="24"/>
          <w:szCs w:val="24"/>
        </w:rPr>
        <w:t xml:space="preserve">. </w:t>
      </w:r>
      <w:bookmarkStart w:id="70" w:name="sub_4605"/>
      <w:r w:rsidRPr="00A97CDD">
        <w:rPr>
          <w:rFonts w:ascii="Times New Roman" w:eastAsiaTheme="majorEastAsia" w:hAnsi="Times New Roman" w:cs="Times New Roman"/>
          <w:b/>
          <w:bCs/>
          <w:sz w:val="24"/>
          <w:szCs w:val="24"/>
        </w:rPr>
        <w:t xml:space="preserve">Владение, пользование и распоряжение муниципальным имуществом Сусуманского </w:t>
      </w:r>
      <w:bookmarkEnd w:id="70"/>
      <w:r w:rsidR="00C95851" w:rsidRPr="00A97CDD">
        <w:rPr>
          <w:rFonts w:ascii="Times New Roman" w:eastAsiaTheme="majorEastAsia" w:hAnsi="Times New Roman" w:cs="Times New Roman"/>
          <w:b/>
          <w:bCs/>
          <w:sz w:val="24"/>
          <w:szCs w:val="24"/>
        </w:rPr>
        <w:t>городского округа</w:t>
      </w:r>
    </w:p>
    <w:p w:rsidR="00FA7C0A" w:rsidRPr="00A97CDD" w:rsidRDefault="00FA7C0A" w:rsidP="007C057D">
      <w:pPr>
        <w:widowControl w:val="0"/>
        <w:numPr>
          <w:ilvl w:val="1"/>
          <w:numId w:val="17"/>
        </w:numPr>
        <w:tabs>
          <w:tab w:val="left" w:pos="709"/>
          <w:tab w:val="left" w:pos="993"/>
        </w:tabs>
        <w:spacing w:after="0" w:line="240" w:lineRule="auto"/>
        <w:ind w:left="0" w:firstLine="567"/>
        <w:jc w:val="both"/>
        <w:rPr>
          <w:rFonts w:ascii="Times New Roman" w:eastAsia="Times New Roman" w:hAnsi="Times New Roman" w:cs="Times New Roman"/>
          <w:sz w:val="24"/>
          <w:szCs w:val="24"/>
        </w:rPr>
      </w:pPr>
      <w:bookmarkStart w:id="71" w:name="sub_4701"/>
      <w:r w:rsidRPr="00A97CDD">
        <w:rPr>
          <w:rFonts w:ascii="Times New Roman" w:eastAsia="Times New Roman" w:hAnsi="Times New Roman" w:cs="Times New Roman"/>
          <w:sz w:val="24"/>
          <w:szCs w:val="24"/>
        </w:rPr>
        <w:t xml:space="preserve">Органы местного самоуправления городского округа самостоятельно владеют, </w:t>
      </w:r>
      <w:proofErr w:type="gramStart"/>
      <w:r w:rsidRPr="00A97CDD">
        <w:rPr>
          <w:rFonts w:ascii="Times New Roman" w:eastAsia="Times New Roman" w:hAnsi="Times New Roman" w:cs="Times New Roman"/>
          <w:sz w:val="24"/>
          <w:szCs w:val="24"/>
        </w:rPr>
        <w:t>пользуются и распоряжаются</w:t>
      </w:r>
      <w:proofErr w:type="gramEnd"/>
      <w:r w:rsidRPr="00A97CDD">
        <w:rPr>
          <w:rFonts w:ascii="Times New Roman" w:eastAsia="Times New Roman" w:hAnsi="Times New Roman" w:cs="Times New Roman"/>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bookmarkStart w:id="72" w:name="sub_4702"/>
      <w:bookmarkEnd w:id="71"/>
    </w:p>
    <w:p w:rsidR="00FA7C0A" w:rsidRPr="00A97CDD" w:rsidRDefault="00FA7C0A" w:rsidP="007C057D">
      <w:pPr>
        <w:widowControl w:val="0"/>
        <w:numPr>
          <w:ilvl w:val="1"/>
          <w:numId w:val="17"/>
        </w:numPr>
        <w:tabs>
          <w:tab w:val="left" w:pos="709"/>
          <w:tab w:val="left" w:pos="993"/>
        </w:tabs>
        <w:spacing w:after="0" w:line="240" w:lineRule="auto"/>
        <w:ind w:left="0" w:firstLine="567"/>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 xml:space="preserve">Органы местного самоуправления </w:t>
      </w:r>
      <w:r w:rsidR="00D36573" w:rsidRPr="00A97CDD">
        <w:rPr>
          <w:rFonts w:ascii="Times New Roman" w:eastAsia="Times New Roman" w:hAnsi="Times New Roman" w:cs="Times New Roman"/>
          <w:sz w:val="24"/>
          <w:szCs w:val="24"/>
        </w:rPr>
        <w:t>городского округа</w:t>
      </w:r>
      <w:r w:rsidRPr="00A97CDD">
        <w:rPr>
          <w:rFonts w:ascii="Times New Roman" w:eastAsia="Times New Roman" w:hAnsi="Times New Roman" w:cs="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Магаданской области), отчуждать муниципальное имущество, совершать иные сделки с ним в соответствии с федеральными законами.</w:t>
      </w:r>
      <w:bookmarkStart w:id="73" w:name="sub_4703"/>
      <w:bookmarkEnd w:id="72"/>
    </w:p>
    <w:p w:rsidR="00FA7C0A" w:rsidRPr="00A97CDD" w:rsidRDefault="00FA7C0A" w:rsidP="007C057D">
      <w:pPr>
        <w:widowControl w:val="0"/>
        <w:numPr>
          <w:ilvl w:val="1"/>
          <w:numId w:val="17"/>
        </w:numPr>
        <w:tabs>
          <w:tab w:val="left" w:pos="709"/>
          <w:tab w:val="left" w:pos="993"/>
        </w:tabs>
        <w:spacing w:after="0" w:line="240" w:lineRule="auto"/>
        <w:ind w:left="0" w:firstLine="567"/>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Собрание представителей устанавливает порядок управления и распоряжения объектами муниципальной собственности.</w:t>
      </w:r>
      <w:bookmarkStart w:id="74" w:name="sub_4704"/>
      <w:bookmarkEnd w:id="73"/>
    </w:p>
    <w:p w:rsidR="00FA7C0A" w:rsidRPr="00A97CDD" w:rsidRDefault="00FA7C0A" w:rsidP="007C057D">
      <w:pPr>
        <w:widowControl w:val="0"/>
        <w:numPr>
          <w:ilvl w:val="1"/>
          <w:numId w:val="17"/>
        </w:numPr>
        <w:tabs>
          <w:tab w:val="left" w:pos="709"/>
          <w:tab w:val="left" w:pos="993"/>
        </w:tabs>
        <w:spacing w:after="0" w:line="240" w:lineRule="auto"/>
        <w:ind w:left="0" w:firstLine="567"/>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Собрание представителей в соответствии с действующим законодательством устанавливает порядок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bookmarkStart w:id="75" w:name="sub_4705"/>
      <w:bookmarkEnd w:id="74"/>
    </w:p>
    <w:p w:rsidR="00FA7C0A" w:rsidRPr="00A97CDD" w:rsidRDefault="00FA7C0A" w:rsidP="00A97CD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 xml:space="preserve">Условия приватизации муниципального имущества определяются постановлением </w:t>
      </w:r>
      <w:r w:rsidR="00C95851" w:rsidRPr="00A97CDD">
        <w:rPr>
          <w:rFonts w:ascii="Times New Roman" w:eastAsia="Times New Roman" w:hAnsi="Times New Roman" w:cs="Times New Roman"/>
          <w:sz w:val="24"/>
          <w:szCs w:val="24"/>
        </w:rPr>
        <w:t>А</w:t>
      </w:r>
      <w:r w:rsidRPr="00A97CDD">
        <w:rPr>
          <w:rFonts w:ascii="Times New Roman" w:eastAsia="Times New Roman" w:hAnsi="Times New Roman" w:cs="Times New Roman"/>
          <w:sz w:val="24"/>
          <w:szCs w:val="24"/>
        </w:rPr>
        <w:t>дминистрации в соответствии с федеральным законодательством и решением Собрания представителей.</w:t>
      </w:r>
    </w:p>
    <w:p w:rsidR="00FA7C0A" w:rsidRPr="00A97CDD" w:rsidRDefault="00FA7C0A" w:rsidP="007C057D">
      <w:pPr>
        <w:widowControl w:val="0"/>
        <w:numPr>
          <w:ilvl w:val="1"/>
          <w:numId w:val="17"/>
        </w:numPr>
        <w:tabs>
          <w:tab w:val="left" w:pos="709"/>
          <w:tab w:val="left" w:pos="993"/>
        </w:tabs>
        <w:spacing w:after="0" w:line="240" w:lineRule="auto"/>
        <w:ind w:left="0" w:firstLine="567"/>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 xml:space="preserve">Доходы от использования и приватизации муниципального имущества поступают в </w:t>
      </w:r>
      <w:r w:rsidRPr="00A97CDD">
        <w:rPr>
          <w:rFonts w:ascii="Times New Roman" w:eastAsia="Times New Roman" w:hAnsi="Times New Roman" w:cs="Times New Roman"/>
          <w:sz w:val="24"/>
          <w:szCs w:val="24"/>
        </w:rPr>
        <w:lastRenderedPageBreak/>
        <w:t>местный бюджет.</w:t>
      </w:r>
      <w:bookmarkStart w:id="76" w:name="sub_4706"/>
      <w:bookmarkEnd w:id="75"/>
    </w:p>
    <w:bookmarkEnd w:id="76"/>
    <w:p w:rsidR="00FA7C0A" w:rsidRPr="00A97CDD" w:rsidRDefault="00FA7C0A" w:rsidP="007C057D">
      <w:pPr>
        <w:widowControl w:val="0"/>
        <w:numPr>
          <w:ilvl w:val="1"/>
          <w:numId w:val="17"/>
        </w:numPr>
        <w:tabs>
          <w:tab w:val="left" w:pos="709"/>
          <w:tab w:val="left" w:pos="851"/>
          <w:tab w:val="left" w:pos="993"/>
        </w:tabs>
        <w:spacing w:after="0" w:line="240" w:lineRule="auto"/>
        <w:ind w:left="0" w:firstLine="567"/>
        <w:jc w:val="both"/>
        <w:rPr>
          <w:rFonts w:ascii="Times New Roman" w:eastAsia="Times New Roman" w:hAnsi="Times New Roman" w:cs="Times New Roman"/>
          <w:sz w:val="24"/>
          <w:szCs w:val="24"/>
        </w:rPr>
      </w:pPr>
      <w:r w:rsidRPr="00A97CDD">
        <w:rPr>
          <w:rFonts w:ascii="Times New Roman" w:eastAsia="Times New Roman" w:hAnsi="Times New Roman" w:cs="Times New Roman"/>
          <w:sz w:val="24"/>
          <w:szCs w:val="24"/>
        </w:rPr>
        <w:t>Орган местного самоуправления вед</w:t>
      </w:r>
      <w:r w:rsidR="00D36573" w:rsidRPr="00A97CDD">
        <w:rPr>
          <w:rFonts w:ascii="Times New Roman" w:eastAsia="Times New Roman" w:hAnsi="Times New Roman" w:cs="Times New Roman"/>
          <w:sz w:val="24"/>
          <w:szCs w:val="24"/>
        </w:rPr>
        <w:t>е</w:t>
      </w:r>
      <w:r w:rsidRPr="00A97CDD">
        <w:rPr>
          <w:rFonts w:ascii="Times New Roman" w:eastAsia="Times New Roman" w:hAnsi="Times New Roman" w:cs="Times New Roman"/>
          <w:sz w:val="24"/>
          <w:szCs w:val="24"/>
        </w:rPr>
        <w:t>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bookmarkStart w:id="77" w:name="_Toc417661644"/>
    </w:p>
    <w:p w:rsidR="00A63E15" w:rsidRPr="008A5250" w:rsidRDefault="00A63E15"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080B6A">
        <w:rPr>
          <w:rFonts w:ascii="Times New Roman" w:hAnsi="Times New Roman" w:cs="Times New Roman"/>
          <w:b/>
          <w:bCs/>
          <w:sz w:val="24"/>
          <w:szCs w:val="24"/>
        </w:rPr>
        <w:t>48</w:t>
      </w:r>
      <w:r w:rsidRPr="008A5250">
        <w:rPr>
          <w:rFonts w:ascii="Times New Roman" w:hAnsi="Times New Roman" w:cs="Times New Roman"/>
          <w:b/>
          <w:bCs/>
          <w:sz w:val="24"/>
          <w:szCs w:val="24"/>
        </w:rPr>
        <w:t>. Отношения органов местного самоуправления муниципального образования с муниципальными предприятиями и муниципальными учреждениями</w:t>
      </w:r>
    </w:p>
    <w:p w:rsidR="00A63E15" w:rsidRPr="00080B6A" w:rsidRDefault="00A63E15" w:rsidP="007C057D">
      <w:pPr>
        <w:pStyle w:val="ab"/>
        <w:widowControl w:val="0"/>
        <w:numPr>
          <w:ilvl w:val="0"/>
          <w:numId w:val="45"/>
        </w:numPr>
        <w:tabs>
          <w:tab w:val="left" w:pos="993"/>
        </w:tabs>
        <w:spacing w:after="0" w:line="240" w:lineRule="auto"/>
        <w:ind w:left="0" w:firstLine="567"/>
        <w:jc w:val="both"/>
        <w:rPr>
          <w:rFonts w:ascii="Times New Roman" w:hAnsi="Times New Roman" w:cs="Times New Roman"/>
          <w:sz w:val="24"/>
          <w:szCs w:val="24"/>
        </w:rPr>
      </w:pPr>
      <w:r w:rsidRPr="00080B6A">
        <w:rPr>
          <w:rFonts w:ascii="Times New Roman" w:hAnsi="Times New Roman" w:cs="Times New Roman"/>
          <w:sz w:val="24"/>
          <w:szCs w:val="24"/>
        </w:rPr>
        <w:t>Администрация от имени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80B6A" w:rsidRDefault="00A63E15" w:rsidP="007C057D">
      <w:pPr>
        <w:pStyle w:val="ab"/>
        <w:widowControl w:val="0"/>
        <w:numPr>
          <w:ilvl w:val="0"/>
          <w:numId w:val="45"/>
        </w:numPr>
        <w:tabs>
          <w:tab w:val="left" w:pos="993"/>
        </w:tabs>
        <w:spacing w:after="0" w:line="240" w:lineRule="auto"/>
        <w:ind w:left="0" w:firstLine="567"/>
        <w:jc w:val="both"/>
        <w:rPr>
          <w:rFonts w:ascii="Times New Roman" w:hAnsi="Times New Roman" w:cs="Times New Roman"/>
          <w:sz w:val="24"/>
          <w:szCs w:val="24"/>
        </w:rPr>
      </w:pPr>
      <w:r w:rsidRPr="00080B6A">
        <w:rPr>
          <w:rFonts w:ascii="Times New Roman" w:hAnsi="Times New Roman" w:cs="Times New Roman"/>
          <w:sz w:val="24"/>
          <w:szCs w:val="24"/>
        </w:rPr>
        <w:t xml:space="preserve">Администрация определяет цели, условия и порядок деятельности муниципальных предприятий и учреждений, утверждает их уставы, </w:t>
      </w:r>
      <w:proofErr w:type="gramStart"/>
      <w:r w:rsidRPr="00080B6A">
        <w:rPr>
          <w:rFonts w:ascii="Times New Roman" w:hAnsi="Times New Roman" w:cs="Times New Roman"/>
          <w:sz w:val="24"/>
          <w:szCs w:val="24"/>
        </w:rPr>
        <w:t>назначает на должность и освобождает</w:t>
      </w:r>
      <w:proofErr w:type="gramEnd"/>
      <w:r w:rsidRPr="00080B6A">
        <w:rPr>
          <w:rFonts w:ascii="Times New Roman" w:hAnsi="Times New Roman" w:cs="Times New Roman"/>
          <w:sz w:val="24"/>
          <w:szCs w:val="24"/>
        </w:rPr>
        <w:t xml:space="preserve"> от должности руководителей данных предприятий и учреждений, заслушивает отчеты об их деятельности не реже одного раза в год в соответствии с установленным графиком. </w:t>
      </w:r>
    </w:p>
    <w:p w:rsidR="00080B6A" w:rsidRDefault="00A63E15" w:rsidP="007C057D">
      <w:pPr>
        <w:pStyle w:val="ab"/>
        <w:widowControl w:val="0"/>
        <w:numPr>
          <w:ilvl w:val="0"/>
          <w:numId w:val="45"/>
        </w:numPr>
        <w:tabs>
          <w:tab w:val="left" w:pos="993"/>
        </w:tabs>
        <w:spacing w:after="0" w:line="240" w:lineRule="auto"/>
        <w:ind w:left="0" w:firstLine="567"/>
        <w:jc w:val="both"/>
        <w:rPr>
          <w:rFonts w:ascii="Times New Roman" w:hAnsi="Times New Roman" w:cs="Times New Roman"/>
          <w:sz w:val="24"/>
          <w:szCs w:val="24"/>
        </w:rPr>
      </w:pPr>
      <w:r w:rsidRPr="00080B6A">
        <w:rPr>
          <w:rFonts w:ascii="Times New Roman" w:hAnsi="Times New Roman" w:cs="Times New Roman"/>
          <w:sz w:val="24"/>
          <w:szCs w:val="24"/>
        </w:rPr>
        <w:t>Собрание представителей вправе заслушивать отчеты о деятельности муниципальных предприятий и учреждений.</w:t>
      </w:r>
    </w:p>
    <w:p w:rsidR="00A63E15" w:rsidRPr="00080B6A" w:rsidRDefault="00A63E15" w:rsidP="007C057D">
      <w:pPr>
        <w:pStyle w:val="ab"/>
        <w:widowControl w:val="0"/>
        <w:numPr>
          <w:ilvl w:val="0"/>
          <w:numId w:val="45"/>
        </w:numPr>
        <w:tabs>
          <w:tab w:val="left" w:pos="993"/>
        </w:tabs>
        <w:spacing w:after="0" w:line="240" w:lineRule="auto"/>
        <w:ind w:left="0" w:firstLine="567"/>
        <w:jc w:val="both"/>
        <w:rPr>
          <w:rFonts w:ascii="Times New Roman" w:hAnsi="Times New Roman" w:cs="Times New Roman"/>
          <w:sz w:val="24"/>
          <w:szCs w:val="24"/>
        </w:rPr>
      </w:pPr>
      <w:r w:rsidRPr="00080B6A">
        <w:rPr>
          <w:rFonts w:ascii="Times New Roman" w:hAnsi="Times New Roman" w:cs="Times New Roman"/>
          <w:sz w:val="24"/>
          <w:szCs w:val="24"/>
        </w:rPr>
        <w:t xml:space="preserve">Администрация от имени муниципального образования субсидиарно </w:t>
      </w:r>
      <w:proofErr w:type="gramStart"/>
      <w:r w:rsidRPr="00080B6A">
        <w:rPr>
          <w:rFonts w:ascii="Times New Roman" w:hAnsi="Times New Roman" w:cs="Times New Roman"/>
          <w:sz w:val="24"/>
          <w:szCs w:val="24"/>
        </w:rPr>
        <w:t>отвечает по обязательствам муниципальных казенных учреждений и обеспечивает</w:t>
      </w:r>
      <w:proofErr w:type="gramEnd"/>
      <w:r w:rsidRPr="00080B6A">
        <w:rPr>
          <w:rFonts w:ascii="Times New Roman" w:hAnsi="Times New Roman" w:cs="Times New Roman"/>
          <w:sz w:val="24"/>
          <w:szCs w:val="24"/>
        </w:rPr>
        <w:t xml:space="preserve"> их исполнение в порядке, установленном федеральным законодательством.</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p>
    <w:p w:rsidR="00A63E15" w:rsidRPr="008A5250" w:rsidRDefault="00A63E15"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080B6A">
        <w:rPr>
          <w:rFonts w:ascii="Times New Roman" w:hAnsi="Times New Roman" w:cs="Times New Roman"/>
          <w:b/>
          <w:bCs/>
          <w:sz w:val="24"/>
          <w:szCs w:val="24"/>
        </w:rPr>
        <w:t>49</w:t>
      </w:r>
      <w:r w:rsidRPr="008A5250">
        <w:rPr>
          <w:rFonts w:ascii="Times New Roman" w:hAnsi="Times New Roman" w:cs="Times New Roman"/>
          <w:b/>
          <w:bCs/>
          <w:sz w:val="24"/>
          <w:szCs w:val="24"/>
        </w:rPr>
        <w:t>. Участие муниципального образования в хозяйственных обществах и некоммерческих организациях</w:t>
      </w:r>
    </w:p>
    <w:p w:rsidR="00A63E15" w:rsidRPr="00080B6A" w:rsidRDefault="00A63E15" w:rsidP="007C057D">
      <w:pPr>
        <w:pStyle w:val="ab"/>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080B6A">
        <w:rPr>
          <w:rFonts w:ascii="Times New Roman" w:hAnsi="Times New Roman" w:cs="Times New Roman"/>
          <w:sz w:val="24"/>
          <w:szCs w:val="24"/>
        </w:rPr>
        <w:t xml:space="preserve">В </w:t>
      </w:r>
      <w:proofErr w:type="gramStart"/>
      <w:r w:rsidRPr="00080B6A">
        <w:rPr>
          <w:rFonts w:ascii="Times New Roman" w:hAnsi="Times New Roman" w:cs="Times New Roman"/>
          <w:sz w:val="24"/>
          <w:szCs w:val="24"/>
        </w:rPr>
        <w:t>целях</w:t>
      </w:r>
      <w:proofErr w:type="gramEnd"/>
      <w:r w:rsidRPr="00080B6A">
        <w:rPr>
          <w:rFonts w:ascii="Times New Roman" w:hAnsi="Times New Roman" w:cs="Times New Roman"/>
          <w:sz w:val="24"/>
          <w:szCs w:val="24"/>
        </w:rPr>
        <w:t xml:space="preserve"> более эффективного решения вопросов местного значения муниципальное образование может участвовать в хозяйственных обществах и некоммерческих организациях, в том числе межмуниципальных.</w:t>
      </w:r>
    </w:p>
    <w:p w:rsidR="00A63E15" w:rsidRPr="00080B6A" w:rsidRDefault="00A63E15" w:rsidP="007C057D">
      <w:pPr>
        <w:pStyle w:val="ab"/>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080B6A">
        <w:rPr>
          <w:rFonts w:ascii="Times New Roman" w:hAnsi="Times New Roman" w:cs="Times New Roman"/>
          <w:sz w:val="24"/>
          <w:szCs w:val="24"/>
        </w:rPr>
        <w:t>Решения об участии муниципального образования в хозяйственном обществе или некоммерческой организации принимаются Собранием представителей самостоятельно или по инициативе Главы муниципального образования.</w:t>
      </w:r>
    </w:p>
    <w:p w:rsidR="00A63E15" w:rsidRPr="00080B6A" w:rsidRDefault="00A63E15" w:rsidP="007C057D">
      <w:pPr>
        <w:pStyle w:val="ab"/>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080B6A">
        <w:rPr>
          <w:rFonts w:ascii="Times New Roman" w:hAnsi="Times New Roman" w:cs="Times New Roman"/>
          <w:sz w:val="24"/>
          <w:szCs w:val="24"/>
        </w:rPr>
        <w:t xml:space="preserve">Порядок участия муниципального образования в хозяйственных обществах и некоммерческих организациях, в том числе межмуниципальных, определяется законодательством Российской Федерации, настоящим Уставом и решениями Собрания представителей. </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p>
    <w:p w:rsidR="00A63E15" w:rsidRPr="008A5250" w:rsidRDefault="00A63E15"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5</w:t>
      </w:r>
      <w:r w:rsidR="00C01115">
        <w:rPr>
          <w:rFonts w:ascii="Times New Roman" w:hAnsi="Times New Roman" w:cs="Times New Roman"/>
          <w:b/>
          <w:bCs/>
          <w:sz w:val="24"/>
          <w:szCs w:val="24"/>
        </w:rPr>
        <w:t>0</w:t>
      </w:r>
      <w:r w:rsidRPr="008A5250">
        <w:rPr>
          <w:rFonts w:ascii="Times New Roman" w:hAnsi="Times New Roman" w:cs="Times New Roman"/>
          <w:b/>
          <w:bCs/>
          <w:sz w:val="24"/>
          <w:szCs w:val="24"/>
        </w:rPr>
        <w:t>. Местный бюджет</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1. Муниципальное образование</w:t>
      </w:r>
      <w:r w:rsidR="00FA7C0A">
        <w:rPr>
          <w:rFonts w:ascii="Times New Roman" w:hAnsi="Times New Roman" w:cs="Times New Roman"/>
          <w:sz w:val="24"/>
          <w:szCs w:val="24"/>
        </w:rPr>
        <w:t xml:space="preserve"> </w:t>
      </w:r>
      <w:r w:rsidR="00FA7C0A" w:rsidRPr="00C01115">
        <w:rPr>
          <w:rFonts w:ascii="Times New Roman" w:hAnsi="Times New Roman" w:cs="Times New Roman"/>
          <w:sz w:val="24"/>
          <w:szCs w:val="24"/>
        </w:rPr>
        <w:t>«Сусуманский городской округ»</w:t>
      </w:r>
      <w:r w:rsidRPr="008A5250">
        <w:rPr>
          <w:rFonts w:ascii="Times New Roman" w:hAnsi="Times New Roman" w:cs="Times New Roman"/>
          <w:sz w:val="24"/>
          <w:szCs w:val="24"/>
        </w:rPr>
        <w:t xml:space="preserve"> имеет собственный бюджет (местный бюджет).</w:t>
      </w:r>
    </w:p>
    <w:p w:rsidR="00A63E15" w:rsidRPr="008A5250" w:rsidRDefault="00A63E15"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 w:history="1">
        <w:r w:rsidRPr="008A5250">
          <w:rPr>
            <w:rFonts w:ascii="Times New Roman" w:hAnsi="Times New Roman" w:cs="Times New Roman"/>
            <w:sz w:val="24"/>
            <w:szCs w:val="24"/>
          </w:rPr>
          <w:t>кодексом</w:t>
        </w:r>
      </w:hyperlink>
      <w:r w:rsidRPr="008A5250">
        <w:rPr>
          <w:rFonts w:ascii="Times New Roman" w:hAnsi="Times New Roman" w:cs="Times New Roman"/>
          <w:sz w:val="24"/>
          <w:szCs w:val="24"/>
        </w:rPr>
        <w:t xml:space="preserve"> Российской Федерации.</w:t>
      </w:r>
    </w:p>
    <w:p w:rsidR="00A63E15" w:rsidRPr="008A5250" w:rsidRDefault="00A63E15"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порядке и сроки, установленные федеральным законодательством, настоящим Уставом и (или) решением Собрания представителей.</w:t>
      </w:r>
    </w:p>
    <w:p w:rsidR="00A63E15" w:rsidRPr="008A5250" w:rsidRDefault="00A63E15" w:rsidP="00CA7DF0">
      <w:pPr>
        <w:widowControl w:val="0"/>
        <w:spacing w:after="0" w:line="240" w:lineRule="auto"/>
        <w:ind w:firstLine="567"/>
        <w:jc w:val="both"/>
        <w:rPr>
          <w:rFonts w:ascii="Times New Roman" w:hAnsi="Times New Roman" w:cs="Times New Roman"/>
          <w:sz w:val="24"/>
          <w:szCs w:val="24"/>
        </w:rPr>
      </w:pPr>
    </w:p>
    <w:p w:rsidR="00C01115" w:rsidRPr="008A5250" w:rsidRDefault="00A63E15" w:rsidP="00C0111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A5250">
        <w:rPr>
          <w:rFonts w:ascii="Times New Roman" w:hAnsi="Times New Roman" w:cs="Times New Roman"/>
          <w:b/>
          <w:sz w:val="24"/>
          <w:szCs w:val="24"/>
        </w:rPr>
        <w:t>Статья 5</w:t>
      </w:r>
      <w:r w:rsidR="00C01115">
        <w:rPr>
          <w:rFonts w:ascii="Times New Roman" w:hAnsi="Times New Roman" w:cs="Times New Roman"/>
          <w:b/>
          <w:sz w:val="24"/>
          <w:szCs w:val="24"/>
        </w:rPr>
        <w:t>1</w:t>
      </w:r>
      <w:r w:rsidRPr="008A5250">
        <w:rPr>
          <w:rFonts w:ascii="Times New Roman" w:hAnsi="Times New Roman" w:cs="Times New Roman"/>
          <w:b/>
          <w:sz w:val="24"/>
          <w:szCs w:val="24"/>
        </w:rPr>
        <w:t xml:space="preserve">. </w:t>
      </w:r>
      <w:r w:rsidR="00C01115" w:rsidRPr="008A5250">
        <w:rPr>
          <w:rFonts w:ascii="Times New Roman" w:hAnsi="Times New Roman" w:cs="Times New Roman"/>
          <w:b/>
          <w:sz w:val="24"/>
          <w:szCs w:val="24"/>
        </w:rPr>
        <w:t>Доходы местного бюджета</w:t>
      </w:r>
    </w:p>
    <w:p w:rsidR="00C01115" w:rsidRPr="008A5250" w:rsidRDefault="00C01115" w:rsidP="00C0111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1115" w:rsidRDefault="00C01115" w:rsidP="00CA7DF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C01115" w:rsidRDefault="00C01115" w:rsidP="00CA7DF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A5250">
        <w:rPr>
          <w:rFonts w:ascii="Times New Roman" w:hAnsi="Times New Roman" w:cs="Times New Roman"/>
          <w:b/>
          <w:sz w:val="24"/>
          <w:szCs w:val="24"/>
        </w:rPr>
        <w:lastRenderedPageBreak/>
        <w:t>Статья 5</w:t>
      </w:r>
      <w:r>
        <w:rPr>
          <w:rFonts w:ascii="Times New Roman" w:hAnsi="Times New Roman" w:cs="Times New Roman"/>
          <w:b/>
          <w:sz w:val="24"/>
          <w:szCs w:val="24"/>
        </w:rPr>
        <w:t>2</w:t>
      </w:r>
      <w:r w:rsidRPr="008A5250">
        <w:rPr>
          <w:rFonts w:ascii="Times New Roman" w:hAnsi="Times New Roman" w:cs="Times New Roman"/>
          <w:b/>
          <w:sz w:val="24"/>
          <w:szCs w:val="24"/>
        </w:rPr>
        <w:t xml:space="preserve">. </w:t>
      </w:r>
      <w:r w:rsidR="00A63E15" w:rsidRPr="008A5250">
        <w:rPr>
          <w:rFonts w:ascii="Times New Roman" w:hAnsi="Times New Roman" w:cs="Times New Roman"/>
          <w:b/>
          <w:sz w:val="24"/>
          <w:szCs w:val="24"/>
        </w:rPr>
        <w:t>Расходы местного бюджета</w:t>
      </w:r>
      <w:r w:rsidR="00FA7C0A">
        <w:rPr>
          <w:rFonts w:ascii="Times New Roman" w:hAnsi="Times New Roman" w:cs="Times New Roman"/>
          <w:b/>
          <w:sz w:val="24"/>
          <w:szCs w:val="24"/>
        </w:rPr>
        <w:t xml:space="preserve"> </w:t>
      </w:r>
    </w:p>
    <w:p w:rsidR="00A63E15" w:rsidRPr="00C01115" w:rsidRDefault="00A63E15" w:rsidP="007C057D">
      <w:pPr>
        <w:pStyle w:val="ab"/>
        <w:widowControl w:val="0"/>
        <w:numPr>
          <w:ilvl w:val="1"/>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01115">
        <w:rPr>
          <w:rFonts w:ascii="Times New Roman" w:hAnsi="Times New Roman" w:cs="Times New Roman"/>
          <w:sz w:val="24"/>
          <w:szCs w:val="24"/>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1" w:history="1">
        <w:r w:rsidRPr="00C01115">
          <w:rPr>
            <w:rFonts w:ascii="Times New Roman" w:hAnsi="Times New Roman" w:cs="Times New Roman"/>
            <w:sz w:val="24"/>
            <w:szCs w:val="24"/>
          </w:rPr>
          <w:t>кодекса</w:t>
        </w:r>
      </w:hyperlink>
      <w:r w:rsidRPr="00C01115">
        <w:rPr>
          <w:rFonts w:ascii="Times New Roman" w:hAnsi="Times New Roman" w:cs="Times New Roman"/>
          <w:sz w:val="24"/>
          <w:szCs w:val="24"/>
        </w:rPr>
        <w:t xml:space="preserve"> Российской Федерации.</w:t>
      </w:r>
    </w:p>
    <w:p w:rsidR="00A63E15" w:rsidRPr="00C01115" w:rsidRDefault="00A63E15" w:rsidP="007C057D">
      <w:pPr>
        <w:pStyle w:val="ab"/>
        <w:widowControl w:val="0"/>
        <w:numPr>
          <w:ilvl w:val="1"/>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01115">
        <w:rPr>
          <w:rFonts w:ascii="Times New Roman" w:hAnsi="Times New Roman" w:cs="Times New Roman"/>
          <w:sz w:val="24"/>
          <w:szCs w:val="24"/>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32" w:history="1">
        <w:r w:rsidRPr="00C01115">
          <w:rPr>
            <w:rFonts w:ascii="Times New Roman" w:hAnsi="Times New Roman" w:cs="Times New Roman"/>
            <w:sz w:val="24"/>
            <w:szCs w:val="24"/>
          </w:rPr>
          <w:t>кодекса</w:t>
        </w:r>
      </w:hyperlink>
      <w:r w:rsidRPr="00C01115">
        <w:rPr>
          <w:rFonts w:ascii="Times New Roman" w:hAnsi="Times New Roman" w:cs="Times New Roman"/>
          <w:sz w:val="24"/>
          <w:szCs w:val="24"/>
        </w:rPr>
        <w:t xml:space="preserve"> Российской Федерации.</w:t>
      </w:r>
    </w:p>
    <w:p w:rsidR="00A63E15" w:rsidRPr="00C01115" w:rsidRDefault="00FA7C0A" w:rsidP="007C057D">
      <w:pPr>
        <w:pStyle w:val="ab"/>
        <w:widowControl w:val="0"/>
        <w:numPr>
          <w:ilvl w:val="1"/>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01115">
        <w:rPr>
          <w:rFonts w:ascii="Times New Roman" w:hAnsi="Times New Roman" w:cs="Times New Roman"/>
          <w:sz w:val="24"/>
          <w:szCs w:val="24"/>
        </w:rPr>
        <w:t xml:space="preserve">Расходование средств бюджета Сусуманского </w:t>
      </w:r>
      <w:r w:rsidR="00E432B7">
        <w:rPr>
          <w:rFonts w:ascii="Times New Roman" w:hAnsi="Times New Roman" w:cs="Times New Roman"/>
          <w:sz w:val="24"/>
          <w:szCs w:val="24"/>
        </w:rPr>
        <w:t>городского округа</w:t>
      </w:r>
      <w:r w:rsidRPr="00C01115">
        <w:rPr>
          <w:rFonts w:ascii="Times New Roman" w:hAnsi="Times New Roman" w:cs="Times New Roman"/>
          <w:sz w:val="24"/>
          <w:szCs w:val="24"/>
        </w:rPr>
        <w:t xml:space="preserve"> осуществляется по направлениям согласно бюджетной классификации и в пределах, установленных решением Собрания представителей о бюджете на очередной финансовый год. </w:t>
      </w:r>
    </w:p>
    <w:p w:rsidR="00A63E15" w:rsidRPr="008A5250" w:rsidRDefault="00A63E15"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63E15" w:rsidRPr="008A5250" w:rsidRDefault="00A63E15"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5</w:t>
      </w:r>
      <w:r w:rsidR="00C01115">
        <w:rPr>
          <w:rFonts w:ascii="Times New Roman" w:hAnsi="Times New Roman" w:cs="Times New Roman"/>
          <w:b/>
          <w:bCs/>
          <w:sz w:val="24"/>
          <w:szCs w:val="24"/>
        </w:rPr>
        <w:t>3</w:t>
      </w:r>
      <w:r w:rsidRPr="008A5250">
        <w:rPr>
          <w:rFonts w:ascii="Times New Roman" w:hAnsi="Times New Roman" w:cs="Times New Roman"/>
          <w:b/>
          <w:bCs/>
          <w:sz w:val="24"/>
          <w:szCs w:val="24"/>
        </w:rPr>
        <w:t>. Муниципальные заимствования</w:t>
      </w:r>
    </w:p>
    <w:p w:rsidR="0086053F" w:rsidRDefault="00A63E15" w:rsidP="007C057D">
      <w:pPr>
        <w:pStyle w:val="ConsPlusNormal"/>
        <w:widowControl w:val="0"/>
        <w:numPr>
          <w:ilvl w:val="0"/>
          <w:numId w:val="47"/>
        </w:numPr>
        <w:tabs>
          <w:tab w:val="left" w:pos="993"/>
        </w:tabs>
        <w:ind w:left="0" w:firstLine="567"/>
        <w:jc w:val="both"/>
        <w:rPr>
          <w:rFonts w:ascii="Times New Roman" w:hAnsi="Times New Roman" w:cs="Times New Roman"/>
          <w:sz w:val="24"/>
          <w:szCs w:val="24"/>
        </w:rPr>
      </w:pPr>
      <w:proofErr w:type="gramStart"/>
      <w:r w:rsidRPr="008A5250">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63E15" w:rsidRPr="0086053F" w:rsidRDefault="00A63E15" w:rsidP="007C057D">
      <w:pPr>
        <w:pStyle w:val="ConsPlusNormal"/>
        <w:widowControl w:val="0"/>
        <w:numPr>
          <w:ilvl w:val="0"/>
          <w:numId w:val="47"/>
        </w:numPr>
        <w:tabs>
          <w:tab w:val="left" w:pos="993"/>
        </w:tabs>
        <w:ind w:left="0" w:firstLine="567"/>
        <w:jc w:val="both"/>
        <w:rPr>
          <w:rFonts w:ascii="Times New Roman" w:hAnsi="Times New Roman" w:cs="Times New Roman"/>
          <w:sz w:val="24"/>
          <w:szCs w:val="24"/>
        </w:rPr>
      </w:pPr>
      <w:r w:rsidRPr="0086053F">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Бюджетным Кодексом Российской Федерации принадлежит местной администрации.</w:t>
      </w:r>
    </w:p>
    <w:p w:rsidR="00A63E15" w:rsidRPr="008A5250" w:rsidRDefault="00A63E15" w:rsidP="00CA7DF0">
      <w:pPr>
        <w:widowControl w:val="0"/>
        <w:spacing w:after="0" w:line="240" w:lineRule="auto"/>
        <w:ind w:firstLine="567"/>
        <w:jc w:val="both"/>
        <w:outlineLvl w:val="3"/>
        <w:rPr>
          <w:rFonts w:ascii="Times New Roman" w:hAnsi="Times New Roman" w:cs="Times New Roman"/>
          <w:b/>
          <w:bCs/>
          <w:sz w:val="24"/>
          <w:szCs w:val="24"/>
        </w:rPr>
      </w:pPr>
    </w:p>
    <w:p w:rsidR="00A63E15" w:rsidRPr="008A5250" w:rsidRDefault="00A63E15"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5</w:t>
      </w:r>
      <w:r w:rsidR="00C01115">
        <w:rPr>
          <w:rFonts w:ascii="Times New Roman" w:hAnsi="Times New Roman" w:cs="Times New Roman"/>
          <w:b/>
          <w:bCs/>
          <w:sz w:val="24"/>
          <w:szCs w:val="24"/>
        </w:rPr>
        <w:t>4</w:t>
      </w:r>
      <w:r w:rsidRPr="008A5250">
        <w:rPr>
          <w:rFonts w:ascii="Times New Roman" w:hAnsi="Times New Roman" w:cs="Times New Roman"/>
          <w:b/>
          <w:bCs/>
          <w:sz w:val="24"/>
          <w:szCs w:val="24"/>
        </w:rPr>
        <w:t>. Средства самообложения граждан</w:t>
      </w:r>
    </w:p>
    <w:p w:rsidR="00C01115" w:rsidRDefault="00A63E15" w:rsidP="007C057D">
      <w:pPr>
        <w:pStyle w:val="ab"/>
        <w:widowControl w:val="0"/>
        <w:numPr>
          <w:ilvl w:val="0"/>
          <w:numId w:val="48"/>
        </w:numPr>
        <w:tabs>
          <w:tab w:val="left" w:pos="993"/>
        </w:tabs>
        <w:spacing w:after="0" w:line="240" w:lineRule="auto"/>
        <w:ind w:left="0" w:firstLine="567"/>
        <w:jc w:val="both"/>
        <w:rPr>
          <w:rFonts w:ascii="Times New Roman" w:hAnsi="Times New Roman" w:cs="Times New Roman"/>
          <w:sz w:val="24"/>
          <w:szCs w:val="24"/>
        </w:rPr>
      </w:pPr>
      <w:r w:rsidRPr="00C01115">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A63E15" w:rsidRPr="00C01115" w:rsidRDefault="00A63E15" w:rsidP="007C057D">
      <w:pPr>
        <w:pStyle w:val="ab"/>
        <w:widowControl w:val="0"/>
        <w:numPr>
          <w:ilvl w:val="0"/>
          <w:numId w:val="48"/>
        </w:numPr>
        <w:tabs>
          <w:tab w:val="left" w:pos="993"/>
        </w:tabs>
        <w:spacing w:after="0" w:line="240" w:lineRule="auto"/>
        <w:ind w:left="0" w:firstLine="567"/>
        <w:jc w:val="both"/>
        <w:rPr>
          <w:rFonts w:ascii="Times New Roman" w:hAnsi="Times New Roman" w:cs="Times New Roman"/>
          <w:sz w:val="24"/>
          <w:szCs w:val="24"/>
        </w:rPr>
      </w:pPr>
      <w:r w:rsidRPr="00C01115">
        <w:rPr>
          <w:rFonts w:ascii="Times New Roman" w:hAnsi="Times New Roman" w:cs="Times New Roman"/>
          <w:sz w:val="24"/>
          <w:szCs w:val="24"/>
        </w:rPr>
        <w:t xml:space="preserve">Вопросы введения и использования средств самообложения граждан решаются на </w:t>
      </w:r>
      <w:proofErr w:type="gramStart"/>
      <w:r w:rsidRPr="00C01115">
        <w:rPr>
          <w:rFonts w:ascii="Times New Roman" w:hAnsi="Times New Roman" w:cs="Times New Roman"/>
          <w:sz w:val="24"/>
          <w:szCs w:val="24"/>
        </w:rPr>
        <w:t>местном</w:t>
      </w:r>
      <w:proofErr w:type="gramEnd"/>
      <w:r w:rsidRPr="00C01115">
        <w:rPr>
          <w:rFonts w:ascii="Times New Roman" w:hAnsi="Times New Roman" w:cs="Times New Roman"/>
          <w:sz w:val="24"/>
          <w:szCs w:val="24"/>
        </w:rPr>
        <w:t xml:space="preserve"> референдуме, проводимом в соответствии с федеральными законами, законами области и настоящим Уставом.</w:t>
      </w:r>
    </w:p>
    <w:p w:rsidR="00A63E15" w:rsidRPr="008A5250" w:rsidRDefault="00A63E15" w:rsidP="00CA7DF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63E15" w:rsidRPr="008A5250" w:rsidRDefault="008A5250" w:rsidP="00CA7DF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A5250">
        <w:rPr>
          <w:rFonts w:ascii="Times New Roman" w:hAnsi="Times New Roman" w:cs="Times New Roman"/>
          <w:b/>
          <w:sz w:val="24"/>
          <w:szCs w:val="24"/>
        </w:rPr>
        <w:t>Статья 5</w:t>
      </w:r>
      <w:r w:rsidR="0086053F">
        <w:rPr>
          <w:rFonts w:ascii="Times New Roman" w:hAnsi="Times New Roman" w:cs="Times New Roman"/>
          <w:b/>
          <w:sz w:val="24"/>
          <w:szCs w:val="24"/>
        </w:rPr>
        <w:t>5</w:t>
      </w:r>
      <w:r w:rsidR="00A63E15" w:rsidRPr="008A5250">
        <w:rPr>
          <w:rFonts w:ascii="Times New Roman" w:hAnsi="Times New Roman" w:cs="Times New Roman"/>
          <w:b/>
          <w:sz w:val="24"/>
          <w:szCs w:val="24"/>
        </w:rPr>
        <w:t>. Закупки для обеспечения муниципальных нужд</w:t>
      </w:r>
    </w:p>
    <w:p w:rsidR="00A63E15" w:rsidRPr="0086053F" w:rsidRDefault="00A63E15" w:rsidP="007C057D">
      <w:pPr>
        <w:pStyle w:val="ab"/>
        <w:widowControl w:val="0"/>
        <w:numPr>
          <w:ilvl w:val="0"/>
          <w:numId w:val="49"/>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86053F">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3E15" w:rsidRPr="0086053F" w:rsidRDefault="00A63E15" w:rsidP="007C057D">
      <w:pPr>
        <w:pStyle w:val="ab"/>
        <w:widowControl w:val="0"/>
        <w:numPr>
          <w:ilvl w:val="0"/>
          <w:numId w:val="4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6053F">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FA7C0A" w:rsidRDefault="00FA7C0A" w:rsidP="00CA7DF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7C0A" w:rsidRPr="00FA7C0A" w:rsidRDefault="00FA7C0A" w:rsidP="0086053F">
      <w:pPr>
        <w:widowControl w:val="0"/>
        <w:autoSpaceDE w:val="0"/>
        <w:autoSpaceDN w:val="0"/>
        <w:adjustRightInd w:val="0"/>
        <w:spacing w:after="0" w:line="240" w:lineRule="auto"/>
        <w:ind w:firstLine="567"/>
        <w:jc w:val="both"/>
        <w:rPr>
          <w:rFonts w:ascii="Times New Roman" w:eastAsia="Times New Roman" w:hAnsi="Times New Roman" w:cs="Times New Roman"/>
          <w:b/>
          <w:bCs/>
          <w:smallCaps/>
          <w:color w:val="FF0000"/>
          <w:spacing w:val="5"/>
          <w:sz w:val="24"/>
          <w:szCs w:val="24"/>
        </w:rPr>
      </w:pPr>
      <w:r>
        <w:rPr>
          <w:rFonts w:ascii="Times New Roman" w:eastAsia="Times New Roman" w:hAnsi="Times New Roman" w:cs="Times New Roman"/>
          <w:b/>
          <w:bCs/>
          <w:smallCaps/>
          <w:color w:val="FF0000"/>
          <w:spacing w:val="5"/>
          <w:sz w:val="24"/>
          <w:szCs w:val="24"/>
        </w:rPr>
        <w:t xml:space="preserve"> </w:t>
      </w:r>
      <w:r w:rsidRPr="0086053F">
        <w:rPr>
          <w:rFonts w:ascii="Times New Roman" w:hAnsi="Times New Roman" w:cs="Times New Roman"/>
          <w:b/>
          <w:sz w:val="24"/>
          <w:szCs w:val="24"/>
        </w:rPr>
        <w:t xml:space="preserve">Статья </w:t>
      </w:r>
      <w:r w:rsidR="0086053F">
        <w:rPr>
          <w:rFonts w:ascii="Times New Roman" w:hAnsi="Times New Roman" w:cs="Times New Roman"/>
          <w:b/>
          <w:sz w:val="24"/>
          <w:szCs w:val="24"/>
        </w:rPr>
        <w:t>56</w:t>
      </w:r>
      <w:r w:rsidRPr="0086053F">
        <w:rPr>
          <w:rFonts w:ascii="Times New Roman" w:hAnsi="Times New Roman" w:cs="Times New Roman"/>
          <w:b/>
          <w:sz w:val="24"/>
          <w:szCs w:val="24"/>
        </w:rPr>
        <w:t>. Муниципальные заимствования</w:t>
      </w:r>
    </w:p>
    <w:p w:rsidR="00FA7C0A" w:rsidRPr="0086053F" w:rsidRDefault="00FA7C0A" w:rsidP="007C057D">
      <w:pPr>
        <w:pStyle w:val="ab"/>
        <w:widowControl w:val="0"/>
        <w:numPr>
          <w:ilvl w:val="0"/>
          <w:numId w:val="50"/>
        </w:numPr>
        <w:tabs>
          <w:tab w:val="left" w:pos="993"/>
        </w:tabs>
        <w:spacing w:after="0" w:line="240" w:lineRule="auto"/>
        <w:ind w:left="0" w:firstLine="567"/>
        <w:jc w:val="both"/>
        <w:rPr>
          <w:rFonts w:ascii="Times New Roman" w:eastAsia="Times New Roman" w:hAnsi="Times New Roman" w:cs="Times New Roman"/>
          <w:sz w:val="24"/>
          <w:szCs w:val="24"/>
        </w:rPr>
      </w:pPr>
      <w:r w:rsidRPr="0086053F">
        <w:rPr>
          <w:rFonts w:ascii="Times New Roman" w:eastAsia="Times New Roman" w:hAnsi="Times New Roman" w:cs="Times New Roman"/>
          <w:sz w:val="24"/>
          <w:szCs w:val="24"/>
        </w:rPr>
        <w:t xml:space="preserve">Сусуманский </w:t>
      </w:r>
      <w:r w:rsidR="0086053F">
        <w:rPr>
          <w:rFonts w:ascii="Times New Roman" w:eastAsia="Times New Roman" w:hAnsi="Times New Roman" w:cs="Times New Roman"/>
          <w:sz w:val="24"/>
          <w:szCs w:val="24"/>
        </w:rPr>
        <w:t>городской округ</w:t>
      </w:r>
      <w:r w:rsidRPr="0086053F">
        <w:rPr>
          <w:rFonts w:ascii="Times New Roman" w:eastAsia="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в соответствии с Бюджетным </w:t>
      </w:r>
      <w:hyperlink r:id="rId33" w:tooltip="&quot;БЮДЖЕТНЫЙ КОДЕКС РОССИЙСКОЙ ФЕДЕРАЦИИ&quot; от 31.07.1998 N 145-ФЗ (принят ГД ФС РФ 17.07.1998) (ред. от 30.12.2008)" w:history="1">
        <w:r w:rsidRPr="0086053F">
          <w:rPr>
            <w:rFonts w:ascii="Times New Roman" w:eastAsia="Times New Roman" w:hAnsi="Times New Roman" w:cs="Times New Roman"/>
            <w:sz w:val="24"/>
            <w:szCs w:val="24"/>
          </w:rPr>
          <w:t>кодексом</w:t>
        </w:r>
      </w:hyperlink>
      <w:r w:rsidRPr="0086053F">
        <w:rPr>
          <w:rFonts w:ascii="Times New Roman" w:eastAsia="Times New Roman" w:hAnsi="Times New Roman" w:cs="Times New Roman"/>
          <w:sz w:val="24"/>
          <w:szCs w:val="24"/>
        </w:rPr>
        <w:t xml:space="preserve"> Российской Федерации и настоящим Уставом.</w:t>
      </w:r>
    </w:p>
    <w:p w:rsidR="00FA7C0A" w:rsidRPr="0086053F" w:rsidRDefault="00FA7C0A" w:rsidP="007C057D">
      <w:pPr>
        <w:pStyle w:val="ab"/>
        <w:widowControl w:val="0"/>
        <w:numPr>
          <w:ilvl w:val="0"/>
          <w:numId w:val="50"/>
        </w:numPr>
        <w:tabs>
          <w:tab w:val="left" w:pos="993"/>
        </w:tabs>
        <w:spacing w:after="0" w:line="240" w:lineRule="auto"/>
        <w:ind w:left="0" w:firstLine="567"/>
        <w:jc w:val="both"/>
        <w:rPr>
          <w:rFonts w:ascii="Times New Roman" w:eastAsia="Times New Roman" w:hAnsi="Times New Roman" w:cs="Times New Roman"/>
          <w:sz w:val="24"/>
          <w:szCs w:val="24"/>
        </w:rPr>
      </w:pPr>
      <w:r w:rsidRPr="0086053F">
        <w:rPr>
          <w:rFonts w:ascii="Times New Roman" w:eastAsia="Times New Roman" w:hAnsi="Times New Roman" w:cs="Times New Roman"/>
          <w:sz w:val="24"/>
          <w:szCs w:val="24"/>
        </w:rPr>
        <w:t xml:space="preserve">Правом осуществления муниципальных заимствований (в том числе путем выпуска муниципальных ценных бумаг) от имени муниципального образования «Сусуманский </w:t>
      </w:r>
      <w:r w:rsidR="0086053F">
        <w:rPr>
          <w:rFonts w:ascii="Times New Roman" w:eastAsia="Times New Roman" w:hAnsi="Times New Roman" w:cs="Times New Roman"/>
          <w:sz w:val="24"/>
          <w:szCs w:val="24"/>
        </w:rPr>
        <w:t>городской округ</w:t>
      </w:r>
      <w:r w:rsidRPr="0086053F">
        <w:rPr>
          <w:rFonts w:ascii="Times New Roman" w:eastAsia="Times New Roman" w:hAnsi="Times New Roman" w:cs="Times New Roman"/>
          <w:sz w:val="24"/>
          <w:szCs w:val="24"/>
        </w:rPr>
        <w:t xml:space="preserve">» обладает уполномоченный орган местного самоуправления – администрация Сусуманского </w:t>
      </w:r>
      <w:r w:rsidR="00E432B7">
        <w:rPr>
          <w:rFonts w:ascii="Times New Roman" w:eastAsia="Times New Roman" w:hAnsi="Times New Roman" w:cs="Times New Roman"/>
          <w:sz w:val="24"/>
          <w:szCs w:val="24"/>
        </w:rPr>
        <w:t>городского округа</w:t>
      </w:r>
      <w:r w:rsidRPr="0086053F">
        <w:rPr>
          <w:rFonts w:ascii="Times New Roman" w:eastAsia="Times New Roman" w:hAnsi="Times New Roman" w:cs="Times New Roman"/>
          <w:sz w:val="24"/>
          <w:szCs w:val="24"/>
        </w:rPr>
        <w:t>.</w:t>
      </w:r>
    </w:p>
    <w:p w:rsidR="008A5250" w:rsidRDefault="008A5250" w:rsidP="00CA7DF0">
      <w:pPr>
        <w:pStyle w:val="1"/>
        <w:spacing w:before="0" w:line="240" w:lineRule="auto"/>
        <w:ind w:firstLine="567"/>
        <w:jc w:val="both"/>
        <w:rPr>
          <w:rFonts w:ascii="Times New Roman" w:hAnsi="Times New Roman" w:cs="Times New Roman"/>
          <w:color w:val="auto"/>
          <w:sz w:val="24"/>
          <w:szCs w:val="24"/>
        </w:rPr>
      </w:pPr>
    </w:p>
    <w:p w:rsidR="00AB1040" w:rsidRDefault="007A4AAA" w:rsidP="00CA7DF0">
      <w:pPr>
        <w:pStyle w:val="1"/>
        <w:spacing w:before="0" w:line="240" w:lineRule="auto"/>
        <w:ind w:firstLine="567"/>
        <w:jc w:val="both"/>
        <w:rPr>
          <w:rFonts w:ascii="Times New Roman" w:hAnsi="Times New Roman" w:cs="Times New Roman"/>
          <w:color w:val="auto"/>
          <w:sz w:val="24"/>
          <w:szCs w:val="24"/>
        </w:rPr>
      </w:pPr>
      <w:r w:rsidRPr="008A5250">
        <w:rPr>
          <w:rFonts w:ascii="Times New Roman" w:hAnsi="Times New Roman" w:cs="Times New Roman"/>
          <w:color w:val="auto"/>
          <w:sz w:val="24"/>
          <w:szCs w:val="24"/>
        </w:rPr>
        <w:t>Г</w:t>
      </w:r>
      <w:r w:rsidR="008B5124">
        <w:rPr>
          <w:rFonts w:ascii="Times New Roman" w:hAnsi="Times New Roman" w:cs="Times New Roman"/>
          <w:color w:val="auto"/>
          <w:sz w:val="24"/>
          <w:szCs w:val="24"/>
        </w:rPr>
        <w:t>лава</w:t>
      </w:r>
      <w:r w:rsidRPr="008A5250">
        <w:rPr>
          <w:rFonts w:ascii="Times New Roman" w:hAnsi="Times New Roman" w:cs="Times New Roman"/>
          <w:color w:val="auto"/>
          <w:sz w:val="24"/>
          <w:szCs w:val="24"/>
        </w:rPr>
        <w:t xml:space="preserve"> VIII. </w:t>
      </w:r>
      <w:r w:rsidR="0086053F">
        <w:rPr>
          <w:rFonts w:ascii="Times New Roman" w:hAnsi="Times New Roman" w:cs="Times New Roman"/>
          <w:color w:val="auto"/>
          <w:sz w:val="24"/>
          <w:szCs w:val="24"/>
        </w:rPr>
        <w:t>Гарантии прав граждан</w:t>
      </w:r>
      <w:r w:rsidRPr="008A5250">
        <w:rPr>
          <w:rFonts w:ascii="Times New Roman" w:hAnsi="Times New Roman" w:cs="Times New Roman"/>
          <w:color w:val="auto"/>
          <w:sz w:val="24"/>
          <w:szCs w:val="24"/>
        </w:rPr>
        <w:t xml:space="preserve"> </w:t>
      </w:r>
      <w:r w:rsidR="0086053F">
        <w:rPr>
          <w:rFonts w:ascii="Times New Roman" w:hAnsi="Times New Roman" w:cs="Times New Roman"/>
          <w:color w:val="auto"/>
          <w:sz w:val="24"/>
          <w:szCs w:val="24"/>
        </w:rPr>
        <w:t>на осуществление местного самоуправления</w:t>
      </w:r>
      <w:r w:rsidRPr="008A5250">
        <w:rPr>
          <w:rFonts w:ascii="Times New Roman" w:hAnsi="Times New Roman" w:cs="Times New Roman"/>
          <w:color w:val="auto"/>
          <w:sz w:val="24"/>
          <w:szCs w:val="24"/>
        </w:rPr>
        <w:t xml:space="preserve"> </w:t>
      </w:r>
      <w:r w:rsidR="0086053F">
        <w:rPr>
          <w:rFonts w:ascii="Times New Roman" w:hAnsi="Times New Roman" w:cs="Times New Roman"/>
          <w:color w:val="auto"/>
          <w:sz w:val="24"/>
          <w:szCs w:val="24"/>
        </w:rPr>
        <w:t>и ответственность органов</w:t>
      </w:r>
      <w:r w:rsidRPr="008A5250">
        <w:rPr>
          <w:rFonts w:ascii="Times New Roman" w:hAnsi="Times New Roman" w:cs="Times New Roman"/>
          <w:color w:val="auto"/>
          <w:sz w:val="24"/>
          <w:szCs w:val="24"/>
        </w:rPr>
        <w:t xml:space="preserve"> </w:t>
      </w:r>
      <w:bookmarkEnd w:id="77"/>
      <w:r w:rsidR="0086053F">
        <w:rPr>
          <w:rFonts w:ascii="Times New Roman" w:hAnsi="Times New Roman" w:cs="Times New Roman"/>
          <w:color w:val="auto"/>
          <w:sz w:val="24"/>
          <w:szCs w:val="24"/>
        </w:rPr>
        <w:t>и должностных лиц местного самоуправления</w:t>
      </w:r>
    </w:p>
    <w:p w:rsidR="0086053F" w:rsidRDefault="0086053F" w:rsidP="00D36573">
      <w:pPr>
        <w:widowControl w:val="0"/>
        <w:autoSpaceDE w:val="0"/>
        <w:autoSpaceDN w:val="0"/>
        <w:adjustRightInd w:val="0"/>
        <w:spacing w:after="0" w:line="240" w:lineRule="auto"/>
        <w:rPr>
          <w:rFonts w:ascii="Times New Roman" w:eastAsia="Times New Roman" w:hAnsi="Times New Roman" w:cs="Times New Roman"/>
          <w:b/>
          <w:bCs/>
          <w:smallCaps/>
          <w:color w:val="FF0000"/>
          <w:spacing w:val="5"/>
          <w:sz w:val="24"/>
          <w:szCs w:val="24"/>
        </w:rPr>
      </w:pPr>
    </w:p>
    <w:p w:rsidR="00D36573" w:rsidRPr="0086053F" w:rsidRDefault="00D36573" w:rsidP="0086053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6053F">
        <w:rPr>
          <w:rFonts w:ascii="Times New Roman" w:hAnsi="Times New Roman" w:cs="Times New Roman"/>
          <w:b/>
          <w:sz w:val="24"/>
          <w:szCs w:val="24"/>
        </w:rPr>
        <w:lastRenderedPageBreak/>
        <w:t xml:space="preserve">Статья </w:t>
      </w:r>
      <w:r w:rsidR="0086053F">
        <w:rPr>
          <w:rFonts w:ascii="Times New Roman" w:hAnsi="Times New Roman" w:cs="Times New Roman"/>
          <w:b/>
          <w:sz w:val="24"/>
          <w:szCs w:val="24"/>
        </w:rPr>
        <w:t>57</w:t>
      </w:r>
      <w:r w:rsidRPr="0086053F">
        <w:rPr>
          <w:rFonts w:ascii="Times New Roman" w:hAnsi="Times New Roman" w:cs="Times New Roman"/>
          <w:b/>
          <w:sz w:val="24"/>
          <w:szCs w:val="24"/>
        </w:rPr>
        <w:t xml:space="preserve">. Гарантии прав граждан на осуществление местного самоуправления </w:t>
      </w:r>
    </w:p>
    <w:p w:rsidR="00D36573" w:rsidRPr="0086053F" w:rsidRDefault="00D36573" w:rsidP="007C057D">
      <w:pPr>
        <w:pStyle w:val="ab"/>
        <w:widowControl w:val="0"/>
        <w:numPr>
          <w:ilvl w:val="0"/>
          <w:numId w:val="51"/>
        </w:numPr>
        <w:tabs>
          <w:tab w:val="left" w:pos="993"/>
        </w:tabs>
        <w:spacing w:after="0" w:line="240" w:lineRule="auto"/>
        <w:ind w:left="0" w:firstLine="567"/>
        <w:jc w:val="both"/>
        <w:rPr>
          <w:rFonts w:ascii="Times New Roman" w:eastAsia="Times New Roman" w:hAnsi="Times New Roman" w:cs="Times New Roman"/>
          <w:sz w:val="24"/>
          <w:szCs w:val="24"/>
        </w:rPr>
      </w:pPr>
      <w:bookmarkStart w:id="78" w:name="sub_6201"/>
      <w:r w:rsidRPr="0086053F">
        <w:rPr>
          <w:rFonts w:ascii="Times New Roman" w:eastAsia="Times New Roman" w:hAnsi="Times New Roman" w:cs="Times New Roman"/>
          <w:sz w:val="24"/>
          <w:szCs w:val="24"/>
        </w:rPr>
        <w:t xml:space="preserve">На территории Сусуманского </w:t>
      </w:r>
      <w:r w:rsidR="0086053F">
        <w:rPr>
          <w:rFonts w:ascii="Times New Roman" w:eastAsia="Times New Roman" w:hAnsi="Times New Roman" w:cs="Times New Roman"/>
          <w:sz w:val="24"/>
          <w:szCs w:val="24"/>
        </w:rPr>
        <w:t>городского округа</w:t>
      </w:r>
      <w:r w:rsidRPr="0086053F">
        <w:rPr>
          <w:rFonts w:ascii="Times New Roman" w:eastAsia="Times New Roman" w:hAnsi="Times New Roman" w:cs="Times New Roman"/>
          <w:sz w:val="24"/>
          <w:szCs w:val="24"/>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Магаданской области.</w:t>
      </w:r>
    </w:p>
    <w:p w:rsidR="00D36573" w:rsidRPr="0086053F" w:rsidRDefault="00D36573" w:rsidP="007C057D">
      <w:pPr>
        <w:pStyle w:val="ab"/>
        <w:widowControl w:val="0"/>
        <w:numPr>
          <w:ilvl w:val="0"/>
          <w:numId w:val="51"/>
        </w:numPr>
        <w:tabs>
          <w:tab w:val="left" w:pos="993"/>
        </w:tabs>
        <w:spacing w:after="0" w:line="240" w:lineRule="auto"/>
        <w:ind w:left="0" w:firstLine="567"/>
        <w:jc w:val="both"/>
        <w:rPr>
          <w:rFonts w:ascii="Times New Roman" w:eastAsia="Times New Roman" w:hAnsi="Times New Roman" w:cs="Times New Roman"/>
          <w:sz w:val="24"/>
          <w:szCs w:val="24"/>
        </w:rPr>
      </w:pPr>
      <w:bookmarkStart w:id="79" w:name="sub_6203"/>
      <w:bookmarkEnd w:id="78"/>
      <w:r w:rsidRPr="0086053F">
        <w:rPr>
          <w:rFonts w:ascii="Times New Roman" w:eastAsia="Times New Roman" w:hAnsi="Times New Roman" w:cs="Times New Roman"/>
          <w:sz w:val="24"/>
          <w:szCs w:val="24"/>
        </w:rPr>
        <w:t xml:space="preserve">Органы местного самоуправления </w:t>
      </w:r>
      <w:r w:rsidR="0086053F">
        <w:rPr>
          <w:rFonts w:ascii="Times New Roman" w:eastAsia="Times New Roman" w:hAnsi="Times New Roman" w:cs="Times New Roman"/>
          <w:sz w:val="24"/>
          <w:szCs w:val="24"/>
        </w:rPr>
        <w:t>городского округа</w:t>
      </w:r>
      <w:r w:rsidRPr="0086053F">
        <w:rPr>
          <w:rFonts w:ascii="Times New Roman" w:eastAsia="Times New Roman" w:hAnsi="Times New Roman" w:cs="Times New Roman"/>
          <w:sz w:val="24"/>
          <w:szCs w:val="24"/>
        </w:rPr>
        <w:t xml:space="preserve"> обязаны принимать все предусмотренные законодательством меры по защите прав населения на местное самоуправление. </w:t>
      </w:r>
    </w:p>
    <w:bookmarkEnd w:id="79"/>
    <w:p w:rsidR="003D207A" w:rsidRPr="008A5250" w:rsidRDefault="003D207A" w:rsidP="00CA7DF0">
      <w:pPr>
        <w:widowControl w:val="0"/>
        <w:spacing w:after="0" w:line="240" w:lineRule="auto"/>
        <w:ind w:firstLine="567"/>
        <w:jc w:val="both"/>
        <w:outlineLvl w:val="3"/>
        <w:rPr>
          <w:rFonts w:ascii="Times New Roman" w:hAnsi="Times New Roman" w:cs="Times New Roman"/>
          <w:b/>
          <w:bCs/>
          <w:sz w:val="24"/>
          <w:szCs w:val="24"/>
        </w:rPr>
      </w:pPr>
    </w:p>
    <w:p w:rsidR="003D207A" w:rsidRPr="008A5250" w:rsidRDefault="003D207A"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58</w:t>
      </w:r>
      <w:r w:rsidRPr="008A5250">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3D207A" w:rsidRPr="002D23CB" w:rsidRDefault="003D207A" w:rsidP="007C057D">
      <w:pPr>
        <w:pStyle w:val="ab"/>
        <w:widowControl w:val="0"/>
        <w:numPr>
          <w:ilvl w:val="0"/>
          <w:numId w:val="52"/>
        </w:numPr>
        <w:tabs>
          <w:tab w:val="left" w:pos="993"/>
        </w:tabs>
        <w:spacing w:after="0" w:line="240" w:lineRule="auto"/>
        <w:ind w:left="0" w:firstLine="567"/>
        <w:jc w:val="both"/>
        <w:rPr>
          <w:rFonts w:ascii="Times New Roman" w:hAnsi="Times New Roman" w:cs="Times New Roman"/>
          <w:sz w:val="24"/>
          <w:szCs w:val="24"/>
        </w:rPr>
      </w:pPr>
      <w:r w:rsidRPr="002D23C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законодательством.</w:t>
      </w:r>
    </w:p>
    <w:p w:rsidR="003D207A" w:rsidRPr="008A5250" w:rsidRDefault="003D207A" w:rsidP="002D23CB">
      <w:pPr>
        <w:widowControl w:val="0"/>
        <w:tabs>
          <w:tab w:val="left" w:pos="993"/>
        </w:tabs>
        <w:spacing w:after="0" w:line="240" w:lineRule="auto"/>
        <w:ind w:firstLine="567"/>
        <w:jc w:val="both"/>
        <w:rPr>
          <w:rFonts w:ascii="Times New Roman" w:hAnsi="Times New Roman" w:cs="Times New Roman"/>
          <w:sz w:val="24"/>
          <w:szCs w:val="24"/>
        </w:rPr>
      </w:pPr>
    </w:p>
    <w:p w:rsidR="003D207A" w:rsidRPr="008A5250" w:rsidRDefault="003D207A" w:rsidP="002D23CB">
      <w:pPr>
        <w:widowControl w:val="0"/>
        <w:tabs>
          <w:tab w:val="left" w:pos="993"/>
        </w:tab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 xml:space="preserve">Статья </w:t>
      </w:r>
      <w:r w:rsidR="008A5250" w:rsidRPr="008A5250">
        <w:rPr>
          <w:rFonts w:ascii="Times New Roman" w:hAnsi="Times New Roman" w:cs="Times New Roman"/>
          <w:b/>
          <w:bCs/>
          <w:sz w:val="24"/>
          <w:szCs w:val="24"/>
        </w:rPr>
        <w:t>59</w:t>
      </w:r>
      <w:r w:rsidRPr="008A5250">
        <w:rPr>
          <w:rFonts w:ascii="Times New Roman" w:hAnsi="Times New Roman" w:cs="Times New Roman"/>
          <w:b/>
          <w:bCs/>
          <w:sz w:val="24"/>
          <w:szCs w:val="24"/>
        </w:rPr>
        <w:t>. Ответственность органов местного самоуправления, депутатов Собрания Представителей, Главы муниципального образования перед населением</w:t>
      </w:r>
    </w:p>
    <w:p w:rsidR="003D207A" w:rsidRPr="002D23CB" w:rsidRDefault="003D207A" w:rsidP="007C057D">
      <w:pPr>
        <w:pStyle w:val="ab"/>
        <w:widowControl w:val="0"/>
        <w:numPr>
          <w:ilvl w:val="0"/>
          <w:numId w:val="53"/>
        </w:numPr>
        <w:tabs>
          <w:tab w:val="left" w:pos="993"/>
        </w:tabs>
        <w:spacing w:after="0" w:line="240" w:lineRule="auto"/>
        <w:ind w:left="142" w:firstLine="425"/>
        <w:jc w:val="both"/>
        <w:rPr>
          <w:rFonts w:ascii="Times New Roman" w:hAnsi="Times New Roman" w:cs="Times New Roman"/>
          <w:sz w:val="24"/>
          <w:szCs w:val="24"/>
        </w:rPr>
      </w:pPr>
      <w:r w:rsidRPr="002D23CB">
        <w:rPr>
          <w:rFonts w:ascii="Times New Roman" w:hAnsi="Times New Roman" w:cs="Times New Roman"/>
          <w:sz w:val="24"/>
          <w:szCs w:val="24"/>
        </w:rPr>
        <w:t>Ответственность органов местного самоуправления, депутатов Собрания представителей, Главы муниципального образования перед населением наступает в форме их отзыва населением по основаниям, установленным настоящим Уставом.</w:t>
      </w:r>
    </w:p>
    <w:p w:rsidR="003D207A" w:rsidRPr="008A5250" w:rsidRDefault="003D207A" w:rsidP="002D23CB">
      <w:pPr>
        <w:widowControl w:val="0"/>
        <w:tabs>
          <w:tab w:val="left" w:pos="993"/>
        </w:tabs>
        <w:spacing w:after="0" w:line="240" w:lineRule="auto"/>
        <w:ind w:firstLine="567"/>
        <w:jc w:val="both"/>
        <w:rPr>
          <w:rFonts w:ascii="Times New Roman" w:hAnsi="Times New Roman" w:cs="Times New Roman"/>
          <w:sz w:val="24"/>
          <w:szCs w:val="24"/>
        </w:rPr>
      </w:pPr>
    </w:p>
    <w:p w:rsidR="003D207A" w:rsidRPr="008A5250" w:rsidRDefault="003D207A" w:rsidP="002D23CB">
      <w:pPr>
        <w:widowControl w:val="0"/>
        <w:tabs>
          <w:tab w:val="left" w:pos="993"/>
        </w:tabs>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6</w:t>
      </w:r>
      <w:r w:rsidR="008A5250" w:rsidRPr="008A5250">
        <w:rPr>
          <w:rFonts w:ascii="Times New Roman" w:hAnsi="Times New Roman" w:cs="Times New Roman"/>
          <w:b/>
          <w:bCs/>
          <w:sz w:val="24"/>
          <w:szCs w:val="24"/>
        </w:rPr>
        <w:t>0</w:t>
      </w:r>
      <w:r w:rsidRPr="008A5250">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3D207A" w:rsidRPr="0043144F" w:rsidRDefault="003D207A" w:rsidP="007C057D">
      <w:pPr>
        <w:pStyle w:val="ab"/>
        <w:widowControl w:val="0"/>
        <w:numPr>
          <w:ilvl w:val="0"/>
          <w:numId w:val="54"/>
        </w:numPr>
        <w:tabs>
          <w:tab w:val="left" w:pos="993"/>
        </w:tabs>
        <w:spacing w:after="0" w:line="240" w:lineRule="auto"/>
        <w:ind w:left="0" w:firstLine="567"/>
        <w:jc w:val="both"/>
        <w:rPr>
          <w:rFonts w:ascii="Times New Roman" w:hAnsi="Times New Roman" w:cs="Times New Roman"/>
          <w:sz w:val="24"/>
          <w:szCs w:val="24"/>
        </w:rPr>
      </w:pPr>
      <w:proofErr w:type="gramStart"/>
      <w:r w:rsidRPr="0043144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Магаданской области, законов Магаданской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D207A" w:rsidRPr="008A5250" w:rsidRDefault="003D207A" w:rsidP="00CA7DF0">
      <w:pPr>
        <w:widowControl w:val="0"/>
        <w:spacing w:after="0" w:line="240" w:lineRule="auto"/>
        <w:ind w:firstLine="567"/>
        <w:jc w:val="both"/>
        <w:rPr>
          <w:rFonts w:ascii="Times New Roman" w:hAnsi="Times New Roman" w:cs="Times New Roman"/>
          <w:sz w:val="24"/>
          <w:szCs w:val="24"/>
        </w:rPr>
      </w:pPr>
    </w:p>
    <w:p w:rsidR="003D207A" w:rsidRPr="008A5250" w:rsidRDefault="003D207A"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6</w:t>
      </w:r>
      <w:r w:rsidR="008A5250" w:rsidRPr="008A5250">
        <w:rPr>
          <w:rFonts w:ascii="Times New Roman" w:hAnsi="Times New Roman" w:cs="Times New Roman"/>
          <w:b/>
          <w:bCs/>
          <w:sz w:val="24"/>
          <w:szCs w:val="24"/>
        </w:rPr>
        <w:t>1</w:t>
      </w:r>
      <w:r w:rsidRPr="008A5250">
        <w:rPr>
          <w:rFonts w:ascii="Times New Roman" w:hAnsi="Times New Roman" w:cs="Times New Roman"/>
          <w:b/>
          <w:bCs/>
          <w:sz w:val="24"/>
          <w:szCs w:val="24"/>
        </w:rPr>
        <w:t>. Ответственность Собрания представителей, Главы муниципального образования и Главы администрации перед государством</w:t>
      </w:r>
    </w:p>
    <w:p w:rsidR="003D207A" w:rsidRPr="00505B2A" w:rsidRDefault="003D207A" w:rsidP="007C057D">
      <w:pPr>
        <w:pStyle w:val="ab"/>
        <w:widowControl w:val="0"/>
        <w:numPr>
          <w:ilvl w:val="0"/>
          <w:numId w:val="5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05B2A">
        <w:rPr>
          <w:rFonts w:ascii="Times New Roman" w:hAnsi="Times New Roman" w:cs="Times New Roman"/>
          <w:sz w:val="24"/>
          <w:szCs w:val="24"/>
        </w:rPr>
        <w:t>Ответственность Собрания представителей перед государством наступает по основаниям и в порядке, установленных статьей 73 Федерального закона «Об общих принципах организации местного самоуправления в Российской Федерации».</w:t>
      </w:r>
    </w:p>
    <w:p w:rsidR="003D207A" w:rsidRPr="00505B2A" w:rsidRDefault="003D207A" w:rsidP="007C057D">
      <w:pPr>
        <w:pStyle w:val="ab"/>
        <w:widowControl w:val="0"/>
        <w:numPr>
          <w:ilvl w:val="0"/>
          <w:numId w:val="5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05B2A">
        <w:rPr>
          <w:rFonts w:ascii="Times New Roman" w:hAnsi="Times New Roman" w:cs="Times New Roman"/>
          <w:sz w:val="24"/>
          <w:szCs w:val="24"/>
        </w:rPr>
        <w:t>Ответственность Главы муниципального образования, Главы администрации перед государством наступает по основаниям и в порядке, установленных статьей 74 Федерального закона «Об общих принципах организации местного самоуправления в Российской Федерации».</w:t>
      </w:r>
      <w:proofErr w:type="gramEnd"/>
    </w:p>
    <w:p w:rsidR="003D207A" w:rsidRPr="008A5250" w:rsidRDefault="003D207A" w:rsidP="00CA7DF0">
      <w:pPr>
        <w:widowControl w:val="0"/>
        <w:spacing w:after="0" w:line="240" w:lineRule="auto"/>
        <w:ind w:firstLine="567"/>
        <w:jc w:val="both"/>
        <w:outlineLvl w:val="3"/>
        <w:rPr>
          <w:rFonts w:ascii="Times New Roman" w:hAnsi="Times New Roman" w:cs="Times New Roman"/>
          <w:b/>
          <w:bCs/>
          <w:sz w:val="24"/>
          <w:szCs w:val="24"/>
        </w:rPr>
      </w:pPr>
    </w:p>
    <w:p w:rsidR="003D207A" w:rsidRPr="008A5250" w:rsidRDefault="003D207A"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6</w:t>
      </w:r>
      <w:r w:rsidR="008A5250" w:rsidRPr="008A5250">
        <w:rPr>
          <w:rFonts w:ascii="Times New Roman" w:hAnsi="Times New Roman" w:cs="Times New Roman"/>
          <w:b/>
          <w:bCs/>
          <w:sz w:val="24"/>
          <w:szCs w:val="24"/>
        </w:rPr>
        <w:t>2</w:t>
      </w:r>
      <w:r w:rsidRPr="008A5250">
        <w:rPr>
          <w:rFonts w:ascii="Times New Roman" w:hAnsi="Times New Roman" w:cs="Times New Roman"/>
          <w:b/>
          <w:bCs/>
          <w:sz w:val="24"/>
          <w:szCs w:val="24"/>
        </w:rPr>
        <w:t>. Удаление Главы муниципального образования в отставку</w:t>
      </w:r>
    </w:p>
    <w:p w:rsidR="003D207A" w:rsidRPr="008A5250" w:rsidRDefault="003D207A" w:rsidP="00CA7DF0">
      <w:pPr>
        <w:widowControl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1. Собрание представителей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представителей или по инициативе Губернатора Магаданской области.</w:t>
      </w:r>
    </w:p>
    <w:p w:rsidR="003D207A" w:rsidRPr="008A5250" w:rsidRDefault="003D207A" w:rsidP="00DD4D1D">
      <w:pPr>
        <w:widowControl w:val="0"/>
        <w:spacing w:after="0" w:line="240" w:lineRule="auto"/>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2. Основания и порядок удаления Главы муниципального образования в отставку устанавливаются федеральным законодательством. </w:t>
      </w:r>
    </w:p>
    <w:p w:rsidR="003D207A" w:rsidRPr="008A5250" w:rsidRDefault="003D207A" w:rsidP="00DD4D1D">
      <w:pPr>
        <w:widowControl w:val="0"/>
        <w:spacing w:after="0" w:line="240" w:lineRule="auto"/>
        <w:ind w:firstLine="567"/>
        <w:jc w:val="both"/>
        <w:outlineLvl w:val="3"/>
        <w:rPr>
          <w:rFonts w:ascii="Times New Roman" w:hAnsi="Times New Roman" w:cs="Times New Roman"/>
          <w:b/>
          <w:bCs/>
          <w:sz w:val="24"/>
          <w:szCs w:val="24"/>
        </w:rPr>
      </w:pPr>
    </w:p>
    <w:p w:rsidR="003D207A" w:rsidRPr="008A5250" w:rsidRDefault="003D207A" w:rsidP="00DD4D1D">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t>Статья 6</w:t>
      </w:r>
      <w:r w:rsidR="008A5250" w:rsidRPr="008A5250">
        <w:rPr>
          <w:rFonts w:ascii="Times New Roman" w:hAnsi="Times New Roman" w:cs="Times New Roman"/>
          <w:b/>
          <w:bCs/>
          <w:sz w:val="24"/>
          <w:szCs w:val="24"/>
        </w:rPr>
        <w:t>3</w:t>
      </w:r>
      <w:r w:rsidRPr="008A5250">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3D207A" w:rsidRPr="00DD4D1D" w:rsidRDefault="003D207A" w:rsidP="007C057D">
      <w:pPr>
        <w:pStyle w:val="ab"/>
        <w:widowControl w:val="0"/>
        <w:numPr>
          <w:ilvl w:val="0"/>
          <w:numId w:val="56"/>
        </w:numPr>
        <w:tabs>
          <w:tab w:val="left" w:pos="993"/>
        </w:tabs>
        <w:spacing w:after="0" w:line="240" w:lineRule="auto"/>
        <w:ind w:left="0" w:firstLine="567"/>
        <w:jc w:val="both"/>
        <w:rPr>
          <w:rFonts w:ascii="Times New Roman" w:hAnsi="Times New Roman" w:cs="Times New Roman"/>
          <w:sz w:val="24"/>
          <w:szCs w:val="24"/>
        </w:rPr>
      </w:pPr>
      <w:r w:rsidRPr="00DD4D1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D207A" w:rsidRPr="008A5250" w:rsidRDefault="003D207A" w:rsidP="00CA7DF0">
      <w:pPr>
        <w:widowControl w:val="0"/>
        <w:spacing w:after="0" w:line="240" w:lineRule="auto"/>
        <w:ind w:firstLine="567"/>
        <w:jc w:val="both"/>
        <w:outlineLvl w:val="3"/>
        <w:rPr>
          <w:rFonts w:ascii="Times New Roman" w:hAnsi="Times New Roman" w:cs="Times New Roman"/>
          <w:b/>
          <w:bCs/>
          <w:sz w:val="24"/>
          <w:szCs w:val="24"/>
        </w:rPr>
      </w:pPr>
    </w:p>
    <w:p w:rsidR="003D207A" w:rsidRPr="008A5250" w:rsidRDefault="003D207A" w:rsidP="00CA7DF0">
      <w:pPr>
        <w:widowControl w:val="0"/>
        <w:spacing w:after="0" w:line="240" w:lineRule="auto"/>
        <w:ind w:firstLine="567"/>
        <w:jc w:val="both"/>
        <w:outlineLvl w:val="3"/>
        <w:rPr>
          <w:rFonts w:ascii="Times New Roman" w:hAnsi="Times New Roman" w:cs="Times New Roman"/>
          <w:b/>
          <w:bCs/>
          <w:sz w:val="24"/>
          <w:szCs w:val="24"/>
        </w:rPr>
      </w:pPr>
      <w:r w:rsidRPr="008A5250">
        <w:rPr>
          <w:rFonts w:ascii="Times New Roman" w:hAnsi="Times New Roman" w:cs="Times New Roman"/>
          <w:b/>
          <w:bCs/>
          <w:sz w:val="24"/>
          <w:szCs w:val="24"/>
        </w:rPr>
        <w:lastRenderedPageBreak/>
        <w:t xml:space="preserve">Статья </w:t>
      </w:r>
      <w:r w:rsidR="008A5250" w:rsidRPr="008A5250">
        <w:rPr>
          <w:rFonts w:ascii="Times New Roman" w:hAnsi="Times New Roman" w:cs="Times New Roman"/>
          <w:b/>
          <w:bCs/>
          <w:sz w:val="24"/>
          <w:szCs w:val="24"/>
        </w:rPr>
        <w:t>64</w:t>
      </w:r>
      <w:r w:rsidRPr="008A5250">
        <w:rPr>
          <w:rFonts w:ascii="Times New Roman" w:hAnsi="Times New Roman" w:cs="Times New Roman"/>
          <w:b/>
          <w:bCs/>
          <w:sz w:val="24"/>
          <w:szCs w:val="24"/>
        </w:rPr>
        <w:t>. Ответственность за неисполнение муниципальных правовых актов</w:t>
      </w:r>
    </w:p>
    <w:p w:rsidR="003D207A" w:rsidRPr="00AA6BC9" w:rsidRDefault="003D207A" w:rsidP="007C057D">
      <w:pPr>
        <w:pStyle w:val="ab"/>
        <w:widowControl w:val="0"/>
        <w:numPr>
          <w:ilvl w:val="0"/>
          <w:numId w:val="57"/>
        </w:numPr>
        <w:tabs>
          <w:tab w:val="left" w:pos="993"/>
        </w:tabs>
        <w:spacing w:after="0" w:line="240" w:lineRule="auto"/>
        <w:ind w:left="0" w:firstLine="567"/>
        <w:jc w:val="both"/>
        <w:rPr>
          <w:rFonts w:ascii="Times New Roman" w:hAnsi="Times New Roman" w:cs="Times New Roman"/>
          <w:sz w:val="24"/>
          <w:szCs w:val="24"/>
        </w:rPr>
      </w:pPr>
      <w:r w:rsidRPr="00AA6BC9">
        <w:rPr>
          <w:rFonts w:ascii="Times New Roman" w:hAnsi="Times New Roman" w:cs="Times New Roman"/>
          <w:sz w:val="24"/>
          <w:szCs w:val="24"/>
        </w:rPr>
        <w:t>Муниципальные правовые акты органов местного самоуправления муниципального образования подлежат обязательному исполнению на всей территории муниципального образования.</w:t>
      </w:r>
    </w:p>
    <w:p w:rsidR="003D207A" w:rsidRPr="00AA6BC9" w:rsidRDefault="003D207A" w:rsidP="007C057D">
      <w:pPr>
        <w:pStyle w:val="ab"/>
        <w:widowControl w:val="0"/>
        <w:numPr>
          <w:ilvl w:val="0"/>
          <w:numId w:val="57"/>
        </w:numPr>
        <w:tabs>
          <w:tab w:val="left" w:pos="993"/>
        </w:tabs>
        <w:spacing w:after="0" w:line="240" w:lineRule="auto"/>
        <w:ind w:left="0" w:firstLine="567"/>
        <w:jc w:val="both"/>
        <w:rPr>
          <w:rFonts w:ascii="Times New Roman" w:hAnsi="Times New Roman" w:cs="Times New Roman"/>
          <w:sz w:val="24"/>
          <w:szCs w:val="24"/>
        </w:rPr>
      </w:pPr>
      <w:r w:rsidRPr="00AA6BC9">
        <w:rPr>
          <w:rFonts w:ascii="Times New Roman" w:hAnsi="Times New Roman" w:cs="Times New Roman"/>
          <w:sz w:val="24"/>
          <w:szCs w:val="24"/>
        </w:rPr>
        <w:t>За неисполнение указанных муниципальных правовых актов,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p>
    <w:p w:rsidR="00AB1040" w:rsidRPr="008A5250" w:rsidRDefault="00AB1040"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CA7DF0">
      <w:pPr>
        <w:pStyle w:val="1"/>
        <w:spacing w:before="0" w:line="240" w:lineRule="auto"/>
        <w:ind w:firstLine="567"/>
        <w:jc w:val="both"/>
        <w:rPr>
          <w:rFonts w:ascii="Times New Roman" w:hAnsi="Times New Roman" w:cs="Times New Roman"/>
          <w:color w:val="auto"/>
          <w:sz w:val="24"/>
          <w:szCs w:val="24"/>
        </w:rPr>
      </w:pPr>
      <w:bookmarkStart w:id="80" w:name="_Toc417661653"/>
      <w:r w:rsidRPr="008A5250">
        <w:rPr>
          <w:rFonts w:ascii="Times New Roman" w:hAnsi="Times New Roman" w:cs="Times New Roman"/>
          <w:color w:val="auto"/>
          <w:sz w:val="24"/>
          <w:szCs w:val="24"/>
        </w:rPr>
        <w:t>Г</w:t>
      </w:r>
      <w:r w:rsidR="00434CCA">
        <w:rPr>
          <w:rFonts w:ascii="Times New Roman" w:hAnsi="Times New Roman" w:cs="Times New Roman"/>
          <w:color w:val="auto"/>
          <w:sz w:val="24"/>
          <w:szCs w:val="24"/>
        </w:rPr>
        <w:t>лава</w:t>
      </w:r>
      <w:r w:rsidRPr="008A5250">
        <w:rPr>
          <w:rFonts w:ascii="Times New Roman" w:hAnsi="Times New Roman" w:cs="Times New Roman"/>
          <w:color w:val="auto"/>
          <w:sz w:val="24"/>
          <w:szCs w:val="24"/>
        </w:rPr>
        <w:t xml:space="preserve"> IX. </w:t>
      </w:r>
      <w:r w:rsidR="00434CCA">
        <w:rPr>
          <w:rFonts w:ascii="Times New Roman" w:hAnsi="Times New Roman" w:cs="Times New Roman"/>
          <w:color w:val="auto"/>
          <w:sz w:val="24"/>
          <w:szCs w:val="24"/>
        </w:rPr>
        <w:t>Порядок принятия Устава Сусуманского городского округа, решения о внесении в него изменений и (или) дополнений</w:t>
      </w:r>
      <w:bookmarkEnd w:id="80"/>
    </w:p>
    <w:p w:rsidR="00AB1040" w:rsidRPr="008A5250" w:rsidRDefault="00AB1040"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bookmarkStart w:id="81" w:name="_Toc417661654"/>
      <w:r w:rsidRPr="008A5250">
        <w:rPr>
          <w:rFonts w:ascii="Times New Roman" w:hAnsi="Times New Roman" w:cs="Times New Roman"/>
          <w:color w:val="auto"/>
          <w:sz w:val="24"/>
          <w:szCs w:val="24"/>
        </w:rPr>
        <w:t xml:space="preserve">Статья </w:t>
      </w:r>
      <w:r w:rsidR="00AA6BC9">
        <w:rPr>
          <w:rFonts w:ascii="Times New Roman" w:hAnsi="Times New Roman" w:cs="Times New Roman"/>
          <w:color w:val="auto"/>
          <w:sz w:val="24"/>
          <w:szCs w:val="24"/>
        </w:rPr>
        <w:t>65</w:t>
      </w:r>
      <w:r w:rsidRPr="008A5250">
        <w:rPr>
          <w:rFonts w:ascii="Times New Roman" w:hAnsi="Times New Roman" w:cs="Times New Roman"/>
          <w:color w:val="auto"/>
          <w:sz w:val="24"/>
          <w:szCs w:val="24"/>
        </w:rPr>
        <w:t xml:space="preserve">. Порядок принятия Устава </w:t>
      </w:r>
      <w:r w:rsidR="00CF1484">
        <w:rPr>
          <w:rFonts w:ascii="Times New Roman" w:hAnsi="Times New Roman" w:cs="Times New Roman"/>
          <w:color w:val="auto"/>
          <w:sz w:val="24"/>
          <w:szCs w:val="24"/>
        </w:rPr>
        <w:t>Сусуманского городского округа</w:t>
      </w:r>
      <w:r w:rsidRPr="008A5250">
        <w:rPr>
          <w:rFonts w:ascii="Times New Roman" w:hAnsi="Times New Roman" w:cs="Times New Roman"/>
          <w:color w:val="auto"/>
          <w:sz w:val="24"/>
          <w:szCs w:val="24"/>
        </w:rPr>
        <w:t>, решения о внесении в него изменений и (или) дополнений.</w:t>
      </w:r>
      <w:bookmarkEnd w:id="81"/>
    </w:p>
    <w:p w:rsidR="007A4AAA" w:rsidRPr="00AA6BC9" w:rsidRDefault="00AA6BC9" w:rsidP="007C057D">
      <w:pPr>
        <w:pStyle w:val="ab"/>
        <w:widowControl w:val="0"/>
        <w:numPr>
          <w:ilvl w:val="0"/>
          <w:numId w:val="5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A50E5" w:rsidRPr="00AA6BC9">
        <w:rPr>
          <w:rFonts w:ascii="Times New Roman" w:hAnsi="Times New Roman" w:cs="Times New Roman"/>
          <w:sz w:val="24"/>
          <w:szCs w:val="24"/>
        </w:rPr>
        <w:t>Проект У</w:t>
      </w:r>
      <w:r w:rsidR="007A4AAA" w:rsidRPr="00AA6BC9">
        <w:rPr>
          <w:rFonts w:ascii="Times New Roman" w:hAnsi="Times New Roman" w:cs="Times New Roman"/>
          <w:sz w:val="24"/>
          <w:szCs w:val="24"/>
        </w:rPr>
        <w:t xml:space="preserve">става </w:t>
      </w:r>
      <w:r w:rsidR="00B16DF6" w:rsidRPr="00AA6BC9">
        <w:rPr>
          <w:rFonts w:ascii="Times New Roman" w:hAnsi="Times New Roman" w:cs="Times New Roman"/>
          <w:sz w:val="24"/>
          <w:szCs w:val="24"/>
        </w:rPr>
        <w:t>Сусума</w:t>
      </w:r>
      <w:r w:rsidR="00F55259" w:rsidRPr="00AA6BC9">
        <w:rPr>
          <w:rFonts w:ascii="Times New Roman" w:hAnsi="Times New Roman" w:cs="Times New Roman"/>
          <w:sz w:val="24"/>
          <w:szCs w:val="24"/>
        </w:rPr>
        <w:t>нского</w:t>
      </w:r>
      <w:r w:rsidR="001A50E5" w:rsidRPr="00AA6BC9">
        <w:rPr>
          <w:rFonts w:ascii="Times New Roman" w:hAnsi="Times New Roman" w:cs="Times New Roman"/>
          <w:sz w:val="24"/>
          <w:szCs w:val="24"/>
        </w:rPr>
        <w:t xml:space="preserve"> городского округа</w:t>
      </w:r>
      <w:r w:rsidR="007A4AAA" w:rsidRPr="00AA6BC9">
        <w:rPr>
          <w:rFonts w:ascii="Times New Roman" w:hAnsi="Times New Roman" w:cs="Times New Roman"/>
          <w:sz w:val="24"/>
          <w:szCs w:val="24"/>
        </w:rPr>
        <w:t>, проект решения о внесении изменений и</w:t>
      </w:r>
      <w:r w:rsidR="001A50E5" w:rsidRPr="00AA6BC9">
        <w:rPr>
          <w:rFonts w:ascii="Times New Roman" w:hAnsi="Times New Roman" w:cs="Times New Roman"/>
          <w:sz w:val="24"/>
          <w:szCs w:val="24"/>
        </w:rPr>
        <w:t xml:space="preserve"> дополнений в У</w:t>
      </w:r>
      <w:r w:rsidR="007A4AAA" w:rsidRPr="00AA6BC9">
        <w:rPr>
          <w:rFonts w:ascii="Times New Roman" w:hAnsi="Times New Roman" w:cs="Times New Roman"/>
          <w:sz w:val="24"/>
          <w:szCs w:val="24"/>
        </w:rPr>
        <w:t xml:space="preserve">став не </w:t>
      </w:r>
      <w:proofErr w:type="gramStart"/>
      <w:r w:rsidR="007A4AAA" w:rsidRPr="00AA6BC9">
        <w:rPr>
          <w:rFonts w:ascii="Times New Roman" w:hAnsi="Times New Roman" w:cs="Times New Roman"/>
          <w:sz w:val="24"/>
          <w:szCs w:val="24"/>
        </w:rPr>
        <w:t>позднее</w:t>
      </w:r>
      <w:proofErr w:type="gramEnd"/>
      <w:r w:rsidR="007A4AAA" w:rsidRPr="00AA6BC9">
        <w:rPr>
          <w:rFonts w:ascii="Times New Roman" w:hAnsi="Times New Roman" w:cs="Times New Roman"/>
          <w:sz w:val="24"/>
          <w:szCs w:val="24"/>
        </w:rPr>
        <w:t xml:space="preserve"> чем за 30 дней до дня р</w:t>
      </w:r>
      <w:r w:rsidR="001A50E5" w:rsidRPr="00AA6BC9">
        <w:rPr>
          <w:rFonts w:ascii="Times New Roman" w:hAnsi="Times New Roman" w:cs="Times New Roman"/>
          <w:sz w:val="24"/>
          <w:szCs w:val="24"/>
        </w:rPr>
        <w:t>ассмотрения вопроса о принятии У</w:t>
      </w:r>
      <w:r w:rsidR="007A4AAA" w:rsidRPr="00AA6BC9">
        <w:rPr>
          <w:rFonts w:ascii="Times New Roman" w:hAnsi="Times New Roman" w:cs="Times New Roman"/>
          <w:sz w:val="24"/>
          <w:szCs w:val="24"/>
        </w:rPr>
        <w:t>става муниципального образования, решения о вне</w:t>
      </w:r>
      <w:r w:rsidR="001A50E5" w:rsidRPr="00AA6BC9">
        <w:rPr>
          <w:rFonts w:ascii="Times New Roman" w:hAnsi="Times New Roman" w:cs="Times New Roman"/>
          <w:sz w:val="24"/>
          <w:szCs w:val="24"/>
        </w:rPr>
        <w:t>сении изменений и дополнений в У</w:t>
      </w:r>
      <w:r w:rsidR="007A4AAA" w:rsidRPr="00AA6BC9">
        <w:rPr>
          <w:rFonts w:ascii="Times New Roman" w:hAnsi="Times New Roman" w:cs="Times New Roman"/>
          <w:sz w:val="24"/>
          <w:szCs w:val="24"/>
        </w:rPr>
        <w:t>став муниципального образования подлежат официальному опубликованию с одновременным опубликованием установленного Собрание</w:t>
      </w:r>
      <w:r w:rsidR="001A50E5" w:rsidRPr="00AA6BC9">
        <w:rPr>
          <w:rFonts w:ascii="Times New Roman" w:hAnsi="Times New Roman" w:cs="Times New Roman"/>
          <w:sz w:val="24"/>
          <w:szCs w:val="24"/>
        </w:rPr>
        <w:t>м представителей П</w:t>
      </w:r>
      <w:r w:rsidR="007A4AAA" w:rsidRPr="00AA6BC9">
        <w:rPr>
          <w:rFonts w:ascii="Times New Roman" w:hAnsi="Times New Roman" w:cs="Times New Roman"/>
          <w:sz w:val="24"/>
          <w:szCs w:val="24"/>
        </w:rPr>
        <w:t>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w:t>
      </w:r>
      <w:r w:rsidR="009F577F" w:rsidRPr="00AA6BC9">
        <w:rPr>
          <w:rFonts w:ascii="Times New Roman" w:hAnsi="Times New Roman" w:cs="Times New Roman"/>
          <w:sz w:val="24"/>
          <w:szCs w:val="24"/>
        </w:rPr>
        <w:t xml:space="preserve"> </w:t>
      </w:r>
      <w:r w:rsidR="007A4AAA" w:rsidRPr="00AA6BC9">
        <w:rPr>
          <w:rFonts w:ascii="Times New Roman" w:hAnsi="Times New Roman" w:cs="Times New Roman"/>
          <w:sz w:val="24"/>
          <w:szCs w:val="24"/>
        </w:rPr>
        <w:t>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7A4AAA" w:rsidRPr="00AA6BC9" w:rsidRDefault="00AA6BC9" w:rsidP="007C057D">
      <w:pPr>
        <w:pStyle w:val="ab"/>
        <w:widowControl w:val="0"/>
        <w:numPr>
          <w:ilvl w:val="0"/>
          <w:numId w:val="5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4AAA" w:rsidRPr="00AA6BC9">
        <w:rPr>
          <w:rFonts w:ascii="Times New Roman" w:hAnsi="Times New Roman" w:cs="Times New Roman"/>
          <w:sz w:val="24"/>
          <w:szCs w:val="24"/>
        </w:rPr>
        <w:t>По проекту Устава и по проекту решения о внесении изменений, дополнений в Устав, в порядке, предусмотренном настоящим Уставом, проводятся публичные слушания, кр</w:t>
      </w:r>
      <w:r w:rsidR="001A50E5" w:rsidRPr="00AA6BC9">
        <w:rPr>
          <w:rFonts w:ascii="Times New Roman" w:hAnsi="Times New Roman" w:cs="Times New Roman"/>
          <w:sz w:val="24"/>
          <w:szCs w:val="24"/>
        </w:rPr>
        <w:t>оме случаев, когда изменения в У</w:t>
      </w:r>
      <w:r w:rsidR="007A4AAA" w:rsidRPr="00AA6BC9">
        <w:rPr>
          <w:rFonts w:ascii="Times New Roman" w:hAnsi="Times New Roman" w:cs="Times New Roman"/>
          <w:sz w:val="24"/>
          <w:szCs w:val="24"/>
        </w:rPr>
        <w:t>став вносятся исключительно в ц</w:t>
      </w:r>
      <w:r w:rsidR="001A50E5" w:rsidRPr="00AA6BC9">
        <w:rPr>
          <w:rFonts w:ascii="Times New Roman" w:hAnsi="Times New Roman" w:cs="Times New Roman"/>
          <w:sz w:val="24"/>
          <w:szCs w:val="24"/>
        </w:rPr>
        <w:t>елях приведения закрепляемых в У</w:t>
      </w:r>
      <w:r w:rsidR="007A4AAA" w:rsidRPr="00AA6BC9">
        <w:rPr>
          <w:rFonts w:ascii="Times New Roman" w:hAnsi="Times New Roman" w:cs="Times New Roman"/>
          <w:sz w:val="24"/>
          <w:szCs w:val="24"/>
        </w:rPr>
        <w:t>ставе вопросов местного значения и полномочий по их решению в соответствие с Конституцией Российской Федерации, федеральными законами</w:t>
      </w:r>
      <w:r w:rsidR="00B16DF6" w:rsidRPr="00AA6BC9">
        <w:rPr>
          <w:rFonts w:ascii="Times New Roman" w:hAnsi="Times New Roman" w:cs="Times New Roman"/>
          <w:sz w:val="24"/>
          <w:szCs w:val="24"/>
        </w:rPr>
        <w:t>.</w:t>
      </w:r>
      <w:proofErr w:type="gramEnd"/>
    </w:p>
    <w:p w:rsidR="007A4AAA" w:rsidRPr="00AA6BC9" w:rsidRDefault="00AA6BC9" w:rsidP="007C057D">
      <w:pPr>
        <w:pStyle w:val="ab"/>
        <w:widowControl w:val="0"/>
        <w:numPr>
          <w:ilvl w:val="0"/>
          <w:numId w:val="5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4AAA" w:rsidRPr="00AA6BC9">
        <w:rPr>
          <w:rFonts w:ascii="Times New Roman" w:hAnsi="Times New Roman" w:cs="Times New Roman"/>
          <w:sz w:val="24"/>
          <w:szCs w:val="24"/>
        </w:rPr>
        <w:t>Решение Собрания представителей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Собрания представителей.</w:t>
      </w:r>
    </w:p>
    <w:p w:rsidR="007A4AAA" w:rsidRPr="00AA6BC9" w:rsidRDefault="00AA6BC9" w:rsidP="007C057D">
      <w:pPr>
        <w:pStyle w:val="ab"/>
        <w:widowControl w:val="0"/>
        <w:numPr>
          <w:ilvl w:val="0"/>
          <w:numId w:val="5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4AAA" w:rsidRPr="00AA6BC9">
        <w:rPr>
          <w:rFonts w:ascii="Times New Roman" w:hAnsi="Times New Roman" w:cs="Times New Roman"/>
          <w:sz w:val="24"/>
          <w:szCs w:val="24"/>
        </w:rPr>
        <w:t>Устав, решение о внесении изменений, дополнений в Устав подлежат государственной регистрации в порядке, предусмотренном федеральным законодательством.</w:t>
      </w:r>
    </w:p>
    <w:p w:rsidR="007A4AAA" w:rsidRPr="00AA6BC9" w:rsidRDefault="00AA6BC9" w:rsidP="007C057D">
      <w:pPr>
        <w:pStyle w:val="ab"/>
        <w:widowControl w:val="0"/>
        <w:numPr>
          <w:ilvl w:val="0"/>
          <w:numId w:val="5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4AAA" w:rsidRPr="00AA6BC9">
        <w:rPr>
          <w:rFonts w:ascii="Times New Roman" w:hAnsi="Times New Roman" w:cs="Times New Roman"/>
          <w:sz w:val="24"/>
          <w:szCs w:val="24"/>
        </w:rPr>
        <w:t xml:space="preserve">Глава </w:t>
      </w:r>
      <w:r w:rsidR="00B16DF6" w:rsidRPr="00AA6BC9">
        <w:rPr>
          <w:rFonts w:ascii="Times New Roman" w:hAnsi="Times New Roman" w:cs="Times New Roman"/>
          <w:sz w:val="24"/>
          <w:szCs w:val="24"/>
        </w:rPr>
        <w:t>Сусума</w:t>
      </w:r>
      <w:r w:rsidR="00F55259" w:rsidRPr="00AA6BC9">
        <w:rPr>
          <w:rFonts w:ascii="Times New Roman" w:hAnsi="Times New Roman" w:cs="Times New Roman"/>
          <w:sz w:val="24"/>
          <w:szCs w:val="24"/>
        </w:rPr>
        <w:t>нского</w:t>
      </w:r>
      <w:r w:rsidR="001A50E5" w:rsidRPr="00AA6BC9">
        <w:rPr>
          <w:rFonts w:ascii="Times New Roman" w:hAnsi="Times New Roman" w:cs="Times New Roman"/>
          <w:sz w:val="24"/>
          <w:szCs w:val="24"/>
        </w:rPr>
        <w:t xml:space="preserve"> городского округа</w:t>
      </w:r>
      <w:r w:rsidR="007A4AAA" w:rsidRPr="00AA6BC9">
        <w:rPr>
          <w:rFonts w:ascii="Times New Roman" w:hAnsi="Times New Roman" w:cs="Times New Roman"/>
          <w:sz w:val="24"/>
          <w:szCs w:val="24"/>
        </w:rPr>
        <w:t xml:space="preserve"> обязан опубликовать (об</w:t>
      </w:r>
      <w:r w:rsidR="001A50E5" w:rsidRPr="00AA6BC9">
        <w:rPr>
          <w:rFonts w:ascii="Times New Roman" w:hAnsi="Times New Roman" w:cs="Times New Roman"/>
          <w:sz w:val="24"/>
          <w:szCs w:val="24"/>
        </w:rPr>
        <w:t>народовать) зарегистрированные У</w:t>
      </w:r>
      <w:r w:rsidR="007A4AAA" w:rsidRPr="00AA6BC9">
        <w:rPr>
          <w:rFonts w:ascii="Times New Roman" w:hAnsi="Times New Roman" w:cs="Times New Roman"/>
          <w:sz w:val="24"/>
          <w:szCs w:val="24"/>
        </w:rPr>
        <w:t xml:space="preserve">став, муниципальный правовой акт о внесении изменений и дополнений в </w:t>
      </w:r>
      <w:r w:rsidR="001A50E5" w:rsidRPr="00AA6BC9">
        <w:rPr>
          <w:rFonts w:ascii="Times New Roman" w:hAnsi="Times New Roman" w:cs="Times New Roman"/>
          <w:sz w:val="24"/>
          <w:szCs w:val="24"/>
        </w:rPr>
        <w:t>У</w:t>
      </w:r>
      <w:r w:rsidR="007A4AAA" w:rsidRPr="00AA6BC9">
        <w:rPr>
          <w:rFonts w:ascii="Times New Roman" w:hAnsi="Times New Roman" w:cs="Times New Roman"/>
          <w:sz w:val="24"/>
          <w:szCs w:val="24"/>
        </w:rPr>
        <w:t>став в течение семи дней со дня его поступления из уполномоченного федерального органа исполнитель</w:t>
      </w:r>
      <w:r w:rsidR="001A50E5" w:rsidRPr="00AA6BC9">
        <w:rPr>
          <w:rFonts w:ascii="Times New Roman" w:hAnsi="Times New Roman" w:cs="Times New Roman"/>
          <w:sz w:val="24"/>
          <w:szCs w:val="24"/>
        </w:rPr>
        <w:t>ной власти в сфере регистрации У</w:t>
      </w:r>
      <w:r w:rsidR="007A4AAA" w:rsidRPr="00AA6BC9">
        <w:rPr>
          <w:rFonts w:ascii="Times New Roman" w:hAnsi="Times New Roman" w:cs="Times New Roman"/>
          <w:sz w:val="24"/>
          <w:szCs w:val="24"/>
        </w:rPr>
        <w:t>ставов муниципальных образований.</w:t>
      </w:r>
      <w:proofErr w:type="gramEnd"/>
    </w:p>
    <w:p w:rsidR="00AB1040" w:rsidRPr="008A5250" w:rsidRDefault="00AB1040"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bookmarkStart w:id="82" w:name="_Toc417661655"/>
      <w:r w:rsidRPr="008A5250">
        <w:rPr>
          <w:rFonts w:ascii="Times New Roman" w:hAnsi="Times New Roman" w:cs="Times New Roman"/>
          <w:color w:val="auto"/>
          <w:sz w:val="24"/>
          <w:szCs w:val="24"/>
        </w:rPr>
        <w:t xml:space="preserve">Статья </w:t>
      </w:r>
      <w:r w:rsidR="008A5250" w:rsidRPr="00AA6BC9">
        <w:rPr>
          <w:rFonts w:ascii="Times New Roman" w:hAnsi="Times New Roman" w:cs="Times New Roman"/>
          <w:color w:val="auto"/>
          <w:sz w:val="24"/>
          <w:szCs w:val="24"/>
        </w:rPr>
        <w:t>66</w:t>
      </w:r>
      <w:r w:rsidRPr="008A5250">
        <w:rPr>
          <w:rFonts w:ascii="Times New Roman" w:hAnsi="Times New Roman" w:cs="Times New Roman"/>
          <w:color w:val="auto"/>
          <w:sz w:val="24"/>
          <w:szCs w:val="24"/>
        </w:rPr>
        <w:t>. Вступление в силу Устава муниципального образования</w:t>
      </w:r>
      <w:r w:rsidR="0044349D" w:rsidRPr="008A5250">
        <w:rPr>
          <w:rFonts w:ascii="Times New Roman" w:hAnsi="Times New Roman" w:cs="Times New Roman"/>
          <w:color w:val="auto"/>
          <w:sz w:val="24"/>
          <w:szCs w:val="24"/>
        </w:rPr>
        <w:t xml:space="preserve"> «</w:t>
      </w:r>
      <w:r w:rsidR="004B1DAB">
        <w:rPr>
          <w:rFonts w:ascii="Times New Roman" w:hAnsi="Times New Roman" w:cs="Times New Roman"/>
          <w:color w:val="auto"/>
          <w:sz w:val="24"/>
          <w:szCs w:val="24"/>
        </w:rPr>
        <w:t xml:space="preserve">Сусуманский </w:t>
      </w:r>
      <w:r w:rsidR="004B1DAB" w:rsidRPr="008A5250">
        <w:rPr>
          <w:rFonts w:ascii="Times New Roman" w:hAnsi="Times New Roman" w:cs="Times New Roman"/>
          <w:color w:val="auto"/>
          <w:sz w:val="24"/>
          <w:szCs w:val="24"/>
        </w:rPr>
        <w:t>городской</w:t>
      </w:r>
      <w:r w:rsidR="0044349D" w:rsidRPr="008A5250">
        <w:rPr>
          <w:rFonts w:ascii="Times New Roman" w:hAnsi="Times New Roman" w:cs="Times New Roman"/>
          <w:color w:val="auto"/>
          <w:sz w:val="24"/>
          <w:szCs w:val="24"/>
        </w:rPr>
        <w:t xml:space="preserve"> округ»</w:t>
      </w:r>
      <w:r w:rsidRPr="008A5250">
        <w:rPr>
          <w:rFonts w:ascii="Times New Roman" w:hAnsi="Times New Roman" w:cs="Times New Roman"/>
          <w:color w:val="auto"/>
          <w:sz w:val="24"/>
          <w:szCs w:val="24"/>
        </w:rPr>
        <w:t>, решения о внесении изменений и дополнений в Устав</w:t>
      </w:r>
      <w:bookmarkEnd w:id="82"/>
    </w:p>
    <w:p w:rsidR="007A4AAA" w:rsidRPr="00AA6BC9" w:rsidRDefault="007A4AAA" w:rsidP="007C057D">
      <w:pPr>
        <w:pStyle w:val="ab"/>
        <w:widowControl w:val="0"/>
        <w:numPr>
          <w:ilvl w:val="0"/>
          <w:numId w:val="5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6BC9">
        <w:rPr>
          <w:rFonts w:ascii="Times New Roman" w:hAnsi="Times New Roman" w:cs="Times New Roman"/>
          <w:sz w:val="24"/>
          <w:szCs w:val="24"/>
        </w:rPr>
        <w:t>Устав муниципального образования</w:t>
      </w:r>
      <w:r w:rsidR="0044349D" w:rsidRPr="00AA6BC9">
        <w:rPr>
          <w:rFonts w:ascii="Times New Roman" w:hAnsi="Times New Roman" w:cs="Times New Roman"/>
          <w:sz w:val="24"/>
          <w:szCs w:val="24"/>
        </w:rPr>
        <w:t xml:space="preserve"> «</w:t>
      </w:r>
      <w:r w:rsidR="00DC1A18" w:rsidRPr="00AA6BC9">
        <w:rPr>
          <w:rFonts w:ascii="Times New Roman" w:hAnsi="Times New Roman" w:cs="Times New Roman"/>
          <w:sz w:val="24"/>
          <w:szCs w:val="24"/>
        </w:rPr>
        <w:t>Сусума</w:t>
      </w:r>
      <w:r w:rsidR="00F55259" w:rsidRPr="00AA6BC9">
        <w:rPr>
          <w:rFonts w:ascii="Times New Roman" w:hAnsi="Times New Roman" w:cs="Times New Roman"/>
          <w:sz w:val="24"/>
          <w:szCs w:val="24"/>
        </w:rPr>
        <w:t>н</w:t>
      </w:r>
      <w:r w:rsidR="0044349D" w:rsidRPr="00AA6BC9">
        <w:rPr>
          <w:rFonts w:ascii="Times New Roman" w:hAnsi="Times New Roman" w:cs="Times New Roman"/>
          <w:sz w:val="24"/>
          <w:szCs w:val="24"/>
        </w:rPr>
        <w:t>ский городской округ»</w:t>
      </w:r>
      <w:r w:rsidRPr="00AA6BC9">
        <w:rPr>
          <w:rFonts w:ascii="Times New Roman" w:hAnsi="Times New Roman" w:cs="Times New Roman"/>
          <w:sz w:val="24"/>
          <w:szCs w:val="24"/>
        </w:rPr>
        <w:t xml:space="preserve">, решение о внесении изменений и дополнений в </w:t>
      </w:r>
      <w:r w:rsidR="0044349D" w:rsidRPr="00AA6BC9">
        <w:rPr>
          <w:rFonts w:ascii="Times New Roman" w:hAnsi="Times New Roman" w:cs="Times New Roman"/>
          <w:sz w:val="24"/>
          <w:szCs w:val="24"/>
        </w:rPr>
        <w:t>У</w:t>
      </w:r>
      <w:r w:rsidRPr="00AA6BC9">
        <w:rPr>
          <w:rFonts w:ascii="Times New Roman" w:hAnsi="Times New Roman" w:cs="Times New Roman"/>
          <w:sz w:val="24"/>
          <w:szCs w:val="24"/>
        </w:rPr>
        <w:t xml:space="preserve">став муниципального образования </w:t>
      </w:r>
      <w:proofErr w:type="gramStart"/>
      <w:r w:rsidRPr="00AA6BC9">
        <w:rPr>
          <w:rFonts w:ascii="Times New Roman" w:hAnsi="Times New Roman" w:cs="Times New Roman"/>
          <w:sz w:val="24"/>
          <w:szCs w:val="24"/>
        </w:rPr>
        <w:t>подлежат официальному опубликованию после их государственной регистрации и вступают</w:t>
      </w:r>
      <w:proofErr w:type="gramEnd"/>
      <w:r w:rsidRPr="00AA6BC9">
        <w:rPr>
          <w:rFonts w:ascii="Times New Roman" w:hAnsi="Times New Roman" w:cs="Times New Roman"/>
          <w:sz w:val="24"/>
          <w:szCs w:val="24"/>
        </w:rPr>
        <w:t xml:space="preserve"> в силу посл</w:t>
      </w:r>
      <w:r w:rsidR="0070319D" w:rsidRPr="00AA6BC9">
        <w:rPr>
          <w:rFonts w:ascii="Times New Roman" w:hAnsi="Times New Roman" w:cs="Times New Roman"/>
          <w:sz w:val="24"/>
          <w:szCs w:val="24"/>
        </w:rPr>
        <w:t>е их официального опубликования.</w:t>
      </w:r>
    </w:p>
    <w:p w:rsidR="007A4AAA" w:rsidRPr="00AA6BC9" w:rsidRDefault="007A4AAA" w:rsidP="007C057D">
      <w:pPr>
        <w:pStyle w:val="ab"/>
        <w:widowControl w:val="0"/>
        <w:numPr>
          <w:ilvl w:val="0"/>
          <w:numId w:val="5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6BC9">
        <w:rPr>
          <w:rFonts w:ascii="Times New Roman" w:hAnsi="Times New Roman" w:cs="Times New Roman"/>
          <w:sz w:val="24"/>
          <w:szCs w:val="24"/>
        </w:rPr>
        <w:t>Измен</w:t>
      </w:r>
      <w:r w:rsidR="0044349D" w:rsidRPr="00AA6BC9">
        <w:rPr>
          <w:rFonts w:ascii="Times New Roman" w:hAnsi="Times New Roman" w:cs="Times New Roman"/>
          <w:sz w:val="24"/>
          <w:szCs w:val="24"/>
        </w:rPr>
        <w:t>ения и дополнения, внесенные в У</w:t>
      </w:r>
      <w:r w:rsidRPr="00AA6BC9">
        <w:rPr>
          <w:rFonts w:ascii="Times New Roman" w:hAnsi="Times New Roman" w:cs="Times New Roman"/>
          <w:sz w:val="24"/>
          <w:szCs w:val="24"/>
        </w:rPr>
        <w:t xml:space="preserve">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решение о внесении в </w:t>
      </w:r>
      <w:r w:rsidR="00DC1A18" w:rsidRPr="00AA6BC9">
        <w:rPr>
          <w:rFonts w:ascii="Times New Roman" w:hAnsi="Times New Roman" w:cs="Times New Roman"/>
          <w:sz w:val="24"/>
          <w:szCs w:val="24"/>
        </w:rPr>
        <w:t>У</w:t>
      </w:r>
      <w:r w:rsidRPr="00AA6BC9">
        <w:rPr>
          <w:rFonts w:ascii="Times New Roman" w:hAnsi="Times New Roman" w:cs="Times New Roman"/>
          <w:sz w:val="24"/>
          <w:szCs w:val="24"/>
        </w:rPr>
        <w:t>став указанных изменений и дополнений.</w:t>
      </w:r>
    </w:p>
    <w:p w:rsidR="00DC1A18" w:rsidRPr="008A5250" w:rsidRDefault="00DC1A18" w:rsidP="007C057D">
      <w:pPr>
        <w:pStyle w:val="ab"/>
        <w:widowControl w:val="0"/>
        <w:numPr>
          <w:ilvl w:val="0"/>
          <w:numId w:val="5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74E2A">
        <w:rPr>
          <w:rFonts w:ascii="Times New Roman" w:hAnsi="Times New Roman" w:cs="Times New Roman"/>
          <w:sz w:val="24"/>
          <w:szCs w:val="24"/>
        </w:rPr>
        <w:lastRenderedPageBreak/>
        <w:t>Пункт 11 части 1 статьи 5</w:t>
      </w:r>
      <w:r w:rsidRPr="008A5250">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C1A18" w:rsidRPr="00AA6BC9" w:rsidRDefault="00DC1A18" w:rsidP="007C057D">
      <w:pPr>
        <w:pStyle w:val="ab"/>
        <w:numPr>
          <w:ilvl w:val="0"/>
          <w:numId w:val="5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6BC9">
        <w:rPr>
          <w:rFonts w:ascii="Times New Roman" w:hAnsi="Times New Roman" w:cs="Times New Roman"/>
          <w:sz w:val="24"/>
          <w:szCs w:val="24"/>
        </w:rPr>
        <w:t xml:space="preserve">Глава </w:t>
      </w:r>
      <w:r w:rsidR="00D36573" w:rsidRPr="00AA6BC9">
        <w:rPr>
          <w:rFonts w:ascii="Times New Roman" w:hAnsi="Times New Roman" w:cs="Times New Roman"/>
          <w:sz w:val="24"/>
          <w:szCs w:val="24"/>
        </w:rPr>
        <w:t xml:space="preserve">городского </w:t>
      </w:r>
      <w:r w:rsidRPr="00AA6BC9">
        <w:rPr>
          <w:rFonts w:ascii="Times New Roman" w:hAnsi="Times New Roman" w:cs="Times New Roman"/>
          <w:sz w:val="24"/>
          <w:szCs w:val="24"/>
        </w:rPr>
        <w:t xml:space="preserve">округа в течение 10 дней со дня официального опубликования устава округа (муниципального правового акта о внесении изменений в устав округа) обязан направить в регистрирующий орган сведения об источнике </w:t>
      </w:r>
      <w:proofErr w:type="gramStart"/>
      <w:r w:rsidRPr="00AA6BC9">
        <w:rPr>
          <w:rFonts w:ascii="Times New Roman" w:hAnsi="Times New Roman" w:cs="Times New Roman"/>
          <w:sz w:val="24"/>
          <w:szCs w:val="24"/>
        </w:rPr>
        <w:t>и</w:t>
      </w:r>
      <w:proofErr w:type="gramEnd"/>
      <w:r w:rsidRPr="00AA6BC9">
        <w:rPr>
          <w:rFonts w:ascii="Times New Roman" w:hAnsi="Times New Roman" w:cs="Times New Roman"/>
          <w:sz w:val="24"/>
          <w:szCs w:val="24"/>
        </w:rPr>
        <w:t xml:space="preserve"> о дате официального опубликования устава округа (муниципального правового акта о внесении изменений в устав округа) для включения указанных сведений в государственный реестр уставов муниципальных образований Магаданской области.</w:t>
      </w:r>
    </w:p>
    <w:p w:rsidR="00AB1040" w:rsidRPr="008A5250" w:rsidRDefault="00AB1040" w:rsidP="00CA7DF0">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7A4AAA" w:rsidRPr="008A5250" w:rsidRDefault="007A4AAA" w:rsidP="00CA7DF0">
      <w:pPr>
        <w:pStyle w:val="2"/>
        <w:spacing w:before="0" w:line="240" w:lineRule="auto"/>
        <w:ind w:firstLine="567"/>
        <w:jc w:val="both"/>
        <w:rPr>
          <w:rFonts w:ascii="Times New Roman" w:hAnsi="Times New Roman" w:cs="Times New Roman"/>
          <w:color w:val="auto"/>
          <w:sz w:val="24"/>
          <w:szCs w:val="24"/>
        </w:rPr>
      </w:pPr>
      <w:bookmarkStart w:id="83" w:name="_Toc417661657"/>
      <w:r w:rsidRPr="008A5250">
        <w:rPr>
          <w:rFonts w:ascii="Times New Roman" w:hAnsi="Times New Roman" w:cs="Times New Roman"/>
          <w:color w:val="auto"/>
          <w:sz w:val="24"/>
          <w:szCs w:val="24"/>
        </w:rPr>
        <w:t xml:space="preserve">Статья </w:t>
      </w:r>
      <w:r w:rsidR="00AA6BC9">
        <w:rPr>
          <w:rFonts w:ascii="Times New Roman" w:hAnsi="Times New Roman" w:cs="Times New Roman"/>
          <w:color w:val="auto"/>
          <w:sz w:val="24"/>
          <w:szCs w:val="24"/>
        </w:rPr>
        <w:t>67</w:t>
      </w:r>
      <w:r w:rsidRPr="008A5250">
        <w:rPr>
          <w:rFonts w:ascii="Times New Roman" w:hAnsi="Times New Roman" w:cs="Times New Roman"/>
          <w:color w:val="auto"/>
          <w:sz w:val="24"/>
          <w:szCs w:val="24"/>
        </w:rPr>
        <w:t>. Приведение нормативных актов органов местного самоуправления муниципального образования в соответствие с настоящим Уставом</w:t>
      </w:r>
      <w:bookmarkEnd w:id="83"/>
    </w:p>
    <w:p w:rsidR="007A4AAA" w:rsidRPr="008A5250" w:rsidRDefault="00B0405E" w:rsidP="007C057D">
      <w:pPr>
        <w:pStyle w:val="ab"/>
        <w:widowControl w:val="0"/>
        <w:numPr>
          <w:ilvl w:val="0"/>
          <w:numId w:val="5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4AAA" w:rsidRPr="008A5250">
        <w:rPr>
          <w:rFonts w:ascii="Times New Roman" w:hAnsi="Times New Roman" w:cs="Times New Roman"/>
          <w:sz w:val="24"/>
          <w:szCs w:val="24"/>
        </w:rPr>
        <w:t xml:space="preserve">Органы и должностные лица местного самоуправления муниципального образования </w:t>
      </w:r>
      <w:r w:rsidR="00535803" w:rsidRPr="008A5250">
        <w:rPr>
          <w:rFonts w:ascii="Times New Roman" w:hAnsi="Times New Roman" w:cs="Times New Roman"/>
          <w:sz w:val="24"/>
          <w:szCs w:val="24"/>
        </w:rPr>
        <w:t>«</w:t>
      </w:r>
      <w:r w:rsidR="006831C7">
        <w:rPr>
          <w:rFonts w:ascii="Times New Roman" w:hAnsi="Times New Roman" w:cs="Times New Roman"/>
          <w:sz w:val="24"/>
          <w:szCs w:val="24"/>
        </w:rPr>
        <w:t>Сусума</w:t>
      </w:r>
      <w:r w:rsidR="00F55259" w:rsidRPr="008A5250">
        <w:rPr>
          <w:rFonts w:ascii="Times New Roman" w:hAnsi="Times New Roman" w:cs="Times New Roman"/>
          <w:sz w:val="24"/>
          <w:szCs w:val="24"/>
        </w:rPr>
        <w:t>н</w:t>
      </w:r>
      <w:r w:rsidR="00535803" w:rsidRPr="008A5250">
        <w:rPr>
          <w:rFonts w:ascii="Times New Roman" w:hAnsi="Times New Roman" w:cs="Times New Roman"/>
          <w:sz w:val="24"/>
          <w:szCs w:val="24"/>
        </w:rPr>
        <w:t xml:space="preserve">ский городской округ» </w:t>
      </w:r>
      <w:r w:rsidR="007A4AAA" w:rsidRPr="008A5250">
        <w:rPr>
          <w:rFonts w:ascii="Times New Roman" w:hAnsi="Times New Roman" w:cs="Times New Roman"/>
          <w:sz w:val="24"/>
          <w:szCs w:val="24"/>
        </w:rPr>
        <w:t>обязаны привести свои нормативные акты в соответствие с настоящим Уставом.</w:t>
      </w:r>
    </w:p>
    <w:p w:rsidR="003945CC" w:rsidRPr="008A5250" w:rsidRDefault="003945CC" w:rsidP="007C057D">
      <w:pPr>
        <w:pStyle w:val="ab"/>
        <w:widowControl w:val="0"/>
        <w:numPr>
          <w:ilvl w:val="0"/>
          <w:numId w:val="57"/>
        </w:numPr>
        <w:tabs>
          <w:tab w:val="left" w:pos="993"/>
        </w:tabs>
        <w:spacing w:after="0" w:line="240" w:lineRule="auto"/>
        <w:ind w:left="0"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До приведения действующих на территории </w:t>
      </w:r>
      <w:r w:rsidR="006831C7">
        <w:rPr>
          <w:rFonts w:ascii="Times New Roman" w:hAnsi="Times New Roman" w:cs="Times New Roman"/>
          <w:sz w:val="24"/>
          <w:szCs w:val="24"/>
        </w:rPr>
        <w:t xml:space="preserve">округа </w:t>
      </w:r>
      <w:r w:rsidRPr="008A5250">
        <w:rPr>
          <w:rFonts w:ascii="Times New Roman" w:hAnsi="Times New Roman" w:cs="Times New Roman"/>
          <w:sz w:val="24"/>
          <w:szCs w:val="24"/>
        </w:rPr>
        <w:t>нормативных правовых актов в с</w:t>
      </w:r>
      <w:r w:rsidR="006831C7">
        <w:rPr>
          <w:rFonts w:ascii="Times New Roman" w:hAnsi="Times New Roman" w:cs="Times New Roman"/>
          <w:sz w:val="24"/>
          <w:szCs w:val="24"/>
        </w:rPr>
        <w:t>оответствие с настоящим Уставом</w:t>
      </w:r>
      <w:r w:rsidRPr="008A5250">
        <w:rPr>
          <w:rFonts w:ascii="Times New Roman" w:hAnsi="Times New Roman" w:cs="Times New Roman"/>
          <w:sz w:val="24"/>
          <w:szCs w:val="24"/>
        </w:rPr>
        <w:t>, применение их осуществляется в той части, в которой они не противоречат настоящему Уставу.</w:t>
      </w:r>
    </w:p>
    <w:p w:rsidR="003945CC" w:rsidRPr="008A5250" w:rsidRDefault="003945CC" w:rsidP="007C057D">
      <w:pPr>
        <w:pStyle w:val="ab"/>
        <w:widowControl w:val="0"/>
        <w:numPr>
          <w:ilvl w:val="0"/>
          <w:numId w:val="57"/>
        </w:numPr>
        <w:tabs>
          <w:tab w:val="left" w:pos="993"/>
        </w:tabs>
        <w:spacing w:after="0" w:line="240" w:lineRule="auto"/>
        <w:ind w:left="0"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В </w:t>
      </w:r>
      <w:proofErr w:type="gramStart"/>
      <w:r w:rsidRPr="008A5250">
        <w:rPr>
          <w:rFonts w:ascii="Times New Roman" w:hAnsi="Times New Roman" w:cs="Times New Roman"/>
          <w:sz w:val="24"/>
          <w:szCs w:val="24"/>
        </w:rPr>
        <w:t>случае</w:t>
      </w:r>
      <w:proofErr w:type="gramEnd"/>
      <w:r w:rsidRPr="008A5250">
        <w:rPr>
          <w:rFonts w:ascii="Times New Roman" w:hAnsi="Times New Roman" w:cs="Times New Roman"/>
          <w:sz w:val="24"/>
          <w:szCs w:val="24"/>
        </w:rPr>
        <w:t xml:space="preserve"> несоответствия положениям настоящего Устава ранее принятых нормативных правовых актов органов и должностных лиц местного самоуправления, применяются соответствующие положения настоящего Устава.</w:t>
      </w:r>
    </w:p>
    <w:p w:rsidR="003945CC" w:rsidRDefault="003945CC" w:rsidP="007C057D">
      <w:pPr>
        <w:pStyle w:val="ab"/>
        <w:widowControl w:val="0"/>
        <w:numPr>
          <w:ilvl w:val="0"/>
          <w:numId w:val="57"/>
        </w:numPr>
        <w:tabs>
          <w:tab w:val="left" w:pos="993"/>
        </w:tabs>
        <w:spacing w:after="0" w:line="240" w:lineRule="auto"/>
        <w:ind w:left="0" w:firstLine="567"/>
        <w:jc w:val="both"/>
        <w:rPr>
          <w:rFonts w:ascii="Times New Roman" w:hAnsi="Times New Roman" w:cs="Times New Roman"/>
          <w:sz w:val="24"/>
          <w:szCs w:val="24"/>
        </w:rPr>
      </w:pPr>
      <w:r w:rsidRPr="008A5250">
        <w:rPr>
          <w:rFonts w:ascii="Times New Roman" w:hAnsi="Times New Roman" w:cs="Times New Roman"/>
          <w:sz w:val="24"/>
          <w:szCs w:val="24"/>
        </w:rPr>
        <w:t>Вопросы деятельности местного самоуправления муниципального образования, отнесенные к его ведению и не предусмотренные настоящим Уставом, до внесения соответствующих изменений в Устав</w:t>
      </w:r>
      <w:r w:rsidR="006831C7">
        <w:rPr>
          <w:rFonts w:ascii="Times New Roman" w:hAnsi="Times New Roman" w:cs="Times New Roman"/>
          <w:sz w:val="24"/>
          <w:szCs w:val="24"/>
        </w:rPr>
        <w:t>, либо в отсутствие необходимости внесения их Устав,</w:t>
      </w:r>
      <w:r w:rsidRPr="008A5250">
        <w:rPr>
          <w:rFonts w:ascii="Times New Roman" w:hAnsi="Times New Roman" w:cs="Times New Roman"/>
          <w:sz w:val="24"/>
          <w:szCs w:val="24"/>
        </w:rPr>
        <w:t xml:space="preserve"> регулируются законодательством Российской Федерации и Магаданской области.</w:t>
      </w:r>
    </w:p>
    <w:p w:rsidR="00B37B31" w:rsidRDefault="00B37B31" w:rsidP="00CA7DF0">
      <w:pPr>
        <w:pStyle w:val="ab"/>
        <w:widowControl w:val="0"/>
        <w:spacing w:after="0" w:line="240" w:lineRule="auto"/>
        <w:ind w:left="0" w:firstLine="567"/>
        <w:jc w:val="both"/>
        <w:rPr>
          <w:rFonts w:ascii="Times New Roman" w:hAnsi="Times New Roman" w:cs="Times New Roman"/>
          <w:sz w:val="24"/>
          <w:szCs w:val="24"/>
        </w:rPr>
      </w:pPr>
    </w:p>
    <w:p w:rsidR="00B37B31" w:rsidRDefault="00B37B31" w:rsidP="00CA7DF0">
      <w:pPr>
        <w:pStyle w:val="ab"/>
        <w:widowControl w:val="0"/>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Глава Х. Заключительные и переходные положения </w:t>
      </w:r>
    </w:p>
    <w:p w:rsidR="00AA173F" w:rsidRDefault="00AA173F" w:rsidP="00CA7DF0">
      <w:pPr>
        <w:pStyle w:val="ab"/>
        <w:widowControl w:val="0"/>
        <w:spacing w:after="0" w:line="240" w:lineRule="auto"/>
        <w:ind w:left="0" w:firstLine="567"/>
        <w:jc w:val="both"/>
        <w:rPr>
          <w:rFonts w:ascii="Times New Roman" w:hAnsi="Times New Roman" w:cs="Times New Roman"/>
          <w:b/>
          <w:sz w:val="24"/>
          <w:szCs w:val="24"/>
        </w:rPr>
      </w:pPr>
    </w:p>
    <w:p w:rsidR="004B1DAB" w:rsidRDefault="004B1DAB" w:rsidP="00CA7DF0">
      <w:pPr>
        <w:pStyle w:val="ab"/>
        <w:widowControl w:val="0"/>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1932DA">
        <w:rPr>
          <w:rFonts w:ascii="Times New Roman" w:hAnsi="Times New Roman" w:cs="Times New Roman"/>
          <w:b/>
          <w:sz w:val="24"/>
          <w:szCs w:val="24"/>
        </w:rPr>
        <w:t>68</w:t>
      </w:r>
      <w:r>
        <w:rPr>
          <w:rFonts w:ascii="Times New Roman" w:hAnsi="Times New Roman" w:cs="Times New Roman"/>
          <w:b/>
          <w:sz w:val="24"/>
          <w:szCs w:val="24"/>
        </w:rPr>
        <w:t xml:space="preserve">. </w:t>
      </w:r>
      <w:r w:rsidR="00C97F17">
        <w:rPr>
          <w:rFonts w:ascii="Times New Roman" w:hAnsi="Times New Roman" w:cs="Times New Roman"/>
          <w:b/>
          <w:sz w:val="24"/>
          <w:szCs w:val="24"/>
        </w:rPr>
        <w:t>Заключительные и переходные положения</w:t>
      </w:r>
    </w:p>
    <w:p w:rsidR="00FB7F02" w:rsidRDefault="00B9221C" w:rsidP="007C057D">
      <w:pPr>
        <w:pStyle w:val="ConsPlusNormal"/>
        <w:numPr>
          <w:ilvl w:val="0"/>
          <w:numId w:val="60"/>
        </w:numPr>
        <w:tabs>
          <w:tab w:val="left" w:pos="993"/>
        </w:tabs>
        <w:ind w:left="0" w:firstLine="567"/>
        <w:jc w:val="both"/>
        <w:rPr>
          <w:rFonts w:ascii="Times New Roman" w:hAnsi="Times New Roman" w:cs="Times New Roman"/>
          <w:sz w:val="24"/>
          <w:szCs w:val="24"/>
        </w:rPr>
      </w:pPr>
      <w:r w:rsidRPr="00B9221C">
        <w:rPr>
          <w:rFonts w:ascii="Times New Roman" w:hAnsi="Times New Roman" w:cs="Times New Roman"/>
          <w:sz w:val="24"/>
          <w:szCs w:val="24"/>
        </w:rPr>
        <w:t>Первый глава Сусуманского городского округа избирается Собранием представителей из числа кандидатов, представленных конкурсной комиссией по результатам конкурса, и возглавляет администрацию Сусуманского городского округа.</w:t>
      </w:r>
    </w:p>
    <w:p w:rsidR="00F93697" w:rsidRDefault="00F93697" w:rsidP="007C057D">
      <w:pPr>
        <w:pStyle w:val="ConsPlusNormal"/>
        <w:numPr>
          <w:ilvl w:val="0"/>
          <w:numId w:val="60"/>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кандидатов на должность главы Сусуманского городского округа утверждается решением Собрания представителей.</w:t>
      </w:r>
    </w:p>
    <w:p w:rsidR="00F93697" w:rsidRDefault="00FB7F02" w:rsidP="007C057D">
      <w:pPr>
        <w:pStyle w:val="ConsPlusNormal"/>
        <w:numPr>
          <w:ilvl w:val="0"/>
          <w:numId w:val="60"/>
        </w:numPr>
        <w:tabs>
          <w:tab w:val="left" w:pos="993"/>
        </w:tabs>
        <w:ind w:left="0" w:firstLine="567"/>
        <w:jc w:val="both"/>
        <w:rPr>
          <w:rFonts w:ascii="Times New Roman" w:hAnsi="Times New Roman" w:cs="Times New Roman"/>
          <w:sz w:val="24"/>
          <w:szCs w:val="24"/>
        </w:rPr>
      </w:pPr>
      <w:r w:rsidRPr="00B9221C">
        <w:rPr>
          <w:rFonts w:ascii="Times New Roman" w:hAnsi="Times New Roman" w:cs="Times New Roman"/>
          <w:sz w:val="24"/>
          <w:szCs w:val="24"/>
        </w:rPr>
        <w:t>Первый глава Сусуманского городского округа</w:t>
      </w:r>
      <w:r>
        <w:rPr>
          <w:rFonts w:ascii="Times New Roman" w:hAnsi="Times New Roman" w:cs="Times New Roman"/>
          <w:sz w:val="24"/>
          <w:szCs w:val="24"/>
        </w:rPr>
        <w:t xml:space="preserve">, избранный </w:t>
      </w:r>
      <w:r w:rsidR="00F93697">
        <w:rPr>
          <w:rFonts w:ascii="Times New Roman" w:hAnsi="Times New Roman" w:cs="Times New Roman"/>
          <w:sz w:val="24"/>
          <w:szCs w:val="24"/>
        </w:rPr>
        <w:t>по результатам конкурса, приступ</w:t>
      </w:r>
      <w:r w:rsidR="00D36573">
        <w:rPr>
          <w:rFonts w:ascii="Times New Roman" w:hAnsi="Times New Roman" w:cs="Times New Roman"/>
          <w:sz w:val="24"/>
          <w:szCs w:val="24"/>
        </w:rPr>
        <w:t xml:space="preserve">ает к исполнению полномочий с 1 января </w:t>
      </w:r>
      <w:r w:rsidR="00F93697">
        <w:rPr>
          <w:rFonts w:ascii="Times New Roman" w:hAnsi="Times New Roman" w:cs="Times New Roman"/>
          <w:sz w:val="24"/>
          <w:szCs w:val="24"/>
        </w:rPr>
        <w:t>2016 г</w:t>
      </w:r>
      <w:r w:rsidR="00D36573">
        <w:rPr>
          <w:rFonts w:ascii="Times New Roman" w:hAnsi="Times New Roman" w:cs="Times New Roman"/>
          <w:sz w:val="24"/>
          <w:szCs w:val="24"/>
        </w:rPr>
        <w:t>ода</w:t>
      </w:r>
      <w:r w:rsidR="00F93697">
        <w:rPr>
          <w:rFonts w:ascii="Times New Roman" w:hAnsi="Times New Roman" w:cs="Times New Roman"/>
          <w:sz w:val="24"/>
          <w:szCs w:val="24"/>
        </w:rPr>
        <w:t>.</w:t>
      </w:r>
    </w:p>
    <w:p w:rsidR="003945CC" w:rsidRDefault="00D732AC" w:rsidP="007C057D">
      <w:pPr>
        <w:pStyle w:val="ConsPlusNormal"/>
        <w:numPr>
          <w:ilvl w:val="0"/>
          <w:numId w:val="60"/>
        </w:numPr>
        <w:tabs>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исполнения требований Федерального закона «Об общих принципах организации местного самоуправления в Российской Федерации» </w:t>
      </w:r>
      <w:r w:rsidR="00651F79">
        <w:rPr>
          <w:rFonts w:ascii="Times New Roman" w:hAnsi="Times New Roman" w:cs="Times New Roman"/>
          <w:sz w:val="24"/>
          <w:szCs w:val="24"/>
        </w:rPr>
        <w:t xml:space="preserve">и в соответствии с </w:t>
      </w:r>
      <w:hyperlink r:id="rId34" w:history="1">
        <w:r w:rsidR="00651F79" w:rsidRPr="00A031B3">
          <w:rPr>
            <w:rFonts w:ascii="Times New Roman" w:hAnsi="Times New Roman" w:cs="Times New Roman"/>
            <w:sz w:val="24"/>
            <w:szCs w:val="24"/>
          </w:rPr>
          <w:t>Законом</w:t>
        </w:r>
      </w:hyperlink>
      <w:r w:rsidR="00651F79" w:rsidRPr="00A031B3">
        <w:rPr>
          <w:rFonts w:ascii="Times New Roman" w:hAnsi="Times New Roman" w:cs="Times New Roman"/>
          <w:sz w:val="24"/>
          <w:szCs w:val="24"/>
        </w:rPr>
        <w:t xml:space="preserve"> Магаданской области от </w:t>
      </w:r>
      <w:r w:rsidR="00651F79">
        <w:rPr>
          <w:rFonts w:ascii="Times New Roman" w:hAnsi="Times New Roman" w:cs="Times New Roman"/>
          <w:sz w:val="24"/>
          <w:szCs w:val="24"/>
        </w:rPr>
        <w:t>0</w:t>
      </w:r>
      <w:r w:rsidR="00651F79" w:rsidRPr="00A031B3">
        <w:rPr>
          <w:rFonts w:ascii="Times New Roman" w:hAnsi="Times New Roman" w:cs="Times New Roman"/>
          <w:sz w:val="24"/>
          <w:szCs w:val="24"/>
        </w:rPr>
        <w:t>8</w:t>
      </w:r>
      <w:r w:rsidR="00651F79">
        <w:rPr>
          <w:rFonts w:ascii="Times New Roman" w:hAnsi="Times New Roman" w:cs="Times New Roman"/>
          <w:sz w:val="24"/>
          <w:szCs w:val="24"/>
        </w:rPr>
        <w:t>.04.</w:t>
      </w:r>
      <w:r w:rsidR="00651F79" w:rsidRPr="00A031B3">
        <w:rPr>
          <w:rFonts w:ascii="Times New Roman" w:hAnsi="Times New Roman" w:cs="Times New Roman"/>
          <w:sz w:val="24"/>
          <w:szCs w:val="24"/>
        </w:rPr>
        <w:t>2015</w:t>
      </w:r>
      <w:r w:rsidR="00651F79">
        <w:rPr>
          <w:rFonts w:ascii="Times New Roman" w:hAnsi="Times New Roman" w:cs="Times New Roman"/>
          <w:sz w:val="24"/>
          <w:szCs w:val="24"/>
        </w:rPr>
        <w:t xml:space="preserve"> г. </w:t>
      </w:r>
      <w:r w:rsidR="00651F79" w:rsidRPr="00A031B3">
        <w:rPr>
          <w:rFonts w:ascii="Times New Roman" w:hAnsi="Times New Roman" w:cs="Times New Roman"/>
          <w:sz w:val="24"/>
          <w:szCs w:val="24"/>
        </w:rPr>
        <w:t>№ 188</w:t>
      </w:r>
      <w:r w:rsidR="00651F79">
        <w:rPr>
          <w:rFonts w:ascii="Times New Roman" w:hAnsi="Times New Roman" w:cs="Times New Roman"/>
          <w:sz w:val="24"/>
          <w:szCs w:val="24"/>
        </w:rPr>
        <w:t>6</w:t>
      </w:r>
      <w:r w:rsidR="00651F79" w:rsidRPr="00A031B3">
        <w:rPr>
          <w:rFonts w:ascii="Times New Roman" w:hAnsi="Times New Roman" w:cs="Times New Roman"/>
          <w:sz w:val="24"/>
          <w:szCs w:val="24"/>
        </w:rPr>
        <w:t>-ОЗ «</w:t>
      </w:r>
      <w:r w:rsidR="00651F79">
        <w:rPr>
          <w:rFonts w:ascii="Times New Roman" w:hAnsi="Times New Roman" w:cs="Times New Roman"/>
          <w:sz w:val="24"/>
          <w:szCs w:val="24"/>
        </w:rPr>
        <w:t>О преобразовании муниципальных образований «город Сусуман», «поселок Широкий», «поселок Холодный», «поселок Мяунджа» путем их объединения с наделением статуса городского округа»</w:t>
      </w:r>
      <w:r w:rsidR="00B9221C">
        <w:rPr>
          <w:rFonts w:ascii="Times New Roman" w:hAnsi="Times New Roman" w:cs="Times New Roman"/>
          <w:sz w:val="24"/>
          <w:szCs w:val="24"/>
        </w:rPr>
        <w:t xml:space="preserve"> </w:t>
      </w:r>
      <w:r w:rsidR="00651F79">
        <w:rPr>
          <w:rFonts w:ascii="Times New Roman" w:hAnsi="Times New Roman" w:cs="Times New Roman"/>
          <w:sz w:val="24"/>
          <w:szCs w:val="24"/>
        </w:rPr>
        <w:t xml:space="preserve">Собрание представителей вправе назначить временно исполняющего обязанности </w:t>
      </w:r>
      <w:r w:rsidR="00DC274F">
        <w:rPr>
          <w:rFonts w:ascii="Times New Roman" w:hAnsi="Times New Roman" w:cs="Times New Roman"/>
          <w:sz w:val="24"/>
          <w:szCs w:val="24"/>
        </w:rPr>
        <w:t>главы городского округа до начала исполнения полномочий</w:t>
      </w:r>
      <w:proofErr w:type="gramEnd"/>
      <w:r w:rsidR="00DC274F">
        <w:rPr>
          <w:rFonts w:ascii="Times New Roman" w:hAnsi="Times New Roman" w:cs="Times New Roman"/>
          <w:sz w:val="24"/>
          <w:szCs w:val="24"/>
        </w:rPr>
        <w:t xml:space="preserve"> первого главы Сусуманского городского округа, избранного по результатам конкурса.</w:t>
      </w:r>
    </w:p>
    <w:p w:rsidR="00D36573" w:rsidRDefault="00D36573" w:rsidP="00DC274F">
      <w:pPr>
        <w:pStyle w:val="ConsPlusNormal"/>
        <w:ind w:firstLine="540"/>
        <w:jc w:val="both"/>
        <w:rPr>
          <w:rFonts w:ascii="Times New Roman" w:hAnsi="Times New Roman" w:cs="Times New Roman"/>
          <w:sz w:val="24"/>
          <w:szCs w:val="24"/>
        </w:rPr>
      </w:pPr>
    </w:p>
    <w:p w:rsidR="00D36573" w:rsidRDefault="00D36573" w:rsidP="00DC274F">
      <w:pPr>
        <w:pStyle w:val="ConsPlusNormal"/>
        <w:ind w:firstLine="540"/>
        <w:jc w:val="both"/>
        <w:rPr>
          <w:rFonts w:ascii="Times New Roman" w:hAnsi="Times New Roman" w:cs="Times New Roman"/>
          <w:sz w:val="24"/>
          <w:szCs w:val="24"/>
        </w:rPr>
      </w:pPr>
    </w:p>
    <w:p w:rsidR="00D36573" w:rsidRPr="008A5250" w:rsidRDefault="00D36573" w:rsidP="001932DA">
      <w:pPr>
        <w:pStyle w:val="ConsPlusNormal"/>
        <w:ind w:firstLine="540"/>
        <w:jc w:val="center"/>
        <w:rPr>
          <w:rFonts w:ascii="Times New Roman" w:hAnsi="Times New Roman" w:cs="Times New Roman"/>
          <w:sz w:val="24"/>
          <w:szCs w:val="24"/>
          <w:highlight w:val="yellow"/>
        </w:rPr>
      </w:pPr>
      <w:r>
        <w:rPr>
          <w:rFonts w:ascii="Times New Roman" w:hAnsi="Times New Roman" w:cs="Times New Roman"/>
          <w:sz w:val="24"/>
          <w:szCs w:val="24"/>
        </w:rPr>
        <w:t>Глава сусуманского городского округа                                            /___________________/</w:t>
      </w:r>
    </w:p>
    <w:sectPr w:rsidR="00D36573" w:rsidRPr="008A5250" w:rsidSect="00B0607F">
      <w:footerReference w:type="default" r:id="rId35"/>
      <w:pgSz w:w="11906" w:h="16838"/>
      <w:pgMar w:top="851" w:right="851"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86" w:rsidRDefault="00B70086" w:rsidP="00DB1696">
      <w:pPr>
        <w:spacing w:after="0" w:line="240" w:lineRule="auto"/>
      </w:pPr>
      <w:r>
        <w:separator/>
      </w:r>
    </w:p>
  </w:endnote>
  <w:endnote w:type="continuationSeparator" w:id="0">
    <w:p w:rsidR="00B70086" w:rsidRDefault="00B70086" w:rsidP="00DB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5420"/>
      <w:docPartObj>
        <w:docPartGallery w:val="Page Numbers (Bottom of Page)"/>
        <w:docPartUnique/>
      </w:docPartObj>
    </w:sdtPr>
    <w:sdtEndPr/>
    <w:sdtContent>
      <w:p w:rsidR="00A83B40" w:rsidRDefault="00B0607F">
        <w:pPr>
          <w:pStyle w:val="a5"/>
          <w:jc w:val="right"/>
        </w:pPr>
        <w:r>
          <w:ptab w:relativeTo="margin" w:alignment="right" w:leader="none"/>
        </w:r>
        <w:r w:rsidR="00A83B40">
          <w:fldChar w:fldCharType="begin"/>
        </w:r>
        <w:r w:rsidR="00A83B40">
          <w:instrText>PAGE   \* MERGEFORMAT</w:instrText>
        </w:r>
        <w:r w:rsidR="00A83B40">
          <w:fldChar w:fldCharType="separate"/>
        </w:r>
        <w:r w:rsidR="00F6204F">
          <w:rPr>
            <w:noProof/>
          </w:rPr>
          <w:t>2</w:t>
        </w:r>
        <w:r w:rsidR="00A83B40">
          <w:fldChar w:fldCharType="end"/>
        </w:r>
      </w:p>
    </w:sdtContent>
  </w:sdt>
  <w:p w:rsidR="00A83B40" w:rsidRDefault="00A83B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86" w:rsidRDefault="00B70086" w:rsidP="00DB1696">
      <w:pPr>
        <w:spacing w:after="0" w:line="240" w:lineRule="auto"/>
      </w:pPr>
      <w:r>
        <w:separator/>
      </w:r>
    </w:p>
  </w:footnote>
  <w:footnote w:type="continuationSeparator" w:id="0">
    <w:p w:rsidR="00B70086" w:rsidRDefault="00B70086" w:rsidP="00DB1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901"/>
    <w:multiLevelType w:val="hybridMultilevel"/>
    <w:tmpl w:val="EF94AF60"/>
    <w:lvl w:ilvl="0" w:tplc="5B146E1E">
      <w:start w:val="1"/>
      <w:numFmt w:val="decimal"/>
      <w:lvlText w:val="%1)"/>
      <w:lvlJc w:val="left"/>
      <w:pPr>
        <w:ind w:left="1287" w:hanging="360"/>
      </w:pPr>
      <w:rPr>
        <w:rFonts w:hint="default"/>
      </w:rPr>
    </w:lvl>
    <w:lvl w:ilvl="1" w:tplc="11DEBA7E">
      <w:start w:val="1"/>
      <w:numFmt w:val="decimal"/>
      <w:lvlText w:val="%2)"/>
      <w:lvlJc w:val="left"/>
      <w:pPr>
        <w:ind w:left="1440" w:hanging="360"/>
      </w:pPr>
      <w:rPr>
        <w:rFonts w:ascii="Times New Roman" w:eastAsiaTheme="minorEastAsia" w:hAnsi="Times New Roman" w:cs="Times New Roman"/>
        <w:i w:val="0"/>
      </w:rPr>
    </w:lvl>
    <w:lvl w:ilvl="2" w:tplc="FE2EC9D4">
      <w:start w:val="1"/>
      <w:numFmt w:val="decimal"/>
      <w:lvlText w:val="%3."/>
      <w:lvlJc w:val="left"/>
      <w:pPr>
        <w:ind w:left="3090" w:hanging="111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F2F41"/>
    <w:multiLevelType w:val="hybridMultilevel"/>
    <w:tmpl w:val="A3FA29BC"/>
    <w:lvl w:ilvl="0" w:tplc="6FE8B9B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E273FF"/>
    <w:multiLevelType w:val="hybridMultilevel"/>
    <w:tmpl w:val="FFE6C534"/>
    <w:lvl w:ilvl="0" w:tplc="C980BBA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180128"/>
    <w:multiLevelType w:val="hybridMultilevel"/>
    <w:tmpl w:val="8B0A9E94"/>
    <w:lvl w:ilvl="0" w:tplc="835AA61C">
      <w:start w:val="1"/>
      <w:numFmt w:val="decimal"/>
      <w:lvlText w:val="%1)"/>
      <w:lvlJc w:val="left"/>
      <w:pPr>
        <w:ind w:left="1452" w:hanging="885"/>
      </w:pPr>
      <w:rPr>
        <w:rFonts w:hint="default"/>
      </w:rPr>
    </w:lvl>
    <w:lvl w:ilvl="1" w:tplc="1F0C6514">
      <w:start w:val="1"/>
      <w:numFmt w:val="decimal"/>
      <w:lvlText w:val="%2."/>
      <w:lvlJc w:val="left"/>
      <w:pPr>
        <w:ind w:left="2232" w:hanging="94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98635C"/>
    <w:multiLevelType w:val="hybridMultilevel"/>
    <w:tmpl w:val="96DC2026"/>
    <w:lvl w:ilvl="0" w:tplc="8584B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AC5DD8"/>
    <w:multiLevelType w:val="hybridMultilevel"/>
    <w:tmpl w:val="E9C25BA6"/>
    <w:lvl w:ilvl="0" w:tplc="973C426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5B2A91"/>
    <w:multiLevelType w:val="hybridMultilevel"/>
    <w:tmpl w:val="D59E84D8"/>
    <w:lvl w:ilvl="0" w:tplc="25660BE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3D75FB"/>
    <w:multiLevelType w:val="hybridMultilevel"/>
    <w:tmpl w:val="60EEED2E"/>
    <w:lvl w:ilvl="0" w:tplc="61DCA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531B37"/>
    <w:multiLevelType w:val="hybridMultilevel"/>
    <w:tmpl w:val="8698EAD0"/>
    <w:lvl w:ilvl="0" w:tplc="17B4ABC4">
      <w:start w:val="1"/>
      <w:numFmt w:val="decimal"/>
      <w:lvlText w:val="%1)"/>
      <w:lvlJc w:val="left"/>
      <w:pPr>
        <w:ind w:left="915" w:hanging="555"/>
      </w:pPr>
      <w:rPr>
        <w:rFonts w:hint="default"/>
      </w:rPr>
    </w:lvl>
    <w:lvl w:ilvl="1" w:tplc="40DCA778">
      <w:start w:val="1"/>
      <w:numFmt w:val="decimal"/>
      <w:lvlText w:val="%2."/>
      <w:lvlJc w:val="left"/>
      <w:pPr>
        <w:ind w:left="2505" w:hanging="14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6F77BF"/>
    <w:multiLevelType w:val="hybridMultilevel"/>
    <w:tmpl w:val="2202E916"/>
    <w:lvl w:ilvl="0" w:tplc="5506508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1A04EA"/>
    <w:multiLevelType w:val="hybridMultilevel"/>
    <w:tmpl w:val="CD3AB388"/>
    <w:lvl w:ilvl="0" w:tplc="0B38B040">
      <w:start w:val="1"/>
      <w:numFmt w:val="decimal"/>
      <w:lvlText w:val="%1."/>
      <w:lvlJc w:val="left"/>
      <w:pPr>
        <w:ind w:left="1452" w:hanging="885"/>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DC4AAF"/>
    <w:multiLevelType w:val="hybridMultilevel"/>
    <w:tmpl w:val="EA08D9BE"/>
    <w:lvl w:ilvl="0" w:tplc="36163D9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1E53D0C"/>
    <w:multiLevelType w:val="hybridMultilevel"/>
    <w:tmpl w:val="F3C447E6"/>
    <w:lvl w:ilvl="0" w:tplc="12BC182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27F470A"/>
    <w:multiLevelType w:val="hybridMultilevel"/>
    <w:tmpl w:val="3A48294A"/>
    <w:lvl w:ilvl="0" w:tplc="2BA8375A">
      <w:start w:val="1"/>
      <w:numFmt w:val="decimal"/>
      <w:lvlText w:val="%1."/>
      <w:lvlJc w:val="left"/>
      <w:pPr>
        <w:ind w:left="927" w:hanging="360"/>
      </w:pPr>
      <w:rPr>
        <w:rFonts w:hint="default"/>
      </w:rPr>
    </w:lvl>
    <w:lvl w:ilvl="1" w:tplc="F1F4CA0E">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18778B"/>
    <w:multiLevelType w:val="hybridMultilevel"/>
    <w:tmpl w:val="48CC21C8"/>
    <w:lvl w:ilvl="0" w:tplc="AD24E8E0">
      <w:start w:val="1"/>
      <w:numFmt w:val="decimal"/>
      <w:lvlText w:val="%1."/>
      <w:lvlJc w:val="left"/>
      <w:pPr>
        <w:ind w:left="1587" w:hanging="10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2A530F"/>
    <w:multiLevelType w:val="hybridMultilevel"/>
    <w:tmpl w:val="953A62CC"/>
    <w:lvl w:ilvl="0" w:tplc="320A3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7D66D9"/>
    <w:multiLevelType w:val="hybridMultilevel"/>
    <w:tmpl w:val="85F22E2E"/>
    <w:lvl w:ilvl="0" w:tplc="504CD1A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BB22B10"/>
    <w:multiLevelType w:val="hybridMultilevel"/>
    <w:tmpl w:val="821CF494"/>
    <w:lvl w:ilvl="0" w:tplc="6748A350">
      <w:start w:val="1"/>
      <w:numFmt w:val="decimal"/>
      <w:lvlText w:val="%1."/>
      <w:lvlJc w:val="left"/>
      <w:pPr>
        <w:ind w:left="1030" w:hanging="690"/>
      </w:pPr>
      <w:rPr>
        <w:rFonts w:hint="default"/>
        <w:color w:val="auto"/>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1BE72299"/>
    <w:multiLevelType w:val="hybridMultilevel"/>
    <w:tmpl w:val="A99409B6"/>
    <w:lvl w:ilvl="0" w:tplc="04190011">
      <w:start w:val="1"/>
      <w:numFmt w:val="decimal"/>
      <w:lvlText w:val="%1)"/>
      <w:lvlJc w:val="left"/>
      <w:pPr>
        <w:ind w:left="928" w:hanging="360"/>
      </w:pPr>
      <w:rPr>
        <w:rFonts w:hint="default"/>
      </w:rPr>
    </w:lvl>
    <w:lvl w:ilvl="1" w:tplc="EF0407EE">
      <w:start w:val="1"/>
      <w:numFmt w:val="decimal"/>
      <w:lvlText w:val="%2."/>
      <w:lvlJc w:val="left"/>
      <w:pPr>
        <w:ind w:left="2218" w:hanging="93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C180321"/>
    <w:multiLevelType w:val="hybridMultilevel"/>
    <w:tmpl w:val="4CF8191A"/>
    <w:lvl w:ilvl="0" w:tplc="4D8C7DA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F763A5"/>
    <w:multiLevelType w:val="hybridMultilevel"/>
    <w:tmpl w:val="90963E1A"/>
    <w:lvl w:ilvl="0" w:tplc="83700048">
      <w:start w:val="1"/>
      <w:numFmt w:val="russianLower"/>
      <w:lvlText w:val="%1)"/>
      <w:lvlJc w:val="left"/>
      <w:pPr>
        <w:ind w:left="928" w:hanging="360"/>
      </w:pPr>
      <w:rPr>
        <w:rFonts w:hint="default"/>
      </w:rPr>
    </w:lvl>
    <w:lvl w:ilvl="1" w:tplc="CFB03768">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585FA4"/>
    <w:multiLevelType w:val="hybridMultilevel"/>
    <w:tmpl w:val="16263058"/>
    <w:lvl w:ilvl="0" w:tplc="8DC08FE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2A42AF4"/>
    <w:multiLevelType w:val="hybridMultilevel"/>
    <w:tmpl w:val="C59227F6"/>
    <w:lvl w:ilvl="0" w:tplc="2466E528">
      <w:start w:val="1"/>
      <w:numFmt w:val="decimal"/>
      <w:lvlText w:val="%1."/>
      <w:lvlJc w:val="left"/>
      <w:pPr>
        <w:ind w:left="955" w:hanging="61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3">
    <w:nsid w:val="237D275B"/>
    <w:multiLevelType w:val="hybridMultilevel"/>
    <w:tmpl w:val="E20C8616"/>
    <w:lvl w:ilvl="0" w:tplc="81285186">
      <w:start w:val="1"/>
      <w:numFmt w:val="decimal"/>
      <w:lvlText w:val="%1."/>
      <w:lvlJc w:val="left"/>
      <w:pPr>
        <w:ind w:left="1215" w:hanging="8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AB14B7"/>
    <w:multiLevelType w:val="hybridMultilevel"/>
    <w:tmpl w:val="ECBC6B7E"/>
    <w:lvl w:ilvl="0" w:tplc="8E90BD8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9AE3A3A"/>
    <w:multiLevelType w:val="hybridMultilevel"/>
    <w:tmpl w:val="31586A42"/>
    <w:lvl w:ilvl="0" w:tplc="C5143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AAE05B8"/>
    <w:multiLevelType w:val="hybridMultilevel"/>
    <w:tmpl w:val="682265CE"/>
    <w:lvl w:ilvl="0" w:tplc="0B925B1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B702281"/>
    <w:multiLevelType w:val="hybridMultilevel"/>
    <w:tmpl w:val="E880F9B6"/>
    <w:lvl w:ilvl="0" w:tplc="56F803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FFE63E6"/>
    <w:multiLevelType w:val="hybridMultilevel"/>
    <w:tmpl w:val="C8C6EB8E"/>
    <w:lvl w:ilvl="0" w:tplc="2552212C">
      <w:start w:val="1"/>
      <w:numFmt w:val="decimal"/>
      <w:lvlText w:val="%1)"/>
      <w:lvlJc w:val="left"/>
      <w:pPr>
        <w:ind w:left="1135" w:hanging="795"/>
      </w:pPr>
      <w:rPr>
        <w:rFonts w:hint="default"/>
        <w:color w:val="auto"/>
        <w:sz w:val="20"/>
        <w:szCs w:val="20"/>
      </w:rPr>
    </w:lvl>
    <w:lvl w:ilvl="1" w:tplc="1152F11C">
      <w:start w:val="1"/>
      <w:numFmt w:val="decimal"/>
      <w:lvlText w:val="%2."/>
      <w:lvlJc w:val="left"/>
      <w:pPr>
        <w:ind w:left="1281" w:hanging="855"/>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9">
    <w:nsid w:val="317E7E47"/>
    <w:multiLevelType w:val="hybridMultilevel"/>
    <w:tmpl w:val="6CC2B702"/>
    <w:lvl w:ilvl="0" w:tplc="8E90BD8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2C6077A"/>
    <w:multiLevelType w:val="hybridMultilevel"/>
    <w:tmpl w:val="4FB8A490"/>
    <w:lvl w:ilvl="0" w:tplc="961A0A02">
      <w:start w:val="1"/>
      <w:numFmt w:val="russianLower"/>
      <w:lvlText w:val="%1)"/>
      <w:lvlJc w:val="left"/>
      <w:pPr>
        <w:ind w:left="1800" w:hanging="360"/>
      </w:pPr>
      <w:rPr>
        <w:rFonts w:hint="default"/>
      </w:rPr>
    </w:lvl>
    <w:lvl w:ilvl="1" w:tplc="A7168592">
      <w:start w:val="1"/>
      <w:numFmt w:val="decimal"/>
      <w:lvlText w:val="%2."/>
      <w:lvlJc w:val="left"/>
      <w:pPr>
        <w:ind w:left="3015" w:hanging="855"/>
      </w:pPr>
      <w:rPr>
        <w:rFonts w:hint="default"/>
      </w:r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35160AF"/>
    <w:multiLevelType w:val="hybridMultilevel"/>
    <w:tmpl w:val="4D7637E2"/>
    <w:lvl w:ilvl="0" w:tplc="84BEFFC2">
      <w:start w:val="1"/>
      <w:numFmt w:val="decimal"/>
      <w:lvlText w:val="%1."/>
      <w:lvlJc w:val="left"/>
      <w:pPr>
        <w:ind w:left="927" w:hanging="360"/>
      </w:pPr>
      <w:rPr>
        <w:rFonts w:hint="default"/>
      </w:rPr>
    </w:lvl>
    <w:lvl w:ilvl="1" w:tplc="EB1AE41A">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52C2395"/>
    <w:multiLevelType w:val="hybridMultilevel"/>
    <w:tmpl w:val="F4D29F6A"/>
    <w:lvl w:ilvl="0" w:tplc="1A220E42">
      <w:start w:val="1"/>
      <w:numFmt w:val="decimal"/>
      <w:lvlText w:val="%1)"/>
      <w:lvlJc w:val="left"/>
      <w:pPr>
        <w:ind w:left="927" w:hanging="360"/>
      </w:pPr>
      <w:rPr>
        <w:rFonts w:hint="default"/>
      </w:rPr>
    </w:lvl>
    <w:lvl w:ilvl="1" w:tplc="1FF8CDD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85A1199"/>
    <w:multiLevelType w:val="hybridMultilevel"/>
    <w:tmpl w:val="0800574E"/>
    <w:lvl w:ilvl="0" w:tplc="5D561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CAD669B"/>
    <w:multiLevelType w:val="hybridMultilevel"/>
    <w:tmpl w:val="5FDC151E"/>
    <w:lvl w:ilvl="0" w:tplc="80A83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E947448"/>
    <w:multiLevelType w:val="hybridMultilevel"/>
    <w:tmpl w:val="A56E0C5E"/>
    <w:lvl w:ilvl="0" w:tplc="F8E4EB5A">
      <w:start w:val="1"/>
      <w:numFmt w:val="decimal"/>
      <w:lvlText w:val="%1."/>
      <w:lvlJc w:val="left"/>
      <w:pPr>
        <w:ind w:left="1392" w:hanging="825"/>
      </w:pPr>
      <w:rPr>
        <w:rFonts w:eastAsia="Calibri" w:hint="default"/>
      </w:rPr>
    </w:lvl>
    <w:lvl w:ilvl="1" w:tplc="8932A9BE">
      <w:start w:val="1"/>
      <w:numFmt w:val="decimal"/>
      <w:lvlText w:val="%2)"/>
      <w:lvlJc w:val="left"/>
      <w:pPr>
        <w:ind w:left="2202" w:hanging="9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F61387B"/>
    <w:multiLevelType w:val="hybridMultilevel"/>
    <w:tmpl w:val="D2D845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0B94A6C"/>
    <w:multiLevelType w:val="hybridMultilevel"/>
    <w:tmpl w:val="6212E9E0"/>
    <w:lvl w:ilvl="0" w:tplc="E4B6AA0E">
      <w:start w:val="1"/>
      <w:numFmt w:val="decimal"/>
      <w:lvlText w:val="%1)"/>
      <w:lvlJc w:val="left"/>
      <w:pPr>
        <w:ind w:left="1287" w:hanging="360"/>
      </w:pPr>
      <w:rPr>
        <w:rFonts w:hint="default"/>
      </w:rPr>
    </w:lvl>
    <w:lvl w:ilvl="1" w:tplc="F128289C">
      <w:start w:val="1"/>
      <w:numFmt w:val="decimal"/>
      <w:lvlText w:val="%2)"/>
      <w:lvlJc w:val="left"/>
      <w:pPr>
        <w:ind w:left="1440" w:hanging="360"/>
      </w:pPr>
      <w:rPr>
        <w:rFonts w:ascii="Times New Roman" w:eastAsiaTheme="minorEastAsia" w:hAnsi="Times New Roman" w:cs="Times New Roman"/>
      </w:rPr>
    </w:lvl>
    <w:lvl w:ilvl="2" w:tplc="D4E2885C">
      <w:start w:val="1"/>
      <w:numFmt w:val="decimal"/>
      <w:lvlText w:val="%3."/>
      <w:lvlJc w:val="left"/>
      <w:pPr>
        <w:ind w:left="2835" w:hanging="85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E6033D"/>
    <w:multiLevelType w:val="hybridMultilevel"/>
    <w:tmpl w:val="3B4A032A"/>
    <w:lvl w:ilvl="0" w:tplc="73D4FDB6">
      <w:start w:val="1"/>
      <w:numFmt w:val="decimal"/>
      <w:lvlText w:val="%1)"/>
      <w:lvlJc w:val="left"/>
      <w:pPr>
        <w:ind w:left="927" w:hanging="360"/>
      </w:pPr>
      <w:rPr>
        <w:rFonts w:hint="default"/>
      </w:rPr>
    </w:lvl>
    <w:lvl w:ilvl="1" w:tplc="9B0C821A">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31415CD"/>
    <w:multiLevelType w:val="hybridMultilevel"/>
    <w:tmpl w:val="BCDE038E"/>
    <w:lvl w:ilvl="0" w:tplc="BE62547C">
      <w:start w:val="1"/>
      <w:numFmt w:val="russianLower"/>
      <w:lvlText w:val="%1)"/>
      <w:lvlJc w:val="left"/>
      <w:pPr>
        <w:ind w:left="1647" w:hanging="360"/>
      </w:pPr>
      <w:rPr>
        <w:rFonts w:hint="default"/>
      </w:rPr>
    </w:lvl>
    <w:lvl w:ilvl="1" w:tplc="9DEA91FC">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2A6BE0"/>
    <w:multiLevelType w:val="hybridMultilevel"/>
    <w:tmpl w:val="4FA25FDA"/>
    <w:lvl w:ilvl="0" w:tplc="5322D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433122B"/>
    <w:multiLevelType w:val="hybridMultilevel"/>
    <w:tmpl w:val="B0FC4F4E"/>
    <w:lvl w:ilvl="0" w:tplc="B6708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5162BA6"/>
    <w:multiLevelType w:val="hybridMultilevel"/>
    <w:tmpl w:val="E9D2C5C4"/>
    <w:lvl w:ilvl="0" w:tplc="56DA565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46656687"/>
    <w:multiLevelType w:val="hybridMultilevel"/>
    <w:tmpl w:val="201A09DC"/>
    <w:lvl w:ilvl="0" w:tplc="E364363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6C82CCA"/>
    <w:multiLevelType w:val="hybridMultilevel"/>
    <w:tmpl w:val="78806D18"/>
    <w:lvl w:ilvl="0" w:tplc="7A44030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4CD96ABE"/>
    <w:multiLevelType w:val="hybridMultilevel"/>
    <w:tmpl w:val="6E68279C"/>
    <w:lvl w:ilvl="0" w:tplc="4B5C8A4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E4452FB"/>
    <w:multiLevelType w:val="hybridMultilevel"/>
    <w:tmpl w:val="C434B558"/>
    <w:lvl w:ilvl="0" w:tplc="34483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F617688"/>
    <w:multiLevelType w:val="hybridMultilevel"/>
    <w:tmpl w:val="E1D2BC16"/>
    <w:lvl w:ilvl="0" w:tplc="015EBE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3B52069"/>
    <w:multiLevelType w:val="hybridMultilevel"/>
    <w:tmpl w:val="A7887D8E"/>
    <w:lvl w:ilvl="0" w:tplc="C5143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5E2E65CA"/>
    <w:multiLevelType w:val="hybridMultilevel"/>
    <w:tmpl w:val="25A0EA5A"/>
    <w:lvl w:ilvl="0" w:tplc="1DC8E40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1930964"/>
    <w:multiLevelType w:val="hybridMultilevel"/>
    <w:tmpl w:val="F1725748"/>
    <w:lvl w:ilvl="0" w:tplc="E03AB05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6E35647"/>
    <w:multiLevelType w:val="hybridMultilevel"/>
    <w:tmpl w:val="43A2FF46"/>
    <w:lvl w:ilvl="0" w:tplc="8932A9BE">
      <w:start w:val="1"/>
      <w:numFmt w:val="decimal"/>
      <w:lvlText w:val="%1)"/>
      <w:lvlJc w:val="left"/>
      <w:pPr>
        <w:ind w:left="1778" w:hanging="360"/>
      </w:pPr>
      <w:rPr>
        <w:rFonts w:hint="default"/>
      </w:rPr>
    </w:lvl>
    <w:lvl w:ilvl="1" w:tplc="C826E91C">
      <w:start w:val="1"/>
      <w:numFmt w:val="decimal"/>
      <w:lvlText w:val="%2."/>
      <w:lvlJc w:val="left"/>
      <w:pPr>
        <w:ind w:left="2786" w:hanging="855"/>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689F5E9D"/>
    <w:multiLevelType w:val="hybridMultilevel"/>
    <w:tmpl w:val="D9588926"/>
    <w:lvl w:ilvl="0" w:tplc="F208AB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B25273E"/>
    <w:multiLevelType w:val="hybridMultilevel"/>
    <w:tmpl w:val="6744F746"/>
    <w:lvl w:ilvl="0" w:tplc="3AA6571C">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6CFA0CD6"/>
    <w:multiLevelType w:val="hybridMultilevel"/>
    <w:tmpl w:val="CA060434"/>
    <w:lvl w:ilvl="0" w:tplc="448403F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354410B"/>
    <w:multiLevelType w:val="hybridMultilevel"/>
    <w:tmpl w:val="4936F266"/>
    <w:lvl w:ilvl="0" w:tplc="E34C8C0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4827EA6"/>
    <w:multiLevelType w:val="hybridMultilevel"/>
    <w:tmpl w:val="1512B90E"/>
    <w:lvl w:ilvl="0" w:tplc="17E63802">
      <w:start w:val="1"/>
      <w:numFmt w:val="decimal"/>
      <w:lvlText w:val="%1)"/>
      <w:lvlJc w:val="left"/>
      <w:pPr>
        <w:ind w:left="1650" w:hanging="990"/>
      </w:pPr>
      <w:rPr>
        <w:rFonts w:hint="default"/>
      </w:rPr>
    </w:lvl>
    <w:lvl w:ilvl="1" w:tplc="ED764ED4">
      <w:start w:val="1"/>
      <w:numFmt w:val="decimal"/>
      <w:lvlText w:val="%2."/>
      <w:lvlJc w:val="left"/>
      <w:pPr>
        <w:ind w:left="1740" w:hanging="360"/>
      </w:pPr>
      <w:rPr>
        <w:rFonts w:hint="default"/>
      </w:r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7">
    <w:nsid w:val="7833007F"/>
    <w:multiLevelType w:val="hybridMultilevel"/>
    <w:tmpl w:val="85F69EBA"/>
    <w:lvl w:ilvl="0" w:tplc="8932A9BE">
      <w:start w:val="1"/>
      <w:numFmt w:val="decimal"/>
      <w:lvlText w:val="%1)"/>
      <w:lvlJc w:val="left"/>
      <w:pPr>
        <w:ind w:left="1287" w:hanging="360"/>
      </w:pPr>
      <w:rPr>
        <w:rFonts w:hint="default"/>
      </w:rPr>
    </w:lvl>
    <w:lvl w:ilvl="1" w:tplc="8932A9BE">
      <w:start w:val="1"/>
      <w:numFmt w:val="decimal"/>
      <w:lvlText w:val="%2)"/>
      <w:lvlJc w:val="left"/>
      <w:pPr>
        <w:ind w:left="2007" w:hanging="360"/>
      </w:pPr>
      <w:rPr>
        <w:rFonts w:hint="default"/>
      </w:rPr>
    </w:lvl>
    <w:lvl w:ilvl="2" w:tplc="E36EA826">
      <w:start w:val="1"/>
      <w:numFmt w:val="decimal"/>
      <w:lvlText w:val="%3."/>
      <w:lvlJc w:val="left"/>
      <w:pPr>
        <w:ind w:left="3477" w:hanging="93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F4A119D"/>
    <w:multiLevelType w:val="hybridMultilevel"/>
    <w:tmpl w:val="5998A2BE"/>
    <w:lvl w:ilvl="0" w:tplc="33582A4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FF11579"/>
    <w:multiLevelType w:val="hybridMultilevel"/>
    <w:tmpl w:val="ADB0B2E6"/>
    <w:lvl w:ilvl="0" w:tplc="BBDC6EAE">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5"/>
  </w:num>
  <w:num w:numId="3">
    <w:abstractNumId w:val="36"/>
  </w:num>
  <w:num w:numId="4">
    <w:abstractNumId w:val="46"/>
  </w:num>
  <w:num w:numId="5">
    <w:abstractNumId w:val="44"/>
  </w:num>
  <w:num w:numId="6">
    <w:abstractNumId w:val="8"/>
  </w:num>
  <w:num w:numId="7">
    <w:abstractNumId w:val="56"/>
  </w:num>
  <w:num w:numId="8">
    <w:abstractNumId w:val="52"/>
  </w:num>
  <w:num w:numId="9">
    <w:abstractNumId w:val="18"/>
  </w:num>
  <w:num w:numId="10">
    <w:abstractNumId w:val="30"/>
  </w:num>
  <w:num w:numId="11">
    <w:abstractNumId w:val="20"/>
  </w:num>
  <w:num w:numId="12">
    <w:abstractNumId w:val="15"/>
  </w:num>
  <w:num w:numId="13">
    <w:abstractNumId w:val="37"/>
  </w:num>
  <w:num w:numId="14">
    <w:abstractNumId w:val="45"/>
  </w:num>
  <w:num w:numId="15">
    <w:abstractNumId w:val="23"/>
  </w:num>
  <w:num w:numId="16">
    <w:abstractNumId w:val="39"/>
  </w:num>
  <w:num w:numId="17">
    <w:abstractNumId w:val="28"/>
  </w:num>
  <w:num w:numId="18">
    <w:abstractNumId w:val="50"/>
  </w:num>
  <w:num w:numId="19">
    <w:abstractNumId w:val="13"/>
  </w:num>
  <w:num w:numId="20">
    <w:abstractNumId w:val="0"/>
  </w:num>
  <w:num w:numId="21">
    <w:abstractNumId w:val="5"/>
  </w:num>
  <w:num w:numId="22">
    <w:abstractNumId w:val="57"/>
  </w:num>
  <w:num w:numId="23">
    <w:abstractNumId w:val="43"/>
  </w:num>
  <w:num w:numId="24">
    <w:abstractNumId w:val="11"/>
  </w:num>
  <w:num w:numId="25">
    <w:abstractNumId w:val="6"/>
  </w:num>
  <w:num w:numId="26">
    <w:abstractNumId w:val="26"/>
  </w:num>
  <w:num w:numId="27">
    <w:abstractNumId w:val="59"/>
  </w:num>
  <w:num w:numId="28">
    <w:abstractNumId w:val="1"/>
  </w:num>
  <w:num w:numId="29">
    <w:abstractNumId w:val="32"/>
  </w:num>
  <w:num w:numId="30">
    <w:abstractNumId w:val="54"/>
  </w:num>
  <w:num w:numId="31">
    <w:abstractNumId w:val="49"/>
  </w:num>
  <w:num w:numId="32">
    <w:abstractNumId w:val="3"/>
  </w:num>
  <w:num w:numId="33">
    <w:abstractNumId w:val="38"/>
  </w:num>
  <w:num w:numId="34">
    <w:abstractNumId w:val="31"/>
  </w:num>
  <w:num w:numId="35">
    <w:abstractNumId w:val="42"/>
  </w:num>
  <w:num w:numId="36">
    <w:abstractNumId w:val="51"/>
  </w:num>
  <w:num w:numId="37">
    <w:abstractNumId w:val="58"/>
  </w:num>
  <w:num w:numId="38">
    <w:abstractNumId w:val="41"/>
  </w:num>
  <w:num w:numId="39">
    <w:abstractNumId w:val="33"/>
  </w:num>
  <w:num w:numId="40">
    <w:abstractNumId w:val="29"/>
  </w:num>
  <w:num w:numId="41">
    <w:abstractNumId w:val="24"/>
  </w:num>
  <w:num w:numId="42">
    <w:abstractNumId w:val="9"/>
  </w:num>
  <w:num w:numId="43">
    <w:abstractNumId w:val="4"/>
  </w:num>
  <w:num w:numId="44">
    <w:abstractNumId w:val="2"/>
  </w:num>
  <w:num w:numId="45">
    <w:abstractNumId w:val="12"/>
  </w:num>
  <w:num w:numId="46">
    <w:abstractNumId w:val="27"/>
  </w:num>
  <w:num w:numId="47">
    <w:abstractNumId w:val="19"/>
  </w:num>
  <w:num w:numId="48">
    <w:abstractNumId w:val="34"/>
  </w:num>
  <w:num w:numId="49">
    <w:abstractNumId w:val="14"/>
  </w:num>
  <w:num w:numId="50">
    <w:abstractNumId w:val="22"/>
  </w:num>
  <w:num w:numId="51">
    <w:abstractNumId w:val="17"/>
  </w:num>
  <w:num w:numId="52">
    <w:abstractNumId w:val="7"/>
  </w:num>
  <w:num w:numId="53">
    <w:abstractNumId w:val="40"/>
  </w:num>
  <w:num w:numId="54">
    <w:abstractNumId w:val="25"/>
  </w:num>
  <w:num w:numId="55">
    <w:abstractNumId w:val="21"/>
  </w:num>
  <w:num w:numId="56">
    <w:abstractNumId w:val="48"/>
  </w:num>
  <w:num w:numId="57">
    <w:abstractNumId w:val="47"/>
  </w:num>
  <w:num w:numId="58">
    <w:abstractNumId w:val="16"/>
  </w:num>
  <w:num w:numId="59">
    <w:abstractNumId w:val="55"/>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755F"/>
    <w:rsid w:val="00000484"/>
    <w:rsid w:val="00001BF0"/>
    <w:rsid w:val="00002EF7"/>
    <w:rsid w:val="00003A31"/>
    <w:rsid w:val="00005364"/>
    <w:rsid w:val="000053A5"/>
    <w:rsid w:val="00006A21"/>
    <w:rsid w:val="0000736B"/>
    <w:rsid w:val="0001103C"/>
    <w:rsid w:val="0001143A"/>
    <w:rsid w:val="00013422"/>
    <w:rsid w:val="00013BF5"/>
    <w:rsid w:val="00015E7C"/>
    <w:rsid w:val="000160C8"/>
    <w:rsid w:val="000261AE"/>
    <w:rsid w:val="000317D2"/>
    <w:rsid w:val="00031C4A"/>
    <w:rsid w:val="00032075"/>
    <w:rsid w:val="000335CB"/>
    <w:rsid w:val="0004030A"/>
    <w:rsid w:val="000448BA"/>
    <w:rsid w:val="00047A1D"/>
    <w:rsid w:val="000507D9"/>
    <w:rsid w:val="00050F63"/>
    <w:rsid w:val="0005584E"/>
    <w:rsid w:val="000577FA"/>
    <w:rsid w:val="00057C71"/>
    <w:rsid w:val="00060818"/>
    <w:rsid w:val="00060EDE"/>
    <w:rsid w:val="00061C9A"/>
    <w:rsid w:val="00062E2F"/>
    <w:rsid w:val="000654FB"/>
    <w:rsid w:val="00067593"/>
    <w:rsid w:val="000721F7"/>
    <w:rsid w:val="00072605"/>
    <w:rsid w:val="000742D0"/>
    <w:rsid w:val="000745BB"/>
    <w:rsid w:val="00074EC4"/>
    <w:rsid w:val="0007790E"/>
    <w:rsid w:val="00080B6A"/>
    <w:rsid w:val="000820D0"/>
    <w:rsid w:val="00082806"/>
    <w:rsid w:val="00082EBD"/>
    <w:rsid w:val="000832CF"/>
    <w:rsid w:val="000843A8"/>
    <w:rsid w:val="0008532F"/>
    <w:rsid w:val="000867F6"/>
    <w:rsid w:val="000878ED"/>
    <w:rsid w:val="00091727"/>
    <w:rsid w:val="00094F15"/>
    <w:rsid w:val="000978E3"/>
    <w:rsid w:val="000A3B0E"/>
    <w:rsid w:val="000A542E"/>
    <w:rsid w:val="000A795D"/>
    <w:rsid w:val="000A7CEC"/>
    <w:rsid w:val="000B0ED8"/>
    <w:rsid w:val="000B1A32"/>
    <w:rsid w:val="000B4A10"/>
    <w:rsid w:val="000B6F0E"/>
    <w:rsid w:val="000C1DB8"/>
    <w:rsid w:val="000C2809"/>
    <w:rsid w:val="000C7046"/>
    <w:rsid w:val="000D55D0"/>
    <w:rsid w:val="000D693E"/>
    <w:rsid w:val="000D7983"/>
    <w:rsid w:val="000E3756"/>
    <w:rsid w:val="000F2961"/>
    <w:rsid w:val="000F2D5F"/>
    <w:rsid w:val="000F2DF7"/>
    <w:rsid w:val="000F42CA"/>
    <w:rsid w:val="000F4C9D"/>
    <w:rsid w:val="000F6A0E"/>
    <w:rsid w:val="000F7C08"/>
    <w:rsid w:val="00102B9B"/>
    <w:rsid w:val="00106A06"/>
    <w:rsid w:val="0010773E"/>
    <w:rsid w:val="001118C6"/>
    <w:rsid w:val="001129D3"/>
    <w:rsid w:val="001159B0"/>
    <w:rsid w:val="0011782A"/>
    <w:rsid w:val="00120CE2"/>
    <w:rsid w:val="0012132B"/>
    <w:rsid w:val="001213C7"/>
    <w:rsid w:val="001244ED"/>
    <w:rsid w:val="0012475F"/>
    <w:rsid w:val="00125981"/>
    <w:rsid w:val="00127FC8"/>
    <w:rsid w:val="001320A8"/>
    <w:rsid w:val="00132DA8"/>
    <w:rsid w:val="00133FEB"/>
    <w:rsid w:val="00134022"/>
    <w:rsid w:val="00140A03"/>
    <w:rsid w:val="00145312"/>
    <w:rsid w:val="00145FE6"/>
    <w:rsid w:val="00147AC1"/>
    <w:rsid w:val="00151881"/>
    <w:rsid w:val="001566C3"/>
    <w:rsid w:val="0017019B"/>
    <w:rsid w:val="00170775"/>
    <w:rsid w:val="00171A46"/>
    <w:rsid w:val="00172A9B"/>
    <w:rsid w:val="0017547B"/>
    <w:rsid w:val="001769D8"/>
    <w:rsid w:val="00176D52"/>
    <w:rsid w:val="00181DB4"/>
    <w:rsid w:val="00182F1E"/>
    <w:rsid w:val="0018598E"/>
    <w:rsid w:val="00186FED"/>
    <w:rsid w:val="00190F93"/>
    <w:rsid w:val="00191F68"/>
    <w:rsid w:val="00192F2B"/>
    <w:rsid w:val="001932DA"/>
    <w:rsid w:val="00196041"/>
    <w:rsid w:val="00197998"/>
    <w:rsid w:val="001A2C12"/>
    <w:rsid w:val="001A30D7"/>
    <w:rsid w:val="001A4B1C"/>
    <w:rsid w:val="001A4BB4"/>
    <w:rsid w:val="001A50E5"/>
    <w:rsid w:val="001B570C"/>
    <w:rsid w:val="001B6932"/>
    <w:rsid w:val="001D1A85"/>
    <w:rsid w:val="001D25D2"/>
    <w:rsid w:val="001D56DF"/>
    <w:rsid w:val="001E1584"/>
    <w:rsid w:val="001E24FC"/>
    <w:rsid w:val="001E297F"/>
    <w:rsid w:val="001E35BC"/>
    <w:rsid w:val="001E5BB1"/>
    <w:rsid w:val="001E789A"/>
    <w:rsid w:val="001F0087"/>
    <w:rsid w:val="001F4C8A"/>
    <w:rsid w:val="001F4CE5"/>
    <w:rsid w:val="001F4F55"/>
    <w:rsid w:val="001F512D"/>
    <w:rsid w:val="001F54DE"/>
    <w:rsid w:val="001F6345"/>
    <w:rsid w:val="001F7A33"/>
    <w:rsid w:val="00200439"/>
    <w:rsid w:val="0020059A"/>
    <w:rsid w:val="002009DF"/>
    <w:rsid w:val="00200F5C"/>
    <w:rsid w:val="0020349F"/>
    <w:rsid w:val="00203ABE"/>
    <w:rsid w:val="002069D5"/>
    <w:rsid w:val="00210269"/>
    <w:rsid w:val="00216023"/>
    <w:rsid w:val="0021754E"/>
    <w:rsid w:val="00217E05"/>
    <w:rsid w:val="0022175E"/>
    <w:rsid w:val="0022287E"/>
    <w:rsid w:val="00225852"/>
    <w:rsid w:val="00231CFB"/>
    <w:rsid w:val="002337F3"/>
    <w:rsid w:val="0023502A"/>
    <w:rsid w:val="002424CC"/>
    <w:rsid w:val="00243309"/>
    <w:rsid w:val="002525C1"/>
    <w:rsid w:val="00254FB6"/>
    <w:rsid w:val="00257AD3"/>
    <w:rsid w:val="00260C87"/>
    <w:rsid w:val="00261E84"/>
    <w:rsid w:val="00265245"/>
    <w:rsid w:val="0026575C"/>
    <w:rsid w:val="00267284"/>
    <w:rsid w:val="002702FD"/>
    <w:rsid w:val="00272003"/>
    <w:rsid w:val="00272E87"/>
    <w:rsid w:val="0027554E"/>
    <w:rsid w:val="002759D5"/>
    <w:rsid w:val="00283929"/>
    <w:rsid w:val="0028698E"/>
    <w:rsid w:val="00290994"/>
    <w:rsid w:val="0029466C"/>
    <w:rsid w:val="002A04BA"/>
    <w:rsid w:val="002A3F03"/>
    <w:rsid w:val="002A501C"/>
    <w:rsid w:val="002A5D8B"/>
    <w:rsid w:val="002A6406"/>
    <w:rsid w:val="002B0466"/>
    <w:rsid w:val="002B31E5"/>
    <w:rsid w:val="002B5119"/>
    <w:rsid w:val="002C00D1"/>
    <w:rsid w:val="002C0957"/>
    <w:rsid w:val="002C2FE4"/>
    <w:rsid w:val="002C5619"/>
    <w:rsid w:val="002D23CB"/>
    <w:rsid w:val="002D3DAB"/>
    <w:rsid w:val="002D5483"/>
    <w:rsid w:val="002D761E"/>
    <w:rsid w:val="002E1DAD"/>
    <w:rsid w:val="002E1E27"/>
    <w:rsid w:val="002E79BE"/>
    <w:rsid w:val="002F0398"/>
    <w:rsid w:val="002F0671"/>
    <w:rsid w:val="002F18FE"/>
    <w:rsid w:val="002F5964"/>
    <w:rsid w:val="002F5D12"/>
    <w:rsid w:val="002F6E56"/>
    <w:rsid w:val="002F7E36"/>
    <w:rsid w:val="0030056F"/>
    <w:rsid w:val="00301EAC"/>
    <w:rsid w:val="00310877"/>
    <w:rsid w:val="0031142E"/>
    <w:rsid w:val="00313E6D"/>
    <w:rsid w:val="00315A6A"/>
    <w:rsid w:val="003222FE"/>
    <w:rsid w:val="003236F5"/>
    <w:rsid w:val="0032738C"/>
    <w:rsid w:val="00331708"/>
    <w:rsid w:val="00332F6A"/>
    <w:rsid w:val="00337BF5"/>
    <w:rsid w:val="003401A3"/>
    <w:rsid w:val="00341F62"/>
    <w:rsid w:val="0034304F"/>
    <w:rsid w:val="00344CEC"/>
    <w:rsid w:val="00345E14"/>
    <w:rsid w:val="0035317C"/>
    <w:rsid w:val="003548FA"/>
    <w:rsid w:val="0036612F"/>
    <w:rsid w:val="00377B8A"/>
    <w:rsid w:val="00380850"/>
    <w:rsid w:val="00387D13"/>
    <w:rsid w:val="00391B64"/>
    <w:rsid w:val="00392DE1"/>
    <w:rsid w:val="003945CC"/>
    <w:rsid w:val="003A0ABD"/>
    <w:rsid w:val="003A24C8"/>
    <w:rsid w:val="003A38E5"/>
    <w:rsid w:val="003A4956"/>
    <w:rsid w:val="003A56F6"/>
    <w:rsid w:val="003A65A2"/>
    <w:rsid w:val="003B22DE"/>
    <w:rsid w:val="003B5F88"/>
    <w:rsid w:val="003B67B9"/>
    <w:rsid w:val="003B6C59"/>
    <w:rsid w:val="003C0684"/>
    <w:rsid w:val="003C27AA"/>
    <w:rsid w:val="003D0298"/>
    <w:rsid w:val="003D207A"/>
    <w:rsid w:val="003D36D4"/>
    <w:rsid w:val="003D4EED"/>
    <w:rsid w:val="003D5778"/>
    <w:rsid w:val="003E010F"/>
    <w:rsid w:val="003E15A7"/>
    <w:rsid w:val="003E3E0C"/>
    <w:rsid w:val="003E4154"/>
    <w:rsid w:val="003E41BA"/>
    <w:rsid w:val="003F2E55"/>
    <w:rsid w:val="003F4710"/>
    <w:rsid w:val="0040458A"/>
    <w:rsid w:val="004075CE"/>
    <w:rsid w:val="00410A35"/>
    <w:rsid w:val="0041734C"/>
    <w:rsid w:val="004176E5"/>
    <w:rsid w:val="0042415C"/>
    <w:rsid w:val="004259B4"/>
    <w:rsid w:val="00426E16"/>
    <w:rsid w:val="00427677"/>
    <w:rsid w:val="00427A0F"/>
    <w:rsid w:val="0043144F"/>
    <w:rsid w:val="004316D3"/>
    <w:rsid w:val="00431A49"/>
    <w:rsid w:val="00434CCA"/>
    <w:rsid w:val="00435592"/>
    <w:rsid w:val="00436A82"/>
    <w:rsid w:val="00437900"/>
    <w:rsid w:val="004407DD"/>
    <w:rsid w:val="0044349D"/>
    <w:rsid w:val="004439DE"/>
    <w:rsid w:val="004440A2"/>
    <w:rsid w:val="00444A98"/>
    <w:rsid w:val="00454A4D"/>
    <w:rsid w:val="00461493"/>
    <w:rsid w:val="0046207A"/>
    <w:rsid w:val="0046221A"/>
    <w:rsid w:val="0046244D"/>
    <w:rsid w:val="00463BD3"/>
    <w:rsid w:val="00465D2A"/>
    <w:rsid w:val="00467F0F"/>
    <w:rsid w:val="004728D2"/>
    <w:rsid w:val="00473717"/>
    <w:rsid w:val="00480DA5"/>
    <w:rsid w:val="00487971"/>
    <w:rsid w:val="004879A8"/>
    <w:rsid w:val="00490C02"/>
    <w:rsid w:val="00493184"/>
    <w:rsid w:val="0049421D"/>
    <w:rsid w:val="004A33C3"/>
    <w:rsid w:val="004B1DAB"/>
    <w:rsid w:val="004B3AF7"/>
    <w:rsid w:val="004B5D99"/>
    <w:rsid w:val="004B65F0"/>
    <w:rsid w:val="004B7006"/>
    <w:rsid w:val="004C0E85"/>
    <w:rsid w:val="004D38DF"/>
    <w:rsid w:val="004D3CD7"/>
    <w:rsid w:val="004D7380"/>
    <w:rsid w:val="004E0244"/>
    <w:rsid w:val="004E13C4"/>
    <w:rsid w:val="004E2380"/>
    <w:rsid w:val="004E27C7"/>
    <w:rsid w:val="004E3124"/>
    <w:rsid w:val="004E31CC"/>
    <w:rsid w:val="004E743E"/>
    <w:rsid w:val="004F095A"/>
    <w:rsid w:val="004F0A6F"/>
    <w:rsid w:val="004F2949"/>
    <w:rsid w:val="004F353C"/>
    <w:rsid w:val="005019A4"/>
    <w:rsid w:val="0050260F"/>
    <w:rsid w:val="0050564F"/>
    <w:rsid w:val="00505B2A"/>
    <w:rsid w:val="0050610A"/>
    <w:rsid w:val="00506C46"/>
    <w:rsid w:val="0051030E"/>
    <w:rsid w:val="005129D7"/>
    <w:rsid w:val="00513359"/>
    <w:rsid w:val="005136C1"/>
    <w:rsid w:val="00514082"/>
    <w:rsid w:val="005145BC"/>
    <w:rsid w:val="00517733"/>
    <w:rsid w:val="00522C97"/>
    <w:rsid w:val="00523DA7"/>
    <w:rsid w:val="0052499B"/>
    <w:rsid w:val="00524A20"/>
    <w:rsid w:val="0052640A"/>
    <w:rsid w:val="00526736"/>
    <w:rsid w:val="00531DB5"/>
    <w:rsid w:val="00535803"/>
    <w:rsid w:val="00535F8C"/>
    <w:rsid w:val="00537D68"/>
    <w:rsid w:val="0054310E"/>
    <w:rsid w:val="005432E3"/>
    <w:rsid w:val="00543D7F"/>
    <w:rsid w:val="00547757"/>
    <w:rsid w:val="00551A1F"/>
    <w:rsid w:val="005528D8"/>
    <w:rsid w:val="005555EC"/>
    <w:rsid w:val="005557F0"/>
    <w:rsid w:val="005561F7"/>
    <w:rsid w:val="00556541"/>
    <w:rsid w:val="00561CFE"/>
    <w:rsid w:val="00566274"/>
    <w:rsid w:val="00572DF3"/>
    <w:rsid w:val="005747D8"/>
    <w:rsid w:val="00574C7D"/>
    <w:rsid w:val="00580110"/>
    <w:rsid w:val="005805E6"/>
    <w:rsid w:val="00585B19"/>
    <w:rsid w:val="005866FC"/>
    <w:rsid w:val="0058771A"/>
    <w:rsid w:val="0059100B"/>
    <w:rsid w:val="00597077"/>
    <w:rsid w:val="00597A9F"/>
    <w:rsid w:val="005A1069"/>
    <w:rsid w:val="005A163A"/>
    <w:rsid w:val="005A3CF0"/>
    <w:rsid w:val="005A3F6A"/>
    <w:rsid w:val="005B3FF3"/>
    <w:rsid w:val="005C0EB1"/>
    <w:rsid w:val="005C51F8"/>
    <w:rsid w:val="005D3E87"/>
    <w:rsid w:val="005D40F7"/>
    <w:rsid w:val="005D49D5"/>
    <w:rsid w:val="005E073B"/>
    <w:rsid w:val="005E0E27"/>
    <w:rsid w:val="005E1438"/>
    <w:rsid w:val="005E159F"/>
    <w:rsid w:val="005E4574"/>
    <w:rsid w:val="005E56FA"/>
    <w:rsid w:val="005F0EF8"/>
    <w:rsid w:val="005F6372"/>
    <w:rsid w:val="005F761F"/>
    <w:rsid w:val="006025FA"/>
    <w:rsid w:val="00602D59"/>
    <w:rsid w:val="00605ED3"/>
    <w:rsid w:val="006062ED"/>
    <w:rsid w:val="0060644C"/>
    <w:rsid w:val="006078D0"/>
    <w:rsid w:val="00611C7A"/>
    <w:rsid w:val="00612E16"/>
    <w:rsid w:val="00617F90"/>
    <w:rsid w:val="006209FD"/>
    <w:rsid w:val="00622254"/>
    <w:rsid w:val="0062480E"/>
    <w:rsid w:val="006267A4"/>
    <w:rsid w:val="00632547"/>
    <w:rsid w:val="00635F1E"/>
    <w:rsid w:val="00636AC3"/>
    <w:rsid w:val="00640589"/>
    <w:rsid w:val="0064157F"/>
    <w:rsid w:val="0064231A"/>
    <w:rsid w:val="00644A9B"/>
    <w:rsid w:val="0064583D"/>
    <w:rsid w:val="00651F79"/>
    <w:rsid w:val="00653FF9"/>
    <w:rsid w:val="00655B37"/>
    <w:rsid w:val="006631ED"/>
    <w:rsid w:val="00665BAD"/>
    <w:rsid w:val="00667E54"/>
    <w:rsid w:val="00674E2A"/>
    <w:rsid w:val="0067561F"/>
    <w:rsid w:val="00676403"/>
    <w:rsid w:val="00680CA2"/>
    <w:rsid w:val="006831C7"/>
    <w:rsid w:val="0068414D"/>
    <w:rsid w:val="00691D09"/>
    <w:rsid w:val="00693E38"/>
    <w:rsid w:val="00695BC3"/>
    <w:rsid w:val="0069732A"/>
    <w:rsid w:val="006A15F9"/>
    <w:rsid w:val="006A19E4"/>
    <w:rsid w:val="006A3D93"/>
    <w:rsid w:val="006A644C"/>
    <w:rsid w:val="006B280B"/>
    <w:rsid w:val="006B4C87"/>
    <w:rsid w:val="006C0EAA"/>
    <w:rsid w:val="006C296F"/>
    <w:rsid w:val="006C4FD2"/>
    <w:rsid w:val="006C76F6"/>
    <w:rsid w:val="006D1FA3"/>
    <w:rsid w:val="006D4991"/>
    <w:rsid w:val="006D7E0E"/>
    <w:rsid w:val="006E2C1A"/>
    <w:rsid w:val="006E40E4"/>
    <w:rsid w:val="006E45F7"/>
    <w:rsid w:val="006F2961"/>
    <w:rsid w:val="006F2AC7"/>
    <w:rsid w:val="00700A67"/>
    <w:rsid w:val="0070224B"/>
    <w:rsid w:val="0070319D"/>
    <w:rsid w:val="00710ECE"/>
    <w:rsid w:val="007118A0"/>
    <w:rsid w:val="0071388C"/>
    <w:rsid w:val="0071515F"/>
    <w:rsid w:val="007155E1"/>
    <w:rsid w:val="00715BD2"/>
    <w:rsid w:val="00717EE5"/>
    <w:rsid w:val="00717F92"/>
    <w:rsid w:val="00720BA7"/>
    <w:rsid w:val="00721152"/>
    <w:rsid w:val="0072346C"/>
    <w:rsid w:val="00726F35"/>
    <w:rsid w:val="00732956"/>
    <w:rsid w:val="00733DDE"/>
    <w:rsid w:val="00734828"/>
    <w:rsid w:val="00734A67"/>
    <w:rsid w:val="007356FA"/>
    <w:rsid w:val="00736606"/>
    <w:rsid w:val="00737153"/>
    <w:rsid w:val="00737C66"/>
    <w:rsid w:val="00740D9B"/>
    <w:rsid w:val="0074305D"/>
    <w:rsid w:val="007471C7"/>
    <w:rsid w:val="00750143"/>
    <w:rsid w:val="00753950"/>
    <w:rsid w:val="007539D2"/>
    <w:rsid w:val="0075750D"/>
    <w:rsid w:val="00760AB7"/>
    <w:rsid w:val="00766A31"/>
    <w:rsid w:val="00766C99"/>
    <w:rsid w:val="00777F4F"/>
    <w:rsid w:val="00781DEB"/>
    <w:rsid w:val="00781FFC"/>
    <w:rsid w:val="00782283"/>
    <w:rsid w:val="00782607"/>
    <w:rsid w:val="007836FC"/>
    <w:rsid w:val="00783B65"/>
    <w:rsid w:val="00783D4E"/>
    <w:rsid w:val="0078645D"/>
    <w:rsid w:val="00793984"/>
    <w:rsid w:val="00797649"/>
    <w:rsid w:val="007A46F4"/>
    <w:rsid w:val="007A4AAA"/>
    <w:rsid w:val="007A5EE6"/>
    <w:rsid w:val="007B05D9"/>
    <w:rsid w:val="007B0922"/>
    <w:rsid w:val="007B24EE"/>
    <w:rsid w:val="007B7F69"/>
    <w:rsid w:val="007C057D"/>
    <w:rsid w:val="007C1A78"/>
    <w:rsid w:val="007C3A4E"/>
    <w:rsid w:val="007C4713"/>
    <w:rsid w:val="007C4D41"/>
    <w:rsid w:val="007D0613"/>
    <w:rsid w:val="007D0618"/>
    <w:rsid w:val="007D3DB0"/>
    <w:rsid w:val="007E00D5"/>
    <w:rsid w:val="007E0E74"/>
    <w:rsid w:val="007E1501"/>
    <w:rsid w:val="007E55E8"/>
    <w:rsid w:val="007E58B8"/>
    <w:rsid w:val="007E7C1B"/>
    <w:rsid w:val="007F2F39"/>
    <w:rsid w:val="007F6E35"/>
    <w:rsid w:val="007F7790"/>
    <w:rsid w:val="008002AA"/>
    <w:rsid w:val="008014E5"/>
    <w:rsid w:val="00802904"/>
    <w:rsid w:val="0080415A"/>
    <w:rsid w:val="0080430A"/>
    <w:rsid w:val="008044FF"/>
    <w:rsid w:val="00807284"/>
    <w:rsid w:val="008079E7"/>
    <w:rsid w:val="008137C6"/>
    <w:rsid w:val="00815857"/>
    <w:rsid w:val="00815F30"/>
    <w:rsid w:val="0082134D"/>
    <w:rsid w:val="008219B1"/>
    <w:rsid w:val="00826268"/>
    <w:rsid w:val="00830E08"/>
    <w:rsid w:val="00831294"/>
    <w:rsid w:val="00835233"/>
    <w:rsid w:val="00835BA6"/>
    <w:rsid w:val="00837CB6"/>
    <w:rsid w:val="00851E18"/>
    <w:rsid w:val="00853763"/>
    <w:rsid w:val="00855476"/>
    <w:rsid w:val="0086053F"/>
    <w:rsid w:val="00862897"/>
    <w:rsid w:val="00863CAA"/>
    <w:rsid w:val="00867286"/>
    <w:rsid w:val="008675D3"/>
    <w:rsid w:val="008703C3"/>
    <w:rsid w:val="008727A2"/>
    <w:rsid w:val="00872F33"/>
    <w:rsid w:val="008738E3"/>
    <w:rsid w:val="00876861"/>
    <w:rsid w:val="00885902"/>
    <w:rsid w:val="008928C4"/>
    <w:rsid w:val="008961A9"/>
    <w:rsid w:val="008A2A0F"/>
    <w:rsid w:val="008A3711"/>
    <w:rsid w:val="008A40C1"/>
    <w:rsid w:val="008A5250"/>
    <w:rsid w:val="008A64AC"/>
    <w:rsid w:val="008A6D65"/>
    <w:rsid w:val="008A75AF"/>
    <w:rsid w:val="008A7F23"/>
    <w:rsid w:val="008B3315"/>
    <w:rsid w:val="008B374F"/>
    <w:rsid w:val="008B3EBE"/>
    <w:rsid w:val="008B5124"/>
    <w:rsid w:val="008B6048"/>
    <w:rsid w:val="008B6CD4"/>
    <w:rsid w:val="008B712A"/>
    <w:rsid w:val="008C0FB0"/>
    <w:rsid w:val="008C0FBA"/>
    <w:rsid w:val="008C1339"/>
    <w:rsid w:val="008C6077"/>
    <w:rsid w:val="008C79FA"/>
    <w:rsid w:val="008C7CB5"/>
    <w:rsid w:val="008D0FBF"/>
    <w:rsid w:val="008D5E55"/>
    <w:rsid w:val="008E1A08"/>
    <w:rsid w:val="008E3396"/>
    <w:rsid w:val="008E4A1B"/>
    <w:rsid w:val="008E4A91"/>
    <w:rsid w:val="008E6D25"/>
    <w:rsid w:val="008E7221"/>
    <w:rsid w:val="008F0C8D"/>
    <w:rsid w:val="008F41B3"/>
    <w:rsid w:val="008F67A8"/>
    <w:rsid w:val="00900787"/>
    <w:rsid w:val="00902210"/>
    <w:rsid w:val="009032F2"/>
    <w:rsid w:val="00906568"/>
    <w:rsid w:val="009169ED"/>
    <w:rsid w:val="00917262"/>
    <w:rsid w:val="00917CB3"/>
    <w:rsid w:val="009234A4"/>
    <w:rsid w:val="00925C65"/>
    <w:rsid w:val="00927863"/>
    <w:rsid w:val="00931C12"/>
    <w:rsid w:val="00934079"/>
    <w:rsid w:val="00936904"/>
    <w:rsid w:val="00940136"/>
    <w:rsid w:val="009414C6"/>
    <w:rsid w:val="009421AE"/>
    <w:rsid w:val="0094682D"/>
    <w:rsid w:val="00950177"/>
    <w:rsid w:val="00954E8C"/>
    <w:rsid w:val="00960B64"/>
    <w:rsid w:val="009647BE"/>
    <w:rsid w:val="0096562F"/>
    <w:rsid w:val="00967BAF"/>
    <w:rsid w:val="00970712"/>
    <w:rsid w:val="00970967"/>
    <w:rsid w:val="00972160"/>
    <w:rsid w:val="009755FF"/>
    <w:rsid w:val="009775EB"/>
    <w:rsid w:val="0098331E"/>
    <w:rsid w:val="00986555"/>
    <w:rsid w:val="009869B4"/>
    <w:rsid w:val="00987752"/>
    <w:rsid w:val="00990D8A"/>
    <w:rsid w:val="009916AB"/>
    <w:rsid w:val="00991734"/>
    <w:rsid w:val="00991D45"/>
    <w:rsid w:val="009944FD"/>
    <w:rsid w:val="00995A4F"/>
    <w:rsid w:val="009A0258"/>
    <w:rsid w:val="009A2195"/>
    <w:rsid w:val="009A74B2"/>
    <w:rsid w:val="009B25EB"/>
    <w:rsid w:val="009B5744"/>
    <w:rsid w:val="009B788D"/>
    <w:rsid w:val="009C0989"/>
    <w:rsid w:val="009C1F6E"/>
    <w:rsid w:val="009C6619"/>
    <w:rsid w:val="009D1DE4"/>
    <w:rsid w:val="009D2354"/>
    <w:rsid w:val="009E1074"/>
    <w:rsid w:val="009E268D"/>
    <w:rsid w:val="009E2D15"/>
    <w:rsid w:val="009E341E"/>
    <w:rsid w:val="009E4ED9"/>
    <w:rsid w:val="009E5D1B"/>
    <w:rsid w:val="009E6041"/>
    <w:rsid w:val="009E7E0D"/>
    <w:rsid w:val="009F577F"/>
    <w:rsid w:val="00A029D8"/>
    <w:rsid w:val="00A031B3"/>
    <w:rsid w:val="00A0334F"/>
    <w:rsid w:val="00A04D45"/>
    <w:rsid w:val="00A06A9C"/>
    <w:rsid w:val="00A1209E"/>
    <w:rsid w:val="00A125BC"/>
    <w:rsid w:val="00A12A43"/>
    <w:rsid w:val="00A144FA"/>
    <w:rsid w:val="00A22BF0"/>
    <w:rsid w:val="00A23517"/>
    <w:rsid w:val="00A24537"/>
    <w:rsid w:val="00A2479E"/>
    <w:rsid w:val="00A24C95"/>
    <w:rsid w:val="00A24D09"/>
    <w:rsid w:val="00A35C1C"/>
    <w:rsid w:val="00A37D4E"/>
    <w:rsid w:val="00A40191"/>
    <w:rsid w:val="00A42A9A"/>
    <w:rsid w:val="00A4323E"/>
    <w:rsid w:val="00A44855"/>
    <w:rsid w:val="00A47A9E"/>
    <w:rsid w:val="00A52756"/>
    <w:rsid w:val="00A55134"/>
    <w:rsid w:val="00A5573C"/>
    <w:rsid w:val="00A60531"/>
    <w:rsid w:val="00A63E15"/>
    <w:rsid w:val="00A650EE"/>
    <w:rsid w:val="00A662A0"/>
    <w:rsid w:val="00A66B14"/>
    <w:rsid w:val="00A72316"/>
    <w:rsid w:val="00A80C17"/>
    <w:rsid w:val="00A8120F"/>
    <w:rsid w:val="00A8213C"/>
    <w:rsid w:val="00A83B40"/>
    <w:rsid w:val="00A83D4B"/>
    <w:rsid w:val="00A840A7"/>
    <w:rsid w:val="00A85260"/>
    <w:rsid w:val="00A861A5"/>
    <w:rsid w:val="00A864A7"/>
    <w:rsid w:val="00A94A1B"/>
    <w:rsid w:val="00A9541E"/>
    <w:rsid w:val="00A95697"/>
    <w:rsid w:val="00A962D1"/>
    <w:rsid w:val="00A97620"/>
    <w:rsid w:val="00A97CDD"/>
    <w:rsid w:val="00AA1087"/>
    <w:rsid w:val="00AA173F"/>
    <w:rsid w:val="00AA3226"/>
    <w:rsid w:val="00AA65D2"/>
    <w:rsid w:val="00AA66FA"/>
    <w:rsid w:val="00AA6BC9"/>
    <w:rsid w:val="00AA7E5E"/>
    <w:rsid w:val="00AB1040"/>
    <w:rsid w:val="00AB243D"/>
    <w:rsid w:val="00AC1184"/>
    <w:rsid w:val="00AC406E"/>
    <w:rsid w:val="00AC4E9E"/>
    <w:rsid w:val="00AC54A6"/>
    <w:rsid w:val="00AC569D"/>
    <w:rsid w:val="00AC652C"/>
    <w:rsid w:val="00AD1A1A"/>
    <w:rsid w:val="00AD1DE2"/>
    <w:rsid w:val="00AD2484"/>
    <w:rsid w:val="00AD3D8D"/>
    <w:rsid w:val="00AD3F76"/>
    <w:rsid w:val="00AD622B"/>
    <w:rsid w:val="00AD645A"/>
    <w:rsid w:val="00AD6D0E"/>
    <w:rsid w:val="00AE3F53"/>
    <w:rsid w:val="00AE4D94"/>
    <w:rsid w:val="00AE538B"/>
    <w:rsid w:val="00AF0AF6"/>
    <w:rsid w:val="00AF13D4"/>
    <w:rsid w:val="00AF186D"/>
    <w:rsid w:val="00AF19F6"/>
    <w:rsid w:val="00AF2587"/>
    <w:rsid w:val="00AF2D53"/>
    <w:rsid w:val="00AF2F4C"/>
    <w:rsid w:val="00AF4C31"/>
    <w:rsid w:val="00AF534A"/>
    <w:rsid w:val="00AF5B2D"/>
    <w:rsid w:val="00B00A16"/>
    <w:rsid w:val="00B0405E"/>
    <w:rsid w:val="00B05667"/>
    <w:rsid w:val="00B05E2E"/>
    <w:rsid w:val="00B0607F"/>
    <w:rsid w:val="00B104D9"/>
    <w:rsid w:val="00B113BF"/>
    <w:rsid w:val="00B116FC"/>
    <w:rsid w:val="00B11917"/>
    <w:rsid w:val="00B11B27"/>
    <w:rsid w:val="00B11E4F"/>
    <w:rsid w:val="00B12DD6"/>
    <w:rsid w:val="00B16A00"/>
    <w:rsid w:val="00B16DF6"/>
    <w:rsid w:val="00B2045E"/>
    <w:rsid w:val="00B209B3"/>
    <w:rsid w:val="00B30368"/>
    <w:rsid w:val="00B33626"/>
    <w:rsid w:val="00B33F3B"/>
    <w:rsid w:val="00B37B31"/>
    <w:rsid w:val="00B37C48"/>
    <w:rsid w:val="00B37F6B"/>
    <w:rsid w:val="00B4075E"/>
    <w:rsid w:val="00B40D49"/>
    <w:rsid w:val="00B41A81"/>
    <w:rsid w:val="00B44E1F"/>
    <w:rsid w:val="00B46C5E"/>
    <w:rsid w:val="00B47E73"/>
    <w:rsid w:val="00B522D3"/>
    <w:rsid w:val="00B52FA8"/>
    <w:rsid w:val="00B56EBC"/>
    <w:rsid w:val="00B61474"/>
    <w:rsid w:val="00B6283E"/>
    <w:rsid w:val="00B64B17"/>
    <w:rsid w:val="00B64D92"/>
    <w:rsid w:val="00B64F0B"/>
    <w:rsid w:val="00B64F64"/>
    <w:rsid w:val="00B67106"/>
    <w:rsid w:val="00B70086"/>
    <w:rsid w:val="00B70F96"/>
    <w:rsid w:val="00B713CD"/>
    <w:rsid w:val="00B7708F"/>
    <w:rsid w:val="00B82DC6"/>
    <w:rsid w:val="00B83AAF"/>
    <w:rsid w:val="00B8458B"/>
    <w:rsid w:val="00B84720"/>
    <w:rsid w:val="00B907B1"/>
    <w:rsid w:val="00B91F1B"/>
    <w:rsid w:val="00B9221C"/>
    <w:rsid w:val="00B92B19"/>
    <w:rsid w:val="00B9511F"/>
    <w:rsid w:val="00B95FBB"/>
    <w:rsid w:val="00BA0D46"/>
    <w:rsid w:val="00BA53F9"/>
    <w:rsid w:val="00BB55A9"/>
    <w:rsid w:val="00BB7A00"/>
    <w:rsid w:val="00BC103C"/>
    <w:rsid w:val="00BC28A2"/>
    <w:rsid w:val="00BC4347"/>
    <w:rsid w:val="00BC58E2"/>
    <w:rsid w:val="00BC660D"/>
    <w:rsid w:val="00BD3573"/>
    <w:rsid w:val="00BD3667"/>
    <w:rsid w:val="00BE1181"/>
    <w:rsid w:val="00BE32D6"/>
    <w:rsid w:val="00BF08AB"/>
    <w:rsid w:val="00BF1992"/>
    <w:rsid w:val="00BF1D48"/>
    <w:rsid w:val="00BF2D75"/>
    <w:rsid w:val="00BF3255"/>
    <w:rsid w:val="00BF5F7E"/>
    <w:rsid w:val="00C01115"/>
    <w:rsid w:val="00C05C14"/>
    <w:rsid w:val="00C07A62"/>
    <w:rsid w:val="00C1573B"/>
    <w:rsid w:val="00C157E0"/>
    <w:rsid w:val="00C1694E"/>
    <w:rsid w:val="00C171DC"/>
    <w:rsid w:val="00C24BCF"/>
    <w:rsid w:val="00C250B7"/>
    <w:rsid w:val="00C25D66"/>
    <w:rsid w:val="00C30BD0"/>
    <w:rsid w:val="00C35A50"/>
    <w:rsid w:val="00C3654D"/>
    <w:rsid w:val="00C41B8D"/>
    <w:rsid w:val="00C45CD8"/>
    <w:rsid w:val="00C50CFB"/>
    <w:rsid w:val="00C51DA1"/>
    <w:rsid w:val="00C520E1"/>
    <w:rsid w:val="00C60FD0"/>
    <w:rsid w:val="00C634C8"/>
    <w:rsid w:val="00C63532"/>
    <w:rsid w:val="00C64603"/>
    <w:rsid w:val="00C65539"/>
    <w:rsid w:val="00C658B1"/>
    <w:rsid w:val="00C668D0"/>
    <w:rsid w:val="00C72661"/>
    <w:rsid w:val="00C75BFB"/>
    <w:rsid w:val="00C76B7A"/>
    <w:rsid w:val="00C82D83"/>
    <w:rsid w:val="00C83B31"/>
    <w:rsid w:val="00C86068"/>
    <w:rsid w:val="00C875EF"/>
    <w:rsid w:val="00C909E2"/>
    <w:rsid w:val="00C95851"/>
    <w:rsid w:val="00C965CD"/>
    <w:rsid w:val="00C97F17"/>
    <w:rsid w:val="00CA2C63"/>
    <w:rsid w:val="00CA524D"/>
    <w:rsid w:val="00CA5B50"/>
    <w:rsid w:val="00CA671E"/>
    <w:rsid w:val="00CA7DF0"/>
    <w:rsid w:val="00CB0181"/>
    <w:rsid w:val="00CB087E"/>
    <w:rsid w:val="00CB3165"/>
    <w:rsid w:val="00CC0BAF"/>
    <w:rsid w:val="00CC0C54"/>
    <w:rsid w:val="00CC1710"/>
    <w:rsid w:val="00CC3969"/>
    <w:rsid w:val="00CC5EF2"/>
    <w:rsid w:val="00CC66C1"/>
    <w:rsid w:val="00CD3B05"/>
    <w:rsid w:val="00CD3B87"/>
    <w:rsid w:val="00CD44F1"/>
    <w:rsid w:val="00CD4BC2"/>
    <w:rsid w:val="00CD6262"/>
    <w:rsid w:val="00CD6B93"/>
    <w:rsid w:val="00CE0734"/>
    <w:rsid w:val="00CE083D"/>
    <w:rsid w:val="00CE2C13"/>
    <w:rsid w:val="00CE673B"/>
    <w:rsid w:val="00CF1127"/>
    <w:rsid w:val="00CF1484"/>
    <w:rsid w:val="00CF1B7C"/>
    <w:rsid w:val="00CF2B99"/>
    <w:rsid w:val="00CF30BA"/>
    <w:rsid w:val="00CF3273"/>
    <w:rsid w:val="00CF621E"/>
    <w:rsid w:val="00CF72C5"/>
    <w:rsid w:val="00D063E5"/>
    <w:rsid w:val="00D11E70"/>
    <w:rsid w:val="00D128AE"/>
    <w:rsid w:val="00D14D9C"/>
    <w:rsid w:val="00D15956"/>
    <w:rsid w:val="00D15BC4"/>
    <w:rsid w:val="00D1620E"/>
    <w:rsid w:val="00D17D68"/>
    <w:rsid w:val="00D21238"/>
    <w:rsid w:val="00D212C0"/>
    <w:rsid w:val="00D2278F"/>
    <w:rsid w:val="00D25484"/>
    <w:rsid w:val="00D26983"/>
    <w:rsid w:val="00D26EBB"/>
    <w:rsid w:val="00D2746C"/>
    <w:rsid w:val="00D31A06"/>
    <w:rsid w:val="00D36573"/>
    <w:rsid w:val="00D36E84"/>
    <w:rsid w:val="00D427B8"/>
    <w:rsid w:val="00D43B0E"/>
    <w:rsid w:val="00D522CF"/>
    <w:rsid w:val="00D52B88"/>
    <w:rsid w:val="00D5550D"/>
    <w:rsid w:val="00D55741"/>
    <w:rsid w:val="00D61A86"/>
    <w:rsid w:val="00D663CB"/>
    <w:rsid w:val="00D66ED7"/>
    <w:rsid w:val="00D732AC"/>
    <w:rsid w:val="00D75C7B"/>
    <w:rsid w:val="00D762FE"/>
    <w:rsid w:val="00D77293"/>
    <w:rsid w:val="00D83108"/>
    <w:rsid w:val="00D83870"/>
    <w:rsid w:val="00D83AF8"/>
    <w:rsid w:val="00D83FB5"/>
    <w:rsid w:val="00D90D12"/>
    <w:rsid w:val="00D91234"/>
    <w:rsid w:val="00D925FE"/>
    <w:rsid w:val="00D9335E"/>
    <w:rsid w:val="00D96BAC"/>
    <w:rsid w:val="00D975DC"/>
    <w:rsid w:val="00DA289E"/>
    <w:rsid w:val="00DA2A3F"/>
    <w:rsid w:val="00DA46AA"/>
    <w:rsid w:val="00DB0754"/>
    <w:rsid w:val="00DB104C"/>
    <w:rsid w:val="00DB1696"/>
    <w:rsid w:val="00DB33DF"/>
    <w:rsid w:val="00DB3EF1"/>
    <w:rsid w:val="00DB48AD"/>
    <w:rsid w:val="00DB5F2B"/>
    <w:rsid w:val="00DC0F7F"/>
    <w:rsid w:val="00DC1A18"/>
    <w:rsid w:val="00DC274F"/>
    <w:rsid w:val="00DC2AA1"/>
    <w:rsid w:val="00DC3597"/>
    <w:rsid w:val="00DC48F1"/>
    <w:rsid w:val="00DC54C9"/>
    <w:rsid w:val="00DC7EC2"/>
    <w:rsid w:val="00DC7FCD"/>
    <w:rsid w:val="00DD4D1D"/>
    <w:rsid w:val="00DD7046"/>
    <w:rsid w:val="00DE4424"/>
    <w:rsid w:val="00DE56D5"/>
    <w:rsid w:val="00DE6CF7"/>
    <w:rsid w:val="00DE7C0B"/>
    <w:rsid w:val="00DF1275"/>
    <w:rsid w:val="00DF24BA"/>
    <w:rsid w:val="00DF2662"/>
    <w:rsid w:val="00DF3104"/>
    <w:rsid w:val="00DF36BF"/>
    <w:rsid w:val="00DF3B06"/>
    <w:rsid w:val="00E0141F"/>
    <w:rsid w:val="00E01833"/>
    <w:rsid w:val="00E01FC4"/>
    <w:rsid w:val="00E026BC"/>
    <w:rsid w:val="00E0428A"/>
    <w:rsid w:val="00E12EC9"/>
    <w:rsid w:val="00E176E7"/>
    <w:rsid w:val="00E17ABF"/>
    <w:rsid w:val="00E21371"/>
    <w:rsid w:val="00E2310F"/>
    <w:rsid w:val="00E24BFE"/>
    <w:rsid w:val="00E2779F"/>
    <w:rsid w:val="00E35B7A"/>
    <w:rsid w:val="00E37146"/>
    <w:rsid w:val="00E41D3B"/>
    <w:rsid w:val="00E432B7"/>
    <w:rsid w:val="00E4538D"/>
    <w:rsid w:val="00E51DC4"/>
    <w:rsid w:val="00E536C5"/>
    <w:rsid w:val="00E53B8B"/>
    <w:rsid w:val="00E553BA"/>
    <w:rsid w:val="00E562F6"/>
    <w:rsid w:val="00E56BD3"/>
    <w:rsid w:val="00E57DC2"/>
    <w:rsid w:val="00E609C6"/>
    <w:rsid w:val="00E7006C"/>
    <w:rsid w:val="00E747F2"/>
    <w:rsid w:val="00E7649F"/>
    <w:rsid w:val="00E7755F"/>
    <w:rsid w:val="00E77E62"/>
    <w:rsid w:val="00E81947"/>
    <w:rsid w:val="00E81D0E"/>
    <w:rsid w:val="00E84806"/>
    <w:rsid w:val="00E857BF"/>
    <w:rsid w:val="00E86533"/>
    <w:rsid w:val="00E86FCB"/>
    <w:rsid w:val="00E87645"/>
    <w:rsid w:val="00E909E7"/>
    <w:rsid w:val="00E90EB1"/>
    <w:rsid w:val="00E92D13"/>
    <w:rsid w:val="00EA1C7E"/>
    <w:rsid w:val="00EA6F02"/>
    <w:rsid w:val="00EB0439"/>
    <w:rsid w:val="00EC53D7"/>
    <w:rsid w:val="00EC5E6F"/>
    <w:rsid w:val="00EC75B1"/>
    <w:rsid w:val="00EC7BE4"/>
    <w:rsid w:val="00ED13BB"/>
    <w:rsid w:val="00ED4906"/>
    <w:rsid w:val="00ED4B9E"/>
    <w:rsid w:val="00ED5EDE"/>
    <w:rsid w:val="00ED6C04"/>
    <w:rsid w:val="00EE0CF6"/>
    <w:rsid w:val="00EE26AB"/>
    <w:rsid w:val="00EE2721"/>
    <w:rsid w:val="00EE667B"/>
    <w:rsid w:val="00EF4922"/>
    <w:rsid w:val="00EF7048"/>
    <w:rsid w:val="00EF7395"/>
    <w:rsid w:val="00EF7CA7"/>
    <w:rsid w:val="00F01371"/>
    <w:rsid w:val="00F0550B"/>
    <w:rsid w:val="00F1094F"/>
    <w:rsid w:val="00F1370D"/>
    <w:rsid w:val="00F16894"/>
    <w:rsid w:val="00F17B5E"/>
    <w:rsid w:val="00F21F6C"/>
    <w:rsid w:val="00F23E3E"/>
    <w:rsid w:val="00F251BF"/>
    <w:rsid w:val="00F25DD5"/>
    <w:rsid w:val="00F26C53"/>
    <w:rsid w:val="00F32201"/>
    <w:rsid w:val="00F32688"/>
    <w:rsid w:val="00F32DD8"/>
    <w:rsid w:val="00F35DDC"/>
    <w:rsid w:val="00F40DEC"/>
    <w:rsid w:val="00F42174"/>
    <w:rsid w:val="00F46590"/>
    <w:rsid w:val="00F4694D"/>
    <w:rsid w:val="00F46FC5"/>
    <w:rsid w:val="00F47272"/>
    <w:rsid w:val="00F50D13"/>
    <w:rsid w:val="00F55259"/>
    <w:rsid w:val="00F55999"/>
    <w:rsid w:val="00F6204F"/>
    <w:rsid w:val="00F62496"/>
    <w:rsid w:val="00F65D99"/>
    <w:rsid w:val="00F723D7"/>
    <w:rsid w:val="00F749A6"/>
    <w:rsid w:val="00F75EEF"/>
    <w:rsid w:val="00F8189D"/>
    <w:rsid w:val="00F81CA1"/>
    <w:rsid w:val="00F8444F"/>
    <w:rsid w:val="00F85318"/>
    <w:rsid w:val="00F86166"/>
    <w:rsid w:val="00F86E59"/>
    <w:rsid w:val="00F93697"/>
    <w:rsid w:val="00F94F79"/>
    <w:rsid w:val="00F952A6"/>
    <w:rsid w:val="00F95E58"/>
    <w:rsid w:val="00FA2948"/>
    <w:rsid w:val="00FA319E"/>
    <w:rsid w:val="00FA7C0A"/>
    <w:rsid w:val="00FB196C"/>
    <w:rsid w:val="00FB359C"/>
    <w:rsid w:val="00FB4198"/>
    <w:rsid w:val="00FB6B6F"/>
    <w:rsid w:val="00FB7989"/>
    <w:rsid w:val="00FB7F02"/>
    <w:rsid w:val="00FC0615"/>
    <w:rsid w:val="00FC1370"/>
    <w:rsid w:val="00FC4AD6"/>
    <w:rsid w:val="00FC5A45"/>
    <w:rsid w:val="00FC5D9E"/>
    <w:rsid w:val="00FD055D"/>
    <w:rsid w:val="00FD17C6"/>
    <w:rsid w:val="00FE018E"/>
    <w:rsid w:val="00FE0268"/>
    <w:rsid w:val="00FE0356"/>
    <w:rsid w:val="00FE0E00"/>
    <w:rsid w:val="00FE3D0A"/>
    <w:rsid w:val="00FE5118"/>
    <w:rsid w:val="00FE61F8"/>
    <w:rsid w:val="00FE6300"/>
    <w:rsid w:val="00FE70B8"/>
    <w:rsid w:val="00FF04AF"/>
    <w:rsid w:val="00FF395C"/>
    <w:rsid w:val="00FF4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03"/>
  </w:style>
  <w:style w:type="paragraph" w:styleId="1">
    <w:name w:val="heading 1"/>
    <w:basedOn w:val="a"/>
    <w:next w:val="a"/>
    <w:link w:val="10"/>
    <w:uiPriority w:val="9"/>
    <w:qFormat/>
    <w:rsid w:val="00766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4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26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B16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96"/>
  </w:style>
  <w:style w:type="paragraph" w:styleId="a5">
    <w:name w:val="footer"/>
    <w:basedOn w:val="a"/>
    <w:link w:val="a6"/>
    <w:uiPriority w:val="99"/>
    <w:unhideWhenUsed/>
    <w:rsid w:val="00DB1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96"/>
  </w:style>
  <w:style w:type="character" w:customStyle="1" w:styleId="10">
    <w:name w:val="Заголовок 1 Знак"/>
    <w:basedOn w:val="a0"/>
    <w:link w:val="1"/>
    <w:uiPriority w:val="9"/>
    <w:rsid w:val="00766A3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766A31"/>
    <w:pPr>
      <w:outlineLvl w:val="9"/>
    </w:pPr>
  </w:style>
  <w:style w:type="paragraph" w:styleId="21">
    <w:name w:val="toc 2"/>
    <w:basedOn w:val="a"/>
    <w:next w:val="a"/>
    <w:autoRedefine/>
    <w:uiPriority w:val="39"/>
    <w:unhideWhenUsed/>
    <w:qFormat/>
    <w:rsid w:val="00047A1D"/>
    <w:pPr>
      <w:tabs>
        <w:tab w:val="right" w:leader="dot" w:pos="10196"/>
      </w:tabs>
      <w:spacing w:after="100" w:line="240" w:lineRule="auto"/>
      <w:ind w:left="220"/>
    </w:pPr>
    <w:rPr>
      <w:rFonts w:ascii="Times New Roman" w:hAnsi="Times New Roman" w:cs="Times New Roman"/>
      <w:noProof/>
    </w:rPr>
  </w:style>
  <w:style w:type="paragraph" w:styleId="11">
    <w:name w:val="toc 1"/>
    <w:basedOn w:val="a"/>
    <w:next w:val="a"/>
    <w:autoRedefine/>
    <w:uiPriority w:val="39"/>
    <w:unhideWhenUsed/>
    <w:qFormat/>
    <w:rsid w:val="000160C8"/>
    <w:pPr>
      <w:tabs>
        <w:tab w:val="right" w:leader="dot" w:pos="10196"/>
      </w:tabs>
      <w:spacing w:after="100"/>
      <w:jc w:val="center"/>
    </w:pPr>
    <w:rPr>
      <w:rFonts w:ascii="Times New Roman" w:hAnsi="Times New Roman" w:cs="Times New Roman"/>
      <w:b/>
      <w:noProof/>
    </w:rPr>
  </w:style>
  <w:style w:type="paragraph" w:styleId="3">
    <w:name w:val="toc 3"/>
    <w:basedOn w:val="a"/>
    <w:next w:val="a"/>
    <w:autoRedefine/>
    <w:uiPriority w:val="39"/>
    <w:unhideWhenUsed/>
    <w:qFormat/>
    <w:rsid w:val="00766A31"/>
    <w:pPr>
      <w:spacing w:after="100"/>
      <w:ind w:left="440"/>
    </w:pPr>
  </w:style>
  <w:style w:type="paragraph" w:styleId="a8">
    <w:name w:val="Balloon Text"/>
    <w:basedOn w:val="a"/>
    <w:link w:val="a9"/>
    <w:uiPriority w:val="99"/>
    <w:semiHidden/>
    <w:unhideWhenUsed/>
    <w:rsid w:val="00766A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6A31"/>
    <w:rPr>
      <w:rFonts w:ascii="Tahoma" w:hAnsi="Tahoma" w:cs="Tahoma"/>
      <w:sz w:val="16"/>
      <w:szCs w:val="16"/>
    </w:rPr>
  </w:style>
  <w:style w:type="character" w:customStyle="1" w:styleId="20">
    <w:name w:val="Заголовок 2 Знак"/>
    <w:basedOn w:val="a0"/>
    <w:link w:val="2"/>
    <w:uiPriority w:val="9"/>
    <w:rsid w:val="0012475F"/>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12475F"/>
    <w:rPr>
      <w:color w:val="0000FF" w:themeColor="hyperlink"/>
      <w:u w:val="single"/>
    </w:rPr>
  </w:style>
  <w:style w:type="paragraph" w:styleId="ab">
    <w:name w:val="List Paragraph"/>
    <w:basedOn w:val="a"/>
    <w:uiPriority w:val="34"/>
    <w:qFormat/>
    <w:rsid w:val="00190F93"/>
    <w:pPr>
      <w:ind w:left="720"/>
      <w:contextualSpacing/>
    </w:pPr>
  </w:style>
  <w:style w:type="paragraph" w:customStyle="1" w:styleId="text">
    <w:name w:val="text"/>
    <w:basedOn w:val="a"/>
    <w:rsid w:val="00AF4C31"/>
    <w:pPr>
      <w:spacing w:after="0" w:line="240" w:lineRule="auto"/>
      <w:ind w:firstLine="567"/>
      <w:jc w:val="both"/>
    </w:pPr>
    <w:rPr>
      <w:rFonts w:ascii="Arial" w:eastAsia="Times New Roman" w:hAnsi="Arial" w:cs="Arial"/>
      <w:sz w:val="24"/>
      <w:szCs w:val="24"/>
    </w:rPr>
  </w:style>
  <w:style w:type="paragraph" w:customStyle="1" w:styleId="ConsNormal">
    <w:name w:val="ConsNormal"/>
    <w:rsid w:val="00132DA8"/>
    <w:pPr>
      <w:widowControl w:val="0"/>
      <w:autoSpaceDE w:val="0"/>
      <w:autoSpaceDN w:val="0"/>
      <w:adjustRightInd w:val="0"/>
      <w:spacing w:after="0" w:line="240" w:lineRule="auto"/>
      <w:ind w:right="19772" w:firstLine="720"/>
      <w:jc w:val="both"/>
    </w:pPr>
    <w:rPr>
      <w:rFonts w:ascii="Times New Roman" w:eastAsia="Times New Roman" w:hAnsi="Times New Roman" w:cs="Times New Roman"/>
      <w:b/>
      <w:bCs/>
      <w:sz w:val="24"/>
      <w:szCs w:val="24"/>
    </w:rPr>
  </w:style>
  <w:style w:type="character" w:styleId="ac">
    <w:name w:val="Book Title"/>
    <w:basedOn w:val="a0"/>
    <w:uiPriority w:val="33"/>
    <w:qFormat/>
    <w:rsid w:val="00132DA8"/>
    <w:rPr>
      <w:b/>
      <w:bCs/>
      <w:smallCaps/>
      <w:spacing w:val="5"/>
    </w:rPr>
  </w:style>
  <w:style w:type="character" w:styleId="ad">
    <w:name w:val="page number"/>
    <w:basedOn w:val="a0"/>
    <w:uiPriority w:val="99"/>
    <w:unhideWhenUsed/>
    <w:rsid w:val="00A35C1C"/>
  </w:style>
  <w:style w:type="paragraph" w:styleId="ae">
    <w:name w:val="Body Text"/>
    <w:basedOn w:val="a"/>
    <w:link w:val="af"/>
    <w:rsid w:val="00A35C1C"/>
    <w:pPr>
      <w:spacing w:after="0" w:line="240" w:lineRule="auto"/>
      <w:ind w:firstLine="567"/>
      <w:jc w:val="both"/>
    </w:pPr>
    <w:rPr>
      <w:rFonts w:ascii="Times New Roman" w:eastAsia="Times New Roman" w:hAnsi="Times New Roman" w:cs="Times New Roman"/>
      <w:b/>
      <w:sz w:val="20"/>
      <w:szCs w:val="20"/>
      <w:lang w:val="en-US"/>
    </w:rPr>
  </w:style>
  <w:style w:type="character" w:customStyle="1" w:styleId="af">
    <w:name w:val="Основной текст Знак"/>
    <w:basedOn w:val="a0"/>
    <w:link w:val="ae"/>
    <w:rsid w:val="00A35C1C"/>
    <w:rPr>
      <w:rFonts w:ascii="Times New Roman" w:eastAsia="Times New Roman" w:hAnsi="Times New Roman" w:cs="Times New Roman"/>
      <w:b/>
      <w:sz w:val="20"/>
      <w:szCs w:val="20"/>
      <w:lang w:val="en-US"/>
    </w:rPr>
  </w:style>
  <w:style w:type="paragraph" w:styleId="22">
    <w:name w:val="Body Text Indent 2"/>
    <w:basedOn w:val="a"/>
    <w:link w:val="23"/>
    <w:rsid w:val="00A35C1C"/>
    <w:pPr>
      <w:spacing w:after="0" w:line="240" w:lineRule="auto"/>
      <w:ind w:firstLine="525"/>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35C1C"/>
    <w:rPr>
      <w:rFonts w:ascii="Times New Roman" w:eastAsia="Times New Roman" w:hAnsi="Times New Roman" w:cs="Times New Roman"/>
      <w:sz w:val="28"/>
      <w:szCs w:val="24"/>
    </w:rPr>
  </w:style>
  <w:style w:type="paragraph" w:customStyle="1" w:styleId="af0">
    <w:name w:val="Заголовок статьи"/>
    <w:basedOn w:val="a"/>
    <w:next w:val="a"/>
    <w:uiPriority w:val="99"/>
    <w:rsid w:val="00A35C1C"/>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normal0">
    <w:name w:val="consnormal"/>
    <w:basedOn w:val="a"/>
    <w:rsid w:val="00A35C1C"/>
    <w:pPr>
      <w:spacing w:before="100" w:beforeAutospacing="1" w:after="100" w:afterAutospacing="1" w:line="240" w:lineRule="auto"/>
      <w:ind w:firstLine="567"/>
      <w:jc w:val="both"/>
    </w:pPr>
    <w:rPr>
      <w:rFonts w:ascii="Arial Unicode MS" w:eastAsia="Arial Unicode MS" w:hAnsi="Arial Unicode MS" w:cs="Arial Unicode MS"/>
      <w:sz w:val="24"/>
      <w:szCs w:val="24"/>
    </w:rPr>
  </w:style>
  <w:style w:type="character" w:customStyle="1" w:styleId="af1">
    <w:name w:val="Гипертекстовая ссылка"/>
    <w:basedOn w:val="a0"/>
    <w:uiPriority w:val="99"/>
    <w:rsid w:val="00CF3273"/>
    <w:rPr>
      <w:color w:val="106BBE"/>
    </w:rPr>
  </w:style>
  <w:style w:type="paragraph" w:customStyle="1" w:styleId="af2">
    <w:name w:val="Комментарий"/>
    <w:basedOn w:val="a"/>
    <w:next w:val="a"/>
    <w:uiPriority w:val="99"/>
    <w:rsid w:val="00CF327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CF3273"/>
    <w:rPr>
      <w:i/>
      <w:iCs/>
    </w:rPr>
  </w:style>
  <w:style w:type="paragraph" w:styleId="af4">
    <w:name w:val="Normal (Web)"/>
    <w:basedOn w:val="a"/>
    <w:rsid w:val="008C6077"/>
    <w:pPr>
      <w:spacing w:before="100" w:beforeAutospacing="1" w:after="100" w:afterAutospacing="1" w:line="240" w:lineRule="auto"/>
      <w:ind w:firstLine="567"/>
      <w:jc w:val="both"/>
    </w:pPr>
    <w:rPr>
      <w:rFonts w:ascii="Arial Unicode MS" w:eastAsia="Arial Unicode MS" w:hAnsi="Arial Unicode MS" w:cs="Arial Unicode MS"/>
      <w:sz w:val="24"/>
      <w:szCs w:val="24"/>
    </w:rPr>
  </w:style>
  <w:style w:type="character" w:customStyle="1" w:styleId="af5">
    <w:name w:val="Цветовое выделение"/>
    <w:uiPriority w:val="99"/>
    <w:rsid w:val="00B2045E"/>
    <w:rPr>
      <w:b/>
      <w:bCs/>
      <w:color w:val="26282F"/>
    </w:rPr>
  </w:style>
  <w:style w:type="paragraph" w:styleId="30">
    <w:name w:val="Body Text 3"/>
    <w:basedOn w:val="a"/>
    <w:link w:val="31"/>
    <w:uiPriority w:val="99"/>
    <w:semiHidden/>
    <w:unhideWhenUsed/>
    <w:rsid w:val="003F2E55"/>
    <w:pPr>
      <w:spacing w:after="120"/>
    </w:pPr>
    <w:rPr>
      <w:sz w:val="16"/>
      <w:szCs w:val="16"/>
    </w:rPr>
  </w:style>
  <w:style w:type="character" w:customStyle="1" w:styleId="31">
    <w:name w:val="Основной текст 3 Знак"/>
    <w:basedOn w:val="a0"/>
    <w:link w:val="30"/>
    <w:uiPriority w:val="99"/>
    <w:semiHidden/>
    <w:rsid w:val="003F2E55"/>
    <w:rPr>
      <w:sz w:val="16"/>
      <w:szCs w:val="16"/>
    </w:rPr>
  </w:style>
  <w:style w:type="paragraph" w:styleId="24">
    <w:name w:val="Body Text 2"/>
    <w:basedOn w:val="a"/>
    <w:link w:val="25"/>
    <w:uiPriority w:val="99"/>
    <w:semiHidden/>
    <w:unhideWhenUsed/>
    <w:rsid w:val="003F2E55"/>
    <w:pPr>
      <w:spacing w:after="120" w:line="480" w:lineRule="auto"/>
    </w:pPr>
  </w:style>
  <w:style w:type="character" w:customStyle="1" w:styleId="25">
    <w:name w:val="Основной текст 2 Знак"/>
    <w:basedOn w:val="a0"/>
    <w:link w:val="24"/>
    <w:uiPriority w:val="99"/>
    <w:semiHidden/>
    <w:rsid w:val="003F2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6225497.2000" TargetMode="External"/><Relationship Id="rId18" Type="http://schemas.openxmlformats.org/officeDocument/2006/relationships/hyperlink" Target="garantF1://12047594.27" TargetMode="External"/><Relationship Id="rId26" Type="http://schemas.openxmlformats.org/officeDocument/2006/relationships/hyperlink" Target="garantF1://12071109.8" TargetMode="External"/><Relationship Id="rId3" Type="http://schemas.openxmlformats.org/officeDocument/2006/relationships/styles" Target="styles.xml"/><Relationship Id="rId21" Type="http://schemas.openxmlformats.org/officeDocument/2006/relationships/hyperlink" Target="garantF1://12054874.0" TargetMode="External"/><Relationship Id="rId34" Type="http://schemas.openxmlformats.org/officeDocument/2006/relationships/hyperlink" Target="consultantplus://offline/ref=C037EE221B9DD36B753D6B138198764CDE61B29FEB7B784DD9083950B630F4D8N2p4D" TargetMode="External"/><Relationship Id="rId7" Type="http://schemas.openxmlformats.org/officeDocument/2006/relationships/footnotes" Target="footnotes.xml"/><Relationship Id="rId12" Type="http://schemas.openxmlformats.org/officeDocument/2006/relationships/hyperlink" Target="garantF1://12088106.9" TargetMode="External"/><Relationship Id="rId17" Type="http://schemas.openxmlformats.org/officeDocument/2006/relationships/hyperlink" Target="garantF1://12045525.0" TargetMode="External"/><Relationship Id="rId25" Type="http://schemas.openxmlformats.org/officeDocument/2006/relationships/hyperlink" Target="garantF1://70298922.1000" TargetMode="External"/><Relationship Id="rId33" Type="http://schemas.openxmlformats.org/officeDocument/2006/relationships/hyperlink" Target="http://www.consultant.ru/online/base/?req=doc;base=LAW;n=7825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88105.0" TargetMode="External"/><Relationship Id="rId29" Type="http://schemas.openxmlformats.org/officeDocument/2006/relationships/hyperlink" Target="consultantplus://offline/ref=67611DDDB7C683B12B3CFDAB31C2C806212372293BE76E7CCFE3F56B60x5X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14" TargetMode="External"/><Relationship Id="rId24" Type="http://schemas.openxmlformats.org/officeDocument/2006/relationships/hyperlink" Target="garantF1://90200.1000" TargetMode="External"/><Relationship Id="rId32" Type="http://schemas.openxmlformats.org/officeDocument/2006/relationships/hyperlink" Target="consultantplus://offline/ref=2B3D5CFD5F29D0F23DEFF52535B271A68305212E83F780CC08DCD8B021R6TA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8258.510" TargetMode="External"/><Relationship Id="rId23" Type="http://schemas.openxmlformats.org/officeDocument/2006/relationships/hyperlink" Target="garantF1://70003066.0" TargetMode="External"/><Relationship Id="rId28" Type="http://schemas.openxmlformats.org/officeDocument/2006/relationships/hyperlink" Target="consultantplus://offline/ref=C037EE221B9DD36B753D751E97F42845DB6CE99BE97177128057620DE1N3p9D" TargetMode="External"/><Relationship Id="rId36" Type="http://schemas.openxmlformats.org/officeDocument/2006/relationships/fontTable" Target="fontTable.xml"/><Relationship Id="rId10" Type="http://schemas.openxmlformats.org/officeDocument/2006/relationships/hyperlink" Target="garantF1://12057004.13" TargetMode="External"/><Relationship Id="rId19" Type="http://schemas.openxmlformats.org/officeDocument/2006/relationships/hyperlink" Target="garantF1://70527294.0" TargetMode="External"/><Relationship Id="rId31" Type="http://schemas.openxmlformats.org/officeDocument/2006/relationships/hyperlink" Target="consultantplus://offline/ref=2B3D5CFD5F29D0F23DEFF52535B271A68305212E83F780CC08DCD8B021R6TAD" TargetMode="External"/><Relationship Id="rId4" Type="http://schemas.microsoft.com/office/2007/relationships/stylesWithEffects" Target="stylesWithEffects.xml"/><Relationship Id="rId9" Type="http://schemas.openxmlformats.org/officeDocument/2006/relationships/hyperlink" Target="consultantplus://offline/ref=C037EE221B9DD36B753D6B138198764CDE61B29FEB7B784DD9083950B630F4D8N2p4D" TargetMode="External"/><Relationship Id="rId14" Type="http://schemas.openxmlformats.org/officeDocument/2006/relationships/hyperlink" Target="garantF1://12039622.1000" TargetMode="External"/><Relationship Id="rId22" Type="http://schemas.openxmlformats.org/officeDocument/2006/relationships/hyperlink" Target="garantF1://12077489.0" TargetMode="External"/><Relationship Id="rId27" Type="http://schemas.openxmlformats.org/officeDocument/2006/relationships/hyperlink" Target="consultantplus://offline/ref=C037EE221B9DD36B753D751E97F42845DB6CE99BE97177128057620DE1N3p9D" TargetMode="External"/><Relationship Id="rId30" Type="http://schemas.openxmlformats.org/officeDocument/2006/relationships/hyperlink" Target="consultantplus://offline/ref=54059291A8CAF6324E8B861A1AE5C9C56ED643FFAC1AA06EC4812EC224lDRED"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6A38-333B-4811-ACD9-89A7A5F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31</Pages>
  <Words>15770</Words>
  <Characters>89895</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skorickaya</dc:creator>
  <cp:lastModifiedBy>Ясакова</cp:lastModifiedBy>
  <cp:revision>216</cp:revision>
  <cp:lastPrinted>2015-05-28T01:40:00Z</cp:lastPrinted>
  <dcterms:created xsi:type="dcterms:W3CDTF">2015-04-20T11:47:00Z</dcterms:created>
  <dcterms:modified xsi:type="dcterms:W3CDTF">2015-08-18T21:45:00Z</dcterms:modified>
</cp:coreProperties>
</file>