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C" w:rsidRPr="00664F88" w:rsidRDefault="00A72230" w:rsidP="000844EC">
      <w:pPr>
        <w:jc w:val="center"/>
        <w:rPr>
          <w:b/>
        </w:rPr>
      </w:pPr>
      <w:r w:rsidRPr="00664F88">
        <w:rPr>
          <w:b/>
        </w:rPr>
        <w:t>Протокол № 1</w:t>
      </w:r>
    </w:p>
    <w:p w:rsidR="000844EC" w:rsidRPr="00664F88" w:rsidRDefault="000844EC" w:rsidP="000844EC">
      <w:pPr>
        <w:jc w:val="center"/>
        <w:rPr>
          <w:b/>
        </w:rPr>
      </w:pPr>
      <w:r w:rsidRPr="00664F88">
        <w:rPr>
          <w:b/>
        </w:rPr>
        <w:t xml:space="preserve"> заседания общественной комиссии</w:t>
      </w:r>
    </w:p>
    <w:p w:rsidR="000844EC" w:rsidRDefault="000844EC" w:rsidP="000844EC">
      <w:pPr>
        <w:rPr>
          <w:sz w:val="22"/>
          <w:szCs w:val="22"/>
        </w:rPr>
      </w:pPr>
    </w:p>
    <w:p w:rsidR="000844EC" w:rsidRPr="00664F88" w:rsidRDefault="00A72230" w:rsidP="000844EC">
      <w:r w:rsidRPr="00664F88">
        <w:t>31</w:t>
      </w:r>
      <w:r w:rsidR="000844EC" w:rsidRPr="00664F88">
        <w:t xml:space="preserve"> </w:t>
      </w:r>
      <w:r w:rsidRPr="00664F88">
        <w:t>марта 2020</w:t>
      </w:r>
      <w:r w:rsidR="000844EC" w:rsidRPr="00664F88">
        <w:t xml:space="preserve"> г. </w:t>
      </w:r>
      <w:r w:rsidRPr="00664F88">
        <w:t>09</w:t>
      </w:r>
      <w:r w:rsidR="000844EC" w:rsidRPr="00664F88">
        <w:t>.</w:t>
      </w:r>
      <w:r w:rsidRPr="00664F88">
        <w:t>45</w:t>
      </w:r>
      <w:r w:rsidR="000844EC" w:rsidRPr="00664F88">
        <w:t xml:space="preserve">                                                                          </w:t>
      </w:r>
      <w:r w:rsidR="00664F88">
        <w:t xml:space="preserve">                       </w:t>
      </w:r>
      <w:r w:rsidR="000844EC" w:rsidRPr="00664F88">
        <w:t xml:space="preserve">  г. Сусуман</w:t>
      </w:r>
    </w:p>
    <w:p w:rsidR="000844EC" w:rsidRPr="00664F88" w:rsidRDefault="000844EC" w:rsidP="000844EC"/>
    <w:p w:rsidR="000844EC" w:rsidRPr="00664F88" w:rsidRDefault="000844EC" w:rsidP="000844EC">
      <w:r w:rsidRPr="00664F88">
        <w:rPr>
          <w:u w:val="single"/>
        </w:rPr>
        <w:t>Место проведения</w:t>
      </w:r>
      <w:r w:rsidRPr="00664F88">
        <w:t>: актовый зал администрации Сусуманского городского округа</w:t>
      </w:r>
    </w:p>
    <w:p w:rsidR="000844EC" w:rsidRPr="00664F88" w:rsidRDefault="000844EC" w:rsidP="000844EC">
      <w:bookmarkStart w:id="0" w:name="_GoBack"/>
      <w:bookmarkEnd w:id="0"/>
    </w:p>
    <w:p w:rsidR="000844EC" w:rsidRPr="00664F88" w:rsidRDefault="000844EC" w:rsidP="000844EC">
      <w:pPr>
        <w:ind w:firstLine="708"/>
        <w:rPr>
          <w:b/>
        </w:rPr>
      </w:pPr>
      <w:r w:rsidRPr="00664F88">
        <w:rPr>
          <w:b/>
        </w:rPr>
        <w:t xml:space="preserve">Присутствовали: </w:t>
      </w:r>
    </w:p>
    <w:p w:rsidR="000844EC" w:rsidRPr="00664F88" w:rsidRDefault="000844EC" w:rsidP="000844EC"/>
    <w:p w:rsidR="000844EC" w:rsidRPr="00664F88" w:rsidRDefault="000844EC" w:rsidP="000844EC">
      <w:r w:rsidRPr="00664F88">
        <w:t xml:space="preserve"> Лобов А.В. – председатель комиссии;</w:t>
      </w:r>
    </w:p>
    <w:p w:rsidR="000844EC" w:rsidRPr="00664F88" w:rsidRDefault="000844EC" w:rsidP="000844EC">
      <w:r w:rsidRPr="00664F88">
        <w:t xml:space="preserve"> </w:t>
      </w:r>
      <w:proofErr w:type="spellStart"/>
      <w:r w:rsidRPr="00664F88">
        <w:t>Заикина</w:t>
      </w:r>
      <w:proofErr w:type="spellEnd"/>
      <w:r w:rsidRPr="00664F88">
        <w:t xml:space="preserve"> Н.С. – заместитель председателя комиссии;</w:t>
      </w:r>
    </w:p>
    <w:p w:rsidR="000844EC" w:rsidRPr="00664F88" w:rsidRDefault="00A72230" w:rsidP="000844EC">
      <w:r w:rsidRPr="00664F88">
        <w:t xml:space="preserve"> Власенко А.С.</w:t>
      </w:r>
      <w:r w:rsidR="000844EC" w:rsidRPr="00664F88">
        <w:t xml:space="preserve"> – секретарь комиссии.</w:t>
      </w:r>
    </w:p>
    <w:p w:rsidR="000844EC" w:rsidRPr="00664F88" w:rsidRDefault="000844EC" w:rsidP="000844EC"/>
    <w:p w:rsidR="000844EC" w:rsidRPr="00664F88" w:rsidRDefault="000844EC" w:rsidP="000844EC">
      <w:pPr>
        <w:ind w:firstLine="708"/>
      </w:pPr>
      <w:r w:rsidRPr="00664F88">
        <w:t>Члены комиссии:</w:t>
      </w:r>
    </w:p>
    <w:p w:rsidR="000844EC" w:rsidRPr="00664F88" w:rsidRDefault="000844EC" w:rsidP="000844EC">
      <w:r w:rsidRPr="00664F88">
        <w:t>Беличенко Г.И.</w:t>
      </w:r>
    </w:p>
    <w:p w:rsidR="000844EC" w:rsidRPr="00664F88" w:rsidRDefault="000844EC" w:rsidP="000844EC">
      <w:r w:rsidRPr="00664F88">
        <w:t>Овсяников П.П.</w:t>
      </w:r>
    </w:p>
    <w:p w:rsidR="000844EC" w:rsidRPr="00664F88" w:rsidRDefault="000844EC" w:rsidP="000844EC">
      <w:r w:rsidRPr="00664F88">
        <w:t>Сорока А.В.</w:t>
      </w:r>
    </w:p>
    <w:p w:rsidR="000844EC" w:rsidRPr="00664F88" w:rsidRDefault="000844EC" w:rsidP="000844EC">
      <w:r w:rsidRPr="00664F88">
        <w:t>Петрова Л.Г.</w:t>
      </w:r>
    </w:p>
    <w:p w:rsidR="000844EC" w:rsidRPr="00664F88" w:rsidRDefault="000844EC" w:rsidP="000844EC"/>
    <w:p w:rsidR="000844EC" w:rsidRPr="00664F88" w:rsidRDefault="000844EC" w:rsidP="000844EC">
      <w:pPr>
        <w:ind w:firstLine="708"/>
      </w:pPr>
    </w:p>
    <w:p w:rsidR="000844EC" w:rsidRPr="00664F88" w:rsidRDefault="000844EC" w:rsidP="000844EC">
      <w:pPr>
        <w:jc w:val="both"/>
        <w:rPr>
          <w:b/>
        </w:rPr>
      </w:pPr>
      <w:r w:rsidRPr="00664F88">
        <w:rPr>
          <w:b/>
        </w:rPr>
        <w:t xml:space="preserve">            Отсутствовали:</w:t>
      </w:r>
    </w:p>
    <w:p w:rsidR="000844EC" w:rsidRPr="00664F88" w:rsidRDefault="000844EC" w:rsidP="000844EC">
      <w:pPr>
        <w:jc w:val="both"/>
      </w:pPr>
      <w:r w:rsidRPr="00664F88">
        <w:t>Христов С.А.</w:t>
      </w:r>
    </w:p>
    <w:p w:rsidR="00537BA3" w:rsidRPr="00664F88" w:rsidRDefault="00537BA3" w:rsidP="000844EC">
      <w:pPr>
        <w:jc w:val="both"/>
      </w:pPr>
      <w:r w:rsidRPr="00664F88">
        <w:t>Паустовская Г.М.</w:t>
      </w:r>
    </w:p>
    <w:p w:rsidR="000844EC" w:rsidRPr="00664F88" w:rsidRDefault="000844EC" w:rsidP="000844EC">
      <w:pPr>
        <w:jc w:val="both"/>
      </w:pPr>
    </w:p>
    <w:p w:rsidR="000844EC" w:rsidRPr="00664F88" w:rsidRDefault="000844EC" w:rsidP="001512FA">
      <w:pPr>
        <w:pStyle w:val="ConsPlusTitle"/>
        <w:jc w:val="both"/>
        <w:rPr>
          <w:b w:val="0"/>
          <w:sz w:val="24"/>
          <w:szCs w:val="24"/>
        </w:rPr>
      </w:pPr>
      <w:r w:rsidRPr="00664F88">
        <w:rPr>
          <w:rFonts w:ascii="Times New Roman" w:hAnsi="Times New Roman" w:cs="Times New Roman"/>
          <w:sz w:val="24"/>
          <w:szCs w:val="24"/>
          <w:u w:val="single"/>
        </w:rPr>
        <w:t xml:space="preserve">ПОВЕСТКА </w:t>
      </w:r>
      <w:r w:rsidR="00A72230" w:rsidRPr="00664F88">
        <w:rPr>
          <w:rFonts w:ascii="Times New Roman" w:hAnsi="Times New Roman" w:cs="Times New Roman"/>
          <w:sz w:val="24"/>
          <w:szCs w:val="24"/>
          <w:u w:val="single"/>
        </w:rPr>
        <w:t>ДНЯ:</w:t>
      </w:r>
      <w:r w:rsidR="00A72230" w:rsidRPr="00664F88">
        <w:rPr>
          <w:sz w:val="24"/>
          <w:szCs w:val="24"/>
        </w:rPr>
        <w:t xml:space="preserve"> </w:t>
      </w:r>
      <w:r w:rsidR="00A72230" w:rsidRPr="00664F88">
        <w:rPr>
          <w:rFonts w:ascii="Times New Roman" w:hAnsi="Times New Roman" w:cs="Times New Roman"/>
          <w:b w:val="0"/>
          <w:sz w:val="24"/>
          <w:szCs w:val="24"/>
        </w:rPr>
        <w:t>Подведении итогов приема предложений от населения</w:t>
      </w:r>
      <w:r w:rsidR="007D647D" w:rsidRPr="00664F88">
        <w:rPr>
          <w:rFonts w:ascii="Times New Roman" w:hAnsi="Times New Roman" w:cs="Times New Roman"/>
          <w:b w:val="0"/>
          <w:sz w:val="24"/>
          <w:szCs w:val="24"/>
        </w:rPr>
        <w:t xml:space="preserve">, определение общественной территории в отношении, которой поступило наибольшее количество предложений для участия 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в Всероссийском</w:t>
      </w:r>
      <w:r w:rsidR="007D647D" w:rsidRPr="00664F88">
        <w:rPr>
          <w:rFonts w:ascii="Times New Roman" w:hAnsi="Times New Roman" w:cs="Times New Roman"/>
          <w:b w:val="0"/>
          <w:sz w:val="24"/>
          <w:szCs w:val="24"/>
        </w:rPr>
        <w:t xml:space="preserve"> конкурсе 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лучших</w:t>
      </w:r>
      <w:r w:rsidR="007D647D" w:rsidRPr="00664F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проектов</w:t>
      </w:r>
      <w:r w:rsidR="007D647D" w:rsidRPr="00664F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создания</w:t>
      </w:r>
      <w:r w:rsidR="007D647D" w:rsidRPr="00664F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комфортной</w:t>
      </w:r>
      <w:r w:rsidR="007D647D" w:rsidRPr="00664F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городской среды</w:t>
      </w:r>
      <w:r w:rsidR="009A62DD" w:rsidRPr="00664F88">
        <w:rPr>
          <w:rFonts w:ascii="Times New Roman" w:hAnsi="Times New Roman" w:cs="Times New Roman"/>
          <w:b w:val="0"/>
          <w:sz w:val="24"/>
          <w:szCs w:val="24"/>
        </w:rPr>
        <w:t>, в категории «</w:t>
      </w:r>
      <w:r w:rsidR="00526A5F" w:rsidRPr="00664F88">
        <w:rPr>
          <w:rFonts w:ascii="Times New Roman" w:hAnsi="Times New Roman" w:cs="Times New Roman"/>
          <w:b w:val="0"/>
          <w:sz w:val="24"/>
          <w:szCs w:val="24"/>
        </w:rPr>
        <w:t>М</w:t>
      </w:r>
      <w:r w:rsidR="009A62DD" w:rsidRPr="00664F88">
        <w:rPr>
          <w:rFonts w:ascii="Times New Roman" w:hAnsi="Times New Roman" w:cs="Times New Roman"/>
          <w:b w:val="0"/>
          <w:sz w:val="24"/>
          <w:szCs w:val="24"/>
        </w:rPr>
        <w:t>алые города»</w:t>
      </w:r>
      <w:r w:rsidR="001512FA" w:rsidRPr="00664F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44EC" w:rsidRPr="00664F88" w:rsidRDefault="000844EC" w:rsidP="000844EC">
      <w:pPr>
        <w:ind w:left="60" w:firstLine="360"/>
        <w:jc w:val="both"/>
        <w:rPr>
          <w:b/>
          <w:i/>
        </w:rPr>
      </w:pPr>
    </w:p>
    <w:p w:rsidR="000844EC" w:rsidRPr="00664F88" w:rsidRDefault="000844EC" w:rsidP="000844EC">
      <w:pPr>
        <w:ind w:left="60" w:firstLine="360"/>
        <w:jc w:val="both"/>
        <w:rPr>
          <w:b/>
          <w:i/>
        </w:rPr>
      </w:pPr>
      <w:r w:rsidRPr="00664F88">
        <w:rPr>
          <w:b/>
          <w:i/>
        </w:rPr>
        <w:t>Слушали Сороку А.В.</w:t>
      </w:r>
    </w:p>
    <w:p w:rsidR="009A62DD" w:rsidRPr="00664F88" w:rsidRDefault="009A62DD" w:rsidP="009A62DD">
      <w:pPr>
        <w:pStyle w:val="a3"/>
        <w:numPr>
          <w:ilvl w:val="0"/>
          <w:numId w:val="2"/>
        </w:numPr>
        <w:jc w:val="both"/>
      </w:pPr>
      <w:r w:rsidRPr="00664F88">
        <w:t>С 18.03.2020 г. по 28.03.2020 г., в УГХ и ЖТ администрации Сусуманского городского округа поступили предложения от жителей города Сусумана о благоустройстве нескольких территорий общего пользования:</w:t>
      </w:r>
    </w:p>
    <w:p w:rsidR="009A62DD" w:rsidRPr="00664F88" w:rsidRDefault="009A62DD" w:rsidP="009A62DD">
      <w:pPr>
        <w:pStyle w:val="a3"/>
        <w:ind w:left="810"/>
        <w:jc w:val="both"/>
      </w:pPr>
      <w:r w:rsidRPr="00664F88">
        <w:t>а)</w:t>
      </w:r>
      <w:r w:rsidR="00526A5F" w:rsidRPr="00664F88">
        <w:t xml:space="preserve"> Территорий</w:t>
      </w:r>
      <w:r w:rsidRPr="00664F88">
        <w:t xml:space="preserve"> городского парка;</w:t>
      </w:r>
    </w:p>
    <w:p w:rsidR="009A62DD" w:rsidRPr="00664F88" w:rsidRDefault="009A62DD" w:rsidP="009A62DD">
      <w:pPr>
        <w:pStyle w:val="a3"/>
        <w:ind w:left="810"/>
        <w:jc w:val="both"/>
      </w:pPr>
      <w:r w:rsidRPr="00664F88">
        <w:t>б) Территория Игрового комплекса «Сказка»;</w:t>
      </w:r>
    </w:p>
    <w:p w:rsidR="009A62DD" w:rsidRPr="00664F88" w:rsidRDefault="009A62DD" w:rsidP="009A62DD">
      <w:pPr>
        <w:pStyle w:val="a3"/>
        <w:ind w:left="810"/>
        <w:jc w:val="both"/>
      </w:pPr>
      <w:r w:rsidRPr="00664F88">
        <w:t>в) Территория сквер «Памяти ВОВ».</w:t>
      </w:r>
    </w:p>
    <w:p w:rsidR="00233765" w:rsidRPr="00664F88" w:rsidRDefault="00233765" w:rsidP="00233765">
      <w:pPr>
        <w:pStyle w:val="a3"/>
        <w:numPr>
          <w:ilvl w:val="0"/>
          <w:numId w:val="2"/>
        </w:numPr>
        <w:jc w:val="both"/>
      </w:pPr>
      <w:r w:rsidRPr="00664F88">
        <w:t>Определение общественной территории в отношении, которой поступило наибольшее количество предложений от населения,</w:t>
      </w:r>
      <w:r w:rsidR="000844EC" w:rsidRPr="00664F88">
        <w:t xml:space="preserve"> </w:t>
      </w:r>
      <w:r w:rsidRPr="00664F88">
        <w:t>подведение итогов приема предложений.</w:t>
      </w:r>
    </w:p>
    <w:p w:rsidR="000844EC" w:rsidRPr="00664F88" w:rsidRDefault="000844EC" w:rsidP="000844EC">
      <w:pPr>
        <w:ind w:left="60" w:firstLine="360"/>
        <w:jc w:val="both"/>
      </w:pPr>
    </w:p>
    <w:p w:rsidR="000844EC" w:rsidRPr="00664F88" w:rsidRDefault="000844EC" w:rsidP="000844EC">
      <w:pPr>
        <w:ind w:left="60" w:firstLine="360"/>
        <w:jc w:val="both"/>
        <w:rPr>
          <w:b/>
          <w:i/>
        </w:rPr>
      </w:pPr>
      <w:r w:rsidRPr="00664F88">
        <w:rPr>
          <w:b/>
          <w:i/>
        </w:rPr>
        <w:t xml:space="preserve">Решили: </w:t>
      </w:r>
    </w:p>
    <w:p w:rsidR="000844EC" w:rsidRPr="00664F88" w:rsidRDefault="000844EC" w:rsidP="009A62DD">
      <w:pPr>
        <w:ind w:left="60" w:firstLine="360"/>
        <w:jc w:val="both"/>
        <w:rPr>
          <w:b/>
          <w:i/>
        </w:rPr>
      </w:pPr>
      <w:r w:rsidRPr="00664F88">
        <w:t xml:space="preserve">1. </w:t>
      </w:r>
      <w:r w:rsidR="00526A5F" w:rsidRPr="00664F88">
        <w:t>По итогам приема предложений от населения, было принято решение об выборе территории городского парка для участия в Всероссийском конкурсе лучших проектов создания комфортной городской среды, в категории «Малые города».</w:t>
      </w:r>
      <w:r w:rsidR="009A62DD" w:rsidRPr="00664F88">
        <w:t xml:space="preserve">  </w:t>
      </w:r>
    </w:p>
    <w:p w:rsidR="000844EC" w:rsidRPr="00664F88" w:rsidRDefault="000844EC" w:rsidP="000844EC">
      <w:pPr>
        <w:jc w:val="center"/>
      </w:pPr>
    </w:p>
    <w:p w:rsidR="000844EC" w:rsidRPr="00664F88" w:rsidRDefault="000844EC" w:rsidP="000844EC">
      <w:r w:rsidRPr="00664F88">
        <w:t>Председатель                                                                            А.В. Лобов</w:t>
      </w:r>
    </w:p>
    <w:p w:rsidR="000844EC" w:rsidRPr="00664F88" w:rsidRDefault="000844EC" w:rsidP="000844EC">
      <w:pPr>
        <w:jc w:val="center"/>
      </w:pPr>
    </w:p>
    <w:p w:rsidR="000844EC" w:rsidRPr="00664F88" w:rsidRDefault="000844EC" w:rsidP="000844EC">
      <w:r w:rsidRPr="00664F88">
        <w:t xml:space="preserve">Секретарь                                                            </w:t>
      </w:r>
      <w:r w:rsidR="00537BA3" w:rsidRPr="00664F88">
        <w:t xml:space="preserve">                     А.С. Власенко</w:t>
      </w:r>
    </w:p>
    <w:p w:rsidR="000844EC" w:rsidRPr="00664F88" w:rsidRDefault="000844EC" w:rsidP="000844EC">
      <w:pPr>
        <w:jc w:val="center"/>
      </w:pPr>
    </w:p>
    <w:p w:rsidR="00054585" w:rsidRPr="00664F88" w:rsidRDefault="00054585"/>
    <w:sectPr w:rsidR="00054585" w:rsidRPr="0066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0FB8"/>
    <w:multiLevelType w:val="hybridMultilevel"/>
    <w:tmpl w:val="8398012A"/>
    <w:lvl w:ilvl="0" w:tplc="AE00CA7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C4C63AF"/>
    <w:multiLevelType w:val="hybridMultilevel"/>
    <w:tmpl w:val="2BFE395A"/>
    <w:lvl w:ilvl="0" w:tplc="CF86CCF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3"/>
    <w:rsid w:val="00054585"/>
    <w:rsid w:val="000844EC"/>
    <w:rsid w:val="001512FA"/>
    <w:rsid w:val="00233765"/>
    <w:rsid w:val="00526A5F"/>
    <w:rsid w:val="00537BA3"/>
    <w:rsid w:val="00664F88"/>
    <w:rsid w:val="006F5233"/>
    <w:rsid w:val="007D647D"/>
    <w:rsid w:val="009A62DD"/>
    <w:rsid w:val="00A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0082-0D5D-4225-9703-A28FF25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33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4</cp:revision>
  <cp:lastPrinted>2020-03-31T04:33:00Z</cp:lastPrinted>
  <dcterms:created xsi:type="dcterms:W3CDTF">2020-03-31T04:22:00Z</dcterms:created>
  <dcterms:modified xsi:type="dcterms:W3CDTF">2020-03-31T04:36:00Z</dcterms:modified>
</cp:coreProperties>
</file>