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A5" w:rsidRPr="00F851A5" w:rsidRDefault="00BD28CA" w:rsidP="0012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="009A62D2">
        <w:rPr>
          <w:rFonts w:ascii="Times New Roman" w:eastAsia="Times New Roman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F851A5"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:rsidR="00F851A5" w:rsidRPr="00F851A5" w:rsidRDefault="0095366E" w:rsidP="0012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Н.С. Заикиной</w:t>
      </w:r>
    </w:p>
    <w:p w:rsidR="00F851A5" w:rsidRDefault="001261E1" w:rsidP="001261E1">
      <w:pPr>
        <w:shd w:val="clear" w:color="auto" w:fill="FFFFFF"/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</w:t>
      </w:r>
      <w:r w:rsidR="00BD28CA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Заместителя руководителя</w:t>
      </w:r>
      <w:r w:rsidR="00030E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51A5"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УМКИС </w:t>
      </w:r>
    </w:p>
    <w:p w:rsidR="001261E1" w:rsidRPr="00F851A5" w:rsidRDefault="001261E1" w:rsidP="001261E1">
      <w:pPr>
        <w:shd w:val="clear" w:color="auto" w:fill="FFFFFF"/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администрации Сусуманского городского округа</w:t>
      </w:r>
    </w:p>
    <w:p w:rsidR="00F851A5" w:rsidRDefault="001261E1" w:rsidP="001261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А.Н. Мироненко</w:t>
      </w: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08A" w:rsidRDefault="0081708A" w:rsidP="00953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85475"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Сусуманского городского округа </w:t>
      </w:r>
      <w:r w:rsidR="001261E1" w:rsidRPr="001261E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Сусуманского городского округа от </w:t>
      </w:r>
      <w:r w:rsidR="0095366E">
        <w:rPr>
          <w:rFonts w:ascii="Times New Roman" w:hAnsi="Times New Roman"/>
          <w:sz w:val="24"/>
          <w:szCs w:val="24"/>
        </w:rPr>
        <w:t>28.09.2017г. № 544</w:t>
      </w:r>
      <w:r w:rsidR="0095366E"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95366E"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="0095366E" w:rsidRPr="00C10A08">
        <w:rPr>
          <w:rFonts w:ascii="Times New Roman" w:hAnsi="Times New Roman"/>
          <w:sz w:val="24"/>
          <w:szCs w:val="24"/>
        </w:rPr>
        <w:t>Сусума</w:t>
      </w:r>
      <w:r w:rsidR="0095366E">
        <w:rPr>
          <w:rFonts w:ascii="Times New Roman" w:hAnsi="Times New Roman"/>
          <w:sz w:val="24"/>
          <w:szCs w:val="24"/>
        </w:rPr>
        <w:t>нском городском округе на 2020-2023</w:t>
      </w:r>
      <w:r w:rsidR="0095366E" w:rsidRPr="00C10A08">
        <w:rPr>
          <w:rFonts w:ascii="Times New Roman" w:hAnsi="Times New Roman"/>
          <w:sz w:val="24"/>
          <w:szCs w:val="24"/>
        </w:rPr>
        <w:t xml:space="preserve"> годы»</w:t>
      </w: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CA" w:rsidRDefault="00BD28CA" w:rsidP="00BD28CA">
      <w:pPr>
        <w:pStyle w:val="ConsPlusCell"/>
        <w:ind w:firstLine="709"/>
        <w:jc w:val="both"/>
        <w:rPr>
          <w:sz w:val="24"/>
          <w:szCs w:val="24"/>
        </w:rPr>
      </w:pPr>
      <w:r>
        <w:rPr>
          <w:color w:val="2B2B2B"/>
          <w:sz w:val="24"/>
          <w:szCs w:val="24"/>
          <w:shd w:val="clear" w:color="auto" w:fill="FFFFFF"/>
        </w:rPr>
        <w:t>Для повышения</w:t>
      </w:r>
      <w:r w:rsidRPr="008E2C3F">
        <w:rPr>
          <w:color w:val="2B2B2B"/>
          <w:sz w:val="24"/>
          <w:szCs w:val="24"/>
          <w:shd w:val="clear" w:color="auto" w:fill="FFFFFF"/>
        </w:rPr>
        <w:t xml:space="preserve"> эффективности использования возможностей физической культуры и</w:t>
      </w:r>
      <w:r>
        <w:rPr>
          <w:color w:val="2B2B2B"/>
          <w:sz w:val="24"/>
          <w:szCs w:val="24"/>
          <w:shd w:val="clear" w:color="auto" w:fill="FFFFFF"/>
        </w:rPr>
        <w:t xml:space="preserve">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населения, а также </w:t>
      </w:r>
      <w:r>
        <w:rPr>
          <w:sz w:val="24"/>
          <w:szCs w:val="24"/>
        </w:rPr>
        <w:t xml:space="preserve"> в целях приведения муниципальной программы «Развитие физической культуры и спорта в Сусуманском городском округе на 2020-2023 годы» в соответствии с Соглашением № 1 «О предоставлении субсидии из областного бюджета бюджету Сусуманского городского округа» 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управление по делам молодежи, культуре и спорту администрации Сусуманского городского округа  вносит изменения в муниципальную программу округа в части увеличения бюджетных ассигнований на 2021 год из областного бюджета на 2462,8 тыс. рублей, из местного бюджета на 105,3 тыс. руб., на реализацию мероприятия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которое разработано в соответствии с Соглашением:</w:t>
      </w:r>
    </w:p>
    <w:p w:rsidR="00BD28CA" w:rsidRDefault="00BD28CA" w:rsidP="00BD28C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- 1.3. </w:t>
      </w:r>
      <w:r>
        <w:rPr>
          <w:b/>
          <w:sz w:val="24"/>
          <w:szCs w:val="24"/>
        </w:rPr>
        <w:t>Основное мероприятие: «</w:t>
      </w:r>
      <w:r>
        <w:rPr>
          <w:sz w:val="24"/>
          <w:szCs w:val="24"/>
        </w:rPr>
        <w:t>Возмещение расходов по коммунальным услугам физкультурно-оздоровительным и спортивным комплексам», которое составит 2568,1 тыс. рублей, из них: областной бюджет – 2462,8 тыс. рублей, местный бюджет – 105,3.</w:t>
      </w:r>
    </w:p>
    <w:p w:rsidR="00BD28CA" w:rsidRDefault="00BD28CA" w:rsidP="00BD28C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-1.3.1. Субсидия на возмещение расходов по коммунальным услугам физкультурно-оздоровительным и спортивным комплексам из областного бюджета.</w:t>
      </w:r>
    </w:p>
    <w:p w:rsidR="00BD28CA" w:rsidRDefault="00BD28CA" w:rsidP="00BD28C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-1.3.2. Субсидия на возмещение расходов по коммунальным услугам физкультурно-оздоровительным и спортивным комплексам из местного бюджета.</w:t>
      </w:r>
    </w:p>
    <w:p w:rsidR="00BD28CA" w:rsidRDefault="00BD28CA" w:rsidP="00BD28CA">
      <w:pPr>
        <w:pStyle w:val="ConsPlusCel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соответствии с Соглашением целью реализации основного мероприятия 1.3. является 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эффективность использования существующих объектов спорта, задачей </w:t>
      </w:r>
      <w:r>
        <w:rPr>
          <w:sz w:val="24"/>
          <w:szCs w:val="24"/>
        </w:rPr>
        <w:t xml:space="preserve">возмещение расходов коммунальных услуг физкультурно-оздоровительным и спортивным комплексам, целевым показателем </w:t>
      </w:r>
      <w:r>
        <w:rPr>
          <w:color w:val="000000" w:themeColor="text1"/>
          <w:sz w:val="24"/>
          <w:szCs w:val="24"/>
        </w:rPr>
        <w:t>возмещение расходов по коммунальным услугам физкультурно-оздоровительным и спортивным комплексам расположенных на территории муниципального образования «Сусуманский городской округ».</w:t>
      </w:r>
    </w:p>
    <w:p w:rsidR="00594ED9" w:rsidRDefault="00594ED9" w:rsidP="0034041C">
      <w:pPr>
        <w:pStyle w:val="a3"/>
        <w:ind w:firstLine="0"/>
        <w:jc w:val="both"/>
        <w:rPr>
          <w:szCs w:val="24"/>
        </w:rPr>
      </w:pP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99B" w:rsidRDefault="00BD28CA" w:rsidP="0012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руководителя</w:t>
      </w:r>
      <w:r w:rsidR="0012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61E1">
        <w:rPr>
          <w:rFonts w:ascii="Times New Roman" w:hAnsi="Times New Roman" w:cs="Times New Roman"/>
          <w:sz w:val="24"/>
          <w:szCs w:val="24"/>
        </w:rPr>
        <w:t>А.Н. Мироненко</w:t>
      </w:r>
    </w:p>
    <w:p w:rsidR="0081799B" w:rsidRDefault="0081799B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4ED9" w:rsidRDefault="003F554D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1261E1">
        <w:rPr>
          <w:rFonts w:ascii="Times New Roman" w:hAnsi="Times New Roman" w:cs="Times New Roman"/>
          <w:sz w:val="24"/>
          <w:szCs w:val="24"/>
        </w:rPr>
        <w:t xml:space="preserve"> </w:t>
      </w:r>
      <w:r w:rsidR="00BD28CA">
        <w:rPr>
          <w:rFonts w:ascii="Times New Roman" w:hAnsi="Times New Roman" w:cs="Times New Roman"/>
          <w:sz w:val="24"/>
          <w:szCs w:val="24"/>
        </w:rPr>
        <w:t>августа</w:t>
      </w:r>
      <w:r w:rsidR="001261E1">
        <w:rPr>
          <w:rFonts w:ascii="Times New Roman" w:hAnsi="Times New Roman" w:cs="Times New Roman"/>
          <w:sz w:val="24"/>
          <w:szCs w:val="24"/>
        </w:rPr>
        <w:t xml:space="preserve"> 2021</w:t>
      </w:r>
      <w:r w:rsidR="00594E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</w:t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 w:rsidSect="0048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59A6"/>
    <w:rsid w:val="00030ED0"/>
    <w:rsid w:val="001261E1"/>
    <w:rsid w:val="0015106C"/>
    <w:rsid w:val="0034041C"/>
    <w:rsid w:val="003459A6"/>
    <w:rsid w:val="003F554D"/>
    <w:rsid w:val="004622FB"/>
    <w:rsid w:val="0048013F"/>
    <w:rsid w:val="00523336"/>
    <w:rsid w:val="005719EF"/>
    <w:rsid w:val="00594ED9"/>
    <w:rsid w:val="005A1FA5"/>
    <w:rsid w:val="006F6291"/>
    <w:rsid w:val="00703660"/>
    <w:rsid w:val="007E38A0"/>
    <w:rsid w:val="0081708A"/>
    <w:rsid w:val="0081799B"/>
    <w:rsid w:val="0095366E"/>
    <w:rsid w:val="009A62D2"/>
    <w:rsid w:val="009B5B3F"/>
    <w:rsid w:val="00B51FF7"/>
    <w:rsid w:val="00B5519E"/>
    <w:rsid w:val="00BB0D1D"/>
    <w:rsid w:val="00BD28CA"/>
    <w:rsid w:val="00C805B9"/>
    <w:rsid w:val="00F851A5"/>
    <w:rsid w:val="00F9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19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5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9E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D2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22</cp:revision>
  <cp:lastPrinted>2019-11-17T22:47:00Z</cp:lastPrinted>
  <dcterms:created xsi:type="dcterms:W3CDTF">2019-11-15T04:35:00Z</dcterms:created>
  <dcterms:modified xsi:type="dcterms:W3CDTF">2021-08-05T05:30:00Z</dcterms:modified>
</cp:coreProperties>
</file>