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B" w:rsidRPr="004E641B" w:rsidRDefault="004E641B" w:rsidP="004E641B">
      <w:pPr>
        <w:pStyle w:val="1"/>
        <w:rPr>
          <w:sz w:val="36"/>
          <w:szCs w:val="36"/>
        </w:rPr>
      </w:pPr>
      <w:r w:rsidRPr="004E641B">
        <w:rPr>
          <w:sz w:val="36"/>
          <w:szCs w:val="36"/>
        </w:rPr>
        <w:t xml:space="preserve">АДМИНИСТРАЦИЯ  СУСУМАНСКОГО </w:t>
      </w:r>
    </w:p>
    <w:p w:rsidR="004E641B" w:rsidRPr="004E641B" w:rsidRDefault="004E641B" w:rsidP="004E64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41B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4E641B" w:rsidRPr="00B2127E" w:rsidRDefault="00B2127E" w:rsidP="00B2127E">
      <w:pPr>
        <w:pStyle w:val="2"/>
        <w:spacing w:before="0"/>
        <w:ind w:firstLine="720"/>
        <w:rPr>
          <w:rFonts w:ascii="Times New Roman" w:hAnsi="Times New Roman"/>
          <w:i w:val="0"/>
          <w:sz w:val="52"/>
          <w:szCs w:val="52"/>
        </w:rPr>
      </w:pPr>
      <w:r>
        <w:rPr>
          <w:rFonts w:ascii="Times New Roman" w:hAnsi="Times New Roman"/>
          <w:i w:val="0"/>
          <w:sz w:val="52"/>
          <w:szCs w:val="52"/>
        </w:rPr>
        <w:t xml:space="preserve">           </w:t>
      </w:r>
      <w:r w:rsidR="004E641B" w:rsidRPr="00B2127E">
        <w:rPr>
          <w:rFonts w:ascii="Times New Roman" w:hAnsi="Times New Roman"/>
          <w:i w:val="0"/>
          <w:sz w:val="52"/>
          <w:szCs w:val="52"/>
        </w:rPr>
        <w:t>ПОСТАНОВЛЕНИЕ</w:t>
      </w:r>
    </w:p>
    <w:p w:rsidR="004E641B" w:rsidRPr="004E641B" w:rsidRDefault="004E641B" w:rsidP="004E641B">
      <w:pPr>
        <w:spacing w:line="240" w:lineRule="auto"/>
        <w:rPr>
          <w:rFonts w:ascii="Times New Roman" w:hAnsi="Times New Roman" w:cs="Times New Roman"/>
          <w:sz w:val="24"/>
        </w:rPr>
      </w:pPr>
    </w:p>
    <w:p w:rsidR="004E641B" w:rsidRPr="004E641B" w:rsidRDefault="004E641B" w:rsidP="00B2127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4E641B">
        <w:rPr>
          <w:rFonts w:ascii="Times New Roman" w:hAnsi="Times New Roman" w:cs="Times New Roman"/>
          <w:sz w:val="24"/>
        </w:rPr>
        <w:t xml:space="preserve">От  </w:t>
      </w:r>
      <w:r w:rsidR="00B2127E">
        <w:rPr>
          <w:rFonts w:ascii="Times New Roman" w:hAnsi="Times New Roman" w:cs="Times New Roman"/>
          <w:sz w:val="24"/>
        </w:rPr>
        <w:t>10.</w:t>
      </w:r>
      <w:r w:rsidR="00090225">
        <w:rPr>
          <w:rFonts w:ascii="Times New Roman" w:hAnsi="Times New Roman" w:cs="Times New Roman"/>
          <w:sz w:val="24"/>
        </w:rPr>
        <w:t>0</w:t>
      </w:r>
      <w:bookmarkStart w:id="0" w:name="_GoBack"/>
      <w:bookmarkEnd w:id="0"/>
      <w:r w:rsidR="00B2127E">
        <w:rPr>
          <w:rFonts w:ascii="Times New Roman" w:hAnsi="Times New Roman" w:cs="Times New Roman"/>
          <w:sz w:val="24"/>
        </w:rPr>
        <w:t>5.2017 г.</w:t>
      </w:r>
      <w:r w:rsidRPr="004E641B">
        <w:rPr>
          <w:rFonts w:ascii="Times New Roman" w:hAnsi="Times New Roman" w:cs="Times New Roman"/>
          <w:sz w:val="24"/>
        </w:rPr>
        <w:t xml:space="preserve">              </w:t>
      </w:r>
      <w:r w:rsidR="00B2127E">
        <w:rPr>
          <w:rFonts w:ascii="Times New Roman" w:hAnsi="Times New Roman" w:cs="Times New Roman"/>
          <w:sz w:val="24"/>
        </w:rPr>
        <w:t xml:space="preserve">                         </w:t>
      </w:r>
      <w:r w:rsidRPr="004E641B">
        <w:rPr>
          <w:rFonts w:ascii="Times New Roman" w:hAnsi="Times New Roman" w:cs="Times New Roman"/>
          <w:sz w:val="24"/>
        </w:rPr>
        <w:t xml:space="preserve">№ </w:t>
      </w:r>
      <w:r w:rsidR="00B2127E">
        <w:rPr>
          <w:rFonts w:ascii="Times New Roman" w:hAnsi="Times New Roman" w:cs="Times New Roman"/>
          <w:sz w:val="24"/>
        </w:rPr>
        <w:t>285</w:t>
      </w:r>
    </w:p>
    <w:p w:rsidR="004E641B" w:rsidRPr="004E641B" w:rsidRDefault="004E641B" w:rsidP="00B212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4E641B">
        <w:rPr>
          <w:rFonts w:ascii="Times New Roman" w:hAnsi="Times New Roman" w:cs="Times New Roman"/>
          <w:sz w:val="24"/>
        </w:rPr>
        <w:t>Сусуман</w:t>
      </w:r>
      <w:proofErr w:type="spellEnd"/>
    </w:p>
    <w:p w:rsidR="004E641B" w:rsidRPr="004E641B" w:rsidRDefault="004E641B" w:rsidP="004E64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641B" w:rsidRPr="004E641B" w:rsidRDefault="004E641B" w:rsidP="004E64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Об утверждении  Положения о комиссии </w:t>
      </w:r>
      <w:proofErr w:type="gramStart"/>
      <w:r w:rsidRPr="004E641B">
        <w:rPr>
          <w:rFonts w:ascii="Times New Roman" w:hAnsi="Times New Roman" w:cs="Times New Roman"/>
          <w:sz w:val="24"/>
        </w:rPr>
        <w:t>по</w:t>
      </w:r>
      <w:proofErr w:type="gramEnd"/>
      <w:r w:rsidRPr="004E641B">
        <w:rPr>
          <w:rFonts w:ascii="Times New Roman" w:hAnsi="Times New Roman" w:cs="Times New Roman"/>
          <w:sz w:val="24"/>
        </w:rPr>
        <w:t xml:space="preserve"> </w:t>
      </w:r>
    </w:p>
    <w:p w:rsidR="004E641B" w:rsidRPr="004E641B" w:rsidRDefault="004E641B" w:rsidP="004E64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установлению факта невозможности </w:t>
      </w:r>
    </w:p>
    <w:p w:rsidR="004E641B" w:rsidRPr="004E641B" w:rsidRDefault="004E641B" w:rsidP="004E64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проживания детей-сирот и детей, оставшихся </w:t>
      </w:r>
      <w:proofErr w:type="gramStart"/>
      <w:r w:rsidRPr="004E641B">
        <w:rPr>
          <w:rFonts w:ascii="Times New Roman" w:hAnsi="Times New Roman" w:cs="Times New Roman"/>
          <w:sz w:val="24"/>
        </w:rPr>
        <w:t>без</w:t>
      </w:r>
      <w:proofErr w:type="gramEnd"/>
      <w:r w:rsidRPr="004E641B">
        <w:rPr>
          <w:rFonts w:ascii="Times New Roman" w:hAnsi="Times New Roman" w:cs="Times New Roman"/>
          <w:sz w:val="24"/>
        </w:rPr>
        <w:t xml:space="preserve"> </w:t>
      </w:r>
    </w:p>
    <w:p w:rsidR="004E641B" w:rsidRPr="004E641B" w:rsidRDefault="004E641B" w:rsidP="004E64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попечения родителей, лиц из числа детей-сирот и </w:t>
      </w:r>
    </w:p>
    <w:p w:rsidR="004E641B" w:rsidRPr="004E641B" w:rsidRDefault="004E641B" w:rsidP="004E64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детей, оставшихся без попечения родителей, </w:t>
      </w:r>
      <w:proofErr w:type="gramStart"/>
      <w:r w:rsidRPr="004E641B">
        <w:rPr>
          <w:rFonts w:ascii="Times New Roman" w:hAnsi="Times New Roman" w:cs="Times New Roman"/>
          <w:sz w:val="24"/>
        </w:rPr>
        <w:t>в</w:t>
      </w:r>
      <w:proofErr w:type="gramEnd"/>
      <w:r w:rsidRPr="004E641B">
        <w:rPr>
          <w:rFonts w:ascii="Times New Roman" w:hAnsi="Times New Roman" w:cs="Times New Roman"/>
          <w:sz w:val="24"/>
        </w:rPr>
        <w:t xml:space="preserve"> ранее</w:t>
      </w:r>
    </w:p>
    <w:p w:rsidR="004E641B" w:rsidRPr="004E641B" w:rsidRDefault="004E641B" w:rsidP="004E64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 занимаемых жилых </w:t>
      </w:r>
      <w:proofErr w:type="gramStart"/>
      <w:r w:rsidRPr="004E641B">
        <w:rPr>
          <w:rFonts w:ascii="Times New Roman" w:hAnsi="Times New Roman" w:cs="Times New Roman"/>
          <w:sz w:val="24"/>
        </w:rPr>
        <w:t>помещениях</w:t>
      </w:r>
      <w:proofErr w:type="gramEnd"/>
      <w:r w:rsidRPr="004E641B">
        <w:rPr>
          <w:rFonts w:ascii="Times New Roman" w:hAnsi="Times New Roman" w:cs="Times New Roman"/>
          <w:sz w:val="24"/>
        </w:rPr>
        <w:t xml:space="preserve"> </w:t>
      </w:r>
    </w:p>
    <w:p w:rsidR="004E641B" w:rsidRPr="004E641B" w:rsidRDefault="004E641B" w:rsidP="004E641B">
      <w:pPr>
        <w:pStyle w:val="ConsPlusTitle"/>
        <w:widowControl/>
        <w:jc w:val="both"/>
        <w:rPr>
          <w:b w:val="0"/>
          <w:sz w:val="24"/>
          <w:szCs w:val="24"/>
        </w:rPr>
      </w:pPr>
      <w:r w:rsidRPr="004E641B">
        <w:rPr>
          <w:sz w:val="24"/>
          <w:szCs w:val="24"/>
        </w:rPr>
        <w:tab/>
      </w:r>
      <w:r w:rsidRPr="004E641B">
        <w:rPr>
          <w:b w:val="0"/>
          <w:sz w:val="24"/>
          <w:szCs w:val="24"/>
        </w:rPr>
        <w:tab/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ab/>
      </w:r>
      <w:proofErr w:type="gramStart"/>
      <w:r w:rsidRPr="004E641B">
        <w:rPr>
          <w:rFonts w:ascii="Times New Roman" w:hAnsi="Times New Roman" w:cs="Times New Roman"/>
          <w:sz w:val="24"/>
        </w:rPr>
        <w:t>В соответствии с постановлением администрации Магаданской области    от 11.02.2013г. №99-па «Об отдельных мерах по реализации положений статьи 2 Закона Магаданской области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 и  с целью  организации работы по</w:t>
      </w:r>
      <w:r w:rsidRPr="004E641B">
        <w:rPr>
          <w:rFonts w:ascii="Times New Roman" w:hAnsi="Times New Roman" w:cs="Times New Roman"/>
          <w:b/>
          <w:sz w:val="24"/>
        </w:rPr>
        <w:t xml:space="preserve"> </w:t>
      </w:r>
      <w:r w:rsidRPr="004E641B">
        <w:rPr>
          <w:rFonts w:ascii="Times New Roman" w:hAnsi="Times New Roman" w:cs="Times New Roman"/>
          <w:sz w:val="24"/>
        </w:rPr>
        <w:t>установлению факта невозможности проживания детей-сирот и детей</w:t>
      </w:r>
      <w:proofErr w:type="gramEnd"/>
      <w:r w:rsidRPr="004E641B">
        <w:rPr>
          <w:rFonts w:ascii="Times New Roman" w:hAnsi="Times New Roman" w:cs="Times New Roman"/>
          <w:sz w:val="24"/>
        </w:rPr>
        <w:t>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найма, либо собственниками которых они являются</w:t>
      </w:r>
      <w:r w:rsidRPr="004E641B">
        <w:rPr>
          <w:rFonts w:ascii="Times New Roman" w:hAnsi="Times New Roman" w:cs="Times New Roman"/>
          <w:b/>
          <w:sz w:val="24"/>
        </w:rPr>
        <w:t xml:space="preserve">, </w:t>
      </w:r>
      <w:r w:rsidRPr="004E641B">
        <w:rPr>
          <w:rFonts w:ascii="Times New Roman" w:hAnsi="Times New Roman" w:cs="Times New Roman"/>
          <w:sz w:val="24"/>
        </w:rPr>
        <w:t>администрация Сусуманского городского округа</w:t>
      </w:r>
    </w:p>
    <w:p w:rsidR="004E641B" w:rsidRPr="004E641B" w:rsidRDefault="004E641B" w:rsidP="004E64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ПОСТАНОВЛЯЕТ:</w:t>
      </w:r>
    </w:p>
    <w:p w:rsidR="00B2127E" w:rsidRDefault="004E641B" w:rsidP="00B2127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ab/>
        <w:t>1.</w:t>
      </w:r>
      <w:r w:rsidR="00B2127E">
        <w:rPr>
          <w:rFonts w:ascii="Times New Roman" w:hAnsi="Times New Roman" w:cs="Times New Roman"/>
          <w:sz w:val="24"/>
        </w:rPr>
        <w:t xml:space="preserve"> </w:t>
      </w:r>
      <w:r w:rsidRPr="004E641B">
        <w:rPr>
          <w:rFonts w:ascii="Times New Roman" w:hAnsi="Times New Roman" w:cs="Times New Roman"/>
          <w:sz w:val="24"/>
        </w:rPr>
        <w:t>Утвердить  Положение о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 согласно приложению.</w:t>
      </w:r>
    </w:p>
    <w:p w:rsidR="004E641B" w:rsidRPr="004E641B" w:rsidRDefault="004E641B" w:rsidP="00B2127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ab/>
        <w:t>2.  Утвердить состав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</w:t>
      </w:r>
      <w:proofErr w:type="gramStart"/>
      <w:r w:rsidRPr="004E641B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4E641B" w:rsidRPr="004E641B" w:rsidRDefault="004E641B" w:rsidP="004E641B">
      <w:pPr>
        <w:spacing w:line="240" w:lineRule="auto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ab/>
      </w:r>
      <w:proofErr w:type="spellStart"/>
      <w:r w:rsidRPr="004E641B">
        <w:rPr>
          <w:rFonts w:ascii="Times New Roman" w:hAnsi="Times New Roman" w:cs="Times New Roman"/>
          <w:sz w:val="24"/>
        </w:rPr>
        <w:t>Партолина</w:t>
      </w:r>
      <w:proofErr w:type="spellEnd"/>
      <w:r w:rsidRPr="004E641B">
        <w:rPr>
          <w:rFonts w:ascii="Times New Roman" w:hAnsi="Times New Roman" w:cs="Times New Roman"/>
          <w:sz w:val="24"/>
        </w:rPr>
        <w:t xml:space="preserve"> Людмила Федоровна - заместитель главы администрации Сусуманского городского округа по социальным вопросам, председатель комиссии;</w:t>
      </w:r>
    </w:p>
    <w:p w:rsidR="004E641B" w:rsidRPr="004E641B" w:rsidRDefault="004E641B" w:rsidP="004E64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Бондарчук Наталья Михайловна - руководитель </w:t>
      </w:r>
      <w:proofErr w:type="gramStart"/>
      <w:r w:rsidRPr="004E641B">
        <w:rPr>
          <w:rFonts w:ascii="Times New Roman" w:hAnsi="Times New Roman" w:cs="Times New Roman"/>
          <w:sz w:val="24"/>
        </w:rPr>
        <w:t>управления правового обеспечения исполнения полномочий администрации</w:t>
      </w:r>
      <w:proofErr w:type="gramEnd"/>
      <w:r w:rsidRPr="004E641B">
        <w:rPr>
          <w:rFonts w:ascii="Times New Roman" w:hAnsi="Times New Roman" w:cs="Times New Roman"/>
          <w:sz w:val="24"/>
        </w:rPr>
        <w:t xml:space="preserve"> Сусуманского городского округа, заместитель председателя комиссии;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ab/>
        <w:t>Пронько Лариса Ивановна - руководитель комитета по образованию администрации Сусуманского городского округа,  заместитель председателя комиссии;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ab/>
      </w:r>
      <w:proofErr w:type="spellStart"/>
      <w:r w:rsidRPr="004E641B">
        <w:rPr>
          <w:rFonts w:ascii="Times New Roman" w:hAnsi="Times New Roman" w:cs="Times New Roman"/>
          <w:sz w:val="24"/>
        </w:rPr>
        <w:t>Панасенкова</w:t>
      </w:r>
      <w:proofErr w:type="spellEnd"/>
      <w:r w:rsidRPr="004E641B">
        <w:rPr>
          <w:rFonts w:ascii="Times New Roman" w:hAnsi="Times New Roman" w:cs="Times New Roman"/>
          <w:sz w:val="24"/>
        </w:rPr>
        <w:t xml:space="preserve"> Алла Анатольевна - главный специалист по  опеке и попечительству над несовершеннолетними отдела </w:t>
      </w:r>
      <w:proofErr w:type="gramStart"/>
      <w:r w:rsidRPr="004E641B">
        <w:rPr>
          <w:rFonts w:ascii="Times New Roman" w:hAnsi="Times New Roman" w:cs="Times New Roman"/>
          <w:sz w:val="24"/>
        </w:rPr>
        <w:t>исполнения полномочий управления правового обеспечения исполнения полномочий администрации</w:t>
      </w:r>
      <w:proofErr w:type="gramEnd"/>
      <w:r w:rsidRPr="004E641B">
        <w:rPr>
          <w:rFonts w:ascii="Times New Roman" w:hAnsi="Times New Roman" w:cs="Times New Roman"/>
          <w:sz w:val="24"/>
        </w:rPr>
        <w:t xml:space="preserve"> Сусуманского городского округа, секретарь комиссии.</w:t>
      </w:r>
    </w:p>
    <w:p w:rsidR="004E641B" w:rsidRPr="004E641B" w:rsidRDefault="004E641B" w:rsidP="004E641B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4E641B" w:rsidRPr="004E641B" w:rsidRDefault="004E641B" w:rsidP="004E641B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Члены комиссии: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ab/>
        <w:t>Беличенко Галина Ивановна - начальник отдела архитектуры и градостроительства управления городского хозяйства и жизнеобеспечения территории Сусуманского городского округа;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ab/>
      </w:r>
      <w:proofErr w:type="spellStart"/>
      <w:r w:rsidRPr="004E641B">
        <w:rPr>
          <w:rFonts w:ascii="Times New Roman" w:hAnsi="Times New Roman" w:cs="Times New Roman"/>
          <w:sz w:val="24"/>
        </w:rPr>
        <w:t>Брыжко</w:t>
      </w:r>
      <w:proofErr w:type="spellEnd"/>
      <w:r w:rsidRPr="004E641B">
        <w:rPr>
          <w:rFonts w:ascii="Times New Roman" w:hAnsi="Times New Roman" w:cs="Times New Roman"/>
          <w:sz w:val="24"/>
        </w:rPr>
        <w:t xml:space="preserve"> Эльвира Петровна - начальник отдела по жилищным вопросам и муниципальному жилищному контролю управления городского хозяйства и жизнеобеспечения территории Сусуманского городского  округа;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ab/>
      </w:r>
      <w:proofErr w:type="spellStart"/>
      <w:r w:rsidRPr="004E641B">
        <w:rPr>
          <w:rFonts w:ascii="Times New Roman" w:hAnsi="Times New Roman" w:cs="Times New Roman"/>
          <w:sz w:val="24"/>
        </w:rPr>
        <w:t>Лозикова</w:t>
      </w:r>
      <w:proofErr w:type="spellEnd"/>
      <w:r w:rsidRPr="004E641B">
        <w:rPr>
          <w:rFonts w:ascii="Times New Roman" w:hAnsi="Times New Roman" w:cs="Times New Roman"/>
          <w:sz w:val="24"/>
        </w:rPr>
        <w:t xml:space="preserve"> Нина </w:t>
      </w:r>
      <w:proofErr w:type="spellStart"/>
      <w:r w:rsidRPr="004E641B">
        <w:rPr>
          <w:rFonts w:ascii="Times New Roman" w:hAnsi="Times New Roman" w:cs="Times New Roman"/>
          <w:sz w:val="24"/>
        </w:rPr>
        <w:t>Исмаиловна</w:t>
      </w:r>
      <w:proofErr w:type="spellEnd"/>
      <w:r w:rsidRPr="004E641B">
        <w:rPr>
          <w:rFonts w:ascii="Times New Roman" w:hAnsi="Times New Roman" w:cs="Times New Roman"/>
          <w:sz w:val="24"/>
        </w:rPr>
        <w:t xml:space="preserve"> - руководитель управления городского хозяйства и жизнеобеспечения территории  Сусуманского городского  округа;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ab/>
      </w:r>
      <w:proofErr w:type="spellStart"/>
      <w:r w:rsidRPr="004E641B">
        <w:rPr>
          <w:rFonts w:ascii="Times New Roman" w:hAnsi="Times New Roman" w:cs="Times New Roman"/>
          <w:sz w:val="24"/>
        </w:rPr>
        <w:t>Проскушина</w:t>
      </w:r>
      <w:proofErr w:type="spellEnd"/>
      <w:r w:rsidRPr="004E641B">
        <w:rPr>
          <w:rFonts w:ascii="Times New Roman" w:hAnsi="Times New Roman" w:cs="Times New Roman"/>
          <w:sz w:val="24"/>
        </w:rPr>
        <w:t xml:space="preserve"> Анастасия Сергеевна - руководитель комитета по управлению муниципальным имуществом  администрации Сусуманского городского  округа.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ab/>
        <w:t>3.</w:t>
      </w:r>
      <w:r w:rsidR="00B2127E">
        <w:rPr>
          <w:rFonts w:ascii="Times New Roman" w:hAnsi="Times New Roman" w:cs="Times New Roman"/>
          <w:sz w:val="24"/>
        </w:rPr>
        <w:t xml:space="preserve"> </w:t>
      </w:r>
      <w:r w:rsidRPr="004E641B">
        <w:rPr>
          <w:rFonts w:ascii="Times New Roman" w:hAnsi="Times New Roman" w:cs="Times New Roman"/>
          <w:sz w:val="24"/>
        </w:rPr>
        <w:t>Считать утратившим силу постановление администрации Сусуманского  района от 13.05.2013г. № 178   № «Об утверждении «Положения о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</w:t>
      </w:r>
    </w:p>
    <w:p w:rsidR="004E641B" w:rsidRPr="004E641B" w:rsidRDefault="004E641B" w:rsidP="004E64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4.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4E641B" w:rsidRPr="004E641B" w:rsidRDefault="004E641B" w:rsidP="004E64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4E641B">
        <w:rPr>
          <w:rFonts w:ascii="Times New Roman" w:hAnsi="Times New Roman" w:cs="Times New Roman"/>
          <w:sz w:val="24"/>
        </w:rPr>
        <w:t>Контроль за</w:t>
      </w:r>
      <w:proofErr w:type="gramEnd"/>
      <w:r w:rsidRPr="004E641B">
        <w:rPr>
          <w:rFonts w:ascii="Times New Roman" w:hAnsi="Times New Roman" w:cs="Times New Roman"/>
          <w:sz w:val="24"/>
        </w:rPr>
        <w:t xml:space="preserve"> исполнением настоящего постановления возложить на заместителя главы  администрации Сусуманского городского округа по социальным вопросам  </w:t>
      </w:r>
      <w:proofErr w:type="spellStart"/>
      <w:r w:rsidRPr="004E641B">
        <w:rPr>
          <w:rFonts w:ascii="Times New Roman" w:hAnsi="Times New Roman" w:cs="Times New Roman"/>
          <w:sz w:val="24"/>
        </w:rPr>
        <w:t>Л.Ф.Партолину</w:t>
      </w:r>
      <w:proofErr w:type="spellEnd"/>
      <w:r w:rsidRPr="004E641B">
        <w:rPr>
          <w:rFonts w:ascii="Times New Roman" w:hAnsi="Times New Roman" w:cs="Times New Roman"/>
          <w:sz w:val="24"/>
        </w:rPr>
        <w:t xml:space="preserve">. </w:t>
      </w:r>
    </w:p>
    <w:p w:rsidR="004E641B" w:rsidRPr="004E641B" w:rsidRDefault="004E641B" w:rsidP="004E64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E641B" w:rsidRPr="004E641B" w:rsidRDefault="004E641B" w:rsidP="004E641B">
      <w:pPr>
        <w:tabs>
          <w:tab w:val="left" w:pos="7331"/>
        </w:tabs>
        <w:spacing w:line="240" w:lineRule="auto"/>
        <w:rPr>
          <w:rFonts w:ascii="Times New Roman" w:hAnsi="Times New Roman" w:cs="Times New Roman"/>
        </w:rPr>
      </w:pPr>
      <w:r w:rsidRPr="004E641B">
        <w:rPr>
          <w:rFonts w:ascii="Times New Roman" w:hAnsi="Times New Roman" w:cs="Times New Roman"/>
          <w:sz w:val="24"/>
        </w:rPr>
        <w:t>Глава  Сусуманского  городского округа                                                               А.В.Лобов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E641B" w:rsidRPr="004E641B" w:rsidRDefault="004E641B" w:rsidP="004E641B">
      <w:pPr>
        <w:pStyle w:val="21"/>
        <w:tabs>
          <w:tab w:val="left" w:pos="708"/>
        </w:tabs>
        <w:ind w:firstLine="0"/>
        <w:jc w:val="both"/>
      </w:pPr>
    </w:p>
    <w:p w:rsidR="004E641B" w:rsidRPr="004E641B" w:rsidRDefault="004E641B" w:rsidP="004E641B">
      <w:pPr>
        <w:pStyle w:val="21"/>
        <w:tabs>
          <w:tab w:val="left" w:pos="708"/>
        </w:tabs>
        <w:ind w:firstLine="0"/>
        <w:jc w:val="both"/>
      </w:pPr>
    </w:p>
    <w:p w:rsidR="004E641B" w:rsidRDefault="004E641B" w:rsidP="004E641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E641B" w:rsidRPr="004E641B" w:rsidRDefault="004E641B" w:rsidP="004E641B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B2127E" w:rsidRDefault="00B2127E" w:rsidP="004E641B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B2127E" w:rsidRDefault="00B2127E" w:rsidP="004E641B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B2127E" w:rsidRDefault="00B2127E" w:rsidP="004E641B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B2127E" w:rsidRDefault="00B2127E" w:rsidP="004E641B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B2127E" w:rsidRDefault="00B2127E" w:rsidP="004E641B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B2127E" w:rsidRDefault="00B2127E" w:rsidP="004E641B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B2127E" w:rsidRDefault="00B2127E" w:rsidP="004E641B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B2127E" w:rsidRDefault="00B2127E" w:rsidP="004E641B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4E641B" w:rsidRPr="004E641B" w:rsidRDefault="004E641B" w:rsidP="004E64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641B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</w:t>
      </w:r>
      <w:r w:rsidRPr="004E641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E641B" w:rsidRPr="004E641B" w:rsidRDefault="004E641B" w:rsidP="004E64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64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Утверждено </w:t>
      </w:r>
    </w:p>
    <w:p w:rsidR="004E641B" w:rsidRPr="004E641B" w:rsidRDefault="004E641B" w:rsidP="004E64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641B">
        <w:rPr>
          <w:rFonts w:ascii="Times New Roman" w:hAnsi="Times New Roman" w:cs="Times New Roman"/>
          <w:sz w:val="20"/>
          <w:szCs w:val="20"/>
        </w:rPr>
        <w:t xml:space="preserve"> постановлением  администрации</w:t>
      </w:r>
    </w:p>
    <w:p w:rsidR="004E641B" w:rsidRPr="004E641B" w:rsidRDefault="004E641B" w:rsidP="004E641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E64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E641B">
        <w:rPr>
          <w:rFonts w:ascii="Times New Roman" w:hAnsi="Times New Roman" w:cs="Times New Roman"/>
          <w:sz w:val="20"/>
          <w:szCs w:val="20"/>
        </w:rPr>
        <w:t xml:space="preserve">Сусуманского городского округа                                                            </w:t>
      </w:r>
      <w:r w:rsidR="00B2127E">
        <w:rPr>
          <w:rFonts w:ascii="Times New Roman" w:hAnsi="Times New Roman" w:cs="Times New Roman"/>
          <w:sz w:val="20"/>
          <w:szCs w:val="20"/>
        </w:rPr>
        <w:t xml:space="preserve">                    от  10.05.</w:t>
      </w:r>
      <w:r w:rsidRPr="004E641B">
        <w:rPr>
          <w:rFonts w:ascii="Times New Roman" w:hAnsi="Times New Roman" w:cs="Times New Roman"/>
          <w:sz w:val="20"/>
          <w:szCs w:val="20"/>
        </w:rPr>
        <w:t>2017 г. №</w:t>
      </w:r>
      <w:r w:rsidR="00B2127E">
        <w:rPr>
          <w:rFonts w:ascii="Times New Roman" w:hAnsi="Times New Roman" w:cs="Times New Roman"/>
          <w:szCs w:val="28"/>
        </w:rPr>
        <w:t xml:space="preserve"> 285</w:t>
      </w:r>
    </w:p>
    <w:p w:rsidR="004E641B" w:rsidRPr="004E641B" w:rsidRDefault="004E641B" w:rsidP="004E641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E641B" w:rsidRPr="004E641B" w:rsidRDefault="004E641B" w:rsidP="004E64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E641B" w:rsidRPr="004E641B" w:rsidRDefault="004E641B" w:rsidP="004E64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41B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4E641B" w:rsidRPr="004E641B" w:rsidRDefault="004E641B" w:rsidP="004E64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41B">
        <w:rPr>
          <w:rFonts w:ascii="Times New Roman" w:hAnsi="Times New Roman" w:cs="Times New Roman"/>
          <w:b/>
          <w:sz w:val="24"/>
        </w:rPr>
        <w:t>о 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</w:r>
    </w:p>
    <w:p w:rsidR="004E641B" w:rsidRPr="004E641B" w:rsidRDefault="004E641B" w:rsidP="004E641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E641B" w:rsidRPr="004E641B" w:rsidRDefault="004E641B" w:rsidP="004E641B">
      <w:pPr>
        <w:spacing w:line="240" w:lineRule="auto"/>
        <w:jc w:val="center"/>
        <w:rPr>
          <w:rFonts w:ascii="Times New Roman" w:hAnsi="Times New Roman" w:cs="Times New Roman"/>
          <w:bCs/>
          <w:kern w:val="36"/>
          <w:sz w:val="24"/>
        </w:rPr>
      </w:pPr>
      <w:r w:rsidRPr="004E641B">
        <w:rPr>
          <w:rFonts w:ascii="Times New Roman" w:hAnsi="Times New Roman" w:cs="Times New Roman"/>
          <w:bCs/>
          <w:iCs/>
          <w:kern w:val="36"/>
          <w:sz w:val="24"/>
        </w:rPr>
        <w:t>1. Общие положения</w:t>
      </w:r>
    </w:p>
    <w:p w:rsidR="004E641B" w:rsidRPr="004E641B" w:rsidRDefault="004E641B" w:rsidP="004E641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</w:rPr>
      </w:pPr>
      <w:r w:rsidRPr="004E641B">
        <w:rPr>
          <w:rFonts w:ascii="Times New Roman" w:hAnsi="Times New Roman" w:cs="Times New Roman"/>
          <w:bCs/>
          <w:iCs/>
          <w:kern w:val="36"/>
          <w:sz w:val="24"/>
        </w:rPr>
        <w:t xml:space="preserve">1.1. </w:t>
      </w:r>
      <w:proofErr w:type="gramStart"/>
      <w:r w:rsidRPr="004E641B">
        <w:rPr>
          <w:rFonts w:ascii="Times New Roman" w:hAnsi="Times New Roman" w:cs="Times New Roman"/>
          <w:bCs/>
          <w:iCs/>
          <w:kern w:val="36"/>
          <w:sz w:val="24"/>
        </w:rPr>
        <w:t xml:space="preserve">Комиссия по </w:t>
      </w:r>
      <w:r w:rsidRPr="004E641B">
        <w:rPr>
          <w:rFonts w:ascii="Times New Roman" w:hAnsi="Times New Roman" w:cs="Times New Roman"/>
          <w:sz w:val="24"/>
        </w:rPr>
        <w:t xml:space="preserve">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 </w:t>
      </w:r>
      <w:r w:rsidRPr="004E641B">
        <w:rPr>
          <w:rFonts w:ascii="Times New Roman" w:hAnsi="Times New Roman" w:cs="Times New Roman"/>
          <w:bCs/>
          <w:iCs/>
          <w:kern w:val="36"/>
          <w:sz w:val="24"/>
        </w:rPr>
        <w:t xml:space="preserve"> (далее по тексту - Комиссия) создана в соответствии </w:t>
      </w:r>
      <w:r w:rsidRPr="004E641B">
        <w:rPr>
          <w:rFonts w:ascii="Times New Roman" w:hAnsi="Times New Roman" w:cs="Times New Roman"/>
          <w:sz w:val="24"/>
        </w:rPr>
        <w:t>с постановлением администрации Магаданской области    от 11.02.2013г. № 99-па «Об отдельных мерах по реализации положений статьи 2 Закона Магаданской области « О социальной поддержке детей-сирот и</w:t>
      </w:r>
      <w:proofErr w:type="gramEnd"/>
      <w:r w:rsidRPr="004E641B">
        <w:rPr>
          <w:rFonts w:ascii="Times New Roman" w:hAnsi="Times New Roman" w:cs="Times New Roman"/>
          <w:sz w:val="24"/>
        </w:rPr>
        <w:t xml:space="preserve"> детей, оставшихся без попечения родителей, а также лиц из числа детей-сирот и детей, оставшихся без попечения родителей, в Магаданской области»</w:t>
      </w:r>
      <w:r w:rsidRPr="004E641B">
        <w:rPr>
          <w:rFonts w:ascii="Times New Roman" w:hAnsi="Times New Roman" w:cs="Times New Roman"/>
          <w:bCs/>
          <w:iCs/>
          <w:kern w:val="36"/>
          <w:sz w:val="24"/>
        </w:rPr>
        <w:t>.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1.2.</w:t>
      </w:r>
      <w:r w:rsidR="00B2127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E641B">
        <w:rPr>
          <w:rFonts w:ascii="Times New Roman" w:hAnsi="Times New Roman" w:cs="Times New Roman"/>
          <w:sz w:val="24"/>
        </w:rPr>
        <w:t>Комиссия в своей деятельности руководствуется порядком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 нанимателями или членами семьи нанимателей по договорам социального найма, либо собственниками которых они являются, регламентированным  Приложением №2  постановления администрации Магаданской области    от 11.02.2013г. № 99-па «Об отдельных мерах</w:t>
      </w:r>
      <w:proofErr w:type="gramEnd"/>
      <w:r w:rsidRPr="004E641B">
        <w:rPr>
          <w:rFonts w:ascii="Times New Roman" w:hAnsi="Times New Roman" w:cs="Times New Roman"/>
          <w:sz w:val="24"/>
        </w:rPr>
        <w:t xml:space="preserve"> по реализации положений статьи 2 Закона Магаданской области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области», настоящим Положением.</w:t>
      </w:r>
    </w:p>
    <w:p w:rsidR="004E641B" w:rsidRPr="004E641B" w:rsidRDefault="004E641B" w:rsidP="004E64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               2. Основные функции Комиссии</w:t>
      </w:r>
    </w:p>
    <w:p w:rsidR="004E641B" w:rsidRPr="004E641B" w:rsidRDefault="004E641B" w:rsidP="004E64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2.1. Комиссия  создается с целью установления факта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 нанимателями или членами семьи нанимателей по договорам социального найма либо собственниками которых они являются.</w:t>
      </w:r>
    </w:p>
    <w:p w:rsidR="004E641B" w:rsidRPr="004E641B" w:rsidRDefault="004E641B" w:rsidP="004E64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2.2. Основаниями для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  являются:</w:t>
      </w:r>
    </w:p>
    <w:p w:rsidR="004E641B" w:rsidRPr="004E641B" w:rsidRDefault="004E641B" w:rsidP="004E6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41B">
        <w:rPr>
          <w:rFonts w:ascii="Times New Roman" w:hAnsi="Times New Roman" w:cs="Times New Roman"/>
          <w:sz w:val="24"/>
          <w:szCs w:val="24"/>
        </w:rPr>
        <w:t xml:space="preserve">а) копия решения суда, вступившего в законную силу, об отказе в принудительном обмене жилого помещения в соответствии с </w:t>
      </w:r>
      <w:hyperlink r:id="rId5" w:history="1">
        <w:r w:rsidRPr="004E641B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72</w:t>
        </w:r>
      </w:hyperlink>
      <w:r w:rsidRPr="004E641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в случае проживания на любом законном основании в ранее занимаемом жилом помещении лиц, лишенных родительских прав в отношении этих </w:t>
      </w:r>
      <w:r w:rsidRPr="004E641B">
        <w:rPr>
          <w:rFonts w:ascii="Times New Roman" w:hAnsi="Times New Roman" w:cs="Times New Roman"/>
          <w:sz w:val="24"/>
          <w:szCs w:val="24"/>
        </w:rPr>
        <w:lastRenderedPageBreak/>
        <w:t>детей-сирот и детей, оставшихся без попечения родителей, лиц из числа детей-сирот и детей, оставшихся без</w:t>
      </w:r>
      <w:proofErr w:type="gramEnd"/>
      <w:r w:rsidRPr="004E641B">
        <w:rPr>
          <w:rFonts w:ascii="Times New Roman" w:hAnsi="Times New Roman" w:cs="Times New Roman"/>
          <w:sz w:val="24"/>
          <w:szCs w:val="24"/>
        </w:rPr>
        <w:t xml:space="preserve"> попечения родителей, лиц, в отношении которых вступило решение суда об отмене усыновления (удочерения) ребенка-сироты, ребенка, оставшегося без попечения родителей, либо лиц, отстраненных от выполнения обязанностей опекунов (попечителей);</w:t>
      </w:r>
    </w:p>
    <w:p w:rsidR="004E641B" w:rsidRPr="004E641B" w:rsidRDefault="004E641B" w:rsidP="004E6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41B">
        <w:rPr>
          <w:rFonts w:ascii="Times New Roman" w:hAnsi="Times New Roman" w:cs="Times New Roman"/>
          <w:sz w:val="24"/>
          <w:szCs w:val="24"/>
        </w:rPr>
        <w:t>б) медицинская справка в отношении лиц, проживающих на любом законном основании в ранее занимаемом жилом помещении, нанимателем или членом семьи нанимателя по договору социального найма  либо собственником которого является ребенок-сирота, ребенок, оставшийся без попечения родителей, а также лицо из числа детей-сирот и детей, оставшихся без попечения родителей, о наличии заболевания хроническим алкоголизмом или наркоманией либо тяжелой формы хронического заболевания в</w:t>
      </w:r>
      <w:proofErr w:type="gramEnd"/>
      <w:r w:rsidRPr="004E6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41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E641B">
        <w:rPr>
          <w:rFonts w:ascii="Times New Roman" w:hAnsi="Times New Roman" w:cs="Times New Roman"/>
          <w:sz w:val="24"/>
          <w:szCs w:val="24"/>
        </w:rPr>
        <w:t xml:space="preserve"> с указанным в </w:t>
      </w:r>
      <w:hyperlink r:id="rId6" w:history="1">
        <w:r w:rsidRPr="004E641B">
          <w:rPr>
            <w:rFonts w:ascii="Times New Roman" w:hAnsi="Times New Roman" w:cs="Times New Roman"/>
            <w:color w:val="0000FF"/>
            <w:sz w:val="24"/>
            <w:szCs w:val="24"/>
          </w:rPr>
          <w:t>пункте 4 части 1 статьи 51</w:t>
        </w:r>
      </w:hyperlink>
      <w:r w:rsidRPr="004E641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4E641B" w:rsidRPr="004E641B" w:rsidRDefault="004E641B" w:rsidP="004E6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41B">
        <w:rPr>
          <w:rFonts w:ascii="Times New Roman" w:hAnsi="Times New Roman" w:cs="Times New Roman"/>
          <w:sz w:val="24"/>
          <w:szCs w:val="24"/>
        </w:rPr>
        <w:t>в) заключение межведомственной комиссии</w:t>
      </w:r>
      <w:r w:rsidRPr="004E641B">
        <w:rPr>
          <w:rFonts w:ascii="Times New Roman" w:hAnsi="Times New Roman" w:cs="Times New Roman"/>
          <w:b/>
          <w:sz w:val="24"/>
          <w:szCs w:val="24"/>
        </w:rPr>
        <w:t>,</w:t>
      </w:r>
      <w:r w:rsidRPr="004E641B">
        <w:rPr>
          <w:rFonts w:ascii="Times New Roman" w:hAnsi="Times New Roman" w:cs="Times New Roman"/>
          <w:sz w:val="24"/>
          <w:szCs w:val="24"/>
        </w:rPr>
        <w:t xml:space="preserve"> созданной в соответствии с </w:t>
      </w:r>
      <w:hyperlink r:id="rId7" w:history="1">
        <w:r w:rsidRPr="004E641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4E641B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N 47, о признании жилого помещения непригодным для постоянного проживания;</w:t>
      </w:r>
      <w:proofErr w:type="gramEnd"/>
    </w:p>
    <w:p w:rsidR="004E641B" w:rsidRPr="004E641B" w:rsidRDefault="004E641B" w:rsidP="004E6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41B">
        <w:rPr>
          <w:rFonts w:ascii="Times New Roman" w:hAnsi="Times New Roman" w:cs="Times New Roman"/>
          <w:sz w:val="24"/>
          <w:szCs w:val="24"/>
        </w:rPr>
        <w:t>г)</w:t>
      </w:r>
      <w:r w:rsidRPr="004E6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41B">
        <w:rPr>
          <w:rFonts w:ascii="Times New Roman" w:hAnsi="Times New Roman" w:cs="Times New Roman"/>
          <w:sz w:val="24"/>
          <w:szCs w:val="24"/>
        </w:rPr>
        <w:t>документ, содержащий сведения о проживающих совместно с ребенком-сиротой, ребенком, оставшимся без попечения родителей, а также лицом из числа детей-сирот и детей, оставшихся без попечения родителей, совершеннолетних и несовершеннолетних лицах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помещения;</w:t>
      </w:r>
      <w:proofErr w:type="gramEnd"/>
    </w:p>
    <w:p w:rsidR="004E641B" w:rsidRPr="004E641B" w:rsidRDefault="004E641B" w:rsidP="004E6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41B">
        <w:rPr>
          <w:rFonts w:ascii="Times New Roman" w:hAnsi="Times New Roman" w:cs="Times New Roman"/>
          <w:sz w:val="24"/>
          <w:szCs w:val="24"/>
        </w:rPr>
        <w:t>д) иные документы, на основании которых может быть установлен факт невозможности проживания в жилом помещении.</w:t>
      </w:r>
    </w:p>
    <w:p w:rsidR="004E641B" w:rsidRPr="004E641B" w:rsidRDefault="004E641B" w:rsidP="004E6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41B" w:rsidRPr="004E641B" w:rsidRDefault="004E641B" w:rsidP="004E64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                                                    3. Права Комиссии</w:t>
      </w:r>
    </w:p>
    <w:p w:rsidR="004E641B" w:rsidRPr="004E641B" w:rsidRDefault="004E641B" w:rsidP="004E64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Комиссия:</w:t>
      </w:r>
    </w:p>
    <w:p w:rsidR="004E641B" w:rsidRPr="004E641B" w:rsidRDefault="004E641B" w:rsidP="004E641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</w:rPr>
      </w:pPr>
      <w:r w:rsidRPr="004E641B">
        <w:rPr>
          <w:rFonts w:ascii="Times New Roman" w:hAnsi="Times New Roman" w:cs="Times New Roman"/>
          <w:bCs/>
          <w:iCs/>
          <w:kern w:val="36"/>
          <w:sz w:val="24"/>
        </w:rPr>
        <w:t>3.1. Рассматривает письменные заявления законных представителей детей-сирот и детей, оставшихся без попечения родителей, или лиц из числа детей-сирот и детей, оставшихся без  попечения родителей, об установления факта невозможности проживания в жилом помещении.</w:t>
      </w:r>
    </w:p>
    <w:p w:rsidR="004E641B" w:rsidRPr="004E641B" w:rsidRDefault="004E641B" w:rsidP="004E64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3.2. </w:t>
      </w:r>
      <w:proofErr w:type="gramStart"/>
      <w:r w:rsidRPr="004E641B">
        <w:rPr>
          <w:rFonts w:ascii="Times New Roman" w:hAnsi="Times New Roman" w:cs="Times New Roman"/>
          <w:sz w:val="24"/>
        </w:rPr>
        <w:t>Проводит экспертизу прилагаемых к заявлению документов согласно пунктам 5 и 6 Порядка, установленного  в Приложении № 2  постановления  администрации Магаданской области от 11.02.2013г. № 99-па «Об отдельных мерах по реализации положений статьи 2 Закона Магаданской области « 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области».</w:t>
      </w:r>
      <w:proofErr w:type="gramEnd"/>
    </w:p>
    <w:p w:rsidR="004E641B" w:rsidRPr="004E641B" w:rsidRDefault="004E641B" w:rsidP="004E641B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4. Состав Комиссии и порядок проведения заседаний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4.1.  Комиссия формируется в составе председателя Комиссии, заместителей  председателя, секретаря и членов Комиссии.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lastRenderedPageBreak/>
        <w:t>4.2. В случае отсутствия члена Комиссии в заседании принимает участие лицо, его замещающее по основному месту работы.</w:t>
      </w:r>
    </w:p>
    <w:p w:rsidR="004E641B" w:rsidRPr="004E641B" w:rsidRDefault="004E641B" w:rsidP="004E64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4.3. Основной формой деятельности комиссии являются заседания. </w:t>
      </w:r>
    </w:p>
    <w:p w:rsidR="004E641B" w:rsidRPr="004E641B" w:rsidRDefault="004E641B" w:rsidP="004E641B">
      <w:pPr>
        <w:spacing w:line="240" w:lineRule="auto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4.4. Заседания Комиссии проводятся по мере необходимости (подача заявлений заявителями).</w:t>
      </w:r>
    </w:p>
    <w:p w:rsidR="004E641B" w:rsidRPr="004E641B" w:rsidRDefault="004E641B" w:rsidP="004E641B">
      <w:pPr>
        <w:spacing w:line="240" w:lineRule="auto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Заседания Комиссии проводит председатель комиссии, а в его отсутствие - заместитель председателя Комиссии.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Заседание Комиссии считается правомочным, если на нем присутствует более половины ее членов.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4.5.</w:t>
      </w:r>
      <w:r w:rsidR="00B2127E">
        <w:rPr>
          <w:rFonts w:ascii="Times New Roman" w:hAnsi="Times New Roman" w:cs="Times New Roman"/>
          <w:sz w:val="24"/>
        </w:rPr>
        <w:t xml:space="preserve"> </w:t>
      </w:r>
      <w:r w:rsidRPr="004E641B">
        <w:rPr>
          <w:rFonts w:ascii="Times New Roman" w:hAnsi="Times New Roman" w:cs="Times New Roman"/>
          <w:sz w:val="24"/>
        </w:rPr>
        <w:t>Решение принимается простым большинством голосов присутствующих на заседании Комиссии. В случае равенства голосов решающим является голос председателя Комиссии.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 xml:space="preserve">4.6. 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4.7.</w:t>
      </w:r>
      <w:r w:rsidR="00B2127E">
        <w:rPr>
          <w:rFonts w:ascii="Times New Roman" w:hAnsi="Times New Roman" w:cs="Times New Roman"/>
          <w:sz w:val="24"/>
        </w:rPr>
        <w:t xml:space="preserve"> </w:t>
      </w:r>
      <w:r w:rsidRPr="004E641B">
        <w:rPr>
          <w:rFonts w:ascii="Times New Roman" w:hAnsi="Times New Roman" w:cs="Times New Roman"/>
          <w:sz w:val="24"/>
        </w:rPr>
        <w:t>На основании протокола издаётся  постановление администрации Сусуманского городского округа об установлении факта невозможности проживания в ранее занимаемом жилом помещении или о его отсутствии в течение 5 рабочих дней со дня проведения заседания Комиссии.</w:t>
      </w: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E641B" w:rsidRPr="004E641B" w:rsidRDefault="004E641B" w:rsidP="004E641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641B">
        <w:rPr>
          <w:rFonts w:ascii="Times New Roman" w:hAnsi="Times New Roman" w:cs="Times New Roman"/>
          <w:sz w:val="24"/>
        </w:rPr>
        <w:t>4.8. Копия постановления, заверенная в установленном порядке, выдается лично заявителю или направляется заявителю заказным письмом  с уведомлением о вручении  в течение 5 рабочих дней со дня проведения Комиссии.</w:t>
      </w:r>
    </w:p>
    <w:p w:rsidR="004E641B" w:rsidRPr="004E641B" w:rsidRDefault="00B2127E" w:rsidP="00B2127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4E641B" w:rsidRPr="004E641B" w:rsidRDefault="004E641B" w:rsidP="004E641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E641B" w:rsidRPr="004E641B" w:rsidRDefault="004E641B" w:rsidP="004E641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E641B" w:rsidRDefault="004E641B" w:rsidP="004E641B">
      <w:pPr>
        <w:jc w:val="right"/>
        <w:rPr>
          <w:szCs w:val="28"/>
        </w:rPr>
      </w:pPr>
    </w:p>
    <w:p w:rsidR="004E641B" w:rsidRPr="00A46B51" w:rsidRDefault="004E641B" w:rsidP="004E6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E641B" w:rsidRPr="00A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641B"/>
    <w:rsid w:val="00090225"/>
    <w:rsid w:val="004E641B"/>
    <w:rsid w:val="00925CB8"/>
    <w:rsid w:val="00B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4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E64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41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E64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E641B"/>
    <w:pPr>
      <w:tabs>
        <w:tab w:val="left" w:pos="2505"/>
      </w:tabs>
      <w:spacing w:after="0" w:line="240" w:lineRule="auto"/>
      <w:ind w:firstLine="4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E64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4E6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4E6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9EFEBCCAE3FD56B1181B5133DD30449BFD5EE36F5FAFEF7718A60EEDA462667FDAFC78EBC64pAf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9EFEBCCAE3FD56B1181B5133DD3044FBCD4E836F7A7F4FF288662E9D5193160B4A3C3p8f6F" TargetMode="External"/><Relationship Id="rId5" Type="http://schemas.openxmlformats.org/officeDocument/2006/relationships/hyperlink" Target="consultantplus://offline/ref=6449EFEBCCAE3FD56B1181B5133DD3044FBCD4E836F7A7F4FF288662E9D5193160B4A3C68EBD63A5p4f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1730</Words>
  <Characters>9864</Characters>
  <Application>Microsoft Office Word</Application>
  <DocSecurity>0</DocSecurity>
  <Lines>82</Lines>
  <Paragraphs>23</Paragraphs>
  <ScaleCrop>false</ScaleCrop>
  <Company>Опека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Панасенкова А.А.</dc:creator>
  <cp:keywords/>
  <dc:description/>
  <cp:lastModifiedBy>Пользователь</cp:lastModifiedBy>
  <cp:revision>4</cp:revision>
  <dcterms:created xsi:type="dcterms:W3CDTF">2017-05-10T00:35:00Z</dcterms:created>
  <dcterms:modified xsi:type="dcterms:W3CDTF">2017-05-10T06:31:00Z</dcterms:modified>
</cp:coreProperties>
</file>