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F84C9" w14:textId="77777777" w:rsidR="00757833" w:rsidRDefault="008B0EB5" w:rsidP="008B0EB5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2E543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СОБРАНИЕ ПРЕДСТАВИТЕЛЕЙ</w:t>
      </w:r>
    </w:p>
    <w:p w14:paraId="1484C94F" w14:textId="0D13DB44" w:rsidR="008B0EB5" w:rsidRPr="002E5436" w:rsidRDefault="008B0EB5" w:rsidP="008B0EB5">
      <w:pPr>
        <w:keepNext/>
        <w:keepLines/>
        <w:spacing w:after="0"/>
        <w:jc w:val="center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 w:rsidRPr="002E543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 СУСУМАНСКОГО </w:t>
      </w:r>
      <w:r w:rsidR="00757833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МУНИЦТПАЛЬНОГО</w:t>
      </w:r>
      <w:r w:rsidRPr="002E543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 ОКРУГА</w:t>
      </w:r>
      <w:r w:rsidR="00757833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 МАГАДАНСКОЙ ОБЛАСТИ</w:t>
      </w:r>
    </w:p>
    <w:p w14:paraId="452B929F" w14:textId="77777777" w:rsidR="008B0EB5" w:rsidRPr="002E5436" w:rsidRDefault="008B0EB5" w:rsidP="008B0E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5436"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14:paraId="33A4BD12" w14:textId="006515C3" w:rsidR="008B0EB5" w:rsidRPr="002E5436" w:rsidRDefault="008B0EB5" w:rsidP="008B0EB5">
      <w:pPr>
        <w:jc w:val="center"/>
        <w:rPr>
          <w:rFonts w:eastAsiaTheme="minorEastAsia"/>
          <w:b/>
          <w:lang w:eastAsia="ru-RU"/>
        </w:rPr>
      </w:pPr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>О</w:t>
      </w:r>
      <w:r w:rsidR="00B37F6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б отмене решения Собрания представителей </w:t>
      </w:r>
      <w:proofErr w:type="spellStart"/>
      <w:r w:rsidR="00B37F6B">
        <w:rPr>
          <w:rFonts w:ascii="Times New Roman" w:eastAsiaTheme="minorEastAsia" w:hAnsi="Times New Roman"/>
          <w:b/>
          <w:sz w:val="24"/>
          <w:szCs w:val="24"/>
          <w:lang w:eastAsia="ru-RU"/>
        </w:rPr>
        <w:t>Сусуманского</w:t>
      </w:r>
      <w:proofErr w:type="spellEnd"/>
      <w:r w:rsidR="00B37F6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757833">
        <w:rPr>
          <w:rFonts w:ascii="Times New Roman" w:eastAsiaTheme="minorEastAsia" w:hAnsi="Times New Roman"/>
          <w:b/>
          <w:sz w:val="24"/>
          <w:szCs w:val="24"/>
          <w:lang w:eastAsia="ru-RU"/>
        </w:rPr>
        <w:t>муниципального</w:t>
      </w:r>
      <w:r w:rsidR="00B37F6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округа от 0</w:t>
      </w:r>
      <w:r w:rsidR="00757833">
        <w:rPr>
          <w:rFonts w:ascii="Times New Roman" w:eastAsiaTheme="minorEastAsia" w:hAnsi="Times New Roman"/>
          <w:b/>
          <w:sz w:val="24"/>
          <w:szCs w:val="24"/>
          <w:lang w:eastAsia="ru-RU"/>
        </w:rPr>
        <w:t>6</w:t>
      </w:r>
      <w:r w:rsidR="00B37F6B">
        <w:rPr>
          <w:rFonts w:ascii="Times New Roman" w:eastAsiaTheme="minorEastAsia" w:hAnsi="Times New Roman"/>
          <w:b/>
          <w:sz w:val="24"/>
          <w:szCs w:val="24"/>
          <w:lang w:eastAsia="ru-RU"/>
        </w:rPr>
        <w:t>.0</w:t>
      </w:r>
      <w:r w:rsidR="00757833">
        <w:rPr>
          <w:rFonts w:ascii="Times New Roman" w:eastAsiaTheme="minorEastAsia" w:hAnsi="Times New Roman"/>
          <w:b/>
          <w:sz w:val="24"/>
          <w:szCs w:val="24"/>
          <w:lang w:eastAsia="ru-RU"/>
        </w:rPr>
        <w:t>6</w:t>
      </w:r>
      <w:r w:rsidR="00B37F6B">
        <w:rPr>
          <w:rFonts w:ascii="Times New Roman" w:eastAsiaTheme="minorEastAsia" w:hAnsi="Times New Roman"/>
          <w:b/>
          <w:sz w:val="24"/>
          <w:szCs w:val="24"/>
          <w:lang w:eastAsia="ru-RU"/>
        </w:rPr>
        <w:t>.202</w:t>
      </w:r>
      <w:r w:rsidR="00757833">
        <w:rPr>
          <w:rFonts w:ascii="Times New Roman" w:eastAsiaTheme="minorEastAsia" w:hAnsi="Times New Roman"/>
          <w:b/>
          <w:sz w:val="24"/>
          <w:szCs w:val="24"/>
          <w:lang w:eastAsia="ru-RU"/>
        </w:rPr>
        <w:t>3</w:t>
      </w:r>
      <w:r w:rsidR="00B37F6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№ </w:t>
      </w:r>
      <w:r w:rsidR="007B7769">
        <w:rPr>
          <w:rFonts w:ascii="Times New Roman" w:eastAsiaTheme="minorEastAsia" w:hAnsi="Times New Roman"/>
          <w:b/>
          <w:sz w:val="24"/>
          <w:szCs w:val="24"/>
          <w:lang w:eastAsia="ru-RU"/>
        </w:rPr>
        <w:t>13</w:t>
      </w:r>
      <w:r w:rsidR="00B37F6B">
        <w:rPr>
          <w:rFonts w:ascii="Times New Roman" w:eastAsiaTheme="minorEastAsia" w:hAnsi="Times New Roman"/>
          <w:b/>
          <w:sz w:val="24"/>
          <w:szCs w:val="24"/>
          <w:lang w:eastAsia="ru-RU"/>
        </w:rPr>
        <w:t>0</w:t>
      </w:r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B37F6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«О </w:t>
      </w:r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>внесении изменений (дополнений) в Устав муниципального образования «</w:t>
      </w:r>
      <w:proofErr w:type="spellStart"/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>Сусуманский</w:t>
      </w:r>
      <w:proofErr w:type="spellEnd"/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757833">
        <w:rPr>
          <w:rFonts w:ascii="Times New Roman" w:eastAsiaTheme="minorEastAsia" w:hAnsi="Times New Roman"/>
          <w:b/>
          <w:sz w:val="24"/>
          <w:szCs w:val="24"/>
          <w:lang w:eastAsia="ru-RU"/>
        </w:rPr>
        <w:t>муниципальный</w:t>
      </w:r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округ</w:t>
      </w:r>
      <w:r w:rsidR="007578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Магаданской области</w:t>
      </w:r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>»</w:t>
      </w:r>
    </w:p>
    <w:p w14:paraId="7C2F2D73" w14:textId="0F67D60D" w:rsidR="003942B5" w:rsidRDefault="008B0EB5" w:rsidP="008B0EB5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Принято Собранием представителей </w:t>
      </w:r>
      <w:proofErr w:type="spellStart"/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>Сусуманского</w:t>
      </w:r>
      <w:proofErr w:type="spellEnd"/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757833">
        <w:rPr>
          <w:rFonts w:ascii="Times New Roman" w:eastAsiaTheme="minorEastAsia" w:hAnsi="Times New Roman"/>
          <w:b/>
          <w:sz w:val="24"/>
          <w:szCs w:val="24"/>
          <w:lang w:eastAsia="ru-RU"/>
        </w:rPr>
        <w:t>муниципального</w:t>
      </w:r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округа</w:t>
      </w:r>
      <w:r w:rsidR="007578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Магаданской области</w:t>
      </w:r>
      <w:r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</w:p>
    <w:p w14:paraId="51F6372D" w14:textId="497D6F4D" w:rsidR="008B0EB5" w:rsidRPr="002E5436" w:rsidRDefault="00757833" w:rsidP="008B0EB5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06</w:t>
      </w:r>
      <w:r w:rsidR="003942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сентября</w:t>
      </w:r>
      <w:r w:rsidR="00B37F6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8B0EB5"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>20</w:t>
      </w:r>
      <w:r w:rsidR="008B0EB5">
        <w:rPr>
          <w:rFonts w:ascii="Times New Roman" w:eastAsiaTheme="minorEastAsia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3</w:t>
      </w:r>
      <w:r w:rsidR="008B0EB5" w:rsidRPr="002E543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года</w:t>
      </w:r>
    </w:p>
    <w:p w14:paraId="532F9E59" w14:textId="79105BA3" w:rsidR="00EB5157" w:rsidRPr="00EB5157" w:rsidRDefault="008B0EB5" w:rsidP="00B37F6B">
      <w:pPr>
        <w:keepNext/>
        <w:keepLines/>
        <w:spacing w:before="48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FF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Сусуманский</w:t>
      </w:r>
      <w:proofErr w:type="spellEnd"/>
      <w:r w:rsidRPr="00FF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7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</w:t>
      </w:r>
      <w:r w:rsidRPr="00FF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</w:t>
      </w:r>
      <w:r w:rsidR="00757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Магаданской области</w:t>
      </w:r>
      <w:r w:rsidRPr="00FF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соответствие </w:t>
      </w:r>
      <w:r w:rsidR="00EB5157" w:rsidRPr="00EB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B3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действующим законодательством, руководствуясь ст.48 </w:t>
      </w:r>
      <w:r w:rsidR="00B37F6B" w:rsidRPr="00B3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</w:t>
      </w:r>
      <w:r w:rsidR="00B3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B37F6B" w:rsidRPr="00B3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 w:rsidR="00B3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37F6B" w:rsidRPr="00B3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06.10.2003 N 131-ФЗ</w:t>
      </w:r>
      <w:r w:rsidR="00B3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7F6B" w:rsidRPr="00B3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</w:t>
      </w:r>
      <w:r w:rsidR="00EB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B5157" w:rsidRPr="00EB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Собрание представителей </w:t>
      </w:r>
      <w:proofErr w:type="spellStart"/>
      <w:r w:rsidR="00EB5157" w:rsidRPr="00EB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EB5157" w:rsidRPr="00EB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7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EB5157" w:rsidRPr="00EB5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</w:t>
      </w:r>
      <w:r w:rsidR="00757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Магаданской области</w:t>
      </w:r>
    </w:p>
    <w:p w14:paraId="0486006A" w14:textId="77777777" w:rsidR="008B0EB5" w:rsidRPr="00B805EC" w:rsidRDefault="008B0EB5" w:rsidP="008B0EB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3CA9370" w14:textId="463C8440" w:rsidR="00FF326F" w:rsidRDefault="008B0EB5" w:rsidP="00394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5EC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14:paraId="1AAA6C0F" w14:textId="77777777" w:rsidR="003942B5" w:rsidRPr="00B805EC" w:rsidRDefault="003942B5" w:rsidP="00394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86FA9E" w14:textId="1D09AE68" w:rsidR="00B37F6B" w:rsidRDefault="008B0EB5" w:rsidP="00B37F6B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42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 </w:t>
      </w:r>
      <w:r w:rsid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Отменить Решение Собрания </w:t>
      </w:r>
      <w:r w:rsidR="00B37F6B" w:rsidRP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представителей </w:t>
      </w:r>
      <w:proofErr w:type="spellStart"/>
      <w:r w:rsidR="00B37F6B" w:rsidRP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B37F6B" w:rsidRP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7578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</w:t>
      </w:r>
      <w:r w:rsidR="00B37F6B" w:rsidRP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округа </w:t>
      </w:r>
      <w:r w:rsidR="007578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Магаданской области </w:t>
      </w:r>
      <w:r w:rsidR="00B37F6B" w:rsidRP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0</w:t>
      </w:r>
      <w:r w:rsidR="007578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 w:rsidR="00B37F6B" w:rsidRP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.0</w:t>
      </w:r>
      <w:r w:rsidR="007578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 w:rsidR="00B37F6B" w:rsidRP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.202</w:t>
      </w:r>
      <w:r w:rsidR="007B77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B37F6B" w:rsidRP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 </w:t>
      </w:r>
      <w:r w:rsidR="007B77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13</w:t>
      </w:r>
      <w:r w:rsidR="00B37F6B" w:rsidRP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 «О внесении изменений (дополнений) в Устав муниципального образования «</w:t>
      </w:r>
      <w:proofErr w:type="spellStart"/>
      <w:r w:rsidR="00B37F6B" w:rsidRP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Сусуманский</w:t>
      </w:r>
      <w:proofErr w:type="spellEnd"/>
      <w:r w:rsidR="00B37F6B" w:rsidRP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7578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муниципальный</w:t>
      </w:r>
      <w:r w:rsidR="00B37F6B" w:rsidRP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округ</w:t>
      </w:r>
      <w:r w:rsidR="007578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Магаданской области</w:t>
      </w:r>
      <w:r w:rsidR="00B37F6B" w:rsidRP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B37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0DB875E6" w14:textId="322871A2" w:rsidR="00B37F6B" w:rsidRPr="003942B5" w:rsidRDefault="00B37F6B" w:rsidP="00B37F6B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7F6B">
        <w:rPr>
          <w:rFonts w:ascii="Times New Roman" w:eastAsia="Calibri" w:hAnsi="Times New Roman" w:cs="Times New Roman"/>
          <w:bCs/>
          <w:sz w:val="24"/>
          <w:szCs w:val="24"/>
        </w:rPr>
        <w:t>2. Настоящее решение подлежит официальному опубликованию</w:t>
      </w:r>
      <w:r w:rsidR="007B7769">
        <w:rPr>
          <w:rFonts w:ascii="Times New Roman" w:eastAsia="Calibri" w:hAnsi="Times New Roman" w:cs="Times New Roman"/>
          <w:bCs/>
          <w:sz w:val="24"/>
          <w:szCs w:val="24"/>
        </w:rPr>
        <w:t xml:space="preserve"> в районной газе</w:t>
      </w:r>
      <w:r w:rsidR="002A66EC">
        <w:rPr>
          <w:rFonts w:ascii="Times New Roman" w:eastAsia="Calibri" w:hAnsi="Times New Roman" w:cs="Times New Roman"/>
          <w:bCs/>
          <w:sz w:val="24"/>
          <w:szCs w:val="24"/>
        </w:rPr>
        <w:t>т</w:t>
      </w:r>
      <w:bookmarkStart w:id="0" w:name="_GoBack"/>
      <w:bookmarkEnd w:id="0"/>
      <w:r w:rsidR="007B7769">
        <w:rPr>
          <w:rFonts w:ascii="Times New Roman" w:eastAsia="Calibri" w:hAnsi="Times New Roman" w:cs="Times New Roman"/>
          <w:bCs/>
          <w:sz w:val="24"/>
          <w:szCs w:val="24"/>
        </w:rPr>
        <w:t>е «Горняк Севера»</w:t>
      </w:r>
      <w:r w:rsidRPr="00B37F6B">
        <w:rPr>
          <w:rFonts w:ascii="Times New Roman" w:eastAsia="Calibri" w:hAnsi="Times New Roman" w:cs="Times New Roman"/>
          <w:bCs/>
          <w:sz w:val="24"/>
          <w:szCs w:val="24"/>
        </w:rPr>
        <w:t xml:space="preserve"> и размещению на официальном сайте </w:t>
      </w:r>
      <w:r w:rsidR="00757833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B37F6B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дминистрации </w:t>
      </w:r>
      <w:proofErr w:type="spellStart"/>
      <w:r w:rsidRPr="00B37F6B">
        <w:rPr>
          <w:rFonts w:ascii="Times New Roman" w:eastAsia="Calibri" w:hAnsi="Times New Roman" w:cs="Times New Roman"/>
          <w:bCs/>
          <w:sz w:val="24"/>
          <w:szCs w:val="24"/>
        </w:rPr>
        <w:t>Сусуманского</w:t>
      </w:r>
      <w:proofErr w:type="spellEnd"/>
      <w:r w:rsidRPr="00B37F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57833">
        <w:rPr>
          <w:rFonts w:ascii="Times New Roman" w:eastAsia="Calibri" w:hAnsi="Times New Roman" w:cs="Times New Roman"/>
          <w:bCs/>
          <w:sz w:val="24"/>
          <w:szCs w:val="24"/>
        </w:rPr>
        <w:t>муниципального</w:t>
      </w:r>
      <w:r w:rsidRPr="00B37F6B">
        <w:rPr>
          <w:rFonts w:ascii="Times New Roman" w:eastAsia="Calibri" w:hAnsi="Times New Roman" w:cs="Times New Roman"/>
          <w:bCs/>
          <w:sz w:val="24"/>
          <w:szCs w:val="24"/>
        </w:rPr>
        <w:t xml:space="preserve"> округа</w:t>
      </w:r>
      <w:r w:rsidR="00757833">
        <w:rPr>
          <w:rFonts w:ascii="Times New Roman" w:eastAsia="Calibri" w:hAnsi="Times New Roman" w:cs="Times New Roman"/>
          <w:bCs/>
          <w:sz w:val="24"/>
          <w:szCs w:val="24"/>
        </w:rPr>
        <w:t xml:space="preserve"> Магаданской области</w:t>
      </w:r>
      <w:r w:rsidRPr="00B37F6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3308D84" w14:textId="4797E6C1" w:rsidR="008B0EB5" w:rsidRPr="003942B5" w:rsidRDefault="008B0EB5" w:rsidP="008B0E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A86D22" w14:textId="4DD38B68" w:rsidR="008B0EB5" w:rsidRPr="003942B5" w:rsidRDefault="008B0EB5" w:rsidP="00B37F6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42B5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1BF1E920" w14:textId="77777777" w:rsidR="00EB5157" w:rsidRDefault="00EB5157" w:rsidP="00FF326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31B830E" w14:textId="77777777" w:rsidR="00757833" w:rsidRDefault="008B0EB5" w:rsidP="00FF326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2E5436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2E5436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2E5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83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2E5436">
        <w:rPr>
          <w:rFonts w:ascii="Times New Roman" w:eastAsia="Calibri" w:hAnsi="Times New Roman" w:cs="Times New Roman"/>
          <w:sz w:val="24"/>
          <w:szCs w:val="24"/>
        </w:rPr>
        <w:t xml:space="preserve"> округа</w:t>
      </w:r>
    </w:p>
    <w:p w14:paraId="606F8AF7" w14:textId="30BCAE29" w:rsidR="008B0EB5" w:rsidRPr="002E5436" w:rsidRDefault="00757833" w:rsidP="00FF326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Магаданской области                       </w:t>
      </w:r>
      <w:r w:rsidR="008B0EB5" w:rsidRPr="002E54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8B0EB5">
        <w:rPr>
          <w:rFonts w:ascii="Times New Roman" w:eastAsia="Calibri" w:hAnsi="Times New Roman" w:cs="Times New Roman"/>
          <w:sz w:val="24"/>
          <w:szCs w:val="24"/>
        </w:rPr>
        <w:t>И.Н. Пряников</w:t>
      </w:r>
    </w:p>
    <w:p w14:paraId="323308DD" w14:textId="77777777" w:rsidR="008B0EB5" w:rsidRPr="002E5436" w:rsidRDefault="008B0EB5" w:rsidP="00FF326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AE7C5AC" w14:textId="36034064" w:rsidR="008B0EB5" w:rsidRPr="002E5436" w:rsidRDefault="00EB5157" w:rsidP="00FF326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B0EB5" w:rsidRPr="002E5436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8B0EB5" w:rsidRPr="002E5436">
        <w:rPr>
          <w:rFonts w:ascii="Times New Roman" w:eastAsia="Calibri" w:hAnsi="Times New Roman" w:cs="Times New Roman"/>
          <w:sz w:val="24"/>
          <w:szCs w:val="24"/>
        </w:rPr>
        <w:t xml:space="preserve"> Собрания представителей </w:t>
      </w:r>
    </w:p>
    <w:p w14:paraId="4B20A0BC" w14:textId="77777777" w:rsidR="00757833" w:rsidRDefault="008B0EB5" w:rsidP="00FF326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5436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2E5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83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2E5436">
        <w:rPr>
          <w:rFonts w:ascii="Times New Roman" w:eastAsia="Calibri" w:hAnsi="Times New Roman" w:cs="Times New Roman"/>
          <w:sz w:val="24"/>
          <w:szCs w:val="24"/>
        </w:rPr>
        <w:t xml:space="preserve"> округа </w:t>
      </w:r>
    </w:p>
    <w:p w14:paraId="58974AF3" w14:textId="010DA000" w:rsidR="008B0EB5" w:rsidRPr="002E5436" w:rsidRDefault="00757833" w:rsidP="00FF326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Магаданской области             </w:t>
      </w:r>
      <w:r w:rsidR="008B0EB5" w:rsidRPr="002E54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EB5157">
        <w:rPr>
          <w:rFonts w:ascii="Times New Roman" w:eastAsia="Calibri" w:hAnsi="Times New Roman" w:cs="Times New Roman"/>
          <w:sz w:val="24"/>
          <w:szCs w:val="24"/>
        </w:rPr>
        <w:t>С.А. Христов</w:t>
      </w:r>
      <w:r w:rsidR="00CA6B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2322AC" w14:textId="77777777" w:rsidR="008B0EB5" w:rsidRPr="002E5436" w:rsidRDefault="008B0EB5" w:rsidP="00FF326F">
      <w:pPr>
        <w:spacing w:after="0" w:line="240" w:lineRule="exact"/>
        <w:rPr>
          <w:rFonts w:eastAsiaTheme="minorEastAsia"/>
          <w:lang w:eastAsia="ru-RU"/>
        </w:rPr>
      </w:pPr>
    </w:p>
    <w:p w14:paraId="7A2FB8FC" w14:textId="02BFDFD8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FB0BA8" w14:textId="5AFAF51F" w:rsidR="00757833" w:rsidRDefault="00757833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89A8395" w14:textId="77777777" w:rsidR="00757833" w:rsidRDefault="00757833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96E999" w14:textId="738C891E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1752B86" w14:textId="3713959D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5F6B1A" w14:textId="389C675D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33626FC" w14:textId="2F828756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D8EB666" w14:textId="26F83DD3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C68882B" w14:textId="713C9C28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D3F8FC3" w14:textId="4A7AEE9A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205DB7" w14:textId="19B8122B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59DC98C" w14:textId="5149D61A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A77FE9" w14:textId="77777777" w:rsidR="00B37F6B" w:rsidRDefault="00B37F6B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1F5E485" w14:textId="0AED0405" w:rsidR="008B0EB5" w:rsidRPr="002E5436" w:rsidRDefault="00757833" w:rsidP="00FF326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06</w:t>
      </w:r>
      <w:r w:rsidR="003942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</w:t>
      </w:r>
      <w:r w:rsidR="008B0EB5" w:rsidRPr="002E54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</w:t>
      </w:r>
      <w:r w:rsidR="008B0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8B0EB5" w:rsidRPr="002E54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139</w:t>
      </w:r>
    </w:p>
    <w:p w14:paraId="4235CC37" w14:textId="06EA6573" w:rsidR="00C2234F" w:rsidRDefault="008B0EB5" w:rsidP="00EB5157">
      <w:pPr>
        <w:spacing w:after="0" w:line="240" w:lineRule="exact"/>
        <w:jc w:val="both"/>
      </w:pPr>
      <w:r w:rsidRPr="002E54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E54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Сусуман</w:t>
      </w:r>
      <w:proofErr w:type="spellEnd"/>
    </w:p>
    <w:sectPr w:rsidR="00C2234F" w:rsidSect="003A7A78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AC755" w14:textId="77777777" w:rsidR="0081203F" w:rsidRDefault="0081203F">
      <w:pPr>
        <w:spacing w:after="0" w:line="240" w:lineRule="auto"/>
      </w:pPr>
      <w:r>
        <w:separator/>
      </w:r>
    </w:p>
  </w:endnote>
  <w:endnote w:type="continuationSeparator" w:id="0">
    <w:p w14:paraId="7E43FB01" w14:textId="77777777" w:rsidR="0081203F" w:rsidRDefault="0081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5F385" w14:textId="77777777" w:rsidR="0078749A" w:rsidRDefault="00FF326F" w:rsidP="004923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EC32AC" w14:textId="77777777" w:rsidR="0078749A" w:rsidRDefault="0081203F" w:rsidP="006C49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EB54" w14:textId="75729A14" w:rsidR="0078749A" w:rsidRDefault="0081203F" w:rsidP="004923C5">
    <w:pPr>
      <w:pStyle w:val="a3"/>
      <w:framePr w:wrap="around" w:vAnchor="text" w:hAnchor="margin" w:xAlign="right" w:y="1"/>
      <w:rPr>
        <w:rStyle w:val="a5"/>
      </w:rPr>
    </w:pPr>
  </w:p>
  <w:p w14:paraId="0A2BB163" w14:textId="77777777" w:rsidR="0078749A" w:rsidRDefault="0081203F" w:rsidP="006C49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D901C" w14:textId="77777777" w:rsidR="0081203F" w:rsidRDefault="0081203F">
      <w:pPr>
        <w:spacing w:after="0" w:line="240" w:lineRule="auto"/>
      </w:pPr>
      <w:r>
        <w:separator/>
      </w:r>
    </w:p>
  </w:footnote>
  <w:footnote w:type="continuationSeparator" w:id="0">
    <w:p w14:paraId="6883C047" w14:textId="77777777" w:rsidR="0081203F" w:rsidRDefault="00812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B5"/>
    <w:rsid w:val="0000310A"/>
    <w:rsid w:val="00006185"/>
    <w:rsid w:val="00052F3B"/>
    <w:rsid w:val="000540BC"/>
    <w:rsid w:val="0007653E"/>
    <w:rsid w:val="002A66EC"/>
    <w:rsid w:val="002F25C6"/>
    <w:rsid w:val="003942B5"/>
    <w:rsid w:val="00574D46"/>
    <w:rsid w:val="00584E22"/>
    <w:rsid w:val="00757833"/>
    <w:rsid w:val="007B7769"/>
    <w:rsid w:val="0081203F"/>
    <w:rsid w:val="008B0EB5"/>
    <w:rsid w:val="009205D7"/>
    <w:rsid w:val="00A30587"/>
    <w:rsid w:val="00AC7CFD"/>
    <w:rsid w:val="00B37F6B"/>
    <w:rsid w:val="00B50E87"/>
    <w:rsid w:val="00BC0BA0"/>
    <w:rsid w:val="00C2234F"/>
    <w:rsid w:val="00CA6B10"/>
    <w:rsid w:val="00D82EC1"/>
    <w:rsid w:val="00E108FC"/>
    <w:rsid w:val="00EA6C8A"/>
    <w:rsid w:val="00EB5157"/>
    <w:rsid w:val="00F40468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B164"/>
  <w15:docId w15:val="{A125AC15-71D6-4566-9D11-E78D9008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0E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0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0EB5"/>
  </w:style>
  <w:style w:type="paragraph" w:styleId="a6">
    <w:name w:val="Balloon Text"/>
    <w:basedOn w:val="a"/>
    <w:link w:val="a7"/>
    <w:uiPriority w:val="99"/>
    <w:semiHidden/>
    <w:unhideWhenUsed/>
    <w:rsid w:val="00FF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2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53E"/>
  </w:style>
  <w:style w:type="paragraph" w:styleId="aa">
    <w:name w:val="List Paragraph"/>
    <w:basedOn w:val="a"/>
    <w:uiPriority w:val="34"/>
    <w:qFormat/>
    <w:rsid w:val="00B3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EB36-9197-4AF7-8C3F-333A6861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14</cp:revision>
  <cp:lastPrinted>2023-09-05T01:08:00Z</cp:lastPrinted>
  <dcterms:created xsi:type="dcterms:W3CDTF">2021-11-30T22:31:00Z</dcterms:created>
  <dcterms:modified xsi:type="dcterms:W3CDTF">2023-09-05T01:09:00Z</dcterms:modified>
</cp:coreProperties>
</file>