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32611D" w:rsidRDefault="0032611D" w:rsidP="004D57E5">
      <w:pPr>
        <w:widowControl w:val="0"/>
        <w:suppressLineNumbers/>
        <w:autoSpaceDE w:val="0"/>
        <w:autoSpaceDN w:val="0"/>
        <w:adjustRightInd w:val="0"/>
        <w:spacing w:after="0" w:line="240" w:lineRule="auto"/>
        <w:jc w:val="center"/>
        <w:rPr>
          <w:rFonts w:ascii="Times New Roman" w:hAnsi="Times New Roman" w:cs="Times New Roman"/>
          <w:b/>
          <w:bCs/>
          <w:sz w:val="56"/>
          <w:szCs w:val="56"/>
        </w:rPr>
      </w:pPr>
    </w:p>
    <w:p w:rsidR="0032611D" w:rsidRDefault="0032611D" w:rsidP="004D57E5">
      <w:pPr>
        <w:widowControl w:val="0"/>
        <w:suppressLineNumbers/>
        <w:autoSpaceDE w:val="0"/>
        <w:autoSpaceDN w:val="0"/>
        <w:adjustRightInd w:val="0"/>
        <w:spacing w:after="0" w:line="240" w:lineRule="auto"/>
        <w:jc w:val="center"/>
        <w:rPr>
          <w:rFonts w:ascii="Times New Roman" w:hAnsi="Times New Roman" w:cs="Times New Roman"/>
          <w:b/>
          <w:bCs/>
          <w:sz w:val="56"/>
          <w:szCs w:val="56"/>
        </w:rPr>
      </w:pPr>
    </w:p>
    <w:p w:rsidR="0032611D" w:rsidRDefault="0032611D" w:rsidP="004D57E5">
      <w:pPr>
        <w:widowControl w:val="0"/>
        <w:suppressLineNumbers/>
        <w:autoSpaceDE w:val="0"/>
        <w:autoSpaceDN w:val="0"/>
        <w:adjustRightInd w:val="0"/>
        <w:spacing w:after="0" w:line="240" w:lineRule="auto"/>
        <w:jc w:val="center"/>
        <w:rPr>
          <w:rFonts w:ascii="Times New Roman" w:hAnsi="Times New Roman" w:cs="Times New Roman"/>
          <w:b/>
          <w:bCs/>
          <w:i/>
          <w:sz w:val="60"/>
          <w:szCs w:val="60"/>
        </w:rPr>
      </w:pPr>
    </w:p>
    <w:p w:rsidR="0032611D" w:rsidRDefault="0032611D" w:rsidP="004D57E5">
      <w:pPr>
        <w:widowControl w:val="0"/>
        <w:suppressLineNumbers/>
        <w:autoSpaceDE w:val="0"/>
        <w:autoSpaceDN w:val="0"/>
        <w:adjustRightInd w:val="0"/>
        <w:spacing w:after="0" w:line="240" w:lineRule="auto"/>
        <w:jc w:val="center"/>
        <w:rPr>
          <w:rFonts w:ascii="Times New Roman" w:hAnsi="Times New Roman" w:cs="Times New Roman"/>
          <w:b/>
          <w:bCs/>
          <w:i/>
          <w:sz w:val="60"/>
          <w:szCs w:val="60"/>
        </w:rPr>
      </w:pPr>
    </w:p>
    <w:p w:rsidR="004D57E5" w:rsidRPr="0032611D" w:rsidRDefault="0032611D" w:rsidP="004D57E5">
      <w:pPr>
        <w:widowControl w:val="0"/>
        <w:suppressLineNumbers/>
        <w:autoSpaceDE w:val="0"/>
        <w:autoSpaceDN w:val="0"/>
        <w:adjustRightInd w:val="0"/>
        <w:spacing w:after="0" w:line="240" w:lineRule="auto"/>
        <w:jc w:val="center"/>
        <w:rPr>
          <w:rFonts w:ascii="Times New Roman" w:hAnsi="Times New Roman" w:cs="Times New Roman"/>
          <w:b/>
          <w:bCs/>
          <w:i/>
          <w:sz w:val="60"/>
          <w:szCs w:val="60"/>
        </w:rPr>
      </w:pPr>
      <w:r w:rsidRPr="0032611D">
        <w:rPr>
          <w:rFonts w:ascii="Times New Roman" w:hAnsi="Times New Roman" w:cs="Times New Roman"/>
          <w:b/>
          <w:bCs/>
          <w:i/>
          <w:sz w:val="60"/>
          <w:szCs w:val="60"/>
        </w:rPr>
        <w:t>УСТАВ</w:t>
      </w:r>
    </w:p>
    <w:p w:rsidR="0032611D" w:rsidRDefault="003311E5" w:rsidP="004D57E5">
      <w:pPr>
        <w:widowControl w:val="0"/>
        <w:suppressLineNumbers/>
        <w:autoSpaceDE w:val="0"/>
        <w:autoSpaceDN w:val="0"/>
        <w:adjustRightInd w:val="0"/>
        <w:spacing w:after="0" w:line="240" w:lineRule="auto"/>
        <w:jc w:val="center"/>
        <w:rPr>
          <w:rFonts w:ascii="Times New Roman" w:hAnsi="Times New Roman" w:cs="Times New Roman"/>
          <w:b/>
          <w:bCs/>
          <w:i/>
          <w:sz w:val="56"/>
          <w:szCs w:val="56"/>
        </w:rPr>
      </w:pPr>
      <w:r>
        <w:rPr>
          <w:rFonts w:ascii="Times New Roman" w:hAnsi="Times New Roman" w:cs="Times New Roman"/>
          <w:b/>
          <w:bCs/>
          <w:i/>
          <w:sz w:val="56"/>
          <w:szCs w:val="56"/>
        </w:rPr>
        <w:t>Муниципального образования «</w:t>
      </w:r>
      <w:r w:rsidR="0032611D" w:rsidRPr="0032611D">
        <w:rPr>
          <w:rFonts w:ascii="Times New Roman" w:hAnsi="Times New Roman" w:cs="Times New Roman"/>
          <w:b/>
          <w:bCs/>
          <w:i/>
          <w:sz w:val="56"/>
          <w:szCs w:val="56"/>
        </w:rPr>
        <w:t>Сусуманск</w:t>
      </w:r>
      <w:r>
        <w:rPr>
          <w:rFonts w:ascii="Times New Roman" w:hAnsi="Times New Roman" w:cs="Times New Roman"/>
          <w:b/>
          <w:bCs/>
          <w:i/>
          <w:sz w:val="56"/>
          <w:szCs w:val="56"/>
        </w:rPr>
        <w:t>ий</w:t>
      </w:r>
      <w:r w:rsidR="0032611D" w:rsidRPr="0032611D">
        <w:rPr>
          <w:rFonts w:ascii="Times New Roman" w:hAnsi="Times New Roman" w:cs="Times New Roman"/>
          <w:b/>
          <w:bCs/>
          <w:i/>
          <w:sz w:val="56"/>
          <w:szCs w:val="56"/>
        </w:rPr>
        <w:t xml:space="preserve"> городско</w:t>
      </w:r>
      <w:r>
        <w:rPr>
          <w:rFonts w:ascii="Times New Roman" w:hAnsi="Times New Roman" w:cs="Times New Roman"/>
          <w:b/>
          <w:bCs/>
          <w:i/>
          <w:sz w:val="56"/>
          <w:szCs w:val="56"/>
        </w:rPr>
        <w:t>й</w:t>
      </w:r>
      <w:r w:rsidR="0032611D" w:rsidRPr="0032611D">
        <w:rPr>
          <w:rFonts w:ascii="Times New Roman" w:hAnsi="Times New Roman" w:cs="Times New Roman"/>
          <w:b/>
          <w:bCs/>
          <w:i/>
          <w:sz w:val="56"/>
          <w:szCs w:val="56"/>
        </w:rPr>
        <w:t xml:space="preserve"> округ</w:t>
      </w:r>
      <w:r w:rsidR="00E812BF">
        <w:rPr>
          <w:rFonts w:ascii="Times New Roman" w:hAnsi="Times New Roman" w:cs="Times New Roman"/>
          <w:b/>
          <w:bCs/>
          <w:i/>
          <w:sz w:val="56"/>
          <w:szCs w:val="56"/>
        </w:rPr>
        <w:t>»</w:t>
      </w:r>
    </w:p>
    <w:p w:rsidR="0032611D" w:rsidRDefault="0032611D" w:rsidP="004D57E5">
      <w:pPr>
        <w:widowControl w:val="0"/>
        <w:suppressLineNumbers/>
        <w:autoSpaceDE w:val="0"/>
        <w:autoSpaceDN w:val="0"/>
        <w:adjustRightInd w:val="0"/>
        <w:spacing w:after="0" w:line="240" w:lineRule="auto"/>
        <w:jc w:val="center"/>
        <w:rPr>
          <w:rFonts w:ascii="Times New Roman" w:hAnsi="Times New Roman" w:cs="Times New Roman"/>
          <w:b/>
          <w:bCs/>
          <w:i/>
          <w:sz w:val="56"/>
          <w:szCs w:val="56"/>
        </w:rPr>
      </w:pPr>
    </w:p>
    <w:p w:rsidR="0032611D" w:rsidRDefault="0032611D" w:rsidP="004D57E5">
      <w:pPr>
        <w:widowControl w:val="0"/>
        <w:suppressLineNumbers/>
        <w:autoSpaceDE w:val="0"/>
        <w:autoSpaceDN w:val="0"/>
        <w:adjustRightInd w:val="0"/>
        <w:spacing w:after="0" w:line="240" w:lineRule="auto"/>
        <w:jc w:val="center"/>
        <w:rPr>
          <w:rFonts w:ascii="Times New Roman" w:hAnsi="Times New Roman" w:cs="Times New Roman"/>
          <w:b/>
          <w:bCs/>
          <w:i/>
          <w:sz w:val="56"/>
          <w:szCs w:val="56"/>
        </w:rPr>
      </w:pPr>
    </w:p>
    <w:p w:rsidR="0032611D" w:rsidRDefault="0032611D" w:rsidP="004D57E5">
      <w:pPr>
        <w:widowControl w:val="0"/>
        <w:suppressLineNumbers/>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Принят решением Собрания представителей </w:t>
      </w:r>
    </w:p>
    <w:p w:rsidR="0032611D" w:rsidRDefault="0032611D" w:rsidP="004D57E5">
      <w:pPr>
        <w:widowControl w:val="0"/>
        <w:suppressLineNumbers/>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Сусуманского городского округа </w:t>
      </w:r>
    </w:p>
    <w:p w:rsidR="0032611D" w:rsidRPr="0032611D" w:rsidRDefault="003311E5" w:rsidP="004D57E5">
      <w:pPr>
        <w:widowControl w:val="0"/>
        <w:suppressLineNumbers/>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0032611D">
        <w:rPr>
          <w:rFonts w:ascii="Times New Roman" w:hAnsi="Times New Roman" w:cs="Times New Roman"/>
          <w:bCs/>
          <w:sz w:val="28"/>
          <w:szCs w:val="28"/>
        </w:rPr>
        <w:t>т</w:t>
      </w:r>
      <w:r w:rsidR="00281DB3">
        <w:rPr>
          <w:rFonts w:ascii="Times New Roman" w:hAnsi="Times New Roman" w:cs="Times New Roman"/>
          <w:bCs/>
          <w:sz w:val="28"/>
          <w:szCs w:val="28"/>
        </w:rPr>
        <w:t xml:space="preserve"> 6 ноября </w:t>
      </w:r>
      <w:r w:rsidR="0032611D">
        <w:rPr>
          <w:rFonts w:ascii="Times New Roman" w:hAnsi="Times New Roman" w:cs="Times New Roman"/>
          <w:bCs/>
          <w:sz w:val="28"/>
          <w:szCs w:val="28"/>
        </w:rPr>
        <w:t xml:space="preserve"> 2015 года №  </w:t>
      </w:r>
      <w:r w:rsidR="00281DB3">
        <w:rPr>
          <w:rFonts w:ascii="Times New Roman" w:hAnsi="Times New Roman" w:cs="Times New Roman"/>
          <w:bCs/>
          <w:sz w:val="28"/>
          <w:szCs w:val="28"/>
        </w:rPr>
        <w:t>17</w:t>
      </w: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4D57E5" w:rsidRDefault="004D57E5"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p>
    <w:p w:rsidR="00CD23D0" w:rsidRPr="00875267" w:rsidRDefault="00CD23D0" w:rsidP="00875267">
      <w:pPr>
        <w:widowControl w:val="0"/>
        <w:suppressLineNumbers/>
        <w:autoSpaceDE w:val="0"/>
        <w:autoSpaceDN w:val="0"/>
        <w:adjustRightInd w:val="0"/>
        <w:spacing w:after="0" w:line="240" w:lineRule="auto"/>
        <w:rPr>
          <w:rFonts w:ascii="Times New Roman" w:hAnsi="Times New Roman" w:cs="Times New Roman"/>
          <w:b/>
          <w:bCs/>
          <w:sz w:val="24"/>
          <w:szCs w:val="24"/>
        </w:rPr>
      </w:pPr>
      <w:r w:rsidRPr="00875267">
        <w:rPr>
          <w:rFonts w:ascii="Times New Roman" w:hAnsi="Times New Roman" w:cs="Times New Roman"/>
          <w:b/>
          <w:bCs/>
          <w:sz w:val="24"/>
          <w:szCs w:val="24"/>
        </w:rPr>
        <w:lastRenderedPageBreak/>
        <w:t>Оглавление:</w:t>
      </w:r>
    </w:p>
    <w:p w:rsidR="00CD23D0" w:rsidRPr="00CC1A5A" w:rsidRDefault="00CD23D0" w:rsidP="00875267">
      <w:pPr>
        <w:widowControl w:val="0"/>
        <w:suppressLineNumbers/>
        <w:autoSpaceDE w:val="0"/>
        <w:autoSpaceDN w:val="0"/>
        <w:adjustRightInd w:val="0"/>
        <w:spacing w:after="0" w:line="240" w:lineRule="auto"/>
        <w:rPr>
          <w:rFonts w:ascii="Times New Roman" w:hAnsi="Times New Roman" w:cs="Times New Roman"/>
          <w:b/>
          <w:bCs/>
          <w:sz w:val="20"/>
          <w:szCs w:val="20"/>
        </w:rPr>
      </w:pPr>
      <w:r w:rsidRPr="00CC1A5A">
        <w:rPr>
          <w:rFonts w:ascii="Times New Roman" w:hAnsi="Times New Roman" w:cs="Times New Roman"/>
          <w:b/>
          <w:bCs/>
          <w:sz w:val="20"/>
          <w:szCs w:val="20"/>
        </w:rPr>
        <w:t>Преамбула</w:t>
      </w:r>
    </w:p>
    <w:p w:rsidR="00875267" w:rsidRPr="00CC1A5A" w:rsidRDefault="00875267" w:rsidP="00875267">
      <w:pPr>
        <w:pStyle w:val="1"/>
        <w:suppressLineNumbers/>
        <w:spacing w:before="0" w:line="240" w:lineRule="auto"/>
        <w:jc w:val="both"/>
        <w:rPr>
          <w:rFonts w:ascii="Times New Roman" w:hAnsi="Times New Roman" w:cs="Times New Roman"/>
          <w:sz w:val="20"/>
          <w:szCs w:val="20"/>
        </w:rPr>
      </w:pPr>
      <w:r w:rsidRPr="00CC1A5A">
        <w:rPr>
          <w:rFonts w:ascii="Times New Roman" w:hAnsi="Times New Roman" w:cs="Times New Roman"/>
          <w:color w:val="auto"/>
          <w:sz w:val="20"/>
          <w:szCs w:val="20"/>
        </w:rPr>
        <w:t>Глава I. Общие положения</w:t>
      </w:r>
    </w:p>
    <w:p w:rsidR="00875267" w:rsidRPr="00875267" w:rsidRDefault="00875267" w:rsidP="00875267">
      <w:pPr>
        <w:widowControl w:val="0"/>
        <w:suppressLineNumbers/>
        <w:autoSpaceDE w:val="0"/>
        <w:autoSpaceDN w:val="0"/>
        <w:adjustRightInd w:val="0"/>
        <w:spacing w:after="0" w:line="240" w:lineRule="auto"/>
        <w:rPr>
          <w:rFonts w:ascii="Times New Roman" w:hAnsi="Times New Roman" w:cs="Times New Roman"/>
          <w:sz w:val="20"/>
          <w:szCs w:val="20"/>
        </w:rPr>
      </w:pPr>
      <w:r w:rsidRPr="00875267">
        <w:rPr>
          <w:rFonts w:ascii="Times New Roman" w:hAnsi="Times New Roman" w:cs="Times New Roman"/>
          <w:sz w:val="20"/>
          <w:szCs w:val="20"/>
        </w:rPr>
        <w:t>Статья 1. Муниципальное образование и его статус</w:t>
      </w:r>
    </w:p>
    <w:p w:rsidR="00875267" w:rsidRDefault="00875267" w:rsidP="00875267">
      <w:pPr>
        <w:widowControl w:val="0"/>
        <w:suppressLineNumbers/>
        <w:autoSpaceDE w:val="0"/>
        <w:autoSpaceDN w:val="0"/>
        <w:adjustRightInd w:val="0"/>
        <w:spacing w:after="0" w:line="240" w:lineRule="auto"/>
        <w:jc w:val="both"/>
        <w:outlineLvl w:val="2"/>
        <w:rPr>
          <w:rFonts w:ascii="Times New Roman" w:hAnsi="Times New Roman" w:cs="Times New Roman"/>
          <w:bCs/>
          <w:sz w:val="20"/>
          <w:szCs w:val="20"/>
        </w:rPr>
      </w:pPr>
      <w:r w:rsidRPr="00875267">
        <w:rPr>
          <w:rFonts w:ascii="Times New Roman" w:hAnsi="Times New Roman" w:cs="Times New Roman"/>
          <w:sz w:val="20"/>
          <w:szCs w:val="20"/>
        </w:rPr>
        <w:t xml:space="preserve">Статья 2. </w:t>
      </w:r>
      <w:r w:rsidRPr="00875267">
        <w:rPr>
          <w:rFonts w:ascii="Times New Roman" w:hAnsi="Times New Roman" w:cs="Times New Roman"/>
          <w:bCs/>
          <w:sz w:val="20"/>
          <w:szCs w:val="20"/>
        </w:rPr>
        <w:t>Символика муниципального образования и порядок ее официального использования</w:t>
      </w:r>
    </w:p>
    <w:p w:rsidR="00984E8F" w:rsidRDefault="00984E8F" w:rsidP="00984E8F">
      <w:pPr>
        <w:pStyle w:val="ConsNormal"/>
        <w:suppressLineNumbers/>
        <w:tabs>
          <w:tab w:val="left" w:pos="851"/>
        </w:tabs>
        <w:ind w:right="0" w:firstLine="0"/>
        <w:rPr>
          <w:b w:val="0"/>
          <w:bCs w:val="0"/>
          <w:sz w:val="20"/>
          <w:szCs w:val="20"/>
        </w:rPr>
      </w:pPr>
      <w:r w:rsidRPr="00984E8F">
        <w:rPr>
          <w:b w:val="0"/>
          <w:bCs w:val="0"/>
          <w:sz w:val="20"/>
          <w:szCs w:val="20"/>
        </w:rPr>
        <w:t>Статья 3. Межмуниципальное сотрудничество</w:t>
      </w:r>
    </w:p>
    <w:p w:rsidR="00984E8F" w:rsidRPr="00CC1A5A" w:rsidRDefault="00984E8F" w:rsidP="00984E8F">
      <w:pPr>
        <w:pStyle w:val="1"/>
        <w:suppressLineNumbers/>
        <w:spacing w:before="0" w:line="240" w:lineRule="auto"/>
        <w:jc w:val="both"/>
        <w:rPr>
          <w:sz w:val="20"/>
          <w:szCs w:val="20"/>
        </w:rPr>
      </w:pPr>
      <w:r w:rsidRPr="00CC1A5A">
        <w:rPr>
          <w:rFonts w:ascii="Times New Roman" w:hAnsi="Times New Roman" w:cs="Times New Roman"/>
          <w:color w:val="auto"/>
          <w:sz w:val="20"/>
          <w:szCs w:val="20"/>
        </w:rPr>
        <w:t>Глава II. Правовые основы организации местного самоуправления в Сусуманском городском округе</w:t>
      </w:r>
    </w:p>
    <w:p w:rsidR="00984E8F" w:rsidRDefault="00984E8F" w:rsidP="00984E8F">
      <w:pPr>
        <w:suppressLineNumbers/>
        <w:spacing w:after="0" w:line="240" w:lineRule="auto"/>
        <w:rPr>
          <w:rFonts w:ascii="Times New Roman" w:hAnsi="Times New Roman" w:cs="Times New Roman"/>
          <w:sz w:val="20"/>
          <w:szCs w:val="20"/>
        </w:rPr>
      </w:pPr>
      <w:r w:rsidRPr="00984E8F">
        <w:rPr>
          <w:rFonts w:ascii="Times New Roman" w:hAnsi="Times New Roman" w:cs="Times New Roman"/>
          <w:sz w:val="20"/>
          <w:szCs w:val="20"/>
        </w:rPr>
        <w:t>Статья 4. Местное самоуправление Сусуманского городского округа</w:t>
      </w:r>
    </w:p>
    <w:p w:rsidR="00984E8F" w:rsidRDefault="00984E8F" w:rsidP="00984E8F">
      <w:pPr>
        <w:widowControl w:val="0"/>
        <w:suppressLineNumbers/>
        <w:tabs>
          <w:tab w:val="left" w:pos="709"/>
          <w:tab w:val="left" w:pos="851"/>
        </w:tabs>
        <w:spacing w:after="0" w:line="240" w:lineRule="auto"/>
        <w:jc w:val="both"/>
        <w:rPr>
          <w:rFonts w:ascii="Times New Roman" w:hAnsi="Times New Roman" w:cs="Times New Roman"/>
          <w:sz w:val="20"/>
          <w:szCs w:val="20"/>
        </w:rPr>
      </w:pPr>
      <w:r w:rsidRPr="00984E8F">
        <w:rPr>
          <w:rFonts w:ascii="Times New Roman" w:hAnsi="Times New Roman" w:cs="Times New Roman"/>
          <w:sz w:val="20"/>
          <w:szCs w:val="20"/>
        </w:rPr>
        <w:t>Статья 5. Вопросы местного значения Сусуманского городского округа</w:t>
      </w:r>
    </w:p>
    <w:p w:rsidR="00984E8F" w:rsidRDefault="00984E8F" w:rsidP="00984E8F">
      <w:pPr>
        <w:suppressLineNumbers/>
        <w:autoSpaceDE w:val="0"/>
        <w:autoSpaceDN w:val="0"/>
        <w:adjustRightInd w:val="0"/>
        <w:spacing w:after="0" w:line="240" w:lineRule="auto"/>
        <w:jc w:val="both"/>
        <w:rPr>
          <w:rFonts w:ascii="Times New Roman" w:hAnsi="Times New Roman" w:cs="Times New Roman"/>
          <w:sz w:val="20"/>
          <w:szCs w:val="20"/>
        </w:rPr>
      </w:pPr>
      <w:r w:rsidRPr="00984E8F">
        <w:rPr>
          <w:rFonts w:ascii="Times New Roman" w:hAnsi="Times New Roman" w:cs="Times New Roman"/>
          <w:sz w:val="20"/>
          <w:szCs w:val="20"/>
        </w:rPr>
        <w:t>Статья 6. Полномочия органов местного самоуправления Сусуманского городского округа по решению вопросов местного значения</w:t>
      </w:r>
    </w:p>
    <w:p w:rsidR="00984E8F" w:rsidRDefault="00984E8F" w:rsidP="00984E8F">
      <w:pPr>
        <w:suppressLineNumbers/>
        <w:autoSpaceDE w:val="0"/>
        <w:autoSpaceDN w:val="0"/>
        <w:adjustRightInd w:val="0"/>
        <w:spacing w:after="0" w:line="240" w:lineRule="auto"/>
        <w:jc w:val="both"/>
        <w:rPr>
          <w:rFonts w:ascii="Times New Roman" w:hAnsi="Times New Roman" w:cs="Times New Roman"/>
          <w:bCs/>
          <w:sz w:val="20"/>
          <w:szCs w:val="20"/>
        </w:rPr>
      </w:pPr>
      <w:r w:rsidRPr="00984E8F">
        <w:rPr>
          <w:rFonts w:ascii="Times New Roman" w:hAnsi="Times New Roman" w:cs="Times New Roman"/>
          <w:sz w:val="20"/>
          <w:szCs w:val="20"/>
        </w:rPr>
        <w:t xml:space="preserve">Статья 7.  </w:t>
      </w:r>
      <w:r w:rsidRPr="00984E8F">
        <w:rPr>
          <w:rFonts w:ascii="Times New Roman" w:hAnsi="Times New Roman" w:cs="Times New Roman"/>
          <w:bCs/>
          <w:sz w:val="20"/>
          <w:szCs w:val="20"/>
        </w:rPr>
        <w:t>Муниципальные правовые акты Сусуманского городского округа</w:t>
      </w:r>
    </w:p>
    <w:p w:rsidR="00984E8F" w:rsidRPr="00CC1A5A" w:rsidRDefault="00984E8F" w:rsidP="00984E8F">
      <w:pPr>
        <w:pStyle w:val="1"/>
        <w:suppressLineNumbers/>
        <w:spacing w:before="0" w:line="240" w:lineRule="auto"/>
        <w:jc w:val="both"/>
        <w:rPr>
          <w:rFonts w:ascii="Times New Roman" w:hAnsi="Times New Roman" w:cs="Times New Roman"/>
          <w:sz w:val="24"/>
          <w:szCs w:val="24"/>
        </w:rPr>
      </w:pPr>
      <w:r w:rsidRPr="00CC1A5A">
        <w:rPr>
          <w:rFonts w:ascii="Times New Roman" w:hAnsi="Times New Roman" w:cs="Times New Roman"/>
          <w:color w:val="auto"/>
          <w:sz w:val="20"/>
          <w:szCs w:val="20"/>
        </w:rPr>
        <w:t>Глава III. Участие населения городского округа в осуществлении местного самоуправления</w:t>
      </w:r>
    </w:p>
    <w:p w:rsidR="00984E8F" w:rsidRDefault="00984E8F" w:rsidP="007673F8">
      <w:pPr>
        <w:widowControl w:val="0"/>
        <w:suppressLineNumbers/>
        <w:spacing w:after="0" w:line="240" w:lineRule="auto"/>
        <w:jc w:val="both"/>
        <w:outlineLvl w:val="3"/>
        <w:rPr>
          <w:rFonts w:ascii="Times New Roman" w:hAnsi="Times New Roman" w:cs="Times New Roman"/>
          <w:bCs/>
          <w:sz w:val="20"/>
          <w:szCs w:val="20"/>
        </w:rPr>
      </w:pPr>
      <w:r w:rsidRPr="00984E8F">
        <w:rPr>
          <w:rFonts w:ascii="Times New Roman" w:hAnsi="Times New Roman" w:cs="Times New Roman"/>
          <w:bCs/>
          <w:sz w:val="20"/>
          <w:szCs w:val="20"/>
        </w:rPr>
        <w:t>Статья 8. Права граждан на осуществление местного самоуправления</w:t>
      </w:r>
    </w:p>
    <w:p w:rsidR="00623774" w:rsidRPr="00F71865" w:rsidRDefault="00623774" w:rsidP="007673F8">
      <w:pPr>
        <w:pStyle w:val="2"/>
        <w:suppressLineNumbers/>
        <w:spacing w:before="0" w:line="240" w:lineRule="auto"/>
        <w:jc w:val="both"/>
        <w:rPr>
          <w:rFonts w:ascii="Times New Roman" w:hAnsi="Times New Roman" w:cs="Times New Roman"/>
          <w:b w:val="0"/>
          <w:color w:val="auto"/>
          <w:sz w:val="20"/>
          <w:szCs w:val="20"/>
        </w:rPr>
      </w:pPr>
      <w:r w:rsidRPr="00F71865">
        <w:rPr>
          <w:rFonts w:ascii="Times New Roman" w:hAnsi="Times New Roman" w:cs="Times New Roman"/>
          <w:b w:val="0"/>
          <w:color w:val="auto"/>
          <w:sz w:val="20"/>
          <w:szCs w:val="20"/>
        </w:rPr>
        <w:t>Статья 9. Местный референдум</w:t>
      </w:r>
    </w:p>
    <w:p w:rsidR="00623774" w:rsidRPr="00F71865" w:rsidRDefault="00623774" w:rsidP="007673F8">
      <w:pPr>
        <w:spacing w:after="0" w:line="240" w:lineRule="auto"/>
        <w:rPr>
          <w:rFonts w:ascii="Times New Roman" w:hAnsi="Times New Roman" w:cs="Times New Roman"/>
          <w:sz w:val="20"/>
          <w:szCs w:val="20"/>
        </w:rPr>
      </w:pPr>
      <w:r w:rsidRPr="00F71865">
        <w:rPr>
          <w:rFonts w:ascii="Times New Roman" w:hAnsi="Times New Roman" w:cs="Times New Roman"/>
          <w:sz w:val="20"/>
          <w:szCs w:val="20"/>
        </w:rPr>
        <w:t>Статья 10. Муниципальные выборы</w:t>
      </w:r>
    </w:p>
    <w:p w:rsidR="00F71865" w:rsidRDefault="00F71865" w:rsidP="007673F8">
      <w:pPr>
        <w:pStyle w:val="af0"/>
        <w:suppressLineNumbers/>
        <w:ind w:left="0" w:firstLine="0"/>
        <w:rPr>
          <w:rFonts w:ascii="Times New Roman" w:eastAsiaTheme="minorEastAsia" w:hAnsi="Times New Roman"/>
        </w:rPr>
      </w:pPr>
      <w:r w:rsidRPr="00F71865">
        <w:rPr>
          <w:rFonts w:ascii="Times New Roman" w:hAnsi="Times New Roman"/>
          <w:bCs/>
        </w:rPr>
        <w:t xml:space="preserve">Статья 11. </w:t>
      </w:r>
      <w:r w:rsidRPr="00F71865">
        <w:rPr>
          <w:rFonts w:ascii="Times New Roman" w:eastAsiaTheme="minorEastAsia" w:hAnsi="Times New Roman"/>
        </w:rPr>
        <w:t>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33A75" w:rsidRPr="00033A75" w:rsidRDefault="00033A75" w:rsidP="007673F8">
      <w:pPr>
        <w:widowControl w:val="0"/>
        <w:suppressLineNumbers/>
        <w:spacing w:after="0" w:line="240" w:lineRule="auto"/>
        <w:jc w:val="both"/>
        <w:outlineLvl w:val="3"/>
        <w:rPr>
          <w:rFonts w:ascii="Times New Roman" w:hAnsi="Times New Roman" w:cs="Times New Roman"/>
          <w:bCs/>
          <w:sz w:val="20"/>
          <w:szCs w:val="20"/>
        </w:rPr>
      </w:pPr>
      <w:r w:rsidRPr="00033A75">
        <w:rPr>
          <w:rFonts w:ascii="Times New Roman" w:hAnsi="Times New Roman" w:cs="Times New Roman"/>
          <w:bCs/>
          <w:sz w:val="20"/>
          <w:szCs w:val="20"/>
        </w:rPr>
        <w:t>Статья 12. Правотворческая инициатива граждан</w:t>
      </w:r>
    </w:p>
    <w:p w:rsidR="00033A75" w:rsidRPr="00033A75" w:rsidRDefault="00033A75" w:rsidP="007673F8">
      <w:pPr>
        <w:widowControl w:val="0"/>
        <w:suppressLineNumbers/>
        <w:spacing w:after="0" w:line="240" w:lineRule="auto"/>
        <w:jc w:val="both"/>
        <w:outlineLvl w:val="3"/>
        <w:rPr>
          <w:rFonts w:ascii="Times New Roman" w:hAnsi="Times New Roman" w:cs="Times New Roman"/>
          <w:bCs/>
          <w:sz w:val="20"/>
          <w:szCs w:val="20"/>
        </w:rPr>
      </w:pPr>
      <w:r w:rsidRPr="00033A75">
        <w:rPr>
          <w:rFonts w:ascii="Times New Roman" w:hAnsi="Times New Roman" w:cs="Times New Roman"/>
          <w:bCs/>
          <w:sz w:val="20"/>
          <w:szCs w:val="20"/>
        </w:rPr>
        <w:t>Статья 13. Собрание граждан</w:t>
      </w:r>
    </w:p>
    <w:p w:rsidR="00033A75" w:rsidRDefault="00033A75" w:rsidP="007673F8">
      <w:pPr>
        <w:widowControl w:val="0"/>
        <w:suppressLineNumbers/>
        <w:spacing w:after="0" w:line="240" w:lineRule="auto"/>
        <w:jc w:val="both"/>
        <w:outlineLvl w:val="3"/>
        <w:rPr>
          <w:rFonts w:ascii="Times New Roman" w:hAnsi="Times New Roman" w:cs="Times New Roman"/>
          <w:bCs/>
          <w:sz w:val="20"/>
          <w:szCs w:val="20"/>
        </w:rPr>
      </w:pPr>
      <w:r w:rsidRPr="00033A75">
        <w:rPr>
          <w:rFonts w:ascii="Times New Roman" w:hAnsi="Times New Roman" w:cs="Times New Roman"/>
          <w:bCs/>
          <w:sz w:val="20"/>
          <w:szCs w:val="20"/>
        </w:rPr>
        <w:t>Статья 14. Конференция граждан (собрание делегатов)</w:t>
      </w:r>
    </w:p>
    <w:p w:rsidR="00033A75" w:rsidRDefault="00033A75" w:rsidP="00033A75">
      <w:pPr>
        <w:widowControl w:val="0"/>
        <w:suppressLineNumbers/>
        <w:spacing w:after="0" w:line="240" w:lineRule="auto"/>
        <w:jc w:val="both"/>
        <w:outlineLvl w:val="3"/>
        <w:rPr>
          <w:rFonts w:ascii="Times New Roman" w:hAnsi="Times New Roman" w:cs="Times New Roman"/>
          <w:bCs/>
          <w:sz w:val="20"/>
          <w:szCs w:val="20"/>
        </w:rPr>
      </w:pPr>
      <w:r w:rsidRPr="00033A75">
        <w:rPr>
          <w:rFonts w:ascii="Times New Roman" w:hAnsi="Times New Roman" w:cs="Times New Roman"/>
          <w:bCs/>
          <w:sz w:val="20"/>
          <w:szCs w:val="20"/>
        </w:rPr>
        <w:t>Статья 15. Территориальное общественное самоуправление</w:t>
      </w:r>
    </w:p>
    <w:p w:rsidR="00033A75" w:rsidRPr="00033A75" w:rsidRDefault="00033A75" w:rsidP="00033A75">
      <w:pPr>
        <w:widowControl w:val="0"/>
        <w:suppressLineNumbers/>
        <w:spacing w:after="0" w:line="240" w:lineRule="auto"/>
        <w:jc w:val="both"/>
        <w:outlineLvl w:val="3"/>
        <w:rPr>
          <w:rFonts w:ascii="Times New Roman" w:hAnsi="Times New Roman" w:cs="Times New Roman"/>
          <w:bCs/>
          <w:sz w:val="20"/>
          <w:szCs w:val="20"/>
        </w:rPr>
      </w:pPr>
      <w:r w:rsidRPr="00033A75">
        <w:rPr>
          <w:rFonts w:ascii="Times New Roman" w:hAnsi="Times New Roman" w:cs="Times New Roman"/>
          <w:bCs/>
          <w:sz w:val="20"/>
          <w:szCs w:val="20"/>
        </w:rPr>
        <w:t>Статья 16. Публичные слушания</w:t>
      </w:r>
    </w:p>
    <w:p w:rsidR="00033A75" w:rsidRDefault="00033A75" w:rsidP="00033A75">
      <w:pPr>
        <w:pStyle w:val="2"/>
        <w:suppressLineNumbers/>
        <w:spacing w:before="0" w:line="240" w:lineRule="auto"/>
        <w:jc w:val="both"/>
        <w:rPr>
          <w:rFonts w:ascii="Times New Roman" w:hAnsi="Times New Roman" w:cs="Times New Roman"/>
          <w:b w:val="0"/>
          <w:color w:val="auto"/>
          <w:sz w:val="20"/>
          <w:szCs w:val="20"/>
        </w:rPr>
      </w:pPr>
      <w:r w:rsidRPr="00033A75">
        <w:rPr>
          <w:rFonts w:ascii="Times New Roman" w:hAnsi="Times New Roman" w:cs="Times New Roman"/>
          <w:b w:val="0"/>
          <w:color w:val="auto"/>
          <w:sz w:val="20"/>
          <w:szCs w:val="20"/>
        </w:rPr>
        <w:t>Статья 17. Опрос граждан</w:t>
      </w:r>
    </w:p>
    <w:p w:rsidR="00033A75" w:rsidRPr="00033A75" w:rsidRDefault="00033A75" w:rsidP="00033A75">
      <w:pPr>
        <w:pStyle w:val="2"/>
        <w:suppressLineNumbers/>
        <w:spacing w:before="0" w:line="240" w:lineRule="auto"/>
        <w:jc w:val="both"/>
        <w:rPr>
          <w:rFonts w:ascii="Times New Roman" w:hAnsi="Times New Roman" w:cs="Times New Roman"/>
          <w:b w:val="0"/>
          <w:color w:val="auto"/>
          <w:sz w:val="20"/>
          <w:szCs w:val="20"/>
        </w:rPr>
      </w:pPr>
      <w:r w:rsidRPr="00033A75">
        <w:rPr>
          <w:rFonts w:ascii="Times New Roman" w:hAnsi="Times New Roman" w:cs="Times New Roman"/>
          <w:b w:val="0"/>
          <w:color w:val="auto"/>
          <w:sz w:val="20"/>
          <w:szCs w:val="20"/>
        </w:rPr>
        <w:t>Статья 18. Обращения граждан в органы местного самоуправления муниципального образования</w:t>
      </w:r>
    </w:p>
    <w:p w:rsidR="00033A75" w:rsidRDefault="00033A75" w:rsidP="00033A75">
      <w:pPr>
        <w:widowControl w:val="0"/>
        <w:suppressLineNumbers/>
        <w:tabs>
          <w:tab w:val="left" w:pos="851"/>
        </w:tabs>
        <w:autoSpaceDE w:val="0"/>
        <w:autoSpaceDN w:val="0"/>
        <w:adjustRightInd w:val="0"/>
        <w:spacing w:after="0" w:line="240" w:lineRule="auto"/>
        <w:jc w:val="both"/>
        <w:rPr>
          <w:rFonts w:ascii="Times New Roman" w:hAnsi="Times New Roman" w:cs="Times New Roman"/>
          <w:sz w:val="20"/>
          <w:szCs w:val="20"/>
        </w:rPr>
      </w:pPr>
      <w:r w:rsidRPr="00033A75">
        <w:rPr>
          <w:rFonts w:ascii="Times New Roman" w:hAnsi="Times New Roman" w:cs="Times New Roman"/>
          <w:sz w:val="20"/>
          <w:szCs w:val="20"/>
        </w:rPr>
        <w:t>Статья 19. Иные формы непосредственного осуществления населением местного самоуправления</w:t>
      </w:r>
    </w:p>
    <w:p w:rsidR="00033A75" w:rsidRPr="00CC1A5A" w:rsidRDefault="00033A75" w:rsidP="00033A75">
      <w:pPr>
        <w:pStyle w:val="1"/>
        <w:suppressLineNumbers/>
        <w:spacing w:before="0" w:line="240" w:lineRule="auto"/>
        <w:jc w:val="both"/>
        <w:rPr>
          <w:sz w:val="20"/>
          <w:szCs w:val="20"/>
        </w:rPr>
      </w:pPr>
      <w:r w:rsidRPr="00CC1A5A">
        <w:rPr>
          <w:rFonts w:ascii="Times New Roman" w:hAnsi="Times New Roman" w:cs="Times New Roman"/>
          <w:color w:val="auto"/>
          <w:sz w:val="20"/>
          <w:szCs w:val="20"/>
        </w:rPr>
        <w:t>Глава IV. Органы местного самоуправления Сусуманского городского округа</w:t>
      </w:r>
    </w:p>
    <w:p w:rsidR="00033A75" w:rsidRDefault="00033A75" w:rsidP="00CC1A5A">
      <w:pPr>
        <w:pStyle w:val="2"/>
        <w:suppressLineNumbers/>
        <w:spacing w:before="0" w:line="240" w:lineRule="auto"/>
        <w:jc w:val="both"/>
        <w:rPr>
          <w:rFonts w:ascii="Times New Roman" w:hAnsi="Times New Roman" w:cs="Times New Roman"/>
          <w:b w:val="0"/>
          <w:color w:val="auto"/>
          <w:sz w:val="20"/>
          <w:szCs w:val="20"/>
        </w:rPr>
      </w:pPr>
      <w:r w:rsidRPr="00033A75">
        <w:rPr>
          <w:rFonts w:ascii="Times New Roman" w:hAnsi="Times New Roman" w:cs="Times New Roman"/>
          <w:b w:val="0"/>
          <w:color w:val="auto"/>
          <w:sz w:val="20"/>
          <w:szCs w:val="20"/>
        </w:rPr>
        <w:t xml:space="preserve">Статья 20. Структура органов местного самоуправления </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21. Собрание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22. Полномочия Собрания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23. Досрочное прекращение полномочий Собрания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24. Депутат Собрания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25. Формы депутатской деятельности депутатов Собрания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26. Срок полномочий депутатов Собрания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27. Досрочное прекращение полномочий депутата Собрания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28. Председатель, заместитель председателя Собрания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29. Комиссии Собрания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30. Заседания Собрания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31. Решения Собрания представителей</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32. Глава Сусуманского городского округа</w:t>
      </w:r>
    </w:p>
    <w:p w:rsidR="00CC1A5A" w:rsidRDefault="00CC1A5A"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Статья 33. </w:t>
      </w:r>
      <w:r w:rsidR="007673F8">
        <w:rPr>
          <w:rFonts w:ascii="Times New Roman" w:hAnsi="Times New Roman" w:cs="Times New Roman"/>
          <w:sz w:val="20"/>
          <w:szCs w:val="20"/>
        </w:rPr>
        <w:t>Полномочия главы Сусуманского городского округа</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34. Досрочное прекращение полномочий главы Сусуманского городского округа</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35. Исполнение обязанностей главы Сусуманского городского округа, главы администрации Сусуманского городского округа</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36. Гарантии осуществления полномочий депутатов Собрания представителей, главы Сусуманского городского округа</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37. Администрация Сусуманского городского округа</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38. Контрольно-счетная палата Сусуманского городского округа</w:t>
      </w:r>
    </w:p>
    <w:p w:rsidR="004D57E5" w:rsidRDefault="004D57E5" w:rsidP="004D57E5">
      <w:pPr>
        <w:widowControl w:val="0"/>
        <w:suppressLineNumbers/>
        <w:tabs>
          <w:tab w:val="left" w:pos="851"/>
        </w:tabs>
        <w:autoSpaceDE w:val="0"/>
        <w:autoSpaceDN w:val="0"/>
        <w:adjustRightInd w:val="0"/>
        <w:spacing w:after="0" w:line="240" w:lineRule="auto"/>
        <w:jc w:val="both"/>
        <w:rPr>
          <w:rFonts w:ascii="Times New Roman" w:hAnsi="Times New Roman" w:cs="Times New Roman"/>
          <w:sz w:val="20"/>
          <w:szCs w:val="20"/>
        </w:rPr>
      </w:pPr>
      <w:r w:rsidRPr="004D57E5">
        <w:rPr>
          <w:rFonts w:ascii="Times New Roman" w:hAnsi="Times New Roman" w:cs="Times New Roman"/>
          <w:b/>
          <w:sz w:val="20"/>
          <w:szCs w:val="20"/>
        </w:rPr>
        <w:t xml:space="preserve">Глава V. Избирательная комиссия муниципального образования «Сусуманский городской округ» </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39. Избирательная комиссия</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40. Формирование избирательной комиссии</w:t>
      </w:r>
    </w:p>
    <w:p w:rsidR="004D57E5" w:rsidRPr="004D57E5" w:rsidRDefault="004D57E5" w:rsidP="004D57E5">
      <w:pPr>
        <w:pStyle w:val="2"/>
        <w:suppressLineNumbers/>
        <w:spacing w:before="0" w:line="240" w:lineRule="auto"/>
        <w:jc w:val="both"/>
        <w:rPr>
          <w:rFonts w:ascii="Times New Roman" w:hAnsi="Times New Roman" w:cs="Times New Roman"/>
          <w:sz w:val="20"/>
          <w:szCs w:val="20"/>
        </w:rPr>
      </w:pPr>
      <w:r w:rsidRPr="004D57E5">
        <w:rPr>
          <w:rFonts w:ascii="Times New Roman" w:hAnsi="Times New Roman" w:cs="Times New Roman"/>
          <w:color w:val="auto"/>
          <w:sz w:val="20"/>
          <w:szCs w:val="20"/>
        </w:rPr>
        <w:t xml:space="preserve">Глава </w:t>
      </w:r>
      <w:r w:rsidRPr="004D57E5">
        <w:rPr>
          <w:rFonts w:ascii="Times New Roman" w:hAnsi="Times New Roman" w:cs="Times New Roman"/>
          <w:color w:val="auto"/>
          <w:sz w:val="20"/>
          <w:szCs w:val="20"/>
          <w:lang w:val="en-US"/>
        </w:rPr>
        <w:t>VI</w:t>
      </w:r>
      <w:r w:rsidRPr="004D57E5">
        <w:rPr>
          <w:rFonts w:ascii="Times New Roman" w:hAnsi="Times New Roman" w:cs="Times New Roman"/>
          <w:color w:val="auto"/>
          <w:sz w:val="20"/>
          <w:szCs w:val="20"/>
        </w:rPr>
        <w:t>. Муниципальный контроль</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41. Муниципальный контроль</w:t>
      </w:r>
    </w:p>
    <w:p w:rsidR="004D57E5" w:rsidRPr="004D57E5" w:rsidRDefault="004D57E5" w:rsidP="004D57E5">
      <w:pPr>
        <w:pStyle w:val="1"/>
        <w:suppressLineNumbers/>
        <w:spacing w:before="0" w:line="240" w:lineRule="auto"/>
        <w:jc w:val="both"/>
        <w:rPr>
          <w:rFonts w:ascii="Times New Roman" w:hAnsi="Times New Roman" w:cs="Times New Roman"/>
          <w:sz w:val="20"/>
          <w:szCs w:val="20"/>
        </w:rPr>
      </w:pPr>
      <w:r w:rsidRPr="004D57E5">
        <w:rPr>
          <w:rFonts w:ascii="Times New Roman" w:hAnsi="Times New Roman" w:cs="Times New Roman"/>
          <w:color w:val="auto"/>
          <w:sz w:val="20"/>
          <w:szCs w:val="20"/>
        </w:rPr>
        <w:t>Глава VI</w:t>
      </w:r>
      <w:r w:rsidRPr="004D57E5">
        <w:rPr>
          <w:rFonts w:ascii="Times New Roman" w:hAnsi="Times New Roman" w:cs="Times New Roman"/>
          <w:color w:val="auto"/>
          <w:sz w:val="20"/>
          <w:szCs w:val="20"/>
          <w:lang w:val="en-US"/>
        </w:rPr>
        <w:t>I</w:t>
      </w:r>
      <w:r w:rsidRPr="004D57E5">
        <w:rPr>
          <w:rFonts w:ascii="Times New Roman" w:hAnsi="Times New Roman" w:cs="Times New Roman"/>
          <w:color w:val="auto"/>
          <w:sz w:val="20"/>
          <w:szCs w:val="20"/>
        </w:rPr>
        <w:t>. Муниципальная служба</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42. Муниципальная служба</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43. Должности муниципальной службы</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44. Дополнительные гарантии муниципальных служащих</w:t>
      </w:r>
    </w:p>
    <w:p w:rsidR="004D57E5" w:rsidRPr="004D57E5" w:rsidRDefault="004D57E5" w:rsidP="004D57E5">
      <w:pPr>
        <w:pStyle w:val="1"/>
        <w:suppressLineNumbers/>
        <w:spacing w:before="0" w:line="240" w:lineRule="auto"/>
        <w:jc w:val="both"/>
        <w:rPr>
          <w:rFonts w:ascii="Times New Roman" w:hAnsi="Times New Roman" w:cs="Times New Roman"/>
          <w:sz w:val="20"/>
          <w:szCs w:val="20"/>
        </w:rPr>
      </w:pPr>
      <w:r w:rsidRPr="004D57E5">
        <w:rPr>
          <w:rFonts w:ascii="Times New Roman" w:hAnsi="Times New Roman" w:cs="Times New Roman"/>
          <w:color w:val="auto"/>
          <w:sz w:val="20"/>
          <w:szCs w:val="20"/>
        </w:rPr>
        <w:t>Глава VII</w:t>
      </w:r>
      <w:r w:rsidRPr="004D57E5">
        <w:rPr>
          <w:rFonts w:ascii="Times New Roman" w:hAnsi="Times New Roman" w:cs="Times New Roman"/>
          <w:color w:val="auto"/>
          <w:sz w:val="20"/>
          <w:szCs w:val="20"/>
          <w:lang w:val="en-US"/>
        </w:rPr>
        <w:t>I</w:t>
      </w:r>
      <w:r w:rsidRPr="004D57E5">
        <w:rPr>
          <w:rFonts w:ascii="Times New Roman" w:hAnsi="Times New Roman" w:cs="Times New Roman"/>
          <w:color w:val="auto"/>
          <w:sz w:val="20"/>
          <w:szCs w:val="20"/>
        </w:rPr>
        <w:t>. Экономическая основа местного самоуправления</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45. Экономическая основа местного самоуправления Сусуманского городского округа</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46. Владение, пользование и распоряжение муниципальным имуществом Сусуманского городского округа</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47. Местный бюджет</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48. Доходы и расходы местного бюджета</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49. Муниципальные заимствования</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50. Средства самообложения граждан</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51. Закупки для обеспечения муниципальных нужд</w:t>
      </w:r>
    </w:p>
    <w:p w:rsidR="004D57E5" w:rsidRPr="004D57E5" w:rsidRDefault="004D57E5" w:rsidP="004D57E5">
      <w:pPr>
        <w:pStyle w:val="1"/>
        <w:suppressLineNumbers/>
        <w:spacing w:before="0" w:line="240" w:lineRule="auto"/>
        <w:jc w:val="both"/>
        <w:rPr>
          <w:rFonts w:ascii="Times New Roman" w:hAnsi="Times New Roman" w:cs="Times New Roman"/>
          <w:sz w:val="20"/>
          <w:szCs w:val="20"/>
        </w:rPr>
      </w:pPr>
      <w:r w:rsidRPr="004D57E5">
        <w:rPr>
          <w:rFonts w:ascii="Times New Roman" w:hAnsi="Times New Roman" w:cs="Times New Roman"/>
          <w:color w:val="auto"/>
          <w:sz w:val="20"/>
          <w:szCs w:val="20"/>
        </w:rPr>
        <w:lastRenderedPageBreak/>
        <w:t>Глава IX. Гарантии прав граждан на осуществление местного самоуправления и ответственность органов и должностных лиц местного самоуправления</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52. Гарантии прав граждан на осуществление местного самоуправления</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53. Ответственность органов местного самоуправления и должностных лиц местного самоуправления</w:t>
      </w:r>
    </w:p>
    <w:p w:rsidR="007673F8"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Статья 54. Ответственность депутатов Собрания представителей перед населением</w:t>
      </w:r>
    </w:p>
    <w:p w:rsidR="007673F8" w:rsidRPr="004D57E5" w:rsidRDefault="007673F8" w:rsidP="00CC1A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Статья 55. </w:t>
      </w:r>
      <w:r w:rsidR="004D57E5" w:rsidRPr="004D57E5">
        <w:rPr>
          <w:rFonts w:ascii="Times New Roman" w:hAnsi="Times New Roman" w:cs="Times New Roman"/>
          <w:bCs/>
          <w:sz w:val="20"/>
          <w:szCs w:val="20"/>
        </w:rPr>
        <w:t>Ответственность органов местного самоуправления и должностных лиц местного самоуправления перед государством</w:t>
      </w:r>
    </w:p>
    <w:p w:rsidR="007673F8" w:rsidRPr="004D57E5" w:rsidRDefault="007673F8" w:rsidP="004D57E5">
      <w:pPr>
        <w:spacing w:after="0" w:line="240" w:lineRule="auto"/>
        <w:rPr>
          <w:rFonts w:ascii="Times New Roman" w:hAnsi="Times New Roman" w:cs="Times New Roman"/>
          <w:bCs/>
          <w:sz w:val="20"/>
          <w:szCs w:val="20"/>
        </w:rPr>
      </w:pPr>
      <w:r w:rsidRPr="004D57E5">
        <w:rPr>
          <w:rFonts w:ascii="Times New Roman" w:hAnsi="Times New Roman" w:cs="Times New Roman"/>
          <w:sz w:val="20"/>
          <w:szCs w:val="20"/>
        </w:rPr>
        <w:t xml:space="preserve">Статья 56. </w:t>
      </w:r>
      <w:r w:rsidR="004D57E5" w:rsidRPr="004D57E5">
        <w:rPr>
          <w:rFonts w:ascii="Times New Roman" w:hAnsi="Times New Roman" w:cs="Times New Roman"/>
          <w:bCs/>
          <w:sz w:val="20"/>
          <w:szCs w:val="20"/>
        </w:rPr>
        <w:t>Ответственность Собрания представителей, главы Сусуманского городского округа перед государством</w:t>
      </w:r>
    </w:p>
    <w:p w:rsidR="004D57E5" w:rsidRPr="004D57E5" w:rsidRDefault="004D57E5" w:rsidP="004D57E5">
      <w:pPr>
        <w:widowControl w:val="0"/>
        <w:suppressLineNumbers/>
        <w:spacing w:after="0" w:line="240" w:lineRule="auto"/>
        <w:outlineLvl w:val="3"/>
        <w:rPr>
          <w:rFonts w:ascii="Times New Roman" w:hAnsi="Times New Roman" w:cs="Times New Roman"/>
          <w:bCs/>
          <w:sz w:val="20"/>
          <w:szCs w:val="20"/>
        </w:rPr>
      </w:pPr>
      <w:r w:rsidRPr="004D57E5">
        <w:rPr>
          <w:rFonts w:ascii="Times New Roman" w:hAnsi="Times New Roman" w:cs="Times New Roman"/>
          <w:bCs/>
          <w:sz w:val="20"/>
          <w:szCs w:val="20"/>
        </w:rPr>
        <w:t>Статья 57. Удаление главы Сусуманского городского округа в отставку</w:t>
      </w:r>
    </w:p>
    <w:p w:rsidR="004D57E5" w:rsidRPr="004D57E5" w:rsidRDefault="004D57E5" w:rsidP="004D57E5">
      <w:pPr>
        <w:pStyle w:val="1"/>
        <w:suppressLineNumbers/>
        <w:spacing w:before="0" w:line="240" w:lineRule="auto"/>
        <w:rPr>
          <w:rFonts w:ascii="Times New Roman" w:hAnsi="Times New Roman" w:cs="Times New Roman"/>
          <w:sz w:val="20"/>
          <w:szCs w:val="20"/>
        </w:rPr>
      </w:pPr>
      <w:r w:rsidRPr="004D57E5">
        <w:rPr>
          <w:rFonts w:ascii="Times New Roman" w:hAnsi="Times New Roman" w:cs="Times New Roman"/>
          <w:color w:val="auto"/>
          <w:sz w:val="20"/>
          <w:szCs w:val="20"/>
        </w:rPr>
        <w:t>Глава X. Порядок принятия Устава Сусуманского городского округа, решения о внесении в него изменений и (или) дополнений</w:t>
      </w:r>
    </w:p>
    <w:p w:rsidR="004D57E5" w:rsidRPr="004D57E5" w:rsidRDefault="004D57E5" w:rsidP="004D57E5">
      <w:pPr>
        <w:pStyle w:val="2"/>
        <w:suppressLineNumbers/>
        <w:spacing w:before="0" w:line="240" w:lineRule="auto"/>
        <w:rPr>
          <w:rFonts w:ascii="Times New Roman" w:hAnsi="Times New Roman" w:cs="Times New Roman"/>
          <w:b w:val="0"/>
          <w:color w:val="auto"/>
          <w:sz w:val="20"/>
          <w:szCs w:val="20"/>
        </w:rPr>
      </w:pPr>
      <w:r w:rsidRPr="004D57E5">
        <w:rPr>
          <w:rFonts w:ascii="Times New Roman" w:hAnsi="Times New Roman" w:cs="Times New Roman"/>
          <w:b w:val="0"/>
          <w:color w:val="auto"/>
          <w:sz w:val="20"/>
          <w:szCs w:val="20"/>
        </w:rPr>
        <w:t>Статья 58. Порядок принятия Устава Сусуманского городского округа, решения о внесении в него изменений и (или) дополнений</w:t>
      </w:r>
    </w:p>
    <w:p w:rsidR="004D57E5" w:rsidRPr="004D57E5" w:rsidRDefault="004D57E5" w:rsidP="004D57E5">
      <w:pPr>
        <w:pStyle w:val="2"/>
        <w:suppressLineNumbers/>
        <w:spacing w:before="0" w:line="240" w:lineRule="auto"/>
        <w:rPr>
          <w:rFonts w:ascii="Times New Roman" w:hAnsi="Times New Roman" w:cs="Times New Roman"/>
          <w:b w:val="0"/>
          <w:color w:val="auto"/>
          <w:sz w:val="20"/>
          <w:szCs w:val="20"/>
        </w:rPr>
      </w:pPr>
      <w:r w:rsidRPr="004D57E5">
        <w:rPr>
          <w:rFonts w:ascii="Times New Roman" w:hAnsi="Times New Roman" w:cs="Times New Roman"/>
          <w:b w:val="0"/>
          <w:color w:val="auto"/>
          <w:sz w:val="20"/>
          <w:szCs w:val="20"/>
        </w:rPr>
        <w:t>Статья 59. Вступление в силу Устава, решения о внесении изменений и дополнений в Устав</w:t>
      </w:r>
    </w:p>
    <w:p w:rsidR="004D57E5" w:rsidRPr="004D57E5" w:rsidRDefault="004D57E5" w:rsidP="004D57E5">
      <w:pPr>
        <w:pStyle w:val="2"/>
        <w:suppressLineNumbers/>
        <w:spacing w:before="0" w:line="240" w:lineRule="auto"/>
        <w:rPr>
          <w:rFonts w:ascii="Times New Roman" w:hAnsi="Times New Roman" w:cs="Times New Roman"/>
          <w:b w:val="0"/>
          <w:color w:val="auto"/>
          <w:sz w:val="20"/>
          <w:szCs w:val="20"/>
        </w:rPr>
      </w:pPr>
      <w:r w:rsidRPr="004D57E5">
        <w:rPr>
          <w:rFonts w:ascii="Times New Roman" w:hAnsi="Times New Roman" w:cs="Times New Roman"/>
          <w:b w:val="0"/>
          <w:color w:val="auto"/>
          <w:sz w:val="20"/>
          <w:szCs w:val="20"/>
        </w:rPr>
        <w:t>Статья 60. Приведение нормативных актов органов местного самоуправления муниципального образования в соответствие с настоящим Уставом</w:t>
      </w:r>
    </w:p>
    <w:p w:rsidR="004D57E5" w:rsidRPr="004D57E5" w:rsidRDefault="004D57E5" w:rsidP="004D57E5">
      <w:pPr>
        <w:widowControl w:val="0"/>
        <w:suppressLineNumbers/>
        <w:spacing w:after="0" w:line="240" w:lineRule="auto"/>
        <w:rPr>
          <w:rFonts w:ascii="Times New Roman" w:hAnsi="Times New Roman" w:cs="Times New Roman"/>
          <w:b/>
          <w:sz w:val="20"/>
          <w:szCs w:val="20"/>
        </w:rPr>
      </w:pPr>
      <w:r w:rsidRPr="004D57E5">
        <w:rPr>
          <w:rFonts w:ascii="Times New Roman" w:hAnsi="Times New Roman" w:cs="Times New Roman"/>
          <w:b/>
          <w:sz w:val="20"/>
          <w:szCs w:val="20"/>
        </w:rPr>
        <w:t>Глава Х</w:t>
      </w:r>
      <w:r w:rsidRPr="004D57E5">
        <w:rPr>
          <w:rFonts w:ascii="Times New Roman" w:hAnsi="Times New Roman" w:cs="Times New Roman"/>
          <w:b/>
          <w:sz w:val="20"/>
          <w:szCs w:val="20"/>
          <w:lang w:val="en-US"/>
        </w:rPr>
        <w:t>I</w:t>
      </w:r>
      <w:r w:rsidRPr="004D57E5">
        <w:rPr>
          <w:rFonts w:ascii="Times New Roman" w:hAnsi="Times New Roman" w:cs="Times New Roman"/>
          <w:b/>
          <w:sz w:val="20"/>
          <w:szCs w:val="20"/>
        </w:rPr>
        <w:t xml:space="preserve">. Заключительные и переходные положения </w:t>
      </w:r>
    </w:p>
    <w:p w:rsidR="004D57E5" w:rsidRPr="004D57E5" w:rsidRDefault="004D57E5" w:rsidP="004D57E5">
      <w:pPr>
        <w:widowControl w:val="0"/>
        <w:suppressLineNumbers/>
        <w:spacing w:after="0" w:line="240" w:lineRule="auto"/>
        <w:rPr>
          <w:rFonts w:ascii="Times New Roman" w:hAnsi="Times New Roman" w:cs="Times New Roman"/>
          <w:sz w:val="20"/>
          <w:szCs w:val="20"/>
        </w:rPr>
      </w:pPr>
      <w:r w:rsidRPr="004D57E5">
        <w:rPr>
          <w:rFonts w:ascii="Times New Roman" w:hAnsi="Times New Roman" w:cs="Times New Roman"/>
          <w:sz w:val="20"/>
          <w:szCs w:val="20"/>
        </w:rPr>
        <w:t>Статья 61. Заключительные и переходные положения</w:t>
      </w:r>
    </w:p>
    <w:p w:rsidR="004D57E5" w:rsidRPr="00CC1A5A" w:rsidRDefault="004D57E5" w:rsidP="00CC1A5A">
      <w:pPr>
        <w:spacing w:after="0" w:line="240" w:lineRule="auto"/>
        <w:rPr>
          <w:rFonts w:ascii="Times New Roman" w:hAnsi="Times New Roman" w:cs="Times New Roman"/>
          <w:sz w:val="20"/>
          <w:szCs w:val="20"/>
        </w:rPr>
      </w:pPr>
    </w:p>
    <w:p w:rsidR="00033A75" w:rsidRPr="00033A75" w:rsidRDefault="00033A75" w:rsidP="00033A75">
      <w:pPr>
        <w:widowControl w:val="0"/>
        <w:suppressLineNumbers/>
        <w:tabs>
          <w:tab w:val="left" w:pos="851"/>
        </w:tabs>
        <w:autoSpaceDE w:val="0"/>
        <w:autoSpaceDN w:val="0"/>
        <w:adjustRightInd w:val="0"/>
        <w:spacing w:after="0" w:line="240" w:lineRule="auto"/>
        <w:jc w:val="both"/>
        <w:rPr>
          <w:rFonts w:ascii="Times New Roman" w:hAnsi="Times New Roman" w:cs="Times New Roman"/>
          <w:sz w:val="20"/>
          <w:szCs w:val="20"/>
        </w:rPr>
      </w:pPr>
    </w:p>
    <w:p w:rsidR="00033A75" w:rsidRPr="00033A75" w:rsidRDefault="00033A75" w:rsidP="00033A75"/>
    <w:p w:rsidR="00033A75" w:rsidRDefault="00033A75" w:rsidP="00033A75">
      <w:pPr>
        <w:widowControl w:val="0"/>
        <w:suppressLineNumbers/>
        <w:spacing w:after="0" w:line="240" w:lineRule="auto"/>
        <w:jc w:val="both"/>
        <w:outlineLvl w:val="3"/>
        <w:rPr>
          <w:rFonts w:ascii="Times New Roman" w:hAnsi="Times New Roman" w:cs="Times New Roman"/>
          <w:bCs/>
          <w:sz w:val="20"/>
          <w:szCs w:val="20"/>
        </w:rPr>
      </w:pPr>
    </w:p>
    <w:p w:rsidR="00033A75" w:rsidRPr="00033A75" w:rsidRDefault="00033A75" w:rsidP="00033A75">
      <w:pPr>
        <w:widowControl w:val="0"/>
        <w:suppressLineNumbers/>
        <w:spacing w:after="0" w:line="240" w:lineRule="auto"/>
        <w:jc w:val="both"/>
        <w:outlineLvl w:val="3"/>
        <w:rPr>
          <w:rFonts w:ascii="Times New Roman" w:hAnsi="Times New Roman" w:cs="Times New Roman"/>
          <w:bCs/>
          <w:sz w:val="20"/>
          <w:szCs w:val="20"/>
        </w:rPr>
      </w:pPr>
    </w:p>
    <w:p w:rsidR="00033A75" w:rsidRDefault="00033A75" w:rsidP="00033A75">
      <w:pPr>
        <w:widowControl w:val="0"/>
        <w:suppressLineNumbers/>
        <w:spacing w:after="0" w:line="240" w:lineRule="auto"/>
        <w:jc w:val="both"/>
        <w:outlineLvl w:val="3"/>
        <w:rPr>
          <w:rFonts w:ascii="Times New Roman" w:hAnsi="Times New Roman" w:cs="Times New Roman"/>
          <w:bCs/>
          <w:sz w:val="20"/>
          <w:szCs w:val="20"/>
        </w:rPr>
      </w:pPr>
    </w:p>
    <w:p w:rsidR="00033A75" w:rsidRPr="00033A75" w:rsidRDefault="00033A75" w:rsidP="00033A75">
      <w:pPr>
        <w:widowControl w:val="0"/>
        <w:suppressLineNumbers/>
        <w:spacing w:after="0" w:line="240" w:lineRule="auto"/>
        <w:jc w:val="both"/>
        <w:outlineLvl w:val="3"/>
        <w:rPr>
          <w:rFonts w:ascii="Times New Roman" w:hAnsi="Times New Roman" w:cs="Times New Roman"/>
          <w:bCs/>
          <w:sz w:val="20"/>
          <w:szCs w:val="20"/>
        </w:rPr>
      </w:pPr>
    </w:p>
    <w:p w:rsidR="00033A75" w:rsidRPr="008A5250" w:rsidRDefault="00033A75" w:rsidP="00033A75">
      <w:pPr>
        <w:widowControl w:val="0"/>
        <w:suppressLineNumbers/>
        <w:spacing w:after="0" w:line="240" w:lineRule="auto"/>
        <w:jc w:val="both"/>
        <w:outlineLvl w:val="3"/>
        <w:rPr>
          <w:rFonts w:ascii="Times New Roman" w:hAnsi="Times New Roman" w:cs="Times New Roman"/>
          <w:b/>
          <w:bCs/>
          <w:sz w:val="24"/>
          <w:szCs w:val="24"/>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4D57E5" w:rsidRDefault="004D57E5"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p>
    <w:p w:rsidR="00E7755F" w:rsidRPr="00B6283E" w:rsidRDefault="00E7755F" w:rsidP="0080457A">
      <w:pPr>
        <w:widowControl w:val="0"/>
        <w:suppressLineNumbers/>
        <w:autoSpaceDE w:val="0"/>
        <w:autoSpaceDN w:val="0"/>
        <w:adjustRightInd w:val="0"/>
        <w:spacing w:after="60" w:line="240" w:lineRule="auto"/>
        <w:jc w:val="center"/>
        <w:rPr>
          <w:rFonts w:ascii="Times New Roman" w:hAnsi="Times New Roman" w:cs="Times New Roman"/>
          <w:b/>
          <w:bCs/>
          <w:sz w:val="28"/>
          <w:szCs w:val="28"/>
        </w:rPr>
      </w:pPr>
      <w:r w:rsidRPr="00B6283E">
        <w:rPr>
          <w:rFonts w:ascii="Times New Roman" w:hAnsi="Times New Roman" w:cs="Times New Roman"/>
          <w:b/>
          <w:bCs/>
          <w:sz w:val="28"/>
          <w:szCs w:val="28"/>
        </w:rPr>
        <w:lastRenderedPageBreak/>
        <w:t>УСТАВ</w:t>
      </w:r>
    </w:p>
    <w:p w:rsidR="00E7755F" w:rsidRPr="008A5250" w:rsidRDefault="00E7755F" w:rsidP="0080457A">
      <w:pPr>
        <w:widowControl w:val="0"/>
        <w:suppressLineNumbers/>
        <w:autoSpaceDE w:val="0"/>
        <w:autoSpaceDN w:val="0"/>
        <w:adjustRightInd w:val="0"/>
        <w:spacing w:after="60" w:line="240" w:lineRule="auto"/>
        <w:jc w:val="center"/>
        <w:rPr>
          <w:rFonts w:ascii="Times New Roman" w:hAnsi="Times New Roman" w:cs="Times New Roman"/>
          <w:b/>
          <w:bCs/>
          <w:sz w:val="24"/>
          <w:szCs w:val="24"/>
        </w:rPr>
      </w:pPr>
      <w:r w:rsidRPr="008A5250">
        <w:rPr>
          <w:rFonts w:ascii="Times New Roman" w:hAnsi="Times New Roman" w:cs="Times New Roman"/>
          <w:b/>
          <w:bCs/>
          <w:sz w:val="24"/>
          <w:szCs w:val="24"/>
        </w:rPr>
        <w:t>МУНИЦИПАЛЬНОГО ОБРАЗОВАНИЯ</w:t>
      </w:r>
    </w:p>
    <w:p w:rsidR="00665BAD" w:rsidRDefault="00E7755F" w:rsidP="0080457A">
      <w:pPr>
        <w:widowControl w:val="0"/>
        <w:suppressLineNumbers/>
        <w:autoSpaceDE w:val="0"/>
        <w:autoSpaceDN w:val="0"/>
        <w:adjustRightInd w:val="0"/>
        <w:spacing w:after="0" w:line="240" w:lineRule="auto"/>
        <w:jc w:val="center"/>
        <w:rPr>
          <w:rFonts w:ascii="Times New Roman" w:hAnsi="Times New Roman" w:cs="Times New Roman"/>
          <w:b/>
          <w:bCs/>
          <w:sz w:val="24"/>
          <w:szCs w:val="24"/>
        </w:rPr>
      </w:pPr>
      <w:r w:rsidRPr="008A5250">
        <w:rPr>
          <w:rFonts w:ascii="Times New Roman" w:hAnsi="Times New Roman" w:cs="Times New Roman"/>
          <w:b/>
          <w:bCs/>
          <w:sz w:val="24"/>
          <w:szCs w:val="24"/>
        </w:rPr>
        <w:t>«</w:t>
      </w:r>
      <w:r w:rsidR="00665BAD">
        <w:rPr>
          <w:rFonts w:ascii="Times New Roman" w:hAnsi="Times New Roman" w:cs="Times New Roman"/>
          <w:b/>
          <w:bCs/>
          <w:sz w:val="24"/>
          <w:szCs w:val="24"/>
        </w:rPr>
        <w:t xml:space="preserve">СУСУМАНСКИЙ </w:t>
      </w:r>
      <w:r w:rsidRPr="008A5250">
        <w:rPr>
          <w:rFonts w:ascii="Times New Roman" w:hAnsi="Times New Roman" w:cs="Times New Roman"/>
          <w:b/>
          <w:bCs/>
          <w:sz w:val="24"/>
          <w:szCs w:val="24"/>
        </w:rPr>
        <w:t>ГОРОДСКОЙ ОКРУГ»</w:t>
      </w:r>
    </w:p>
    <w:p w:rsidR="00543D7F" w:rsidRDefault="00543D7F" w:rsidP="0080457A">
      <w:pPr>
        <w:widowControl w:val="0"/>
        <w:suppressLineNumbers/>
        <w:autoSpaceDE w:val="0"/>
        <w:autoSpaceDN w:val="0"/>
        <w:adjustRightInd w:val="0"/>
        <w:spacing w:after="0" w:line="240" w:lineRule="auto"/>
        <w:jc w:val="center"/>
        <w:rPr>
          <w:rFonts w:ascii="Times New Roman" w:hAnsi="Times New Roman" w:cs="Times New Roman"/>
          <w:sz w:val="24"/>
          <w:szCs w:val="24"/>
        </w:rPr>
      </w:pPr>
    </w:p>
    <w:p w:rsidR="00665BAD" w:rsidRPr="00543D7F" w:rsidRDefault="00665BAD" w:rsidP="0080457A">
      <w:pPr>
        <w:widowControl w:val="0"/>
        <w:suppressLineNumbers/>
        <w:spacing w:after="0" w:line="240" w:lineRule="auto"/>
        <w:ind w:firstLine="567"/>
        <w:jc w:val="both"/>
        <w:rPr>
          <w:rFonts w:ascii="Times New Roman" w:hAnsi="Times New Roman" w:cs="Times New Roman"/>
          <w:sz w:val="24"/>
          <w:szCs w:val="24"/>
        </w:rPr>
      </w:pPr>
      <w:r w:rsidRPr="00543D7F">
        <w:rPr>
          <w:rFonts w:ascii="Times New Roman" w:hAnsi="Times New Roman" w:cs="Times New Roman"/>
          <w:sz w:val="24"/>
          <w:szCs w:val="24"/>
        </w:rPr>
        <w:t>Настоящий Устав разработан 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w:t>
      </w:r>
      <w:r w:rsidR="008727A2">
        <w:rPr>
          <w:rFonts w:ascii="Times New Roman" w:hAnsi="Times New Roman" w:cs="Times New Roman"/>
          <w:sz w:val="24"/>
          <w:szCs w:val="24"/>
        </w:rPr>
        <w:t xml:space="preserve"> (далее </w:t>
      </w:r>
      <w:r w:rsidR="008727A2" w:rsidRPr="008727A2">
        <w:rPr>
          <w:rFonts w:ascii="Times New Roman" w:hAnsi="Times New Roman" w:cs="Times New Roman"/>
          <w:sz w:val="24"/>
          <w:szCs w:val="24"/>
        </w:rPr>
        <w:t>Федеральным законом от 06.10.2003 г. № 131-ФЗ</w:t>
      </w:r>
      <w:r w:rsidR="008727A2">
        <w:rPr>
          <w:rFonts w:ascii="Times New Roman" w:hAnsi="Times New Roman" w:cs="Times New Roman"/>
          <w:sz w:val="24"/>
          <w:szCs w:val="24"/>
        </w:rPr>
        <w:t>)</w:t>
      </w:r>
      <w:r w:rsidRPr="00543D7F">
        <w:rPr>
          <w:rFonts w:ascii="Times New Roman" w:hAnsi="Times New Roman" w:cs="Times New Roman"/>
          <w:sz w:val="24"/>
          <w:szCs w:val="24"/>
        </w:rPr>
        <w:t xml:space="preserve">, иными федеральными законами и законами Магаданской области и закрепляет правовые основы местного самоуправления на территории муниципального образования «Сусуманский </w:t>
      </w:r>
      <w:r w:rsidR="00543D7F" w:rsidRPr="00543D7F">
        <w:rPr>
          <w:rFonts w:ascii="Times New Roman" w:hAnsi="Times New Roman" w:cs="Times New Roman"/>
          <w:sz w:val="24"/>
          <w:szCs w:val="24"/>
        </w:rPr>
        <w:t>городской округ</w:t>
      </w:r>
      <w:r w:rsidRPr="00543D7F">
        <w:rPr>
          <w:rFonts w:ascii="Times New Roman" w:hAnsi="Times New Roman" w:cs="Times New Roman"/>
          <w:sz w:val="24"/>
          <w:szCs w:val="24"/>
        </w:rPr>
        <w:t xml:space="preserve">» (далее – Сусуманский </w:t>
      </w:r>
      <w:r w:rsidR="00543D7F" w:rsidRPr="00543D7F">
        <w:rPr>
          <w:rFonts w:ascii="Times New Roman" w:hAnsi="Times New Roman" w:cs="Times New Roman"/>
          <w:sz w:val="24"/>
          <w:szCs w:val="24"/>
        </w:rPr>
        <w:t>городской округ</w:t>
      </w:r>
      <w:r w:rsidRPr="00543D7F">
        <w:rPr>
          <w:rFonts w:ascii="Times New Roman" w:hAnsi="Times New Roman" w:cs="Times New Roman"/>
          <w:sz w:val="24"/>
          <w:szCs w:val="24"/>
        </w:rPr>
        <w:t xml:space="preserve">), определяет порядок формирования органов местного самоуправления, их полномочия, </w:t>
      </w:r>
      <w:r w:rsidR="00F21F6C">
        <w:rPr>
          <w:rFonts w:ascii="Times New Roman" w:hAnsi="Times New Roman" w:cs="Times New Roman"/>
          <w:sz w:val="24"/>
          <w:szCs w:val="24"/>
        </w:rPr>
        <w:t xml:space="preserve">срок полномочий, </w:t>
      </w:r>
      <w:r w:rsidRPr="00543D7F">
        <w:rPr>
          <w:rFonts w:ascii="Times New Roman" w:hAnsi="Times New Roman" w:cs="Times New Roman"/>
          <w:sz w:val="24"/>
          <w:szCs w:val="24"/>
        </w:rPr>
        <w:t>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исполнению отдельных государственных полномочий.</w:t>
      </w:r>
    </w:p>
    <w:p w:rsidR="00665BAD" w:rsidRPr="00543D7F" w:rsidRDefault="00665BAD" w:rsidP="0080457A">
      <w:pPr>
        <w:widowControl w:val="0"/>
        <w:suppressLineNumbers/>
        <w:spacing w:after="0" w:line="240" w:lineRule="auto"/>
        <w:ind w:firstLine="567"/>
        <w:jc w:val="both"/>
        <w:rPr>
          <w:rFonts w:ascii="Times New Roman" w:hAnsi="Times New Roman" w:cs="Times New Roman"/>
          <w:sz w:val="24"/>
          <w:szCs w:val="24"/>
        </w:rPr>
      </w:pPr>
      <w:r w:rsidRPr="00543D7F">
        <w:rPr>
          <w:rFonts w:ascii="Times New Roman" w:hAnsi="Times New Roman" w:cs="Times New Roman"/>
          <w:sz w:val="24"/>
          <w:szCs w:val="24"/>
        </w:rPr>
        <w:t xml:space="preserve">Устав действует на всей территории Сусуманского </w:t>
      </w:r>
      <w:r w:rsidR="00543D7F" w:rsidRPr="00543D7F">
        <w:rPr>
          <w:rFonts w:ascii="Times New Roman" w:hAnsi="Times New Roman" w:cs="Times New Roman"/>
          <w:sz w:val="24"/>
          <w:szCs w:val="24"/>
        </w:rPr>
        <w:t>городского округа</w:t>
      </w:r>
      <w:r w:rsidRPr="00543D7F">
        <w:rPr>
          <w:rFonts w:ascii="Times New Roman" w:hAnsi="Times New Roman" w:cs="Times New Roman"/>
          <w:sz w:val="24"/>
          <w:szCs w:val="24"/>
        </w:rPr>
        <w:t xml:space="preserve"> и обязателен для исполнения и соблюдения органами и должностными лицами местного самоуправления, предприятиями, организациями и учреждениями, расположенными на территории муниципального образования, независимо от их подчиненности и форм собственности, а также всем населением.</w:t>
      </w:r>
    </w:p>
    <w:p w:rsidR="00665BAD" w:rsidRPr="009115A4" w:rsidRDefault="00665BAD" w:rsidP="0080457A">
      <w:pPr>
        <w:widowControl w:val="0"/>
        <w:suppressLineNumbers/>
        <w:spacing w:after="0" w:line="240" w:lineRule="auto"/>
        <w:ind w:firstLine="567"/>
        <w:jc w:val="both"/>
        <w:rPr>
          <w:sz w:val="20"/>
          <w:szCs w:val="20"/>
        </w:rPr>
      </w:pPr>
      <w:bookmarkStart w:id="0" w:name="sub_4302"/>
      <w:r w:rsidRPr="00543D7F">
        <w:rPr>
          <w:rFonts w:ascii="Times New Roman" w:hAnsi="Times New Roman" w:cs="Times New Roman"/>
          <w:sz w:val="24"/>
          <w:szCs w:val="24"/>
        </w:rPr>
        <w:t xml:space="preserve">Настоящий Устав, наряду с решениями, принятыми на местном референдуме, является актом высшей юридической силы в системе муниципальных правовых актов, имеет прямое действие, и применяются на всей территории муниципального образования. </w:t>
      </w:r>
      <w:bookmarkEnd w:id="0"/>
      <w:r w:rsidRPr="00543D7F">
        <w:rPr>
          <w:rFonts w:ascii="Times New Roman" w:hAnsi="Times New Roman" w:cs="Times New Roman"/>
          <w:sz w:val="24"/>
          <w:szCs w:val="24"/>
        </w:rPr>
        <w:t>Иные муниципальные правовые акты не должны противоречить настоящему Уставу</w:t>
      </w:r>
      <w:r w:rsidR="00231039">
        <w:rPr>
          <w:rFonts w:ascii="Times New Roman" w:hAnsi="Times New Roman" w:cs="Times New Roman"/>
          <w:sz w:val="24"/>
          <w:szCs w:val="24"/>
        </w:rPr>
        <w:t xml:space="preserve"> и правовым актам, принятым на местном референдуме</w:t>
      </w:r>
      <w:r w:rsidRPr="00543D7F">
        <w:rPr>
          <w:rFonts w:ascii="Times New Roman" w:hAnsi="Times New Roman" w:cs="Times New Roman"/>
          <w:sz w:val="24"/>
          <w:szCs w:val="24"/>
        </w:rPr>
        <w:t>.</w:t>
      </w:r>
    </w:p>
    <w:p w:rsidR="00665BAD" w:rsidRPr="008A5250" w:rsidRDefault="00665BAD" w:rsidP="0080457A">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p>
    <w:p w:rsidR="00E7755F" w:rsidRPr="008A5250" w:rsidRDefault="00E7755F" w:rsidP="0080457A">
      <w:pPr>
        <w:pStyle w:val="1"/>
        <w:suppressLineNumbers/>
        <w:spacing w:before="0" w:line="240" w:lineRule="auto"/>
        <w:ind w:firstLine="567"/>
        <w:jc w:val="both"/>
        <w:rPr>
          <w:rFonts w:ascii="Times New Roman" w:hAnsi="Times New Roman" w:cs="Times New Roman"/>
          <w:color w:val="auto"/>
          <w:sz w:val="24"/>
          <w:szCs w:val="24"/>
        </w:rPr>
      </w:pPr>
      <w:bookmarkStart w:id="1" w:name="Par30"/>
      <w:bookmarkStart w:id="2" w:name="_Toc406494563"/>
      <w:bookmarkStart w:id="3" w:name="_Toc417661569"/>
      <w:bookmarkEnd w:id="1"/>
      <w:r w:rsidRPr="008A5250">
        <w:rPr>
          <w:rFonts w:ascii="Times New Roman" w:hAnsi="Times New Roman" w:cs="Times New Roman"/>
          <w:color w:val="auto"/>
          <w:sz w:val="24"/>
          <w:szCs w:val="24"/>
        </w:rPr>
        <w:t>Глава I. О</w:t>
      </w:r>
      <w:bookmarkEnd w:id="2"/>
      <w:bookmarkEnd w:id="3"/>
      <w:r w:rsidR="00050F63">
        <w:rPr>
          <w:rFonts w:ascii="Times New Roman" w:hAnsi="Times New Roman" w:cs="Times New Roman"/>
          <w:color w:val="auto"/>
          <w:sz w:val="24"/>
          <w:szCs w:val="24"/>
        </w:rPr>
        <w:t>бщие положения</w:t>
      </w:r>
    </w:p>
    <w:p w:rsidR="004440A2" w:rsidRPr="008A5250" w:rsidRDefault="004440A2" w:rsidP="0080457A">
      <w:pPr>
        <w:widowControl w:val="0"/>
        <w:suppressLineNumbers/>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4" w:name="Par32"/>
      <w:bookmarkStart w:id="5" w:name="Par39"/>
      <w:bookmarkStart w:id="6" w:name="_Toc406494565"/>
      <w:bookmarkStart w:id="7" w:name="_Toc417661571"/>
      <w:bookmarkEnd w:id="4"/>
      <w:bookmarkEnd w:id="5"/>
    </w:p>
    <w:p w:rsidR="004440A2" w:rsidRPr="008A5250" w:rsidRDefault="004440A2" w:rsidP="0080457A">
      <w:pPr>
        <w:widowControl w:val="0"/>
        <w:suppressLineNumbers/>
        <w:autoSpaceDE w:val="0"/>
        <w:autoSpaceDN w:val="0"/>
        <w:adjustRightInd w:val="0"/>
        <w:spacing w:after="0" w:line="240" w:lineRule="auto"/>
        <w:ind w:firstLine="567"/>
        <w:jc w:val="both"/>
        <w:outlineLvl w:val="2"/>
        <w:rPr>
          <w:rFonts w:ascii="Times New Roman" w:hAnsi="Times New Roman" w:cs="Times New Roman"/>
          <w:b/>
          <w:sz w:val="24"/>
          <w:szCs w:val="24"/>
        </w:rPr>
      </w:pPr>
      <w:r w:rsidRPr="008A5250">
        <w:rPr>
          <w:rFonts w:ascii="Times New Roman" w:hAnsi="Times New Roman" w:cs="Times New Roman"/>
          <w:b/>
          <w:sz w:val="24"/>
          <w:szCs w:val="24"/>
        </w:rPr>
        <w:t>Статья 1. Муниципальное образование и его статус</w:t>
      </w:r>
    </w:p>
    <w:p w:rsidR="004440A2" w:rsidRPr="00C47535" w:rsidRDefault="00C47535" w:rsidP="0080457A">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 </w:t>
      </w:r>
      <w:r w:rsidR="004440A2" w:rsidRPr="00C47535">
        <w:rPr>
          <w:rFonts w:ascii="Times New Roman" w:hAnsi="Times New Roman" w:cs="Times New Roman"/>
          <w:sz w:val="24"/>
          <w:szCs w:val="24"/>
        </w:rPr>
        <w:t xml:space="preserve">Официальное наименование муниципального образования </w:t>
      </w:r>
      <w:r w:rsidR="004440A2" w:rsidRPr="00BA1F3C">
        <w:rPr>
          <w:rFonts w:ascii="Times New Roman" w:hAnsi="Times New Roman" w:cs="Times New Roman"/>
          <w:sz w:val="24"/>
          <w:szCs w:val="24"/>
        </w:rPr>
        <w:t>«</w:t>
      </w:r>
      <w:r w:rsidR="00F46590" w:rsidRPr="00BA1F3C">
        <w:rPr>
          <w:rFonts w:ascii="Times New Roman" w:hAnsi="Times New Roman" w:cs="Times New Roman"/>
          <w:sz w:val="24"/>
          <w:szCs w:val="24"/>
        </w:rPr>
        <w:t>Сусума</w:t>
      </w:r>
      <w:r w:rsidR="004440A2" w:rsidRPr="00BA1F3C">
        <w:rPr>
          <w:rFonts w:ascii="Times New Roman" w:hAnsi="Times New Roman" w:cs="Times New Roman"/>
          <w:sz w:val="24"/>
          <w:szCs w:val="24"/>
        </w:rPr>
        <w:t>нский городской округ».</w:t>
      </w:r>
      <w:r w:rsidR="003B1C27" w:rsidRPr="00BA1F3C">
        <w:rPr>
          <w:rFonts w:ascii="Times New Roman" w:hAnsi="Times New Roman" w:cs="Times New Roman"/>
          <w:sz w:val="24"/>
          <w:szCs w:val="24"/>
        </w:rPr>
        <w:t xml:space="preserve"> </w:t>
      </w:r>
    </w:p>
    <w:p w:rsidR="004440A2" w:rsidRPr="00C47535" w:rsidRDefault="00C47535" w:rsidP="0080457A">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46590" w:rsidRPr="00C47535">
        <w:rPr>
          <w:rFonts w:ascii="Times New Roman" w:hAnsi="Times New Roman" w:cs="Times New Roman"/>
          <w:sz w:val="24"/>
          <w:szCs w:val="24"/>
        </w:rPr>
        <w:t>Муниципальное образование «Сусуман</w:t>
      </w:r>
      <w:r w:rsidR="004440A2" w:rsidRPr="00C47535">
        <w:rPr>
          <w:rFonts w:ascii="Times New Roman" w:hAnsi="Times New Roman" w:cs="Times New Roman"/>
          <w:sz w:val="24"/>
          <w:szCs w:val="24"/>
        </w:rPr>
        <w:t xml:space="preserve">ский городской округ» наделено статусом городского округа в соответствии с </w:t>
      </w:r>
      <w:hyperlink r:id="rId8" w:history="1">
        <w:r w:rsidR="004440A2" w:rsidRPr="00C47535">
          <w:rPr>
            <w:rFonts w:ascii="Times New Roman" w:hAnsi="Times New Roman" w:cs="Times New Roman"/>
            <w:sz w:val="24"/>
            <w:szCs w:val="24"/>
          </w:rPr>
          <w:t>Законом</w:t>
        </w:r>
      </w:hyperlink>
      <w:r w:rsidR="004440A2" w:rsidRPr="00C47535">
        <w:rPr>
          <w:rFonts w:ascii="Times New Roman" w:hAnsi="Times New Roman" w:cs="Times New Roman"/>
          <w:sz w:val="24"/>
          <w:szCs w:val="24"/>
        </w:rPr>
        <w:t xml:space="preserve"> Магаданской области</w:t>
      </w:r>
      <w:r w:rsidR="00867286" w:rsidRPr="00C47535">
        <w:rPr>
          <w:rFonts w:ascii="Times New Roman" w:hAnsi="Times New Roman" w:cs="Times New Roman"/>
          <w:sz w:val="24"/>
          <w:szCs w:val="24"/>
        </w:rPr>
        <w:t xml:space="preserve"> </w:t>
      </w:r>
      <w:r w:rsidR="00A031B3" w:rsidRPr="00C47535">
        <w:rPr>
          <w:rFonts w:ascii="Times New Roman" w:hAnsi="Times New Roman" w:cs="Times New Roman"/>
          <w:sz w:val="24"/>
          <w:szCs w:val="24"/>
        </w:rPr>
        <w:t xml:space="preserve">от </w:t>
      </w:r>
      <w:r w:rsidR="00BB7A00" w:rsidRPr="00C47535">
        <w:rPr>
          <w:rFonts w:ascii="Times New Roman" w:hAnsi="Times New Roman" w:cs="Times New Roman"/>
          <w:sz w:val="24"/>
          <w:szCs w:val="24"/>
        </w:rPr>
        <w:t>0</w:t>
      </w:r>
      <w:r w:rsidR="00A031B3" w:rsidRPr="00C47535">
        <w:rPr>
          <w:rFonts w:ascii="Times New Roman" w:hAnsi="Times New Roman" w:cs="Times New Roman"/>
          <w:sz w:val="24"/>
          <w:szCs w:val="24"/>
        </w:rPr>
        <w:t>8</w:t>
      </w:r>
      <w:r w:rsidR="00BB7A00" w:rsidRPr="00C47535">
        <w:rPr>
          <w:rFonts w:ascii="Times New Roman" w:hAnsi="Times New Roman" w:cs="Times New Roman"/>
          <w:sz w:val="24"/>
          <w:szCs w:val="24"/>
        </w:rPr>
        <w:t>.04.</w:t>
      </w:r>
      <w:r w:rsidR="00A031B3" w:rsidRPr="00C47535">
        <w:rPr>
          <w:rFonts w:ascii="Times New Roman" w:hAnsi="Times New Roman" w:cs="Times New Roman"/>
          <w:sz w:val="24"/>
          <w:szCs w:val="24"/>
        </w:rPr>
        <w:t>2015</w:t>
      </w:r>
      <w:r w:rsidR="00082806" w:rsidRPr="00C47535">
        <w:rPr>
          <w:rFonts w:ascii="Times New Roman" w:hAnsi="Times New Roman" w:cs="Times New Roman"/>
          <w:sz w:val="24"/>
          <w:szCs w:val="24"/>
        </w:rPr>
        <w:t xml:space="preserve"> </w:t>
      </w:r>
      <w:r w:rsidR="008044FF" w:rsidRPr="00C47535">
        <w:rPr>
          <w:rFonts w:ascii="Times New Roman" w:hAnsi="Times New Roman" w:cs="Times New Roman"/>
          <w:sz w:val="24"/>
          <w:szCs w:val="24"/>
        </w:rPr>
        <w:t xml:space="preserve">г. </w:t>
      </w:r>
      <w:r w:rsidR="00A031B3" w:rsidRPr="00C47535">
        <w:rPr>
          <w:rFonts w:ascii="Times New Roman" w:hAnsi="Times New Roman" w:cs="Times New Roman"/>
          <w:sz w:val="24"/>
          <w:szCs w:val="24"/>
        </w:rPr>
        <w:t xml:space="preserve"> </w:t>
      </w:r>
      <w:r w:rsidR="00BB7A00" w:rsidRPr="00C47535">
        <w:rPr>
          <w:rFonts w:ascii="Times New Roman" w:hAnsi="Times New Roman" w:cs="Times New Roman"/>
          <w:sz w:val="24"/>
          <w:szCs w:val="24"/>
        </w:rPr>
        <w:t xml:space="preserve">                        </w:t>
      </w:r>
      <w:r w:rsidR="00A031B3" w:rsidRPr="00C47535">
        <w:rPr>
          <w:rFonts w:ascii="Times New Roman" w:hAnsi="Times New Roman" w:cs="Times New Roman"/>
          <w:sz w:val="24"/>
          <w:szCs w:val="24"/>
        </w:rPr>
        <w:t>№ 188</w:t>
      </w:r>
      <w:r w:rsidR="00F46590" w:rsidRPr="00C47535">
        <w:rPr>
          <w:rFonts w:ascii="Times New Roman" w:hAnsi="Times New Roman" w:cs="Times New Roman"/>
          <w:sz w:val="24"/>
          <w:szCs w:val="24"/>
        </w:rPr>
        <w:t>6</w:t>
      </w:r>
      <w:r w:rsidR="00A031B3" w:rsidRPr="00C47535">
        <w:rPr>
          <w:rFonts w:ascii="Times New Roman" w:hAnsi="Times New Roman" w:cs="Times New Roman"/>
          <w:sz w:val="24"/>
          <w:szCs w:val="24"/>
        </w:rPr>
        <w:t>-ОЗ «</w:t>
      </w:r>
      <w:r w:rsidR="008044FF" w:rsidRPr="00C47535">
        <w:rPr>
          <w:rFonts w:ascii="Times New Roman" w:hAnsi="Times New Roman" w:cs="Times New Roman"/>
          <w:sz w:val="24"/>
          <w:szCs w:val="24"/>
        </w:rPr>
        <w:t>О преобразовании муниципальных образований «город Сусуман», «поселок Широкий», «поселок Холодный», «поселок Мяунджа» путем их объединения с наделением статус</w:t>
      </w:r>
      <w:r w:rsidR="00231039" w:rsidRPr="00C47535">
        <w:rPr>
          <w:rFonts w:ascii="Times New Roman" w:hAnsi="Times New Roman" w:cs="Times New Roman"/>
          <w:sz w:val="24"/>
          <w:szCs w:val="24"/>
        </w:rPr>
        <w:t>ом</w:t>
      </w:r>
      <w:r w:rsidR="008044FF" w:rsidRPr="00C47535">
        <w:rPr>
          <w:rFonts w:ascii="Times New Roman" w:hAnsi="Times New Roman" w:cs="Times New Roman"/>
          <w:sz w:val="24"/>
          <w:szCs w:val="24"/>
        </w:rPr>
        <w:t xml:space="preserve"> городского округа»</w:t>
      </w:r>
      <w:r w:rsidR="00A031B3" w:rsidRPr="00C47535">
        <w:rPr>
          <w:rFonts w:ascii="Times New Roman" w:hAnsi="Times New Roman" w:cs="Times New Roman"/>
          <w:sz w:val="24"/>
          <w:szCs w:val="24"/>
        </w:rPr>
        <w:t>.</w:t>
      </w:r>
    </w:p>
    <w:p w:rsidR="004440A2" w:rsidRPr="00C47535" w:rsidRDefault="00C47535" w:rsidP="0080457A">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440A2" w:rsidRPr="00C47535">
        <w:rPr>
          <w:rFonts w:ascii="Times New Roman" w:hAnsi="Times New Roman" w:cs="Times New Roman"/>
          <w:sz w:val="24"/>
          <w:szCs w:val="24"/>
        </w:rPr>
        <w:t>В настоящем Уставе и в иных муниципальных правовых актах муниципального образования «</w:t>
      </w:r>
      <w:r w:rsidR="008044FF" w:rsidRPr="00C47535">
        <w:rPr>
          <w:rFonts w:ascii="Times New Roman" w:hAnsi="Times New Roman" w:cs="Times New Roman"/>
          <w:sz w:val="24"/>
          <w:szCs w:val="24"/>
        </w:rPr>
        <w:t>Сусума</w:t>
      </w:r>
      <w:r w:rsidR="004440A2" w:rsidRPr="00C47535">
        <w:rPr>
          <w:rFonts w:ascii="Times New Roman" w:hAnsi="Times New Roman" w:cs="Times New Roman"/>
          <w:sz w:val="24"/>
          <w:szCs w:val="24"/>
        </w:rPr>
        <w:t>нский городской округ» понятия «</w:t>
      </w:r>
      <w:r w:rsidR="008044FF" w:rsidRPr="00C47535">
        <w:rPr>
          <w:rFonts w:ascii="Times New Roman" w:hAnsi="Times New Roman" w:cs="Times New Roman"/>
          <w:sz w:val="24"/>
          <w:szCs w:val="24"/>
        </w:rPr>
        <w:t>Сусума</w:t>
      </w:r>
      <w:r w:rsidR="004440A2" w:rsidRPr="00C47535">
        <w:rPr>
          <w:rFonts w:ascii="Times New Roman" w:hAnsi="Times New Roman" w:cs="Times New Roman"/>
          <w:sz w:val="24"/>
          <w:szCs w:val="24"/>
        </w:rPr>
        <w:t>нский городской округ», «городской округ» и «муниципальное образование» применяются в одинаковом значении.</w:t>
      </w:r>
    </w:p>
    <w:p w:rsidR="002A5D8B" w:rsidRPr="00C47535" w:rsidRDefault="00C47535"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A5D8B" w:rsidRPr="00C47535">
        <w:rPr>
          <w:rFonts w:ascii="Times New Roman" w:hAnsi="Times New Roman" w:cs="Times New Roman"/>
          <w:sz w:val="24"/>
          <w:szCs w:val="24"/>
        </w:rPr>
        <w:t xml:space="preserve">В состав территории муниципального образования «Сусуманский городской округ» входят населенные пункты: город Сусуман, поселок Холодный, поселок Широкий, поселок Мяунджа, поселок Беличан, поселок Большевик, поселок Кадыкчан, </w:t>
      </w:r>
      <w:r w:rsidR="007E1501" w:rsidRPr="00C47535">
        <w:rPr>
          <w:rFonts w:ascii="Times New Roman" w:hAnsi="Times New Roman" w:cs="Times New Roman"/>
          <w:sz w:val="24"/>
          <w:szCs w:val="24"/>
        </w:rPr>
        <w:t xml:space="preserve">поселок </w:t>
      </w:r>
      <w:r w:rsidR="002A5D8B" w:rsidRPr="00C47535">
        <w:rPr>
          <w:rFonts w:ascii="Times New Roman" w:hAnsi="Times New Roman" w:cs="Times New Roman"/>
          <w:sz w:val="24"/>
          <w:szCs w:val="24"/>
        </w:rPr>
        <w:t xml:space="preserve">Мальдяк, </w:t>
      </w:r>
      <w:r w:rsidR="007E1501" w:rsidRPr="00C47535">
        <w:rPr>
          <w:rFonts w:ascii="Times New Roman" w:hAnsi="Times New Roman" w:cs="Times New Roman"/>
          <w:sz w:val="24"/>
          <w:szCs w:val="24"/>
        </w:rPr>
        <w:t xml:space="preserve">поселок </w:t>
      </w:r>
      <w:r w:rsidR="002A5D8B" w:rsidRPr="00C47535">
        <w:rPr>
          <w:rFonts w:ascii="Times New Roman" w:hAnsi="Times New Roman" w:cs="Times New Roman"/>
          <w:sz w:val="24"/>
          <w:szCs w:val="24"/>
        </w:rPr>
        <w:t xml:space="preserve">Аркагала, </w:t>
      </w:r>
      <w:r w:rsidR="007E1501" w:rsidRPr="00C47535">
        <w:rPr>
          <w:rFonts w:ascii="Times New Roman" w:hAnsi="Times New Roman" w:cs="Times New Roman"/>
          <w:sz w:val="24"/>
          <w:szCs w:val="24"/>
        </w:rPr>
        <w:t xml:space="preserve">поселок </w:t>
      </w:r>
      <w:r w:rsidR="002A5D8B" w:rsidRPr="00C47535">
        <w:rPr>
          <w:rFonts w:ascii="Times New Roman" w:hAnsi="Times New Roman" w:cs="Times New Roman"/>
          <w:sz w:val="24"/>
          <w:szCs w:val="24"/>
        </w:rPr>
        <w:t xml:space="preserve">Буркандья, </w:t>
      </w:r>
      <w:r w:rsidR="007E1501" w:rsidRPr="00C47535">
        <w:rPr>
          <w:rFonts w:ascii="Times New Roman" w:hAnsi="Times New Roman" w:cs="Times New Roman"/>
          <w:sz w:val="24"/>
          <w:szCs w:val="24"/>
        </w:rPr>
        <w:t xml:space="preserve">поселок </w:t>
      </w:r>
      <w:r w:rsidR="002A5D8B" w:rsidRPr="00C47535">
        <w:rPr>
          <w:rFonts w:ascii="Times New Roman" w:hAnsi="Times New Roman" w:cs="Times New Roman"/>
          <w:sz w:val="24"/>
          <w:szCs w:val="24"/>
        </w:rPr>
        <w:t xml:space="preserve">Усть-Хакчан, </w:t>
      </w:r>
      <w:r w:rsidR="007E1501" w:rsidRPr="00C47535">
        <w:rPr>
          <w:rFonts w:ascii="Times New Roman" w:hAnsi="Times New Roman" w:cs="Times New Roman"/>
          <w:sz w:val="24"/>
          <w:szCs w:val="24"/>
        </w:rPr>
        <w:t xml:space="preserve">поселок </w:t>
      </w:r>
      <w:r w:rsidR="002A5D8B" w:rsidRPr="00C47535">
        <w:rPr>
          <w:rFonts w:ascii="Times New Roman" w:hAnsi="Times New Roman" w:cs="Times New Roman"/>
          <w:sz w:val="24"/>
          <w:szCs w:val="24"/>
        </w:rPr>
        <w:t xml:space="preserve">Кедровый, </w:t>
      </w:r>
      <w:r w:rsidR="007E1501" w:rsidRPr="00C47535">
        <w:rPr>
          <w:rFonts w:ascii="Times New Roman" w:hAnsi="Times New Roman" w:cs="Times New Roman"/>
          <w:sz w:val="24"/>
          <w:szCs w:val="24"/>
        </w:rPr>
        <w:t xml:space="preserve">поселок </w:t>
      </w:r>
      <w:r w:rsidR="002A5D8B" w:rsidRPr="00C47535">
        <w:rPr>
          <w:rFonts w:ascii="Times New Roman" w:hAnsi="Times New Roman" w:cs="Times New Roman"/>
          <w:sz w:val="24"/>
          <w:szCs w:val="24"/>
        </w:rPr>
        <w:t>Ударник.</w:t>
      </w:r>
    </w:p>
    <w:p w:rsidR="00F46590" w:rsidRPr="00C47535" w:rsidRDefault="00C47535" w:rsidP="0080457A">
      <w:pPr>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F46590" w:rsidRPr="00C47535">
        <w:rPr>
          <w:rFonts w:ascii="Times New Roman" w:hAnsi="Times New Roman" w:cs="Times New Roman"/>
          <w:sz w:val="24"/>
          <w:szCs w:val="24"/>
        </w:rPr>
        <w:t xml:space="preserve">Административным центром </w:t>
      </w:r>
      <w:r w:rsidR="000261AE" w:rsidRPr="00C47535">
        <w:rPr>
          <w:rFonts w:ascii="Times New Roman" w:hAnsi="Times New Roman" w:cs="Times New Roman"/>
          <w:sz w:val="24"/>
          <w:szCs w:val="24"/>
        </w:rPr>
        <w:t>Сусуманского городского округа</w:t>
      </w:r>
      <w:r w:rsidR="00F46590" w:rsidRPr="00C47535">
        <w:rPr>
          <w:rFonts w:ascii="Times New Roman" w:hAnsi="Times New Roman" w:cs="Times New Roman"/>
          <w:sz w:val="24"/>
          <w:szCs w:val="24"/>
        </w:rPr>
        <w:t xml:space="preserve"> является город Сусуман. </w:t>
      </w:r>
    </w:p>
    <w:p w:rsidR="00F46590" w:rsidRPr="008A5250" w:rsidRDefault="00F46590" w:rsidP="0080457A">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p>
    <w:p w:rsidR="004440A2" w:rsidRPr="008A5250" w:rsidRDefault="004440A2" w:rsidP="0080457A">
      <w:pPr>
        <w:widowControl w:val="0"/>
        <w:suppressLineNumbers/>
        <w:autoSpaceDE w:val="0"/>
        <w:autoSpaceDN w:val="0"/>
        <w:adjustRightInd w:val="0"/>
        <w:spacing w:after="0" w:line="240" w:lineRule="auto"/>
        <w:ind w:firstLine="567"/>
        <w:jc w:val="both"/>
        <w:outlineLvl w:val="2"/>
        <w:rPr>
          <w:rFonts w:ascii="Times New Roman" w:hAnsi="Times New Roman" w:cs="Times New Roman"/>
          <w:b/>
          <w:sz w:val="24"/>
          <w:szCs w:val="24"/>
        </w:rPr>
      </w:pPr>
      <w:r w:rsidRPr="008A5250">
        <w:rPr>
          <w:rFonts w:ascii="Times New Roman" w:hAnsi="Times New Roman" w:cs="Times New Roman"/>
          <w:b/>
          <w:sz w:val="24"/>
          <w:szCs w:val="24"/>
        </w:rPr>
        <w:t xml:space="preserve">Статья 2. </w:t>
      </w:r>
      <w:r w:rsidRPr="008A5250">
        <w:rPr>
          <w:rFonts w:ascii="Times New Roman" w:hAnsi="Times New Roman" w:cs="Times New Roman"/>
          <w:b/>
          <w:bCs/>
          <w:sz w:val="24"/>
          <w:szCs w:val="24"/>
        </w:rPr>
        <w:t>Символика муниципального образования и порядок е</w:t>
      </w:r>
      <w:r w:rsidR="00CD23D0">
        <w:rPr>
          <w:rFonts w:ascii="Times New Roman" w:hAnsi="Times New Roman" w:cs="Times New Roman"/>
          <w:b/>
          <w:bCs/>
          <w:sz w:val="24"/>
          <w:szCs w:val="24"/>
        </w:rPr>
        <w:t>е</w:t>
      </w:r>
      <w:r w:rsidR="000D7BE8">
        <w:rPr>
          <w:rFonts w:ascii="Times New Roman" w:hAnsi="Times New Roman" w:cs="Times New Roman"/>
          <w:b/>
          <w:bCs/>
          <w:sz w:val="24"/>
          <w:szCs w:val="24"/>
        </w:rPr>
        <w:t xml:space="preserve"> официального использования</w:t>
      </w:r>
    </w:p>
    <w:p w:rsidR="00050F63" w:rsidRPr="00050F63" w:rsidRDefault="00D93DE0" w:rsidP="0080457A">
      <w:pPr>
        <w:widowControl w:val="0"/>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F6C01">
        <w:rPr>
          <w:rFonts w:ascii="Times New Roman" w:hAnsi="Times New Roman" w:cs="Times New Roman"/>
          <w:sz w:val="24"/>
          <w:szCs w:val="24"/>
        </w:rPr>
        <w:t>Городской о</w:t>
      </w:r>
      <w:r w:rsidR="00050F63" w:rsidRPr="00050F63">
        <w:rPr>
          <w:rFonts w:ascii="Times New Roman" w:hAnsi="Times New Roman" w:cs="Times New Roman"/>
          <w:sz w:val="24"/>
          <w:szCs w:val="24"/>
        </w:rPr>
        <w:t>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w:t>
      </w:r>
    </w:p>
    <w:p w:rsidR="004440A2" w:rsidRDefault="00D93DE0" w:rsidP="0080457A">
      <w:pPr>
        <w:widowControl w:val="0"/>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440A2" w:rsidRPr="008A5250">
        <w:rPr>
          <w:rFonts w:ascii="Times New Roman" w:hAnsi="Times New Roman" w:cs="Times New Roman"/>
          <w:sz w:val="24"/>
          <w:szCs w:val="24"/>
        </w:rPr>
        <w:t>Официальные символы муниципального образования и порядок их использования устанавливаются решениями Собрания представителей.</w:t>
      </w:r>
    </w:p>
    <w:p w:rsidR="000C116A" w:rsidRDefault="000C116A" w:rsidP="0080457A">
      <w:pPr>
        <w:widowControl w:val="0"/>
        <w:suppressLineNumbers/>
        <w:spacing w:after="0" w:line="240" w:lineRule="auto"/>
        <w:ind w:firstLine="567"/>
        <w:jc w:val="both"/>
        <w:rPr>
          <w:rFonts w:ascii="Times New Roman" w:hAnsi="Times New Roman" w:cs="Times New Roman"/>
          <w:sz w:val="24"/>
          <w:szCs w:val="24"/>
        </w:rPr>
      </w:pPr>
    </w:p>
    <w:p w:rsidR="000C116A" w:rsidRDefault="000C116A" w:rsidP="0080457A">
      <w:pPr>
        <w:widowControl w:val="0"/>
        <w:suppressLineNumbers/>
        <w:spacing w:after="0" w:line="240" w:lineRule="auto"/>
        <w:ind w:firstLine="567"/>
        <w:jc w:val="both"/>
        <w:rPr>
          <w:rFonts w:ascii="Times New Roman" w:hAnsi="Times New Roman" w:cs="Times New Roman"/>
          <w:sz w:val="24"/>
          <w:szCs w:val="24"/>
        </w:rPr>
      </w:pPr>
    </w:p>
    <w:p w:rsidR="00132DA8" w:rsidRDefault="00132DA8" w:rsidP="000C116A">
      <w:pPr>
        <w:widowControl w:val="0"/>
        <w:suppressLineNumbers/>
        <w:spacing w:after="0" w:line="240" w:lineRule="auto"/>
        <w:jc w:val="both"/>
        <w:rPr>
          <w:rFonts w:ascii="Times New Roman" w:hAnsi="Times New Roman" w:cs="Times New Roman"/>
          <w:sz w:val="24"/>
          <w:szCs w:val="24"/>
        </w:rPr>
      </w:pPr>
    </w:p>
    <w:p w:rsidR="002C0957" w:rsidRPr="002C0957" w:rsidRDefault="002C0957" w:rsidP="000C116A">
      <w:pPr>
        <w:pStyle w:val="ConsNormal"/>
        <w:suppressLineNumbers/>
        <w:tabs>
          <w:tab w:val="left" w:pos="851"/>
        </w:tabs>
        <w:ind w:left="567" w:right="0" w:firstLine="0"/>
        <w:rPr>
          <w:bCs w:val="0"/>
        </w:rPr>
      </w:pPr>
      <w:r w:rsidRPr="002C0957">
        <w:rPr>
          <w:bCs w:val="0"/>
        </w:rPr>
        <w:lastRenderedPageBreak/>
        <w:t>Статья 3. Межмуниципальное сотрудничество</w:t>
      </w:r>
    </w:p>
    <w:p w:rsidR="00132DA8" w:rsidRPr="00132DA8" w:rsidRDefault="000C116A" w:rsidP="000C116A">
      <w:pPr>
        <w:pStyle w:val="ConsNormal"/>
        <w:suppressLineNumbers/>
        <w:tabs>
          <w:tab w:val="left" w:pos="0"/>
        </w:tabs>
        <w:ind w:right="0" w:firstLine="0"/>
        <w:jc w:val="left"/>
        <w:rPr>
          <w:b w:val="0"/>
          <w:bCs w:val="0"/>
        </w:rPr>
      </w:pPr>
      <w:r>
        <w:rPr>
          <w:b w:val="0"/>
          <w:bCs w:val="0"/>
        </w:rPr>
        <w:tab/>
      </w:r>
      <w:r w:rsidR="00132DA8">
        <w:rPr>
          <w:b w:val="0"/>
          <w:bCs w:val="0"/>
        </w:rPr>
        <w:t xml:space="preserve">1. </w:t>
      </w:r>
      <w:r w:rsidR="00132DA8" w:rsidRPr="00132DA8">
        <w:rPr>
          <w:b w:val="0"/>
          <w:bCs w:val="0"/>
        </w:rPr>
        <w:t xml:space="preserve">В целях объединения финансовых средств, материальных и иных ресурсов для решения вопросов местного значения, </w:t>
      </w:r>
      <w:r w:rsidR="002C0957">
        <w:rPr>
          <w:b w:val="0"/>
          <w:bCs w:val="0"/>
        </w:rPr>
        <w:t>городской округ</w:t>
      </w:r>
      <w:r w:rsidR="00132DA8" w:rsidRPr="00132DA8">
        <w:rPr>
          <w:b w:val="0"/>
          <w:bCs w:val="0"/>
        </w:rPr>
        <w:t xml:space="preserve"> вправе участвовать в организациях межмуниципального сотрудничества.</w:t>
      </w:r>
    </w:p>
    <w:p w:rsidR="00132DA8" w:rsidRPr="00737153" w:rsidRDefault="002C0957" w:rsidP="0080457A">
      <w:pPr>
        <w:pStyle w:val="ConsNormal"/>
        <w:suppressLineNumbers/>
        <w:tabs>
          <w:tab w:val="left" w:pos="851"/>
        </w:tabs>
        <w:ind w:right="0" w:firstLine="567"/>
        <w:rPr>
          <w:b w:val="0"/>
          <w:bCs w:val="0"/>
        </w:rPr>
      </w:pPr>
      <w:r>
        <w:rPr>
          <w:b w:val="0"/>
          <w:bCs w:val="0"/>
        </w:rPr>
        <w:t xml:space="preserve">2. </w:t>
      </w:r>
      <w:r w:rsidR="00132DA8" w:rsidRPr="00132DA8">
        <w:rPr>
          <w:b w:val="0"/>
          <w:bCs w:val="0"/>
        </w:rPr>
        <w:t xml:space="preserve">В рамках межмуниципального сотрудничества органы местного самоуправления </w:t>
      </w:r>
      <w:r>
        <w:rPr>
          <w:b w:val="0"/>
          <w:bCs w:val="0"/>
        </w:rPr>
        <w:t>Сусуманского городского округа</w:t>
      </w:r>
      <w:r w:rsidR="00132DA8" w:rsidRPr="00132DA8">
        <w:rPr>
          <w:b w:val="0"/>
          <w:bCs w:val="0"/>
        </w:rPr>
        <w:t xml:space="preserve"> могут участвовать в межмуниципальных объединениях, выступать соучредителями хозяйственных обществ и других межмуниципальных организаций, в соответствии с законодательством Российской Федерации и решениями </w:t>
      </w:r>
      <w:r w:rsidR="00A83B40" w:rsidRPr="00737153">
        <w:rPr>
          <w:b w:val="0"/>
          <w:bCs w:val="0"/>
        </w:rPr>
        <w:t>Собрания представителей</w:t>
      </w:r>
      <w:r w:rsidR="00132DA8" w:rsidRPr="00737153">
        <w:rPr>
          <w:b w:val="0"/>
          <w:bCs w:val="0"/>
        </w:rPr>
        <w:t xml:space="preserve">. В этих же целях органы местного самоуправления </w:t>
      </w:r>
      <w:r w:rsidRPr="00737153">
        <w:rPr>
          <w:b w:val="0"/>
          <w:bCs w:val="0"/>
        </w:rPr>
        <w:t>городского округа</w:t>
      </w:r>
      <w:r w:rsidR="00132DA8" w:rsidRPr="00737153">
        <w:rPr>
          <w:b w:val="0"/>
          <w:bCs w:val="0"/>
        </w:rPr>
        <w:t xml:space="preserve"> мо</w:t>
      </w:r>
      <w:r w:rsidRPr="00737153">
        <w:rPr>
          <w:b w:val="0"/>
          <w:bCs w:val="0"/>
        </w:rPr>
        <w:t>гу</w:t>
      </w:r>
      <w:r w:rsidR="00132DA8" w:rsidRPr="00737153">
        <w:rPr>
          <w:b w:val="0"/>
          <w:bCs w:val="0"/>
        </w:rPr>
        <w:t>т заключать договоры и соглашения.</w:t>
      </w:r>
    </w:p>
    <w:p w:rsidR="00132DA8" w:rsidRPr="00737153" w:rsidRDefault="002C0957" w:rsidP="0080457A">
      <w:pPr>
        <w:pStyle w:val="ConsNormal"/>
        <w:suppressLineNumbers/>
        <w:tabs>
          <w:tab w:val="left" w:pos="851"/>
        </w:tabs>
        <w:ind w:right="0" w:firstLine="567"/>
        <w:rPr>
          <w:b w:val="0"/>
          <w:bCs w:val="0"/>
        </w:rPr>
      </w:pPr>
      <w:r w:rsidRPr="00737153">
        <w:rPr>
          <w:b w:val="0"/>
          <w:bCs w:val="0"/>
        </w:rPr>
        <w:t xml:space="preserve">3. </w:t>
      </w:r>
      <w:r w:rsidR="00132DA8" w:rsidRPr="00737153">
        <w:rPr>
          <w:b w:val="0"/>
          <w:bCs w:val="0"/>
        </w:rPr>
        <w:t xml:space="preserve">Порядок участия </w:t>
      </w:r>
      <w:r w:rsidR="00A83B40" w:rsidRPr="00737153">
        <w:rPr>
          <w:b w:val="0"/>
          <w:bCs w:val="0"/>
        </w:rPr>
        <w:t xml:space="preserve">Сусуманского городского округа </w:t>
      </w:r>
      <w:r w:rsidR="00132DA8" w:rsidRPr="00737153">
        <w:rPr>
          <w:b w:val="0"/>
          <w:bCs w:val="0"/>
        </w:rPr>
        <w:t xml:space="preserve">в межмуниципальном сотрудничестве устанавливается правовым актом Собрания представителей Сусуманского </w:t>
      </w:r>
      <w:r w:rsidR="00A83B40" w:rsidRPr="00737153">
        <w:rPr>
          <w:b w:val="0"/>
          <w:bCs w:val="0"/>
        </w:rPr>
        <w:t>городского округа</w:t>
      </w:r>
      <w:r w:rsidR="00132DA8" w:rsidRPr="00737153">
        <w:rPr>
          <w:b w:val="0"/>
          <w:bCs w:val="0"/>
        </w:rPr>
        <w:t>.</w:t>
      </w:r>
    </w:p>
    <w:p w:rsidR="00132DA8" w:rsidRPr="008A5250" w:rsidRDefault="00132DA8" w:rsidP="0080457A">
      <w:pPr>
        <w:widowControl w:val="0"/>
        <w:suppressLineNumbers/>
        <w:spacing w:after="0" w:line="240" w:lineRule="auto"/>
        <w:ind w:firstLine="567"/>
        <w:jc w:val="right"/>
        <w:rPr>
          <w:rFonts w:ascii="Times New Roman" w:hAnsi="Times New Roman" w:cs="Times New Roman"/>
          <w:sz w:val="24"/>
          <w:szCs w:val="24"/>
        </w:rPr>
      </w:pPr>
    </w:p>
    <w:p w:rsidR="00E7755F" w:rsidRDefault="00E7755F" w:rsidP="0080457A">
      <w:pPr>
        <w:pStyle w:val="1"/>
        <w:suppressLineNumbers/>
        <w:spacing w:before="0" w:line="240" w:lineRule="auto"/>
        <w:ind w:firstLine="567"/>
        <w:jc w:val="both"/>
        <w:rPr>
          <w:rFonts w:ascii="Times New Roman" w:hAnsi="Times New Roman" w:cs="Times New Roman"/>
          <w:color w:val="auto"/>
          <w:sz w:val="24"/>
          <w:szCs w:val="24"/>
        </w:rPr>
      </w:pPr>
      <w:bookmarkStart w:id="8" w:name="_Toc406494568"/>
      <w:bookmarkStart w:id="9" w:name="_Toc417661575"/>
      <w:bookmarkEnd w:id="6"/>
      <w:bookmarkEnd w:id="7"/>
      <w:r w:rsidRPr="008A5250">
        <w:rPr>
          <w:rFonts w:ascii="Times New Roman" w:hAnsi="Times New Roman" w:cs="Times New Roman"/>
          <w:color w:val="auto"/>
          <w:sz w:val="24"/>
          <w:szCs w:val="24"/>
        </w:rPr>
        <w:t xml:space="preserve">Глава II. </w:t>
      </w:r>
      <w:r w:rsidR="002C0957">
        <w:rPr>
          <w:rFonts w:ascii="Times New Roman" w:hAnsi="Times New Roman" w:cs="Times New Roman"/>
          <w:color w:val="auto"/>
          <w:sz w:val="24"/>
          <w:szCs w:val="24"/>
        </w:rPr>
        <w:t>Правовые основы организации местного самоуправления в Сусуманском городском округе</w:t>
      </w:r>
      <w:bookmarkEnd w:id="8"/>
      <w:bookmarkEnd w:id="9"/>
    </w:p>
    <w:p w:rsidR="00A35C1C" w:rsidRDefault="00A35C1C" w:rsidP="0080457A">
      <w:pPr>
        <w:suppressLineNumbers/>
        <w:spacing w:after="0" w:line="240" w:lineRule="auto"/>
      </w:pPr>
    </w:p>
    <w:p w:rsidR="00A35C1C" w:rsidRDefault="00A35C1C" w:rsidP="0080457A">
      <w:pPr>
        <w:suppressLineNumbers/>
        <w:spacing w:after="0" w:line="240" w:lineRule="auto"/>
        <w:ind w:firstLine="567"/>
      </w:pPr>
      <w:r w:rsidRPr="00A35C1C">
        <w:rPr>
          <w:rFonts w:ascii="Times New Roman" w:hAnsi="Times New Roman" w:cs="Times New Roman"/>
          <w:b/>
          <w:sz w:val="24"/>
          <w:szCs w:val="24"/>
        </w:rPr>
        <w:t>Статья 4. Местное самоуправление Сусуманского городского округа</w:t>
      </w:r>
    </w:p>
    <w:p w:rsidR="00A35C1C" w:rsidRPr="003E25C7" w:rsidRDefault="003E25C7" w:rsidP="0080457A">
      <w:pPr>
        <w:widowControl w:val="0"/>
        <w:suppressLineNumbers/>
        <w:tabs>
          <w:tab w:val="left" w:pos="709"/>
          <w:tab w:val="left" w:pos="993"/>
        </w:tabs>
        <w:spacing w:after="0" w:line="240" w:lineRule="auto"/>
        <w:ind w:firstLine="567"/>
        <w:jc w:val="both"/>
        <w:rPr>
          <w:rFonts w:ascii="Times New Roman" w:hAnsi="Times New Roman" w:cs="Times New Roman"/>
          <w:sz w:val="24"/>
          <w:szCs w:val="24"/>
        </w:rPr>
      </w:pPr>
      <w:bookmarkStart w:id="10" w:name="sub_502"/>
      <w:r>
        <w:rPr>
          <w:rFonts w:ascii="Times New Roman" w:hAnsi="Times New Roman" w:cs="Times New Roman"/>
          <w:sz w:val="24"/>
          <w:szCs w:val="24"/>
        </w:rPr>
        <w:t xml:space="preserve">1. </w:t>
      </w:r>
      <w:r w:rsidR="00A35C1C" w:rsidRPr="003E25C7">
        <w:rPr>
          <w:rFonts w:ascii="Times New Roman" w:hAnsi="Times New Roman" w:cs="Times New Roman"/>
          <w:sz w:val="24"/>
          <w:szCs w:val="24"/>
        </w:rPr>
        <w:t xml:space="preserve">Местное самоуправление - форма осуществления населением </w:t>
      </w:r>
      <w:r w:rsidR="009E5D1B" w:rsidRPr="003E25C7">
        <w:rPr>
          <w:rFonts w:ascii="Times New Roman" w:hAnsi="Times New Roman" w:cs="Times New Roman"/>
          <w:sz w:val="24"/>
          <w:szCs w:val="24"/>
        </w:rPr>
        <w:t>округа</w:t>
      </w:r>
      <w:r w:rsidR="00A35C1C" w:rsidRPr="003E25C7">
        <w:rPr>
          <w:rFonts w:ascii="Times New Roman" w:hAnsi="Times New Roman" w:cs="Times New Roman"/>
          <w:sz w:val="24"/>
          <w:szCs w:val="24"/>
        </w:rPr>
        <w:t xml:space="preserve">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Магаданской области, самостоятельное и под свою ответственность решение населением </w:t>
      </w:r>
      <w:r w:rsidR="00A83B40" w:rsidRPr="003E25C7">
        <w:rPr>
          <w:rFonts w:ascii="Times New Roman" w:hAnsi="Times New Roman" w:cs="Times New Roman"/>
          <w:sz w:val="24"/>
          <w:szCs w:val="24"/>
        </w:rPr>
        <w:t xml:space="preserve">городского </w:t>
      </w:r>
      <w:r w:rsidR="009E5D1B" w:rsidRPr="003E25C7">
        <w:rPr>
          <w:rFonts w:ascii="Times New Roman" w:hAnsi="Times New Roman" w:cs="Times New Roman"/>
          <w:sz w:val="24"/>
          <w:szCs w:val="24"/>
        </w:rPr>
        <w:t>округа</w:t>
      </w:r>
      <w:r w:rsidR="00A35C1C" w:rsidRPr="003E25C7">
        <w:rPr>
          <w:rFonts w:ascii="Times New Roman" w:hAnsi="Times New Roman" w:cs="Times New Roman"/>
          <w:sz w:val="24"/>
          <w:szCs w:val="24"/>
        </w:rPr>
        <w:t xml:space="preserve"> непосредственно или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bookmarkEnd w:id="10"/>
    </w:p>
    <w:p w:rsidR="00A35C1C" w:rsidRPr="003E25C7" w:rsidRDefault="003E25C7" w:rsidP="0080457A">
      <w:pPr>
        <w:widowControl w:val="0"/>
        <w:suppressLineNumbers/>
        <w:tabs>
          <w:tab w:val="left" w:pos="7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35C1C" w:rsidRPr="003E25C7">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законы и принимаемые в соответствии с ними иные нормативные правовые акты Российской Федерации, законы и иные нормативные правовые акты Магаданской области, настоящий Устав, решения, принятые на местных референдумах, иные муниципальные правовые акты.</w:t>
      </w:r>
    </w:p>
    <w:p w:rsidR="00A83B40" w:rsidRPr="003E25C7" w:rsidRDefault="003E25C7" w:rsidP="0080457A">
      <w:pPr>
        <w:widowControl w:val="0"/>
        <w:suppressLineNumbers/>
        <w:tabs>
          <w:tab w:val="left" w:pos="709"/>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35C1C" w:rsidRPr="00BA1F3C">
        <w:rPr>
          <w:rFonts w:ascii="Times New Roman" w:hAnsi="Times New Roman" w:cs="Times New Roman"/>
          <w:sz w:val="24"/>
          <w:szCs w:val="24"/>
        </w:rPr>
        <w:t>Органы местного самоуправления</w:t>
      </w:r>
      <w:r w:rsidR="00A35C1C" w:rsidRPr="003E25C7">
        <w:rPr>
          <w:rFonts w:ascii="Times New Roman" w:hAnsi="Times New Roman" w:cs="Times New Roman"/>
          <w:sz w:val="24"/>
          <w:szCs w:val="24"/>
        </w:rPr>
        <w:t xml:space="preserve"> </w:t>
      </w:r>
      <w:r w:rsidR="00A83B40" w:rsidRPr="003E25C7">
        <w:rPr>
          <w:rFonts w:ascii="Times New Roman" w:hAnsi="Times New Roman" w:cs="Times New Roman"/>
          <w:sz w:val="24"/>
          <w:szCs w:val="24"/>
        </w:rPr>
        <w:t xml:space="preserve">городского </w:t>
      </w:r>
      <w:r w:rsidR="00970967" w:rsidRPr="003E25C7">
        <w:rPr>
          <w:rFonts w:ascii="Times New Roman" w:hAnsi="Times New Roman" w:cs="Times New Roman"/>
          <w:sz w:val="24"/>
          <w:szCs w:val="24"/>
        </w:rPr>
        <w:t>округа</w:t>
      </w:r>
      <w:r w:rsidR="00A35C1C" w:rsidRPr="003E25C7">
        <w:rPr>
          <w:rFonts w:ascii="Times New Roman" w:hAnsi="Times New Roman" w:cs="Times New Roman"/>
          <w:sz w:val="24"/>
          <w:szCs w:val="24"/>
        </w:rPr>
        <w:t xml:space="preserve"> исполняют отдельные государственные полномочия, переданные в соответствии с федеральными законами и законами Магаданской области, финансовое обеспечение которых осуществляется за счет предоставляемых местному бюджету субвенций из </w:t>
      </w:r>
      <w:r w:rsidR="00F6204F" w:rsidRPr="003E25C7">
        <w:rPr>
          <w:rFonts w:ascii="Times New Roman" w:hAnsi="Times New Roman" w:cs="Times New Roman"/>
          <w:sz w:val="24"/>
          <w:szCs w:val="24"/>
        </w:rPr>
        <w:t xml:space="preserve">федерального и </w:t>
      </w:r>
      <w:r w:rsidR="00A35C1C" w:rsidRPr="003E25C7">
        <w:rPr>
          <w:rFonts w:ascii="Times New Roman" w:hAnsi="Times New Roman" w:cs="Times New Roman"/>
          <w:sz w:val="24"/>
          <w:szCs w:val="24"/>
        </w:rPr>
        <w:t>областного бюджетов.</w:t>
      </w:r>
    </w:p>
    <w:p w:rsidR="00A83B40" w:rsidRPr="003E25C7" w:rsidRDefault="003E25C7" w:rsidP="0080457A">
      <w:pPr>
        <w:widowControl w:val="0"/>
        <w:suppressLineNumbers/>
        <w:tabs>
          <w:tab w:val="left" w:pos="709"/>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83B40" w:rsidRPr="003E25C7">
        <w:rPr>
          <w:rFonts w:ascii="Times New Roman" w:hAnsi="Times New Roman" w:cs="Times New Roman"/>
          <w:sz w:val="24"/>
          <w:szCs w:val="24"/>
        </w:rPr>
        <w:t>Администрация Сусуманского городского округа имеет право дополнительно использовать собственные материальные ресурсы и финансовые средства для осуществления переданных городскому округу отдельных государственных полномочий в случаях:</w:t>
      </w:r>
    </w:p>
    <w:p w:rsidR="00A83B40" w:rsidRPr="00737153" w:rsidRDefault="00A83B40" w:rsidP="0080457A">
      <w:pPr>
        <w:widowControl w:val="0"/>
        <w:suppressLineNumbers/>
        <w:tabs>
          <w:tab w:val="left" w:pos="709"/>
          <w:tab w:val="left" w:pos="851"/>
        </w:tabs>
        <w:spacing w:after="0" w:line="240" w:lineRule="auto"/>
        <w:ind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 недостаточного финансирования за счет предоставляемых местному бюджету субвенций из </w:t>
      </w:r>
      <w:r w:rsidR="00F6204F">
        <w:rPr>
          <w:rFonts w:ascii="Times New Roman" w:hAnsi="Times New Roman" w:cs="Times New Roman"/>
          <w:sz w:val="24"/>
          <w:szCs w:val="24"/>
        </w:rPr>
        <w:t>федерального и областного бюджетов</w:t>
      </w:r>
      <w:r w:rsidRPr="00737153">
        <w:rPr>
          <w:rFonts w:ascii="Times New Roman" w:hAnsi="Times New Roman" w:cs="Times New Roman"/>
          <w:sz w:val="24"/>
          <w:szCs w:val="24"/>
        </w:rPr>
        <w:t>;</w:t>
      </w:r>
    </w:p>
    <w:p w:rsidR="00A83B40" w:rsidRPr="00737153" w:rsidRDefault="00A83B40" w:rsidP="0080457A">
      <w:pPr>
        <w:widowControl w:val="0"/>
        <w:suppressLineNumbers/>
        <w:tabs>
          <w:tab w:val="left" w:pos="709"/>
          <w:tab w:val="left" w:pos="851"/>
        </w:tabs>
        <w:spacing w:after="0" w:line="240" w:lineRule="auto"/>
        <w:ind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 дополнительных мер материального стимулирования специалистов, обеспечивающих осуществление государственных полномочий; </w:t>
      </w:r>
    </w:p>
    <w:p w:rsidR="00A83B40" w:rsidRPr="00737153" w:rsidRDefault="00A83B40" w:rsidP="0080457A">
      <w:pPr>
        <w:widowControl w:val="0"/>
        <w:suppressLineNumbers/>
        <w:tabs>
          <w:tab w:val="left" w:pos="709"/>
          <w:tab w:val="left" w:pos="851"/>
        </w:tabs>
        <w:spacing w:after="0" w:line="240" w:lineRule="auto"/>
        <w:ind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 Использование собственных материальных ресурсов и финансовых средств для осуществления переданных городскому округу отдельных государственных полномочий производится за счет </w:t>
      </w:r>
      <w:r w:rsidRPr="00BA1F3C">
        <w:rPr>
          <w:rFonts w:ascii="Times New Roman" w:hAnsi="Times New Roman" w:cs="Times New Roman"/>
          <w:sz w:val="24"/>
          <w:szCs w:val="24"/>
        </w:rPr>
        <w:t xml:space="preserve">средств бюджета </w:t>
      </w:r>
      <w:r w:rsidR="00BA1F3C" w:rsidRPr="00BA1F3C">
        <w:rPr>
          <w:rFonts w:ascii="Times New Roman" w:hAnsi="Times New Roman" w:cs="Times New Roman"/>
          <w:sz w:val="24"/>
          <w:szCs w:val="24"/>
        </w:rPr>
        <w:t>муниципального образования «</w:t>
      </w:r>
      <w:r w:rsidRPr="00BA1F3C">
        <w:rPr>
          <w:rFonts w:ascii="Times New Roman" w:hAnsi="Times New Roman" w:cs="Times New Roman"/>
          <w:sz w:val="24"/>
          <w:szCs w:val="24"/>
        </w:rPr>
        <w:t>Сусуманск</w:t>
      </w:r>
      <w:r w:rsidR="00BA1F3C" w:rsidRPr="00BA1F3C">
        <w:rPr>
          <w:rFonts w:ascii="Times New Roman" w:hAnsi="Times New Roman" w:cs="Times New Roman"/>
          <w:sz w:val="24"/>
          <w:szCs w:val="24"/>
        </w:rPr>
        <w:t>ий городской</w:t>
      </w:r>
      <w:r w:rsidRPr="00BA1F3C">
        <w:rPr>
          <w:rFonts w:ascii="Times New Roman" w:hAnsi="Times New Roman" w:cs="Times New Roman"/>
          <w:sz w:val="24"/>
          <w:szCs w:val="24"/>
        </w:rPr>
        <w:t xml:space="preserve"> округ</w:t>
      </w:r>
      <w:r w:rsidR="00BA1F3C" w:rsidRPr="00BA1F3C">
        <w:rPr>
          <w:rFonts w:ascii="Times New Roman" w:hAnsi="Times New Roman" w:cs="Times New Roman"/>
          <w:sz w:val="24"/>
          <w:szCs w:val="24"/>
        </w:rPr>
        <w:t>»</w:t>
      </w:r>
      <w:r w:rsidRPr="00BA1F3C">
        <w:rPr>
          <w:rFonts w:ascii="Times New Roman" w:hAnsi="Times New Roman" w:cs="Times New Roman"/>
          <w:sz w:val="24"/>
          <w:szCs w:val="24"/>
        </w:rPr>
        <w:t xml:space="preserve"> на соответствующий год.</w:t>
      </w:r>
    </w:p>
    <w:p w:rsidR="00A83B40" w:rsidRDefault="00D93DE0" w:rsidP="0080457A">
      <w:pPr>
        <w:widowControl w:val="0"/>
        <w:suppressLineNumbers/>
        <w:tabs>
          <w:tab w:val="left" w:pos="709"/>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83B40" w:rsidRPr="00737153">
        <w:rPr>
          <w:rFonts w:ascii="Times New Roman" w:hAnsi="Times New Roman" w:cs="Times New Roman"/>
          <w:sz w:val="24"/>
          <w:szCs w:val="24"/>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представителей Сусуманского городского округа решения о реализации права на участие в осуществлении указанных полномочий.</w:t>
      </w:r>
    </w:p>
    <w:p w:rsidR="00A37E96" w:rsidRPr="00737153" w:rsidRDefault="00A37E96" w:rsidP="0080457A">
      <w:pPr>
        <w:widowControl w:val="0"/>
        <w:suppressLineNumbers/>
        <w:tabs>
          <w:tab w:val="left" w:pos="709"/>
          <w:tab w:val="left" w:pos="851"/>
        </w:tabs>
        <w:spacing w:after="0" w:line="240" w:lineRule="auto"/>
        <w:ind w:firstLine="567"/>
        <w:jc w:val="both"/>
        <w:rPr>
          <w:rFonts w:ascii="Times New Roman" w:hAnsi="Times New Roman" w:cs="Times New Roman"/>
          <w:sz w:val="24"/>
          <w:szCs w:val="24"/>
        </w:rPr>
      </w:pPr>
    </w:p>
    <w:p w:rsidR="00970967" w:rsidRPr="00970967" w:rsidRDefault="00970967" w:rsidP="0080457A">
      <w:pPr>
        <w:widowControl w:val="0"/>
        <w:suppressLineNumbers/>
        <w:tabs>
          <w:tab w:val="left" w:pos="709"/>
          <w:tab w:val="left" w:pos="851"/>
        </w:tabs>
        <w:spacing w:after="0" w:line="240" w:lineRule="auto"/>
        <w:ind w:firstLine="567"/>
        <w:jc w:val="both"/>
        <w:rPr>
          <w:rFonts w:ascii="Times New Roman" w:hAnsi="Times New Roman" w:cs="Times New Roman"/>
          <w:b/>
          <w:sz w:val="24"/>
          <w:szCs w:val="24"/>
        </w:rPr>
      </w:pPr>
      <w:r w:rsidRPr="00970967">
        <w:rPr>
          <w:rFonts w:ascii="Times New Roman" w:hAnsi="Times New Roman" w:cs="Times New Roman"/>
          <w:b/>
          <w:sz w:val="24"/>
          <w:szCs w:val="24"/>
        </w:rPr>
        <w:t>Статья 5. Вопросы местного значения Сусуманского городского округа</w:t>
      </w:r>
    </w:p>
    <w:p w:rsidR="00970967" w:rsidRPr="00A37E96" w:rsidRDefault="00A37E96" w:rsidP="0080457A">
      <w:pPr>
        <w:widowControl w:val="0"/>
        <w:suppressLineNumbers/>
        <w:tabs>
          <w:tab w:val="left" w:pos="709"/>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70967" w:rsidRPr="00A37E96">
        <w:rPr>
          <w:rFonts w:ascii="Times New Roman" w:hAnsi="Times New Roman" w:cs="Times New Roman"/>
          <w:sz w:val="24"/>
          <w:szCs w:val="24"/>
        </w:rPr>
        <w:t>К вопросам местного значения Сусуманского городского округа относятся:</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CF3273" w:rsidRPr="00A37E96">
        <w:rPr>
          <w:rFonts w:ascii="Times New Roman" w:hAnsi="Times New Roman" w:cs="Times New Roman"/>
          <w:sz w:val="24"/>
          <w:szCs w:val="24"/>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F3273" w:rsidRPr="00A37E96">
        <w:rPr>
          <w:rFonts w:ascii="Times New Roman" w:hAnsi="Times New Roman" w:cs="Times New Roman"/>
          <w:sz w:val="24"/>
          <w:szCs w:val="24"/>
        </w:rPr>
        <w:t>установление, изменение и отмена местных налогов и сборов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F3273" w:rsidRPr="00A37E96">
        <w:rPr>
          <w:rFonts w:ascii="Times New Roman" w:hAnsi="Times New Roman" w:cs="Times New Roman"/>
          <w:sz w:val="24"/>
          <w:szCs w:val="24"/>
        </w:rPr>
        <w:t>владение, пользование и распоряжение имуществом, находящимся в муниципальной собственности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i/>
          <w:iCs/>
          <w:color w:val="353842"/>
          <w:sz w:val="24"/>
          <w:szCs w:val="24"/>
          <w:shd w:val="clear" w:color="auto" w:fill="F0F0F0"/>
        </w:rPr>
      </w:pPr>
      <w:r>
        <w:rPr>
          <w:rFonts w:ascii="Times New Roman" w:hAnsi="Times New Roman" w:cs="Times New Roman"/>
          <w:sz w:val="24"/>
          <w:szCs w:val="24"/>
        </w:rPr>
        <w:t xml:space="preserve">4) </w:t>
      </w:r>
      <w:r w:rsidR="00CF3273" w:rsidRPr="00A37E96">
        <w:rPr>
          <w:rFonts w:ascii="Times New Roman" w:hAnsi="Times New Roman" w:cs="Times New Roman"/>
          <w:sz w:val="24"/>
          <w:szCs w:val="24"/>
        </w:rPr>
        <w:t>организация в границах городского округа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F3273" w:rsidRPr="00A37E96">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F3273" w:rsidRPr="00A37E96">
          <w:rPr>
            <w:rFonts w:ascii="Times New Roman" w:hAnsi="Times New Roman" w:cs="Times New Roman"/>
            <w:sz w:val="24"/>
            <w:szCs w:val="24"/>
          </w:rPr>
          <w:t>законодательством</w:t>
        </w:r>
      </w:hyperlink>
      <w:r w:rsidR="00CF3273" w:rsidRPr="00A37E96">
        <w:rPr>
          <w:rFonts w:ascii="Times New Roman" w:hAnsi="Times New Roman" w:cs="Times New Roman"/>
          <w:sz w:val="24"/>
          <w:szCs w:val="24"/>
        </w:rPr>
        <w:t xml:space="preserve"> Российской Федерации;</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CF3273" w:rsidRPr="00A37E96">
        <w:rPr>
          <w:rFonts w:ascii="Times New Roman" w:hAnsi="Times New Roman" w:cs="Times New Roman"/>
          <w:sz w:val="24"/>
          <w:szCs w:val="24"/>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00CF3273" w:rsidRPr="00A37E96">
          <w:rPr>
            <w:rFonts w:ascii="Times New Roman" w:hAnsi="Times New Roman" w:cs="Times New Roman"/>
            <w:sz w:val="24"/>
            <w:szCs w:val="24"/>
          </w:rPr>
          <w:t>жилищным законодательством</w:t>
        </w:r>
      </w:hyperlink>
      <w:r w:rsidR="00CF3273" w:rsidRPr="00A37E96">
        <w:rPr>
          <w:rFonts w:ascii="Times New Roman" w:hAnsi="Times New Roman" w:cs="Times New Roman"/>
          <w:sz w:val="24"/>
          <w:szCs w:val="24"/>
        </w:rPr>
        <w:t>;</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CF3273" w:rsidRPr="00A37E96">
        <w:rPr>
          <w:rFonts w:ascii="Times New Roman" w:hAnsi="Times New Roman" w:cs="Times New Roman"/>
          <w:sz w:val="24"/>
          <w:szCs w:val="24"/>
        </w:rPr>
        <w:t>создание условий для предоставления транспортных услуг населению</w:t>
      </w:r>
      <w:r w:rsidR="00AE4D94" w:rsidRPr="00A37E96">
        <w:rPr>
          <w:rFonts w:ascii="Times New Roman" w:hAnsi="Times New Roman" w:cs="Times New Roman"/>
          <w:sz w:val="24"/>
          <w:szCs w:val="24"/>
        </w:rPr>
        <w:t>,</w:t>
      </w:r>
      <w:r w:rsidR="00CF3273" w:rsidRPr="00A37E96">
        <w:rPr>
          <w:rFonts w:ascii="Times New Roman" w:hAnsi="Times New Roman" w:cs="Times New Roman"/>
          <w:sz w:val="24"/>
          <w:szCs w:val="24"/>
        </w:rPr>
        <w:t xml:space="preserve"> и организация транспортного обслуживания населения в границах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CF3273" w:rsidRPr="00A37E9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CF3273" w:rsidRPr="00A37E96">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CF3273" w:rsidRPr="00A37E96">
        <w:rPr>
          <w:rFonts w:ascii="Times New Roman" w:hAnsi="Times New Roman" w:cs="Times New Roman"/>
          <w:sz w:val="24"/>
          <w:szCs w:val="24"/>
        </w:rPr>
        <w:t>участие в предупреждении и ликвидации последствий чрезвычайных ситуаций в границах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CF3273" w:rsidRPr="00A37E96">
        <w:rPr>
          <w:rFonts w:ascii="Times New Roman" w:hAnsi="Times New Roman" w:cs="Times New Roman"/>
          <w:sz w:val="24"/>
          <w:szCs w:val="24"/>
        </w:rPr>
        <w:t>организация охраны общественного порядка на территории городского округа муниципальной милицией;</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CF3273" w:rsidRPr="00A37E96">
        <w:rPr>
          <w:rFonts w:ascii="Times New Roman" w:hAnsi="Times New Roman" w:cs="Times New Roman"/>
          <w:sz w:val="24"/>
          <w:szCs w:val="24"/>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CF3273" w:rsidRPr="00A37E96">
        <w:rPr>
          <w:rFonts w:ascii="Times New Roman" w:hAnsi="Times New Roman" w:cs="Times New Roman"/>
          <w:sz w:val="24"/>
          <w:szCs w:val="24"/>
        </w:rPr>
        <w:t xml:space="preserve">до 1 января 2017 года </w:t>
      </w:r>
      <w:hyperlink r:id="rId11" w:history="1">
        <w:r w:rsidR="00CF3273" w:rsidRPr="00A37E96">
          <w:rPr>
            <w:rFonts w:ascii="Times New Roman" w:hAnsi="Times New Roman" w:cs="Times New Roman"/>
            <w:sz w:val="24"/>
            <w:szCs w:val="24"/>
          </w:rPr>
          <w:t>предоставление</w:t>
        </w:r>
      </w:hyperlink>
      <w:r w:rsidR="00CF3273" w:rsidRPr="00A37E96">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CF3273" w:rsidRPr="00A37E96">
        <w:rPr>
          <w:rFonts w:ascii="Times New Roman" w:hAnsi="Times New Roman" w:cs="Times New Roman"/>
          <w:sz w:val="24"/>
          <w:szCs w:val="24"/>
        </w:rPr>
        <w:t>обеспечение первичных мер пожарной безопасности в границах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CF3273" w:rsidRPr="00A37E96">
        <w:rPr>
          <w:rFonts w:ascii="Times New Roman" w:hAnsi="Times New Roman" w:cs="Times New Roman"/>
          <w:sz w:val="24"/>
          <w:szCs w:val="24"/>
        </w:rPr>
        <w:t>организация мероприятий по охране окружающей среды в границах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CF3273" w:rsidRPr="00A37E96">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CF3273" w:rsidRPr="00A37E96">
        <w:rPr>
          <w:rFonts w:ascii="Times New Roman" w:hAnsi="Times New Roman" w:cs="Times New Roman"/>
          <w:sz w:val="24"/>
          <w:szCs w:val="24"/>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2" w:history="1">
        <w:r w:rsidR="00CF3273" w:rsidRPr="00A37E96">
          <w:rPr>
            <w:rFonts w:ascii="Times New Roman" w:hAnsi="Times New Roman" w:cs="Times New Roman"/>
            <w:sz w:val="24"/>
            <w:szCs w:val="24"/>
          </w:rPr>
          <w:t>перечень</w:t>
        </w:r>
      </w:hyperlink>
      <w:r w:rsidR="00CF3273" w:rsidRPr="00A37E96">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w:t>
      </w:r>
      <w:hyperlink r:id="rId13" w:history="1">
        <w:r w:rsidR="00CF3273" w:rsidRPr="00A37E96">
          <w:rPr>
            <w:rFonts w:ascii="Times New Roman" w:hAnsi="Times New Roman" w:cs="Times New Roman"/>
            <w:sz w:val="24"/>
            <w:szCs w:val="24"/>
          </w:rPr>
          <w:t>федеральному органу</w:t>
        </w:r>
      </w:hyperlink>
      <w:r w:rsidR="00CF3273" w:rsidRPr="00A37E96">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CF3273" w:rsidRPr="00A37E96">
        <w:rPr>
          <w:rFonts w:ascii="Times New Roman" w:hAnsi="Times New Roman" w:cs="Times New Roman"/>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CF3273" w:rsidRPr="00A37E9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CF3273" w:rsidRPr="00A37E96">
        <w:rPr>
          <w:rFonts w:ascii="Times New Roman" w:hAnsi="Times New Roman" w:cs="Times New Roman"/>
          <w:sz w:val="24"/>
          <w:szCs w:val="24"/>
        </w:rPr>
        <w:t>создание условий для организации досуга и обеспечения жителей городского округа услугами организаций культуры;</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CF3273" w:rsidRPr="00A37E9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CF3273" w:rsidRPr="00A37E9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C46652" w:rsidRPr="00A37E96">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CF3273" w:rsidRPr="00A37E96">
        <w:rPr>
          <w:rFonts w:ascii="Times New Roman" w:hAnsi="Times New Roman" w:cs="Times New Roman"/>
          <w:sz w:val="24"/>
          <w:szCs w:val="24"/>
        </w:rPr>
        <w:t>;</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CF3273" w:rsidRPr="00A37E96">
        <w:rPr>
          <w:rFonts w:ascii="Times New Roman" w:hAnsi="Times New Roman" w:cs="Times New Roman"/>
          <w:sz w:val="24"/>
          <w:szCs w:val="24"/>
        </w:rPr>
        <w:t>создание условий для массового отдыха жителей городского округа</w:t>
      </w:r>
      <w:r w:rsidR="004728D2" w:rsidRPr="00A37E96">
        <w:rPr>
          <w:rFonts w:ascii="Times New Roman" w:hAnsi="Times New Roman" w:cs="Times New Roman"/>
          <w:sz w:val="24"/>
          <w:szCs w:val="24"/>
        </w:rPr>
        <w:t>,</w:t>
      </w:r>
      <w:r w:rsidR="00CF3273" w:rsidRPr="00A37E96">
        <w:rPr>
          <w:rFonts w:ascii="Times New Roman" w:hAnsi="Times New Roman" w:cs="Times New Roman"/>
          <w:sz w:val="24"/>
          <w:szCs w:val="24"/>
        </w:rPr>
        <w:t xml:space="preserve"> и организация обустройства мест массового отдыха населения;</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CF3273" w:rsidRPr="00A37E96">
        <w:rPr>
          <w:rFonts w:ascii="Times New Roman" w:hAnsi="Times New Roman" w:cs="Times New Roman"/>
          <w:sz w:val="24"/>
          <w:szCs w:val="24"/>
        </w:rPr>
        <w:t>формирование и содержание муниципального архива;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CF3273" w:rsidRPr="00A37E96">
        <w:rPr>
          <w:rFonts w:ascii="Times New Roman" w:hAnsi="Times New Roman" w:cs="Times New Roman"/>
          <w:sz w:val="24"/>
          <w:szCs w:val="24"/>
        </w:rPr>
        <w:t>организация ритуальных услуг и содержание мест захоронения;</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CF3273" w:rsidRPr="00A37E96">
        <w:rPr>
          <w:rFonts w:ascii="Times New Roman" w:hAnsi="Times New Roman" w:cs="Times New Roman"/>
          <w:sz w:val="24"/>
          <w:szCs w:val="24"/>
        </w:rPr>
        <w:t>организация сбора, вывоза, утилизации и переработки бытовых и промышленных отходов;</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CF3273" w:rsidRPr="00A37E96">
        <w:rPr>
          <w:rFonts w:ascii="Times New Roman" w:hAnsi="Times New Roman" w:cs="Times New Roman"/>
          <w:sz w:val="24"/>
          <w:szCs w:val="24"/>
        </w:rPr>
        <w:t>утверждение правил благоустройства территории городского округа, устанавливающих</w:t>
      </w:r>
      <w:r w:rsidR="004728D2" w:rsidRPr="00A37E96">
        <w:rPr>
          <w:rFonts w:ascii="Times New Roman" w:hAnsi="Times New Roman" w:cs="Times New Roman"/>
          <w:sz w:val="24"/>
          <w:szCs w:val="24"/>
        </w:rPr>
        <w:t>,</w:t>
      </w:r>
      <w:r w:rsidR="00CF3273" w:rsidRPr="00A37E96">
        <w:rPr>
          <w:rFonts w:ascii="Times New Roman" w:hAnsi="Times New Roman" w:cs="Times New Roman"/>
          <w:sz w:val="24"/>
          <w:szCs w:val="24"/>
        </w:rPr>
        <w:t xml:space="preserve"> в том числе</w:t>
      </w:r>
      <w:r w:rsidR="004728D2" w:rsidRPr="00A37E96">
        <w:rPr>
          <w:rFonts w:ascii="Times New Roman" w:hAnsi="Times New Roman" w:cs="Times New Roman"/>
          <w:sz w:val="24"/>
          <w:szCs w:val="24"/>
        </w:rPr>
        <w:t>,</w:t>
      </w:r>
      <w:r w:rsidR="00CF3273" w:rsidRPr="00A37E96">
        <w:rPr>
          <w:rFonts w:ascii="Times New Roman" w:hAnsi="Times New Roman" w:cs="Times New Roman"/>
          <w:sz w:val="24"/>
          <w:szCs w:val="24"/>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CF3273" w:rsidRPr="00A37E96">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14" w:history="1">
        <w:r w:rsidR="00CF3273" w:rsidRPr="00A37E96">
          <w:rPr>
            <w:rFonts w:ascii="Times New Roman" w:hAnsi="Times New Roman" w:cs="Times New Roman"/>
            <w:sz w:val="24"/>
            <w:szCs w:val="24"/>
          </w:rPr>
          <w:t>Градостроительным кодексом</w:t>
        </w:r>
      </w:hyperlink>
      <w:r w:rsidR="00CF3273" w:rsidRPr="00A37E96">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5" w:history="1">
        <w:r w:rsidR="00CF3273" w:rsidRPr="00A37E96">
          <w:rPr>
            <w:rFonts w:ascii="Times New Roman" w:hAnsi="Times New Roman" w:cs="Times New Roman"/>
            <w:sz w:val="24"/>
            <w:szCs w:val="24"/>
          </w:rPr>
          <w:t>Градостроительным кодексом</w:t>
        </w:r>
      </w:hyperlink>
      <w:r w:rsidR="00CF3273" w:rsidRPr="00A37E96">
        <w:rPr>
          <w:rFonts w:ascii="Times New Roman" w:hAnsi="Times New Roman" w:cs="Times New Roman"/>
          <w:sz w:val="24"/>
          <w:szCs w:val="24"/>
        </w:rPr>
        <w:t xml:space="preserve"> Российской Федерации, осмотров зданий, </w:t>
      </w:r>
      <w:r w:rsidR="00CF3273" w:rsidRPr="00A37E96">
        <w:rPr>
          <w:rFonts w:ascii="Times New Roman" w:hAnsi="Times New Roman" w:cs="Times New Roman"/>
          <w:sz w:val="24"/>
          <w:szCs w:val="24"/>
        </w:rPr>
        <w:lastRenderedPageBreak/>
        <w:t>сооружений и выдача рекомендаций об устранении выявленных в ходе таких осмотров нарушений;</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CF3273" w:rsidRPr="00A37E96">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16" w:history="1">
        <w:r w:rsidR="00CF3273" w:rsidRPr="00A37E96">
          <w:rPr>
            <w:rFonts w:ascii="Times New Roman" w:hAnsi="Times New Roman" w:cs="Times New Roman"/>
            <w:sz w:val="24"/>
            <w:szCs w:val="24"/>
          </w:rPr>
          <w:t>Федеральным законом</w:t>
        </w:r>
      </w:hyperlink>
      <w:r w:rsidR="00CF3273" w:rsidRPr="00A37E96">
        <w:rPr>
          <w:rFonts w:ascii="Times New Roman" w:hAnsi="Times New Roman" w:cs="Times New Roman"/>
          <w:sz w:val="24"/>
          <w:szCs w:val="24"/>
        </w:rPr>
        <w:t xml:space="preserve"> </w:t>
      </w:r>
      <w:r w:rsidR="004728D2" w:rsidRPr="00A37E96">
        <w:rPr>
          <w:rFonts w:ascii="Times New Roman" w:hAnsi="Times New Roman" w:cs="Times New Roman"/>
          <w:sz w:val="24"/>
          <w:szCs w:val="24"/>
        </w:rPr>
        <w:t>«</w:t>
      </w:r>
      <w:r w:rsidR="00CF3273" w:rsidRPr="00A37E96">
        <w:rPr>
          <w:rFonts w:ascii="Times New Roman" w:hAnsi="Times New Roman" w:cs="Times New Roman"/>
          <w:sz w:val="24"/>
          <w:szCs w:val="24"/>
        </w:rPr>
        <w:t>О рекламе</w:t>
      </w:r>
      <w:r w:rsidR="004728D2" w:rsidRPr="00A37E96">
        <w:rPr>
          <w:rFonts w:ascii="Times New Roman" w:hAnsi="Times New Roman" w:cs="Times New Roman"/>
          <w:sz w:val="24"/>
          <w:szCs w:val="24"/>
        </w:rPr>
        <w:t>»</w:t>
      </w:r>
      <w:r w:rsidR="00CF3273" w:rsidRPr="00A37E96">
        <w:rPr>
          <w:rFonts w:ascii="Times New Roman" w:hAnsi="Times New Roman" w:cs="Times New Roman"/>
          <w:sz w:val="24"/>
          <w:szCs w:val="24"/>
        </w:rPr>
        <w:t>;</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CF3273" w:rsidRPr="00A37E9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CF3273" w:rsidRPr="00A37E96">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CF3273" w:rsidRPr="00A37E96">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CF3273" w:rsidRPr="00A37E9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CF3273" w:rsidRPr="00A37E96">
        <w:rPr>
          <w:rFonts w:ascii="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i/>
          <w:iCs/>
          <w:color w:val="353842"/>
          <w:sz w:val="24"/>
          <w:szCs w:val="24"/>
          <w:shd w:val="clear" w:color="auto" w:fill="F0F0F0"/>
        </w:rPr>
      </w:pPr>
      <w:r>
        <w:rPr>
          <w:rFonts w:ascii="Times New Roman" w:hAnsi="Times New Roman" w:cs="Times New Roman"/>
          <w:sz w:val="24"/>
          <w:szCs w:val="24"/>
        </w:rPr>
        <w:t xml:space="preserve">36) </w:t>
      </w:r>
      <w:r w:rsidR="00CF3273" w:rsidRPr="00A37E9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CF3273" w:rsidRPr="00A37E96">
        <w:rPr>
          <w:rFonts w:ascii="Times New Roman" w:hAnsi="Times New Roman" w:cs="Times New Roman"/>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CF3273" w:rsidRPr="00A37E96">
        <w:rPr>
          <w:rFonts w:ascii="Times New Roman" w:hAnsi="Times New Roman" w:cs="Times New Roman"/>
          <w:sz w:val="24"/>
          <w:szCs w:val="24"/>
        </w:rPr>
        <w:t>организация и осуществление мероприятий по работе с детьми и молодежью в городском округе;</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00CF3273" w:rsidRPr="00A37E96">
        <w:rPr>
          <w:rFonts w:ascii="Times New Roman" w:hAnsi="Times New Roman" w:cs="Times New Roman"/>
          <w:sz w:val="24"/>
          <w:szCs w:val="24"/>
        </w:rPr>
        <w:t xml:space="preserve">осуществление в пределах, установленных </w:t>
      </w:r>
      <w:hyperlink r:id="rId17" w:history="1">
        <w:r w:rsidR="00CF3273" w:rsidRPr="00A37E96">
          <w:rPr>
            <w:rFonts w:ascii="Times New Roman" w:hAnsi="Times New Roman" w:cs="Times New Roman"/>
            <w:sz w:val="24"/>
            <w:szCs w:val="24"/>
          </w:rPr>
          <w:t>водным законодательством</w:t>
        </w:r>
      </w:hyperlink>
      <w:r w:rsidR="00CF3273" w:rsidRPr="00A37E96">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00CF3273" w:rsidRPr="00A37E96">
        <w:rPr>
          <w:rFonts w:ascii="Times New Roman" w:hAnsi="Times New Roman" w:cs="Times New Roman"/>
          <w:sz w:val="24"/>
          <w:szCs w:val="24"/>
        </w:rPr>
        <w:t xml:space="preserve">оказание поддержки гражданам и их объединениям, участвующим в </w:t>
      </w:r>
      <w:hyperlink r:id="rId18" w:history="1">
        <w:r w:rsidR="00CF3273" w:rsidRPr="00A37E96">
          <w:rPr>
            <w:rFonts w:ascii="Times New Roman" w:hAnsi="Times New Roman" w:cs="Times New Roman"/>
            <w:sz w:val="24"/>
            <w:szCs w:val="24"/>
          </w:rPr>
          <w:t>охране</w:t>
        </w:r>
        <w:r w:rsidR="00CF3273" w:rsidRPr="00A37E96">
          <w:rPr>
            <w:rFonts w:ascii="Times New Roman" w:hAnsi="Times New Roman" w:cs="Times New Roman"/>
            <w:color w:val="106BBE"/>
            <w:sz w:val="24"/>
            <w:szCs w:val="24"/>
          </w:rPr>
          <w:t xml:space="preserve"> </w:t>
        </w:r>
        <w:r w:rsidR="00CF3273" w:rsidRPr="00A37E96">
          <w:rPr>
            <w:rFonts w:ascii="Times New Roman" w:hAnsi="Times New Roman" w:cs="Times New Roman"/>
            <w:sz w:val="24"/>
            <w:szCs w:val="24"/>
          </w:rPr>
          <w:t>общественного порядка</w:t>
        </w:r>
      </w:hyperlink>
      <w:r w:rsidR="00CF3273" w:rsidRPr="00A37E96">
        <w:rPr>
          <w:rFonts w:ascii="Times New Roman" w:hAnsi="Times New Roman" w:cs="Times New Roman"/>
          <w:sz w:val="24"/>
          <w:szCs w:val="24"/>
        </w:rPr>
        <w:t>, создание условий для деятельности народных дружин;</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CF3273" w:rsidRPr="00A37E96">
        <w:rPr>
          <w:rFonts w:ascii="Times New Roman" w:hAnsi="Times New Roman" w:cs="Times New Roman"/>
          <w:sz w:val="24"/>
          <w:szCs w:val="24"/>
        </w:rPr>
        <w:t>осуществление муниципального лесного контроля;</w:t>
      </w:r>
    </w:p>
    <w:p w:rsidR="00CF3273" w:rsidRPr="00A37E96" w:rsidRDefault="00A37E96" w:rsidP="0080457A">
      <w:pPr>
        <w:widowControl w:val="0"/>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CF3273" w:rsidRPr="00A37E96">
        <w:rPr>
          <w:rFonts w:ascii="Times New Roman" w:hAnsi="Times New Roman" w:cs="Times New Roman"/>
          <w:sz w:val="24"/>
          <w:szCs w:val="24"/>
        </w:rPr>
        <w:t xml:space="preserve">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19" w:history="1">
        <w:r w:rsidR="00CF3273" w:rsidRPr="00A37E96">
          <w:rPr>
            <w:rFonts w:ascii="Times New Roman" w:hAnsi="Times New Roman" w:cs="Times New Roman"/>
            <w:sz w:val="24"/>
            <w:szCs w:val="24"/>
          </w:rPr>
          <w:t>федеральным законом</w:t>
        </w:r>
      </w:hyperlink>
      <w:r w:rsidR="00CF3273" w:rsidRPr="00A37E96">
        <w:rPr>
          <w:rFonts w:ascii="Times New Roman" w:hAnsi="Times New Roman" w:cs="Times New Roman"/>
          <w:sz w:val="24"/>
          <w:szCs w:val="24"/>
        </w:rPr>
        <w:t>;</w:t>
      </w:r>
    </w:p>
    <w:p w:rsidR="00CF3273"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00CF3273" w:rsidRPr="00A37E96">
        <w:rPr>
          <w:rFonts w:ascii="Times New Roman" w:hAnsi="Times New Roman" w:cs="Times New Roman"/>
          <w:sz w:val="24"/>
          <w:szCs w:val="24"/>
        </w:rPr>
        <w:t>осуществление мер по противодействию коррупции в границах городского округа;</w:t>
      </w:r>
    </w:p>
    <w:p w:rsidR="00A35C1C" w:rsidRPr="00A37E96" w:rsidRDefault="00A37E96"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CF3273" w:rsidRPr="00A37E96">
        <w:rPr>
          <w:rFonts w:ascii="Times New Roman" w:hAnsi="Times New Roman" w:cs="Times New Roman"/>
          <w:sz w:val="24"/>
          <w:szCs w:val="24"/>
        </w:rPr>
        <w:t xml:space="preserve">организация в соответствии с </w:t>
      </w:r>
      <w:hyperlink r:id="rId20" w:history="1">
        <w:r w:rsidR="00CF3273" w:rsidRPr="00A37E96">
          <w:rPr>
            <w:rFonts w:ascii="Times New Roman" w:hAnsi="Times New Roman" w:cs="Times New Roman"/>
            <w:sz w:val="24"/>
            <w:szCs w:val="24"/>
          </w:rPr>
          <w:t>Федеральным законом</w:t>
        </w:r>
      </w:hyperlink>
      <w:r w:rsidR="00CF3273" w:rsidRPr="00A37E96">
        <w:rPr>
          <w:rFonts w:ascii="Times New Roman" w:hAnsi="Times New Roman" w:cs="Times New Roman"/>
          <w:sz w:val="24"/>
          <w:szCs w:val="24"/>
        </w:rPr>
        <w:t xml:space="preserve"> от 24</w:t>
      </w:r>
      <w:r w:rsidR="00C157E0" w:rsidRPr="00A37E96">
        <w:rPr>
          <w:rFonts w:ascii="Times New Roman" w:hAnsi="Times New Roman" w:cs="Times New Roman"/>
          <w:sz w:val="24"/>
          <w:szCs w:val="24"/>
        </w:rPr>
        <w:t>.07.</w:t>
      </w:r>
      <w:r w:rsidR="00CF3273" w:rsidRPr="00A37E96">
        <w:rPr>
          <w:rFonts w:ascii="Times New Roman" w:hAnsi="Times New Roman" w:cs="Times New Roman"/>
          <w:sz w:val="24"/>
          <w:szCs w:val="24"/>
        </w:rPr>
        <w:t xml:space="preserve">2007 года </w:t>
      </w:r>
      <w:r w:rsidR="00C157E0" w:rsidRPr="00A37E96">
        <w:rPr>
          <w:rFonts w:ascii="Times New Roman" w:hAnsi="Times New Roman" w:cs="Times New Roman"/>
          <w:sz w:val="24"/>
          <w:szCs w:val="24"/>
        </w:rPr>
        <w:t>№</w:t>
      </w:r>
      <w:r w:rsidR="00CF3273" w:rsidRPr="00A37E96">
        <w:rPr>
          <w:rFonts w:ascii="Times New Roman" w:hAnsi="Times New Roman" w:cs="Times New Roman"/>
          <w:sz w:val="24"/>
          <w:szCs w:val="24"/>
        </w:rPr>
        <w:t xml:space="preserve"> 221-ФЗ </w:t>
      </w:r>
      <w:r w:rsidR="00C157E0" w:rsidRPr="00A37E96">
        <w:rPr>
          <w:rFonts w:ascii="Times New Roman" w:hAnsi="Times New Roman" w:cs="Times New Roman"/>
          <w:sz w:val="24"/>
          <w:szCs w:val="24"/>
        </w:rPr>
        <w:t>«</w:t>
      </w:r>
      <w:r w:rsidR="00CF3273" w:rsidRPr="00A37E96">
        <w:rPr>
          <w:rFonts w:ascii="Times New Roman" w:hAnsi="Times New Roman" w:cs="Times New Roman"/>
          <w:sz w:val="24"/>
          <w:szCs w:val="24"/>
        </w:rPr>
        <w:t>О государственном кадастре недвижимости</w:t>
      </w:r>
      <w:r w:rsidR="00C157E0" w:rsidRPr="00A37E96">
        <w:rPr>
          <w:rFonts w:ascii="Times New Roman" w:hAnsi="Times New Roman" w:cs="Times New Roman"/>
          <w:sz w:val="24"/>
          <w:szCs w:val="24"/>
        </w:rPr>
        <w:t>»</w:t>
      </w:r>
      <w:r w:rsidR="00CF3273" w:rsidRPr="00A37E96">
        <w:rPr>
          <w:rFonts w:ascii="Times New Roman" w:hAnsi="Times New Roman" w:cs="Times New Roman"/>
          <w:sz w:val="24"/>
          <w:szCs w:val="24"/>
        </w:rPr>
        <w:t xml:space="preserve"> выполнения комплексных кадастровых работ и утверждение карты-плана территории.</w:t>
      </w:r>
      <w:bookmarkStart w:id="11" w:name="sub_15102"/>
    </w:p>
    <w:p w:rsidR="00781DEB" w:rsidRPr="009115A4" w:rsidRDefault="00781DEB" w:rsidP="0080457A">
      <w:pPr>
        <w:suppressLineNumbers/>
        <w:autoSpaceDE w:val="0"/>
        <w:autoSpaceDN w:val="0"/>
        <w:adjustRightInd w:val="0"/>
        <w:spacing w:after="0" w:line="240" w:lineRule="auto"/>
        <w:ind w:firstLine="567"/>
        <w:jc w:val="both"/>
        <w:rPr>
          <w:rFonts w:eastAsia="Calibri"/>
          <w:sz w:val="20"/>
          <w:szCs w:val="20"/>
        </w:rPr>
      </w:pPr>
    </w:p>
    <w:p w:rsidR="00781DEB" w:rsidRDefault="00781DEB" w:rsidP="0080457A">
      <w:pPr>
        <w:suppressLineNumbers/>
        <w:autoSpaceDE w:val="0"/>
        <w:autoSpaceDN w:val="0"/>
        <w:adjustRightInd w:val="0"/>
        <w:spacing w:after="0" w:line="240" w:lineRule="auto"/>
        <w:ind w:firstLine="567"/>
        <w:jc w:val="both"/>
        <w:rPr>
          <w:rFonts w:ascii="Times New Roman" w:hAnsi="Times New Roman" w:cs="Times New Roman"/>
          <w:b/>
          <w:sz w:val="24"/>
          <w:szCs w:val="24"/>
        </w:rPr>
      </w:pPr>
      <w:r w:rsidRPr="00781DEB">
        <w:rPr>
          <w:rFonts w:ascii="Times New Roman" w:hAnsi="Times New Roman" w:cs="Times New Roman"/>
          <w:b/>
          <w:sz w:val="24"/>
          <w:szCs w:val="24"/>
        </w:rPr>
        <w:t>Статья 6. Полномочия органов местного самоуправления Сусуманского городского округа по решению вопросов местного значения</w:t>
      </w:r>
    </w:p>
    <w:p w:rsidR="00781DEB" w:rsidRPr="00553A41" w:rsidRDefault="00553A41"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81DEB" w:rsidRPr="00553A41">
        <w:rPr>
          <w:rFonts w:ascii="Times New Roman" w:hAnsi="Times New Roman" w:cs="Times New Roman"/>
          <w:sz w:val="24"/>
          <w:szCs w:val="24"/>
        </w:rPr>
        <w:t xml:space="preserve">В целях решения </w:t>
      </w:r>
      <w:hyperlink w:anchor="sub_20110" w:history="1">
        <w:r w:rsidR="00781DEB" w:rsidRPr="00553A41">
          <w:rPr>
            <w:rFonts w:ascii="Times New Roman" w:hAnsi="Times New Roman" w:cs="Times New Roman"/>
            <w:sz w:val="24"/>
            <w:szCs w:val="24"/>
          </w:rPr>
          <w:t>вопросов местного значения</w:t>
        </w:r>
      </w:hyperlink>
      <w:r w:rsidR="00781DEB" w:rsidRPr="00553A41">
        <w:rPr>
          <w:rFonts w:ascii="Times New Roman" w:hAnsi="Times New Roman" w:cs="Times New Roman"/>
          <w:sz w:val="24"/>
          <w:szCs w:val="24"/>
        </w:rPr>
        <w:t xml:space="preserve"> органы местного самоуправления Сусуманского городского округа обладают следующими полномочиями:</w:t>
      </w:r>
    </w:p>
    <w:p w:rsidR="00781DEB"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bookmarkStart w:id="12" w:name="sub_170101"/>
      <w:r>
        <w:rPr>
          <w:rFonts w:ascii="Times New Roman" w:hAnsi="Times New Roman" w:cs="Times New Roman"/>
          <w:sz w:val="24"/>
          <w:szCs w:val="24"/>
        </w:rPr>
        <w:lastRenderedPageBreak/>
        <w:t xml:space="preserve">1) </w:t>
      </w:r>
      <w:r w:rsidR="00781DEB" w:rsidRPr="00553A41">
        <w:rPr>
          <w:rFonts w:ascii="Times New Roman" w:hAnsi="Times New Roman" w:cs="Times New Roman"/>
          <w:sz w:val="24"/>
          <w:szCs w:val="24"/>
        </w:rPr>
        <w:t xml:space="preserve">принятие устава муниципального образования и внесение в него изменений и дополнений, издание </w:t>
      </w:r>
      <w:hyperlink w:anchor="sub_20117" w:history="1">
        <w:r w:rsidR="00781DEB" w:rsidRPr="00553A41">
          <w:rPr>
            <w:rFonts w:ascii="Times New Roman" w:hAnsi="Times New Roman" w:cs="Times New Roman"/>
            <w:sz w:val="24"/>
            <w:szCs w:val="24"/>
          </w:rPr>
          <w:t>муниципальных правовых актов</w:t>
        </w:r>
      </w:hyperlink>
      <w:r w:rsidR="00781DEB" w:rsidRPr="00553A41">
        <w:rPr>
          <w:rFonts w:ascii="Times New Roman" w:hAnsi="Times New Roman" w:cs="Times New Roman"/>
          <w:sz w:val="24"/>
          <w:szCs w:val="24"/>
        </w:rPr>
        <w:t>;</w:t>
      </w:r>
    </w:p>
    <w:p w:rsidR="00781DEB"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bookmarkStart w:id="13" w:name="sub_170102"/>
      <w:bookmarkEnd w:id="12"/>
      <w:r>
        <w:rPr>
          <w:rFonts w:ascii="Times New Roman" w:hAnsi="Times New Roman" w:cs="Times New Roman"/>
          <w:sz w:val="24"/>
          <w:szCs w:val="24"/>
        </w:rPr>
        <w:t xml:space="preserve">2) </w:t>
      </w:r>
      <w:r w:rsidR="00781DEB" w:rsidRPr="00553A41">
        <w:rPr>
          <w:rFonts w:ascii="Times New Roman" w:hAnsi="Times New Roman" w:cs="Times New Roman"/>
          <w:sz w:val="24"/>
          <w:szCs w:val="24"/>
        </w:rPr>
        <w:t>установление официальных символов муниципального образования;</w:t>
      </w:r>
    </w:p>
    <w:bookmarkEnd w:id="13"/>
    <w:p w:rsidR="00781DEB"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81DEB" w:rsidRPr="00553A41">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1DEB"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781DEB" w:rsidRPr="00553A41">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13C4"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781DEB" w:rsidRPr="00553A41">
        <w:rPr>
          <w:rFonts w:ascii="Times New Roman" w:hAnsi="Times New Roman" w:cs="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004E13C4" w:rsidRPr="00553A41">
        <w:rPr>
          <w:rFonts w:ascii="Times New Roman" w:hAnsi="Times New Roman" w:cs="Times New Roman"/>
          <w:sz w:val="24"/>
          <w:szCs w:val="24"/>
        </w:rPr>
        <w:t>нам (тарифам) для потребителей;</w:t>
      </w:r>
    </w:p>
    <w:p w:rsidR="00781DEB"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781DEB" w:rsidRPr="00553A41">
        <w:rPr>
          <w:rFonts w:ascii="Times New Roman" w:hAnsi="Times New Roman" w:cs="Times New Roman"/>
          <w:sz w:val="24"/>
          <w:szCs w:val="24"/>
        </w:rPr>
        <w:t xml:space="preserve">полномочиями по организации теплоснабжения, предусмотренными </w:t>
      </w:r>
      <w:hyperlink r:id="rId21" w:history="1">
        <w:r w:rsidR="00781DEB" w:rsidRPr="00553A41">
          <w:rPr>
            <w:rFonts w:ascii="Times New Roman" w:hAnsi="Times New Roman" w:cs="Times New Roman"/>
            <w:sz w:val="24"/>
            <w:szCs w:val="24"/>
          </w:rPr>
          <w:t>Федеральным законом</w:t>
        </w:r>
      </w:hyperlink>
      <w:r w:rsidR="00781DEB" w:rsidRPr="00553A41">
        <w:rPr>
          <w:rFonts w:ascii="Times New Roman" w:hAnsi="Times New Roman" w:cs="Times New Roman"/>
          <w:sz w:val="24"/>
          <w:szCs w:val="24"/>
        </w:rPr>
        <w:t xml:space="preserve"> </w:t>
      </w:r>
      <w:r w:rsidR="004E13C4" w:rsidRPr="00553A41">
        <w:rPr>
          <w:rFonts w:ascii="Times New Roman" w:hAnsi="Times New Roman" w:cs="Times New Roman"/>
          <w:sz w:val="24"/>
          <w:szCs w:val="24"/>
        </w:rPr>
        <w:t>«</w:t>
      </w:r>
      <w:r w:rsidR="00781DEB" w:rsidRPr="00553A41">
        <w:rPr>
          <w:rFonts w:ascii="Times New Roman" w:hAnsi="Times New Roman" w:cs="Times New Roman"/>
          <w:sz w:val="24"/>
          <w:szCs w:val="24"/>
        </w:rPr>
        <w:t>О теплоснабжении</w:t>
      </w:r>
      <w:r w:rsidR="004E13C4" w:rsidRPr="00553A41">
        <w:rPr>
          <w:rFonts w:ascii="Times New Roman" w:hAnsi="Times New Roman" w:cs="Times New Roman"/>
          <w:sz w:val="24"/>
          <w:szCs w:val="24"/>
        </w:rPr>
        <w:t>»</w:t>
      </w:r>
      <w:r w:rsidR="00781DEB" w:rsidRPr="00553A41">
        <w:rPr>
          <w:rFonts w:ascii="Times New Roman" w:hAnsi="Times New Roman" w:cs="Times New Roman"/>
          <w:sz w:val="24"/>
          <w:szCs w:val="24"/>
        </w:rPr>
        <w:t>;</w:t>
      </w:r>
    </w:p>
    <w:p w:rsidR="00781DEB"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781DEB" w:rsidRPr="00553A41">
        <w:rPr>
          <w:rFonts w:ascii="Times New Roman" w:hAnsi="Times New Roman" w:cs="Times New Roman"/>
          <w:sz w:val="24"/>
          <w:szCs w:val="24"/>
        </w:rPr>
        <w:t xml:space="preserve">полномочиями в сфере водоснабжения и водоотведения, предусмотренными </w:t>
      </w:r>
      <w:hyperlink r:id="rId22" w:history="1">
        <w:r w:rsidR="00781DEB" w:rsidRPr="00553A41">
          <w:rPr>
            <w:rFonts w:ascii="Times New Roman" w:hAnsi="Times New Roman" w:cs="Times New Roman"/>
            <w:sz w:val="24"/>
            <w:szCs w:val="24"/>
          </w:rPr>
          <w:t>Федеральным законом</w:t>
        </w:r>
      </w:hyperlink>
      <w:r w:rsidR="00781DEB" w:rsidRPr="00553A41">
        <w:rPr>
          <w:rFonts w:ascii="Times New Roman" w:hAnsi="Times New Roman" w:cs="Times New Roman"/>
          <w:sz w:val="24"/>
          <w:szCs w:val="24"/>
        </w:rPr>
        <w:t xml:space="preserve"> </w:t>
      </w:r>
      <w:r w:rsidR="004E13C4" w:rsidRPr="00553A41">
        <w:rPr>
          <w:rFonts w:ascii="Times New Roman" w:hAnsi="Times New Roman" w:cs="Times New Roman"/>
          <w:sz w:val="24"/>
          <w:szCs w:val="24"/>
        </w:rPr>
        <w:t>«</w:t>
      </w:r>
      <w:r w:rsidR="00781DEB" w:rsidRPr="00553A41">
        <w:rPr>
          <w:rFonts w:ascii="Times New Roman" w:hAnsi="Times New Roman" w:cs="Times New Roman"/>
          <w:sz w:val="24"/>
          <w:szCs w:val="24"/>
        </w:rPr>
        <w:t>О водоснабжении и водоотведении</w:t>
      </w:r>
      <w:r w:rsidR="004E13C4" w:rsidRPr="00553A41">
        <w:rPr>
          <w:rFonts w:ascii="Times New Roman" w:hAnsi="Times New Roman" w:cs="Times New Roman"/>
          <w:sz w:val="24"/>
          <w:szCs w:val="24"/>
        </w:rPr>
        <w:t>»</w:t>
      </w:r>
      <w:r w:rsidR="00781DEB" w:rsidRPr="00553A41">
        <w:rPr>
          <w:rFonts w:ascii="Times New Roman" w:hAnsi="Times New Roman" w:cs="Times New Roman"/>
          <w:sz w:val="24"/>
          <w:szCs w:val="24"/>
        </w:rPr>
        <w:t>;</w:t>
      </w:r>
    </w:p>
    <w:p w:rsidR="00781DEB"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bookmarkStart w:id="14" w:name="sub_170105"/>
      <w:r>
        <w:rPr>
          <w:rFonts w:ascii="Times New Roman" w:hAnsi="Times New Roman" w:cs="Times New Roman"/>
          <w:sz w:val="24"/>
          <w:szCs w:val="24"/>
        </w:rPr>
        <w:t xml:space="preserve">8) </w:t>
      </w:r>
      <w:r w:rsidR="00781DEB" w:rsidRPr="00553A41">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81DEB"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bookmarkStart w:id="15" w:name="sub_170106"/>
      <w:bookmarkEnd w:id="14"/>
      <w:r>
        <w:rPr>
          <w:rFonts w:ascii="Times New Roman" w:hAnsi="Times New Roman" w:cs="Times New Roman"/>
          <w:sz w:val="24"/>
          <w:szCs w:val="24"/>
        </w:rPr>
        <w:t xml:space="preserve">9) </w:t>
      </w:r>
      <w:r w:rsidR="00781DEB" w:rsidRPr="00553A41">
        <w:rPr>
          <w:rFonts w:ascii="Times New Roman" w:hAnsi="Times New Roman" w:cs="Times New Roman"/>
          <w:sz w:val="24"/>
          <w:szCs w:val="24"/>
        </w:rPr>
        <w:t xml:space="preserve">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3" w:history="1">
        <w:r w:rsidR="00781DEB" w:rsidRPr="00553A41">
          <w:rPr>
            <w:rFonts w:ascii="Times New Roman" w:hAnsi="Times New Roman" w:cs="Times New Roman"/>
            <w:sz w:val="24"/>
            <w:szCs w:val="24"/>
          </w:rPr>
          <w:t>порядке</w:t>
        </w:r>
      </w:hyperlink>
      <w:r w:rsidR="00781DEB" w:rsidRPr="00553A41">
        <w:rPr>
          <w:rFonts w:ascii="Times New Roman" w:hAnsi="Times New Roman" w:cs="Times New Roman"/>
          <w:sz w:val="24"/>
          <w:szCs w:val="24"/>
        </w:rPr>
        <w:t>, установленном Правительством Российской Федерации;</w:t>
      </w:r>
    </w:p>
    <w:bookmarkEnd w:id="15"/>
    <w:p w:rsidR="00781DEB"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781DEB" w:rsidRPr="00553A41">
        <w:rPr>
          <w:rFonts w:ascii="Times New Roman" w:hAnsi="Times New Roman" w:cs="Times New Roman"/>
          <w:sz w:val="24"/>
          <w:szCs w:val="24"/>
        </w:rPr>
        <w:t xml:space="preserve">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r w:rsidR="00A80342" w:rsidRPr="00553A41">
        <w:rPr>
          <w:rFonts w:ascii="Times New Roman" w:hAnsi="Times New Roman" w:cs="Times New Roman"/>
          <w:sz w:val="24"/>
          <w:szCs w:val="24"/>
        </w:rPr>
        <w:t xml:space="preserve">в соответствии с </w:t>
      </w:r>
      <w:hyperlink r:id="rId24" w:history="1">
        <w:r w:rsidR="00781DEB" w:rsidRPr="00553A41">
          <w:rPr>
            <w:rFonts w:ascii="Times New Roman" w:hAnsi="Times New Roman" w:cs="Times New Roman"/>
            <w:sz w:val="24"/>
            <w:szCs w:val="24"/>
          </w:rPr>
          <w:t>требования</w:t>
        </w:r>
      </w:hyperlink>
      <w:r w:rsidR="00A80342" w:rsidRPr="00553A41">
        <w:rPr>
          <w:rFonts w:ascii="Times New Roman" w:hAnsi="Times New Roman" w:cs="Times New Roman"/>
          <w:sz w:val="24"/>
          <w:szCs w:val="24"/>
        </w:rPr>
        <w:t xml:space="preserve">ми, </w:t>
      </w:r>
      <w:r w:rsidR="00781DEB" w:rsidRPr="00553A41">
        <w:rPr>
          <w:rFonts w:ascii="Times New Roman" w:hAnsi="Times New Roman" w:cs="Times New Roman"/>
          <w:sz w:val="24"/>
          <w:szCs w:val="24"/>
        </w:rPr>
        <w:t>устан</w:t>
      </w:r>
      <w:r>
        <w:rPr>
          <w:rFonts w:ascii="Times New Roman" w:hAnsi="Times New Roman" w:cs="Times New Roman"/>
          <w:sz w:val="24"/>
          <w:szCs w:val="24"/>
        </w:rPr>
        <w:t>о</w:t>
      </w:r>
      <w:r w:rsidR="00781DEB" w:rsidRPr="00553A41">
        <w:rPr>
          <w:rFonts w:ascii="Times New Roman" w:hAnsi="Times New Roman" w:cs="Times New Roman"/>
          <w:sz w:val="24"/>
          <w:szCs w:val="24"/>
        </w:rPr>
        <w:t>вл</w:t>
      </w:r>
      <w:r w:rsidR="00A80342" w:rsidRPr="00553A41">
        <w:rPr>
          <w:rFonts w:ascii="Times New Roman" w:hAnsi="Times New Roman" w:cs="Times New Roman"/>
          <w:sz w:val="24"/>
          <w:szCs w:val="24"/>
        </w:rPr>
        <w:t>енными</w:t>
      </w:r>
      <w:r w:rsidR="00781DEB" w:rsidRPr="00553A41">
        <w:rPr>
          <w:rFonts w:ascii="Times New Roman" w:hAnsi="Times New Roman" w:cs="Times New Roman"/>
          <w:sz w:val="24"/>
          <w:szCs w:val="24"/>
        </w:rPr>
        <w:t xml:space="preserve"> Правительством Российской Федерации;</w:t>
      </w:r>
    </w:p>
    <w:p w:rsidR="00781DEB" w:rsidRPr="00553A41" w:rsidRDefault="00553A41"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781DEB" w:rsidRPr="00553A41">
        <w:rPr>
          <w:rFonts w:ascii="Times New Roman" w:hAnsi="Times New Roman" w:cs="Times New Roman"/>
          <w:sz w:val="24"/>
          <w:szCs w:val="24"/>
        </w:rPr>
        <w:t xml:space="preserve">учреждение печатного средства массовой информации для опубликования </w:t>
      </w:r>
      <w:hyperlink w:anchor="sub_20117" w:history="1">
        <w:r w:rsidR="00781DEB" w:rsidRPr="00553A41">
          <w:rPr>
            <w:rFonts w:ascii="Times New Roman" w:hAnsi="Times New Roman" w:cs="Times New Roman"/>
            <w:sz w:val="24"/>
            <w:szCs w:val="24"/>
          </w:rPr>
          <w:t>муниципальных правовых актов</w:t>
        </w:r>
      </w:hyperlink>
      <w:r w:rsidR="00781DEB" w:rsidRPr="00553A41">
        <w:rPr>
          <w:rFonts w:ascii="Times New Roman" w:hAnsi="Times New Roman" w:cs="Times New Roman"/>
          <w:sz w:val="24"/>
          <w:szCs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81DEB" w:rsidRPr="00553A41" w:rsidRDefault="00553A41" w:rsidP="0080457A">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bookmarkStart w:id="16" w:name="sub_170108"/>
      <w:r>
        <w:rPr>
          <w:rFonts w:ascii="Times New Roman" w:hAnsi="Times New Roman" w:cs="Times New Roman"/>
          <w:sz w:val="24"/>
          <w:szCs w:val="24"/>
        </w:rPr>
        <w:t xml:space="preserve">12) </w:t>
      </w:r>
      <w:r w:rsidR="00781DEB" w:rsidRPr="00553A41">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bookmarkEnd w:id="16"/>
    <w:p w:rsidR="00296AE9" w:rsidRPr="00553A41" w:rsidRDefault="00553A41" w:rsidP="0080457A">
      <w:pPr>
        <w:suppressLineNumber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296AE9" w:rsidRPr="00296AE9">
        <w:rPr>
          <w:rFonts w:ascii="Times New Roman" w:hAnsi="Times New Roman" w:cs="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w:t>
      </w:r>
      <w:r w:rsidR="00296AE9" w:rsidRPr="00553A41">
        <w:rPr>
          <w:rFonts w:ascii="Times New Roman" w:hAnsi="Times New Roman" w:cs="Times New Roman"/>
          <w:sz w:val="24"/>
          <w:szCs w:val="24"/>
        </w:rPr>
        <w:t xml:space="preserve">предусмотренном </w:t>
      </w:r>
      <w:hyperlink r:id="rId25" w:history="1">
        <w:r w:rsidR="00296AE9" w:rsidRPr="00553A41">
          <w:rPr>
            <w:rFonts w:ascii="Times New Roman" w:hAnsi="Times New Roman" w:cs="Times New Roman"/>
            <w:sz w:val="24"/>
            <w:szCs w:val="24"/>
          </w:rPr>
          <w:t>законодательством</w:t>
        </w:r>
      </w:hyperlink>
      <w:r w:rsidR="00296AE9" w:rsidRPr="00553A41">
        <w:rPr>
          <w:rFonts w:ascii="Times New Roman" w:hAnsi="Times New Roman" w:cs="Times New Roman"/>
          <w:sz w:val="24"/>
          <w:szCs w:val="24"/>
        </w:rPr>
        <w:t xml:space="preserve"> Российской Федерации об образовании и </w:t>
      </w:r>
      <w:hyperlink r:id="rId26" w:history="1">
        <w:r w:rsidR="00296AE9" w:rsidRPr="00553A41">
          <w:rPr>
            <w:rFonts w:ascii="Times New Roman" w:hAnsi="Times New Roman" w:cs="Times New Roman"/>
            <w:sz w:val="24"/>
            <w:szCs w:val="24"/>
          </w:rPr>
          <w:t>законодательством</w:t>
        </w:r>
      </w:hyperlink>
      <w:r w:rsidR="00296AE9" w:rsidRPr="00553A41">
        <w:rPr>
          <w:rFonts w:ascii="Times New Roman" w:hAnsi="Times New Roman" w:cs="Times New Roman"/>
          <w:sz w:val="24"/>
          <w:szCs w:val="24"/>
        </w:rPr>
        <w:t xml:space="preserve"> Российской Федерации о муниципальной службе;</w:t>
      </w:r>
    </w:p>
    <w:p w:rsidR="00597A9F" w:rsidRPr="00296AE9" w:rsidRDefault="00296AE9"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553A41">
        <w:rPr>
          <w:rFonts w:ascii="Times New Roman" w:hAnsi="Times New Roman" w:cs="Times New Roman"/>
          <w:sz w:val="24"/>
          <w:szCs w:val="24"/>
        </w:rPr>
        <w:t xml:space="preserve">14) </w:t>
      </w:r>
      <w:r w:rsidR="00781DEB" w:rsidRPr="00553A41">
        <w:rPr>
          <w:rFonts w:ascii="Times New Roman" w:hAnsi="Times New Roman" w:cs="Times New Roman"/>
          <w:sz w:val="24"/>
          <w:szCs w:val="24"/>
        </w:rPr>
        <w:t>утверждение и реализация муниципа</w:t>
      </w:r>
      <w:r w:rsidR="00781DEB" w:rsidRPr="00296AE9">
        <w:rPr>
          <w:rFonts w:ascii="Times New Roman" w:hAnsi="Times New Roman" w:cs="Times New Roman"/>
          <w:sz w:val="24"/>
          <w:szCs w:val="24"/>
        </w:rPr>
        <w:t xml:space="preserve">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7" w:history="1">
        <w:r w:rsidR="00781DEB" w:rsidRPr="00296AE9">
          <w:rPr>
            <w:rFonts w:ascii="Times New Roman" w:hAnsi="Times New Roman" w:cs="Times New Roman"/>
            <w:sz w:val="24"/>
            <w:szCs w:val="24"/>
          </w:rPr>
          <w:t>законодательством</w:t>
        </w:r>
      </w:hyperlink>
      <w:r w:rsidR="00781DEB" w:rsidRPr="00296AE9">
        <w:rPr>
          <w:rFonts w:ascii="Times New Roman" w:hAnsi="Times New Roman" w:cs="Times New Roman"/>
          <w:sz w:val="24"/>
          <w:szCs w:val="24"/>
        </w:rPr>
        <w:t xml:space="preserve"> об энергосбережении и о повышении энергетической эффективности;</w:t>
      </w:r>
      <w:bookmarkStart w:id="17" w:name="sub_170109"/>
    </w:p>
    <w:p w:rsidR="00781DEB" w:rsidRPr="00296AE9" w:rsidRDefault="00296AE9"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781DEB" w:rsidRPr="00296AE9">
        <w:rPr>
          <w:rFonts w:ascii="Times New Roman" w:hAnsi="Times New Roman" w:cs="Times New Roman"/>
          <w:sz w:val="24"/>
          <w:szCs w:val="24"/>
        </w:rPr>
        <w:t xml:space="preserve">иными полномочиями в соответствии с </w:t>
      </w:r>
      <w:r w:rsidR="004E13C4" w:rsidRPr="00296AE9">
        <w:rPr>
          <w:rFonts w:ascii="Times New Roman" w:hAnsi="Times New Roman" w:cs="Times New Roman"/>
          <w:sz w:val="24"/>
          <w:szCs w:val="24"/>
        </w:rPr>
        <w:t>ф</w:t>
      </w:r>
      <w:r w:rsidR="00781DEB" w:rsidRPr="00296AE9">
        <w:rPr>
          <w:rFonts w:ascii="Times New Roman" w:hAnsi="Times New Roman" w:cs="Times New Roman"/>
          <w:sz w:val="24"/>
          <w:szCs w:val="24"/>
        </w:rPr>
        <w:t xml:space="preserve">едеральным законом, </w:t>
      </w:r>
      <w:r w:rsidR="004E13C4" w:rsidRPr="00296AE9">
        <w:rPr>
          <w:rFonts w:ascii="Times New Roman" w:hAnsi="Times New Roman" w:cs="Times New Roman"/>
          <w:sz w:val="24"/>
          <w:szCs w:val="24"/>
        </w:rPr>
        <w:t xml:space="preserve">настоящим </w:t>
      </w:r>
      <w:r w:rsidR="00781DEB" w:rsidRPr="00296AE9">
        <w:rPr>
          <w:rFonts w:ascii="Times New Roman" w:hAnsi="Times New Roman" w:cs="Times New Roman"/>
          <w:sz w:val="24"/>
          <w:szCs w:val="24"/>
        </w:rPr>
        <w:t>устав</w:t>
      </w:r>
      <w:r w:rsidR="004E13C4" w:rsidRPr="00296AE9">
        <w:rPr>
          <w:rFonts w:ascii="Times New Roman" w:hAnsi="Times New Roman" w:cs="Times New Roman"/>
          <w:sz w:val="24"/>
          <w:szCs w:val="24"/>
        </w:rPr>
        <w:t>ом</w:t>
      </w:r>
      <w:r w:rsidR="00781DEB" w:rsidRPr="00296AE9">
        <w:rPr>
          <w:rFonts w:ascii="Times New Roman" w:hAnsi="Times New Roman" w:cs="Times New Roman"/>
          <w:sz w:val="24"/>
          <w:szCs w:val="24"/>
        </w:rPr>
        <w:t>.</w:t>
      </w:r>
    </w:p>
    <w:p w:rsidR="00AA3226" w:rsidRPr="00781DEB" w:rsidRDefault="00AA3226" w:rsidP="0080457A">
      <w:pPr>
        <w:suppressLineNumbers/>
        <w:autoSpaceDE w:val="0"/>
        <w:autoSpaceDN w:val="0"/>
        <w:adjustRightInd w:val="0"/>
        <w:spacing w:after="0" w:line="240" w:lineRule="auto"/>
        <w:ind w:firstLine="567"/>
        <w:jc w:val="both"/>
        <w:rPr>
          <w:rFonts w:ascii="Times New Roman" w:hAnsi="Times New Roman" w:cs="Times New Roman"/>
          <w:sz w:val="24"/>
          <w:szCs w:val="24"/>
        </w:rPr>
      </w:pPr>
    </w:p>
    <w:bookmarkEnd w:id="17"/>
    <w:p w:rsidR="00AE3F53" w:rsidRPr="008A5250" w:rsidRDefault="00AE3F53" w:rsidP="0080457A">
      <w:pPr>
        <w:widowControl w:val="0"/>
        <w:suppressLineNumbers/>
        <w:autoSpaceDE w:val="0"/>
        <w:autoSpaceDN w:val="0"/>
        <w:adjustRightInd w:val="0"/>
        <w:spacing w:after="0" w:line="240" w:lineRule="auto"/>
        <w:ind w:firstLine="567"/>
        <w:jc w:val="both"/>
        <w:outlineLvl w:val="2"/>
        <w:rPr>
          <w:rFonts w:ascii="Times New Roman" w:hAnsi="Times New Roman" w:cs="Times New Roman"/>
          <w:b/>
          <w:bCs/>
          <w:sz w:val="24"/>
          <w:szCs w:val="24"/>
        </w:rPr>
      </w:pPr>
      <w:r w:rsidRPr="008A5250">
        <w:rPr>
          <w:rFonts w:ascii="Times New Roman" w:hAnsi="Times New Roman" w:cs="Times New Roman"/>
          <w:b/>
          <w:sz w:val="24"/>
          <w:szCs w:val="24"/>
        </w:rPr>
        <w:lastRenderedPageBreak/>
        <w:t xml:space="preserve">Статья </w:t>
      </w:r>
      <w:r w:rsidR="00995A4F">
        <w:rPr>
          <w:rFonts w:ascii="Times New Roman" w:hAnsi="Times New Roman" w:cs="Times New Roman"/>
          <w:b/>
          <w:sz w:val="24"/>
          <w:szCs w:val="24"/>
        </w:rPr>
        <w:t>7</w:t>
      </w:r>
      <w:r w:rsidRPr="008A5250">
        <w:rPr>
          <w:rFonts w:ascii="Times New Roman" w:hAnsi="Times New Roman" w:cs="Times New Roman"/>
          <w:b/>
          <w:sz w:val="24"/>
          <w:szCs w:val="24"/>
        </w:rPr>
        <w:t xml:space="preserve">.  </w:t>
      </w:r>
      <w:r w:rsidRPr="008A5250">
        <w:rPr>
          <w:rFonts w:ascii="Times New Roman" w:hAnsi="Times New Roman" w:cs="Times New Roman"/>
          <w:b/>
          <w:bCs/>
          <w:sz w:val="24"/>
          <w:szCs w:val="24"/>
        </w:rPr>
        <w:t xml:space="preserve">Муниципальные правовые акты </w:t>
      </w:r>
      <w:r w:rsidR="00995A4F">
        <w:rPr>
          <w:rFonts w:ascii="Times New Roman" w:hAnsi="Times New Roman" w:cs="Times New Roman"/>
          <w:b/>
          <w:bCs/>
          <w:sz w:val="24"/>
          <w:szCs w:val="24"/>
        </w:rPr>
        <w:t>Сусуманского городского округа</w:t>
      </w:r>
    </w:p>
    <w:p w:rsidR="00995A4F" w:rsidRPr="00EB69BB" w:rsidRDefault="00EB69BB" w:rsidP="0080457A">
      <w:pPr>
        <w:widowControl w:val="0"/>
        <w:suppressLineNumbers/>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 </w:t>
      </w:r>
      <w:r w:rsidR="00995A4F" w:rsidRPr="00EB69BB">
        <w:rPr>
          <w:rFonts w:ascii="Times New Roman" w:eastAsia="Calibri" w:hAnsi="Times New Roman" w:cs="Times New Roman"/>
          <w:sz w:val="24"/>
          <w:szCs w:val="24"/>
        </w:rPr>
        <w:t xml:space="preserve">По </w:t>
      </w:r>
      <w:hyperlink w:anchor="sub_20110" w:history="1">
        <w:r w:rsidR="00995A4F" w:rsidRPr="00EB69BB">
          <w:rPr>
            <w:rFonts w:ascii="Times New Roman" w:eastAsia="Calibri" w:hAnsi="Times New Roman" w:cs="Times New Roman"/>
            <w:sz w:val="24"/>
            <w:szCs w:val="24"/>
          </w:rPr>
          <w:t>вопросам местного значения</w:t>
        </w:r>
      </w:hyperlink>
      <w:r w:rsidR="00995A4F" w:rsidRPr="00EB69BB">
        <w:rPr>
          <w:rFonts w:ascii="Times New Roman" w:eastAsia="Calibri" w:hAnsi="Times New Roman" w:cs="Times New Roman"/>
          <w:sz w:val="24"/>
          <w:szCs w:val="24"/>
        </w:rPr>
        <w:t xml:space="preserve"> населением округа непосредственно и (или) органами местного самоуправления и должностными лицами местного самоуправления принимаются </w:t>
      </w:r>
      <w:hyperlink w:anchor="sub_20117" w:history="1">
        <w:r w:rsidR="00995A4F" w:rsidRPr="00EB69BB">
          <w:rPr>
            <w:rFonts w:ascii="Times New Roman" w:eastAsia="Calibri" w:hAnsi="Times New Roman" w:cs="Times New Roman"/>
            <w:sz w:val="24"/>
            <w:szCs w:val="24"/>
          </w:rPr>
          <w:t>муниципальные правовые акты</w:t>
        </w:r>
      </w:hyperlink>
      <w:r w:rsidR="00995A4F" w:rsidRPr="00EB69BB">
        <w:rPr>
          <w:rFonts w:ascii="Times New Roman" w:eastAsia="Calibri" w:hAnsi="Times New Roman" w:cs="Times New Roman"/>
          <w:sz w:val="24"/>
          <w:szCs w:val="24"/>
        </w:rPr>
        <w:t>.</w:t>
      </w:r>
    </w:p>
    <w:p w:rsidR="00AE3F53" w:rsidRPr="00EB69BB" w:rsidRDefault="00EB69BB" w:rsidP="0080457A">
      <w:pPr>
        <w:suppressLineNumbers/>
        <w:tabs>
          <w:tab w:val="left" w:pos="993"/>
        </w:tabs>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E3F53" w:rsidRPr="00EB69BB">
        <w:rPr>
          <w:rFonts w:ascii="Times New Roman" w:eastAsia="Times New Roman" w:hAnsi="Times New Roman" w:cs="Times New Roman"/>
          <w:sz w:val="24"/>
          <w:szCs w:val="24"/>
        </w:rPr>
        <w:t>В систему муниципальных правовых актов входят:</w:t>
      </w:r>
    </w:p>
    <w:p w:rsidR="00AE3F53" w:rsidRPr="00EB69BB" w:rsidRDefault="00EB69BB" w:rsidP="0080457A">
      <w:pPr>
        <w:widowControl w:val="0"/>
        <w:suppressLineNumbers/>
        <w:tabs>
          <w:tab w:val="left" w:pos="993"/>
        </w:tabs>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E3F53" w:rsidRPr="00EB69BB">
        <w:rPr>
          <w:rFonts w:ascii="Times New Roman" w:hAnsi="Times New Roman" w:cs="Times New Roman"/>
          <w:sz w:val="24"/>
          <w:szCs w:val="24"/>
        </w:rPr>
        <w:t>Устав муниципального образования «</w:t>
      </w:r>
      <w:r w:rsidR="00995A4F" w:rsidRPr="00EB69BB">
        <w:rPr>
          <w:rFonts w:ascii="Times New Roman" w:hAnsi="Times New Roman" w:cs="Times New Roman"/>
          <w:sz w:val="24"/>
          <w:szCs w:val="24"/>
        </w:rPr>
        <w:t>Сусума</w:t>
      </w:r>
      <w:r w:rsidR="00AE3F53" w:rsidRPr="00EB69BB">
        <w:rPr>
          <w:rFonts w:ascii="Times New Roman" w:hAnsi="Times New Roman" w:cs="Times New Roman"/>
          <w:sz w:val="24"/>
          <w:szCs w:val="24"/>
        </w:rPr>
        <w:t>нский городской округ» и решения, принятые на местном референдуме;</w:t>
      </w:r>
    </w:p>
    <w:p w:rsidR="00AE3F53" w:rsidRPr="00EB69BB" w:rsidRDefault="00EB69BB" w:rsidP="0080457A">
      <w:pPr>
        <w:widowControl w:val="0"/>
        <w:suppressLineNumbers/>
        <w:tabs>
          <w:tab w:val="left" w:pos="993"/>
        </w:tabs>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E3F53" w:rsidRPr="00EB69BB">
        <w:rPr>
          <w:rFonts w:ascii="Times New Roman" w:hAnsi="Times New Roman" w:cs="Times New Roman"/>
          <w:sz w:val="24"/>
          <w:szCs w:val="24"/>
        </w:rPr>
        <w:t>нормативные и иные правовые акты Собрания представителей</w:t>
      </w:r>
      <w:r w:rsidR="00A83B40" w:rsidRPr="00A83B40">
        <w:t xml:space="preserve"> </w:t>
      </w:r>
      <w:r w:rsidR="00A83B40" w:rsidRPr="00EB69BB">
        <w:rPr>
          <w:rFonts w:ascii="Times New Roman" w:hAnsi="Times New Roman" w:cs="Times New Roman"/>
          <w:sz w:val="24"/>
          <w:szCs w:val="24"/>
        </w:rPr>
        <w:t>Сусуманского городского округа</w:t>
      </w:r>
      <w:r w:rsidR="00AE3F53" w:rsidRPr="00EB69BB">
        <w:rPr>
          <w:rFonts w:ascii="Times New Roman" w:hAnsi="Times New Roman" w:cs="Times New Roman"/>
          <w:sz w:val="24"/>
          <w:szCs w:val="24"/>
        </w:rPr>
        <w:t>;</w:t>
      </w:r>
    </w:p>
    <w:p w:rsidR="00AE3F53" w:rsidRPr="00EB69BB" w:rsidRDefault="00EB69BB" w:rsidP="0080457A">
      <w:pPr>
        <w:widowControl w:val="0"/>
        <w:suppressLineNumbers/>
        <w:tabs>
          <w:tab w:val="left" w:pos="993"/>
        </w:tabs>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E3F53" w:rsidRPr="00EB69BB">
        <w:rPr>
          <w:rFonts w:ascii="Times New Roman" w:hAnsi="Times New Roman" w:cs="Times New Roman"/>
          <w:sz w:val="24"/>
          <w:szCs w:val="24"/>
        </w:rPr>
        <w:t xml:space="preserve">постановления, распоряжения и иные правовые акты </w:t>
      </w:r>
      <w:r w:rsidR="00995A4F" w:rsidRPr="00EB69BB">
        <w:rPr>
          <w:rFonts w:ascii="Times New Roman" w:hAnsi="Times New Roman" w:cs="Times New Roman"/>
          <w:sz w:val="24"/>
          <w:szCs w:val="24"/>
        </w:rPr>
        <w:t>г</w:t>
      </w:r>
      <w:r w:rsidR="00AE3F53" w:rsidRPr="00EB69BB">
        <w:rPr>
          <w:rFonts w:ascii="Times New Roman" w:hAnsi="Times New Roman" w:cs="Times New Roman"/>
          <w:sz w:val="24"/>
          <w:szCs w:val="24"/>
        </w:rPr>
        <w:t xml:space="preserve">лавы муниципального образования, местной </w:t>
      </w:r>
      <w:r w:rsidR="00995A4F" w:rsidRPr="00EB69BB">
        <w:rPr>
          <w:rFonts w:ascii="Times New Roman" w:hAnsi="Times New Roman" w:cs="Times New Roman"/>
          <w:sz w:val="24"/>
          <w:szCs w:val="24"/>
        </w:rPr>
        <w:t>а</w:t>
      </w:r>
      <w:r w:rsidR="00AE3F53" w:rsidRPr="00EB69BB">
        <w:rPr>
          <w:rFonts w:ascii="Times New Roman" w:hAnsi="Times New Roman" w:cs="Times New Roman"/>
          <w:sz w:val="24"/>
          <w:szCs w:val="24"/>
        </w:rPr>
        <w:t xml:space="preserve">дминистрации; </w:t>
      </w:r>
    </w:p>
    <w:p w:rsidR="00AE3F53" w:rsidRPr="00EB69BB" w:rsidRDefault="00EB69BB" w:rsidP="0080457A">
      <w:pPr>
        <w:widowControl w:val="0"/>
        <w:suppressLineNumbers/>
        <w:tabs>
          <w:tab w:val="left" w:pos="993"/>
        </w:tabs>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E3F53" w:rsidRPr="00EB69BB">
        <w:rPr>
          <w:rFonts w:ascii="Times New Roman" w:hAnsi="Times New Roman" w:cs="Times New Roman"/>
          <w:sz w:val="24"/>
          <w:szCs w:val="24"/>
        </w:rPr>
        <w:t>правовые акты иных органов местного самоуправления и должностных лиц местного самоуправления, предусмотренных настоящим Уставом.</w:t>
      </w:r>
    </w:p>
    <w:p w:rsidR="00AE3F53" w:rsidRPr="00ED483D" w:rsidRDefault="00ED483D"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83B40" w:rsidRPr="00ED483D">
        <w:rPr>
          <w:rFonts w:ascii="Times New Roman" w:hAnsi="Times New Roman" w:cs="Times New Roman"/>
          <w:sz w:val="24"/>
          <w:szCs w:val="24"/>
        </w:rPr>
        <w:t xml:space="preserve">Собрание представителей Сусуманского городского округа </w:t>
      </w:r>
      <w:r w:rsidR="00AE3F53" w:rsidRPr="00ED483D">
        <w:rPr>
          <w:rFonts w:ascii="Times New Roman" w:hAnsi="Times New Roman" w:cs="Times New Roman"/>
          <w:sz w:val="24"/>
          <w:szCs w:val="24"/>
        </w:rPr>
        <w:t xml:space="preserve">по вопросам, отнесенным к его компетенции федеральными законами, законами Магаданской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A83B40" w:rsidRPr="00ED483D">
        <w:rPr>
          <w:rFonts w:ascii="Times New Roman" w:hAnsi="Times New Roman" w:cs="Times New Roman"/>
          <w:sz w:val="24"/>
          <w:szCs w:val="24"/>
        </w:rPr>
        <w:t xml:space="preserve">Собрания представителей Сусуманского городского округа </w:t>
      </w:r>
      <w:r w:rsidR="00AE3F53" w:rsidRPr="00ED483D">
        <w:rPr>
          <w:rFonts w:ascii="Times New Roman" w:hAnsi="Times New Roman" w:cs="Times New Roman"/>
          <w:sz w:val="24"/>
          <w:szCs w:val="24"/>
        </w:rPr>
        <w:t xml:space="preserve">и по иным вопросам, отнесенным к его компетенции федеральными законами, законами Магаданской области, уставом муниципального образования. </w:t>
      </w:r>
    </w:p>
    <w:p w:rsidR="00BF3255" w:rsidRPr="00ED483D" w:rsidRDefault="00ED483D" w:rsidP="0080457A">
      <w:pPr>
        <w:suppressLineNumbers/>
        <w:tabs>
          <w:tab w:val="left" w:pos="993"/>
        </w:tabs>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E3F53" w:rsidRPr="00ED483D">
        <w:rPr>
          <w:rFonts w:ascii="Times New Roman" w:hAnsi="Times New Roman" w:cs="Times New Roman"/>
          <w:sz w:val="24"/>
          <w:szCs w:val="24"/>
        </w:rPr>
        <w:t xml:space="preserve">Глава </w:t>
      </w:r>
      <w:r w:rsidR="001D270F">
        <w:rPr>
          <w:rFonts w:ascii="Times New Roman" w:hAnsi="Times New Roman" w:cs="Times New Roman"/>
          <w:sz w:val="24"/>
          <w:szCs w:val="24"/>
        </w:rPr>
        <w:t xml:space="preserve">Сусуманского </w:t>
      </w:r>
      <w:r w:rsidR="00A83B40" w:rsidRPr="00ED483D">
        <w:rPr>
          <w:rFonts w:ascii="Times New Roman" w:hAnsi="Times New Roman" w:cs="Times New Roman"/>
          <w:sz w:val="24"/>
          <w:szCs w:val="24"/>
        </w:rPr>
        <w:t>городского округа</w:t>
      </w:r>
      <w:r w:rsidR="00AE3F53" w:rsidRPr="00ED483D">
        <w:rPr>
          <w:rFonts w:ascii="Times New Roman" w:hAnsi="Times New Roman" w:cs="Times New Roman"/>
          <w:sz w:val="24"/>
          <w:szCs w:val="24"/>
        </w:rPr>
        <w:t xml:space="preserve"> в пределах своих полномочий, установленных уставом муниципального образования и решениями </w:t>
      </w:r>
      <w:r w:rsidR="00A83B40" w:rsidRPr="00ED483D">
        <w:rPr>
          <w:rFonts w:ascii="Times New Roman" w:hAnsi="Times New Roman" w:cs="Times New Roman"/>
          <w:sz w:val="24"/>
          <w:szCs w:val="24"/>
        </w:rPr>
        <w:t>Собрания представителей</w:t>
      </w:r>
      <w:r w:rsidR="00AE3F53" w:rsidRPr="00ED483D">
        <w:rPr>
          <w:rFonts w:ascii="Times New Roman" w:hAnsi="Times New Roman" w:cs="Times New Roman"/>
          <w:sz w:val="24"/>
          <w:szCs w:val="24"/>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Магаданской области, а также распоряжения местной администрации по вопросам организации работы местной администрации.</w:t>
      </w:r>
    </w:p>
    <w:p w:rsidR="00AC4E9E" w:rsidRPr="00ED483D" w:rsidRDefault="00ED483D" w:rsidP="0080457A">
      <w:pPr>
        <w:suppressLineNumbers/>
        <w:tabs>
          <w:tab w:val="left" w:pos="993"/>
        </w:tabs>
        <w:adjustRightInd w:val="0"/>
        <w:spacing w:after="0" w:line="240" w:lineRule="auto"/>
        <w:ind w:firstLine="567"/>
        <w:jc w:val="both"/>
        <w:rPr>
          <w:rStyle w:val="ac"/>
          <w:rFonts w:ascii="Times New Roman" w:hAnsi="Times New Roman" w:cs="Times New Roman"/>
          <w:b w:val="0"/>
          <w:bCs w:val="0"/>
          <w:smallCaps w:val="0"/>
          <w:spacing w:val="0"/>
          <w:sz w:val="24"/>
          <w:szCs w:val="24"/>
        </w:rPr>
      </w:pPr>
      <w:r>
        <w:rPr>
          <w:rFonts w:ascii="Times New Roman" w:hAnsi="Times New Roman" w:cs="Times New Roman"/>
          <w:sz w:val="24"/>
          <w:szCs w:val="24"/>
        </w:rPr>
        <w:t xml:space="preserve">5. </w:t>
      </w:r>
      <w:r w:rsidR="00AE3F53" w:rsidRPr="00ED483D">
        <w:rPr>
          <w:rFonts w:ascii="Times New Roman" w:hAnsi="Times New Roman" w:cs="Times New Roman"/>
          <w:sz w:val="24"/>
          <w:szCs w:val="24"/>
        </w:rPr>
        <w:t xml:space="preserve">Глава </w:t>
      </w:r>
      <w:r w:rsidR="001D270F">
        <w:rPr>
          <w:rFonts w:ascii="Times New Roman" w:hAnsi="Times New Roman" w:cs="Times New Roman"/>
          <w:sz w:val="24"/>
          <w:szCs w:val="24"/>
        </w:rPr>
        <w:t xml:space="preserve">Сусуманского </w:t>
      </w:r>
      <w:r w:rsidR="001D270F" w:rsidRPr="00ED483D">
        <w:rPr>
          <w:rFonts w:ascii="Times New Roman" w:hAnsi="Times New Roman" w:cs="Times New Roman"/>
          <w:sz w:val="24"/>
          <w:szCs w:val="24"/>
        </w:rPr>
        <w:t xml:space="preserve">городского округа </w:t>
      </w:r>
      <w:r w:rsidR="00AE3F53" w:rsidRPr="00ED483D">
        <w:rPr>
          <w:rFonts w:ascii="Times New Roman" w:hAnsi="Times New Roman" w:cs="Times New Roman"/>
          <w:sz w:val="24"/>
          <w:szCs w:val="24"/>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B470E3" w:rsidRPr="00EF62BD" w:rsidRDefault="00ED483D" w:rsidP="0080457A">
      <w:pPr>
        <w:widowControl w:val="0"/>
        <w:suppressLineNumbers/>
        <w:tabs>
          <w:tab w:val="left" w:pos="709"/>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AC4E9E" w:rsidRPr="00ED483D">
        <w:rPr>
          <w:rFonts w:ascii="Times New Roman" w:hAnsi="Times New Roman" w:cs="Times New Roman"/>
          <w:sz w:val="24"/>
          <w:szCs w:val="24"/>
        </w:rPr>
        <w:t xml:space="preserve">Председатель Собрания представителей издает </w:t>
      </w:r>
      <w:r w:rsidR="00A83B40" w:rsidRPr="00ED483D">
        <w:rPr>
          <w:rFonts w:ascii="Times New Roman" w:hAnsi="Times New Roman" w:cs="Times New Roman"/>
          <w:sz w:val="24"/>
          <w:szCs w:val="24"/>
        </w:rPr>
        <w:t xml:space="preserve">постановления и </w:t>
      </w:r>
      <w:r w:rsidR="00AC4E9E" w:rsidRPr="00ED483D">
        <w:rPr>
          <w:rFonts w:ascii="Times New Roman" w:hAnsi="Times New Roman" w:cs="Times New Roman"/>
          <w:sz w:val="24"/>
          <w:szCs w:val="24"/>
        </w:rPr>
        <w:t xml:space="preserve">распоряжения по </w:t>
      </w:r>
      <w:r w:rsidR="00AC4E9E" w:rsidRPr="00EF62BD">
        <w:rPr>
          <w:rFonts w:ascii="Times New Roman" w:hAnsi="Times New Roman" w:cs="Times New Roman"/>
          <w:sz w:val="24"/>
          <w:szCs w:val="24"/>
        </w:rPr>
        <w:t>вопросам организации деятельности Собрания представителей</w:t>
      </w:r>
      <w:r w:rsidR="00B470E3" w:rsidRPr="00EF62BD">
        <w:rPr>
          <w:rFonts w:ascii="Times New Roman" w:hAnsi="Times New Roman" w:cs="Times New Roman"/>
          <w:sz w:val="24"/>
          <w:szCs w:val="24"/>
        </w:rPr>
        <w:t>.</w:t>
      </w:r>
    </w:p>
    <w:p w:rsidR="00AC4E9E" w:rsidRPr="00ED483D" w:rsidRDefault="00ED483D" w:rsidP="0080457A">
      <w:pPr>
        <w:widowControl w:val="0"/>
        <w:suppressLineNumbers/>
        <w:tabs>
          <w:tab w:val="left" w:pos="709"/>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F62BD">
        <w:rPr>
          <w:rFonts w:ascii="Times New Roman" w:hAnsi="Times New Roman" w:cs="Times New Roman"/>
          <w:sz w:val="24"/>
          <w:szCs w:val="24"/>
        </w:rPr>
        <w:t xml:space="preserve">7. </w:t>
      </w:r>
      <w:r w:rsidR="00AC4E9E" w:rsidRPr="00EF62BD">
        <w:rPr>
          <w:rFonts w:ascii="Times New Roman" w:hAnsi="Times New Roman" w:cs="Times New Roman"/>
          <w:sz w:val="24"/>
          <w:szCs w:val="24"/>
        </w:rPr>
        <w:t>Иные должностные лица местного самоуправления издают распоряжения и приказы по вопросам, отнесенным к их полномочиям настоящим Уставом.</w:t>
      </w:r>
    </w:p>
    <w:p w:rsidR="00AC4E9E" w:rsidRPr="00ED483D" w:rsidRDefault="00ED483D" w:rsidP="0080457A">
      <w:pPr>
        <w:widowControl w:val="0"/>
        <w:suppressLineNumbers/>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8. </w:t>
      </w:r>
      <w:r w:rsidR="00AC4E9E" w:rsidRPr="00ED483D">
        <w:rPr>
          <w:rFonts w:ascii="Times New Roman" w:hAnsi="Times New Roman" w:cs="Times New Roman"/>
          <w:bCs/>
          <w:sz w:val="24"/>
          <w:szCs w:val="24"/>
        </w:rPr>
        <w:t>Нормативные правовые акты муниципального образования обязательны для исполнения на всей территории муниципального образования</w:t>
      </w:r>
      <w:r w:rsidR="00AC4E9E" w:rsidRPr="00ED483D">
        <w:rPr>
          <w:bCs/>
          <w:sz w:val="20"/>
          <w:szCs w:val="20"/>
        </w:rPr>
        <w:t>.</w:t>
      </w:r>
    </w:p>
    <w:p w:rsidR="00AE3F53" w:rsidRPr="00ED483D" w:rsidRDefault="00ED483D" w:rsidP="0080457A">
      <w:pPr>
        <w:widowControl w:val="0"/>
        <w:suppressLineNumbers/>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AE3F53" w:rsidRPr="00ED483D">
        <w:rPr>
          <w:rFonts w:ascii="Times New Roman" w:eastAsia="Times New Roman" w:hAnsi="Times New Roman" w:cs="Times New Roman"/>
          <w:sz w:val="24"/>
          <w:szCs w:val="24"/>
        </w:rPr>
        <w:t>Муниципальные правовые акты вступают в силу с момента их подписания, если иное не предусмотрено федеральным законодательством, настоящим Уставом или самим муниципальным правовым актом.</w:t>
      </w:r>
    </w:p>
    <w:p w:rsidR="009C1F6E" w:rsidRPr="00ED483D" w:rsidRDefault="00ED483D" w:rsidP="0080457A">
      <w:pPr>
        <w:widowControl w:val="0"/>
        <w:suppressLineNumbers/>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A83B40" w:rsidRPr="00ED483D">
        <w:rPr>
          <w:rFonts w:ascii="Times New Roman" w:eastAsia="Times New Roman" w:hAnsi="Times New Roman" w:cs="Times New Roman"/>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после их официального опубликования.</w:t>
      </w:r>
      <w:r w:rsidR="009C1F6E" w:rsidRPr="00ED483D">
        <w:rPr>
          <w:rFonts w:ascii="Times New Roman" w:eastAsia="Times New Roman" w:hAnsi="Times New Roman" w:cs="Times New Roman"/>
          <w:sz w:val="24"/>
          <w:szCs w:val="24"/>
        </w:rPr>
        <w:t xml:space="preserve"> </w:t>
      </w:r>
    </w:p>
    <w:p w:rsidR="009C1F6E" w:rsidRPr="00ED483D" w:rsidRDefault="00ED483D" w:rsidP="0080457A">
      <w:pPr>
        <w:suppressLineNumbers/>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AE3F53" w:rsidRPr="00ED483D">
        <w:rPr>
          <w:rFonts w:ascii="Times New Roman" w:eastAsia="Times New Roman" w:hAnsi="Times New Roman" w:cs="Times New Roman"/>
          <w:sz w:val="24"/>
          <w:szCs w:val="24"/>
        </w:rPr>
        <w:t>Решения Собрания представителей о налогах и сборах вступают в силу в соответствии с налоговым законодательством.</w:t>
      </w:r>
    </w:p>
    <w:p w:rsidR="00BF3255" w:rsidRPr="00ED483D" w:rsidRDefault="00ED483D" w:rsidP="0080457A">
      <w:pPr>
        <w:suppressLineNumbers/>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E3F53" w:rsidRPr="00ED483D">
        <w:rPr>
          <w:rFonts w:ascii="Times New Roman" w:eastAsia="Times New Roman" w:hAnsi="Times New Roman" w:cs="Times New Roman"/>
          <w:sz w:val="24"/>
          <w:szCs w:val="24"/>
        </w:rPr>
        <w:t xml:space="preserve">Официальным опубликованием муниципальных правовых актов считается публикация их текстов в официальном печатном органе, который определяется постановлением </w:t>
      </w:r>
      <w:r w:rsidR="00290994" w:rsidRPr="00ED483D">
        <w:rPr>
          <w:rFonts w:ascii="Times New Roman" w:eastAsia="Times New Roman" w:hAnsi="Times New Roman" w:cs="Times New Roman"/>
          <w:sz w:val="24"/>
          <w:szCs w:val="24"/>
        </w:rPr>
        <w:t>а</w:t>
      </w:r>
      <w:r w:rsidR="00AE3F53" w:rsidRPr="00ED483D">
        <w:rPr>
          <w:rFonts w:ascii="Times New Roman" w:eastAsia="Times New Roman" w:hAnsi="Times New Roman" w:cs="Times New Roman"/>
          <w:sz w:val="24"/>
          <w:szCs w:val="24"/>
        </w:rPr>
        <w:t>дминистрации</w:t>
      </w:r>
      <w:r w:rsidR="0052640A" w:rsidRPr="00ED483D">
        <w:rPr>
          <w:rFonts w:ascii="Times New Roman" w:eastAsia="Times New Roman" w:hAnsi="Times New Roman" w:cs="Times New Roman"/>
          <w:sz w:val="24"/>
          <w:szCs w:val="24"/>
        </w:rPr>
        <w:t xml:space="preserve"> </w:t>
      </w:r>
      <w:r w:rsidR="00FD0E19">
        <w:rPr>
          <w:rFonts w:ascii="Times New Roman" w:hAnsi="Times New Roman" w:cs="Times New Roman"/>
          <w:sz w:val="24"/>
          <w:szCs w:val="24"/>
        </w:rPr>
        <w:t xml:space="preserve">Сусуманского </w:t>
      </w:r>
      <w:r w:rsidR="00FD0E19" w:rsidRPr="00ED483D">
        <w:rPr>
          <w:rFonts w:ascii="Times New Roman" w:hAnsi="Times New Roman" w:cs="Times New Roman"/>
          <w:sz w:val="24"/>
          <w:szCs w:val="24"/>
        </w:rPr>
        <w:t>городского округа</w:t>
      </w:r>
      <w:r w:rsidR="00AE3F53" w:rsidRPr="00ED483D">
        <w:rPr>
          <w:rFonts w:ascii="Times New Roman" w:eastAsia="Times New Roman" w:hAnsi="Times New Roman" w:cs="Times New Roman"/>
          <w:sz w:val="24"/>
          <w:szCs w:val="24"/>
        </w:rPr>
        <w:t>.</w:t>
      </w:r>
    </w:p>
    <w:p w:rsidR="00BF3255" w:rsidRPr="00ED483D" w:rsidRDefault="00ED483D" w:rsidP="0080457A">
      <w:pPr>
        <w:suppressLineNumbers/>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13. </w:t>
      </w:r>
      <w:r w:rsidR="00AE3F53" w:rsidRPr="00ED483D">
        <w:rPr>
          <w:rFonts w:ascii="Times New Roman" w:hAnsi="Times New Roman" w:cs="Times New Roman"/>
          <w:sz w:val="24"/>
          <w:szCs w:val="24"/>
        </w:rPr>
        <w:t xml:space="preserve">Глава </w:t>
      </w:r>
      <w:r w:rsidR="00FD0E19">
        <w:rPr>
          <w:rFonts w:ascii="Times New Roman" w:hAnsi="Times New Roman" w:cs="Times New Roman"/>
          <w:sz w:val="24"/>
          <w:szCs w:val="24"/>
        </w:rPr>
        <w:t xml:space="preserve">Сусуманского </w:t>
      </w:r>
      <w:r w:rsidR="00FD0E19" w:rsidRPr="00ED483D">
        <w:rPr>
          <w:rFonts w:ascii="Times New Roman" w:hAnsi="Times New Roman" w:cs="Times New Roman"/>
          <w:sz w:val="24"/>
          <w:szCs w:val="24"/>
        </w:rPr>
        <w:t>городского округа</w:t>
      </w:r>
      <w:r w:rsidR="00AE3F53" w:rsidRPr="00ED483D">
        <w:rPr>
          <w:rFonts w:ascii="Times New Roman" w:hAnsi="Times New Roman" w:cs="Times New Roman"/>
          <w:sz w:val="24"/>
          <w:szCs w:val="24"/>
        </w:rPr>
        <w:t xml:space="preserve"> обеспечивает опубликование муниципального нормативного правового акта в полном объеме, за исключением муниципальных нормативных правовых актов или их отдельных положений, содержащих сведения, распространение которых ограничен</w:t>
      </w:r>
      <w:r w:rsidR="0068414D" w:rsidRPr="00ED483D">
        <w:rPr>
          <w:rFonts w:ascii="Times New Roman" w:hAnsi="Times New Roman" w:cs="Times New Roman"/>
          <w:sz w:val="24"/>
          <w:szCs w:val="24"/>
        </w:rPr>
        <w:t xml:space="preserve">о федеральным законодательством. </w:t>
      </w:r>
    </w:p>
    <w:p w:rsidR="00AE3F53" w:rsidRPr="00ED483D" w:rsidRDefault="00ED483D" w:rsidP="0080457A">
      <w:pPr>
        <w:suppressLineNumbers/>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14. </w:t>
      </w:r>
      <w:r w:rsidR="00AE3F53" w:rsidRPr="00ED483D">
        <w:rPr>
          <w:rFonts w:ascii="Times New Roman" w:hAnsi="Times New Roman" w:cs="Times New Roman"/>
          <w:sz w:val="24"/>
          <w:szCs w:val="24"/>
        </w:rPr>
        <w:t>При опубликовании муниципального правового акта указываются его наименование, должностное лицо, его подписавшее, место и дата его подписания, регистрационный номер.</w:t>
      </w:r>
    </w:p>
    <w:p w:rsidR="00BF3255" w:rsidRPr="00ED483D" w:rsidRDefault="00ED483D" w:rsidP="0080457A">
      <w:pPr>
        <w:widowControl w:val="0"/>
        <w:suppressLineNumbers/>
        <w:tabs>
          <w:tab w:val="left" w:pos="851"/>
          <w:tab w:val="left" w:pos="993"/>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15. </w:t>
      </w:r>
      <w:r w:rsidR="00F50D13" w:rsidRPr="00ED483D">
        <w:rPr>
          <w:rFonts w:ascii="Times New Roman" w:eastAsia="Calibri" w:hAnsi="Times New Roman" w:cs="Times New Roman"/>
          <w:sz w:val="24"/>
          <w:szCs w:val="24"/>
        </w:rPr>
        <w:t xml:space="preserve">Проекты муниципальных правовых актов могут вноситься депутатами Собрания </w:t>
      </w:r>
      <w:r w:rsidR="00F50D13" w:rsidRPr="00ED483D">
        <w:rPr>
          <w:rFonts w:ascii="Times New Roman" w:eastAsia="Calibri" w:hAnsi="Times New Roman" w:cs="Times New Roman"/>
          <w:sz w:val="24"/>
          <w:szCs w:val="24"/>
        </w:rPr>
        <w:lastRenderedPageBreak/>
        <w:t xml:space="preserve">представителей, главой </w:t>
      </w:r>
      <w:r w:rsidR="00FD0E19">
        <w:rPr>
          <w:rFonts w:ascii="Times New Roman" w:hAnsi="Times New Roman" w:cs="Times New Roman"/>
          <w:sz w:val="24"/>
          <w:szCs w:val="24"/>
        </w:rPr>
        <w:t xml:space="preserve">Сусуманского </w:t>
      </w:r>
      <w:r w:rsidR="00FD0E19" w:rsidRPr="00ED483D">
        <w:rPr>
          <w:rFonts w:ascii="Times New Roman" w:hAnsi="Times New Roman" w:cs="Times New Roman"/>
          <w:sz w:val="24"/>
          <w:szCs w:val="24"/>
        </w:rPr>
        <w:t>городского округа</w:t>
      </w:r>
      <w:r w:rsidR="00F50D13" w:rsidRPr="00ED483D">
        <w:rPr>
          <w:rFonts w:ascii="Times New Roman" w:eastAsia="Calibri" w:hAnsi="Times New Roman" w:cs="Times New Roman"/>
          <w:sz w:val="24"/>
          <w:szCs w:val="24"/>
        </w:rPr>
        <w:t>, иными выборными органами местного самоуправления, органами прокуратуры, инициативными группами граждан, а также иными субъектами правотворческой инициативы.</w:t>
      </w:r>
    </w:p>
    <w:p w:rsidR="00AE3F53" w:rsidRPr="00ED483D" w:rsidRDefault="00ED483D" w:rsidP="0080457A">
      <w:pPr>
        <w:widowControl w:val="0"/>
        <w:suppressLineNumbers/>
        <w:tabs>
          <w:tab w:val="left" w:pos="851"/>
          <w:tab w:val="left" w:pos="993"/>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AE3F53" w:rsidRPr="00ED483D">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bookmarkEnd w:id="11"/>
    <w:p w:rsidR="00A35C1C" w:rsidRPr="00ED483D" w:rsidRDefault="00ED483D" w:rsidP="0080457A">
      <w:pPr>
        <w:widowControl w:val="0"/>
        <w:suppressLineNumbers/>
        <w:tabs>
          <w:tab w:val="left" w:pos="993"/>
        </w:tabs>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 xml:space="preserve">17. </w:t>
      </w:r>
      <w:r w:rsidR="00A35C1C" w:rsidRPr="00ED483D">
        <w:rPr>
          <w:rFonts w:ascii="Times New Roman" w:hAnsi="Times New Roman" w:cs="Times New Roman"/>
          <w:bCs/>
          <w:sz w:val="24"/>
          <w:szCs w:val="24"/>
        </w:rPr>
        <w:t>Изменения и дополнения, вносимые в муниципальные правовые акты, подлежащие официальному опубликованию, также подлежат официальному опубликованию.</w:t>
      </w:r>
    </w:p>
    <w:p w:rsidR="00A35C1C" w:rsidRPr="00ED483D" w:rsidRDefault="00ED483D" w:rsidP="0080457A">
      <w:pPr>
        <w:widowControl w:val="0"/>
        <w:suppressLineNumbers/>
        <w:tabs>
          <w:tab w:val="left" w:pos="993"/>
        </w:tabs>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18. </w:t>
      </w:r>
      <w:r w:rsidR="00A35C1C" w:rsidRPr="00ED483D">
        <w:rPr>
          <w:rFonts w:ascii="Times New Roman" w:hAnsi="Times New Roman" w:cs="Times New Roman"/>
          <w:sz w:val="24"/>
          <w:szCs w:val="24"/>
        </w:rPr>
        <w:t>Муниципальные правовые акты</w:t>
      </w:r>
      <w:r w:rsidR="00181DB4" w:rsidRPr="00ED483D">
        <w:rPr>
          <w:rFonts w:ascii="Times New Roman" w:hAnsi="Times New Roman" w:cs="Times New Roman"/>
          <w:sz w:val="24"/>
          <w:szCs w:val="24"/>
        </w:rPr>
        <w:t xml:space="preserve"> округа</w:t>
      </w:r>
      <w:r w:rsidR="00A35C1C" w:rsidRPr="00ED483D">
        <w:rPr>
          <w:rFonts w:ascii="Times New Roman" w:hAnsi="Times New Roman" w:cs="Times New Roman"/>
          <w:sz w:val="24"/>
          <w:szCs w:val="24"/>
        </w:rPr>
        <w:t xml:space="preserve"> утрачивают силу в случаях:</w:t>
      </w:r>
    </w:p>
    <w:p w:rsidR="00A35C1C" w:rsidRPr="00A83B40" w:rsidRDefault="00181DB4" w:rsidP="0080457A">
      <w:pPr>
        <w:pStyle w:val="ab"/>
        <w:widowControl w:val="0"/>
        <w:suppressLineNumbers/>
        <w:tabs>
          <w:tab w:val="left" w:pos="993"/>
        </w:tabs>
        <w:spacing w:after="0" w:line="240" w:lineRule="auto"/>
        <w:ind w:left="0" w:firstLine="567"/>
        <w:jc w:val="both"/>
        <w:rPr>
          <w:rFonts w:ascii="Times New Roman" w:hAnsi="Times New Roman" w:cs="Times New Roman"/>
          <w:sz w:val="24"/>
          <w:szCs w:val="24"/>
        </w:rPr>
      </w:pPr>
      <w:r w:rsidRPr="00A83B40">
        <w:rPr>
          <w:rFonts w:ascii="Times New Roman" w:hAnsi="Times New Roman" w:cs="Times New Roman"/>
          <w:sz w:val="24"/>
          <w:szCs w:val="24"/>
        </w:rPr>
        <w:t xml:space="preserve">- </w:t>
      </w:r>
      <w:r w:rsidR="00A35C1C" w:rsidRPr="00A83B40">
        <w:rPr>
          <w:rFonts w:ascii="Times New Roman" w:hAnsi="Times New Roman" w:cs="Times New Roman"/>
          <w:sz w:val="24"/>
          <w:szCs w:val="24"/>
        </w:rPr>
        <w:t>истечения срока их действия;</w:t>
      </w:r>
    </w:p>
    <w:p w:rsidR="00A35C1C" w:rsidRPr="00A83B40" w:rsidRDefault="00E51DC4" w:rsidP="0080457A">
      <w:pPr>
        <w:pStyle w:val="ab"/>
        <w:widowControl w:val="0"/>
        <w:suppressLineNumbers/>
        <w:tabs>
          <w:tab w:val="left" w:pos="993"/>
        </w:tabs>
        <w:spacing w:after="0" w:line="240" w:lineRule="auto"/>
        <w:ind w:left="0" w:firstLine="567"/>
        <w:jc w:val="both"/>
        <w:rPr>
          <w:rFonts w:ascii="Times New Roman" w:hAnsi="Times New Roman" w:cs="Times New Roman"/>
          <w:sz w:val="24"/>
          <w:szCs w:val="24"/>
        </w:rPr>
      </w:pPr>
      <w:r w:rsidRPr="00A83B40">
        <w:rPr>
          <w:rFonts w:ascii="Times New Roman" w:hAnsi="Times New Roman" w:cs="Times New Roman"/>
          <w:sz w:val="24"/>
          <w:szCs w:val="24"/>
        </w:rPr>
        <w:t xml:space="preserve">- </w:t>
      </w:r>
      <w:r w:rsidR="00A35C1C" w:rsidRPr="00A83B40">
        <w:rPr>
          <w:rFonts w:ascii="Times New Roman" w:hAnsi="Times New Roman" w:cs="Times New Roman"/>
          <w:sz w:val="24"/>
          <w:szCs w:val="24"/>
        </w:rPr>
        <w:t xml:space="preserve">отмены органом, их издавшим, а в части, регулирующей осуществление органами местного самоуправления </w:t>
      </w:r>
      <w:r w:rsidR="00C171DC" w:rsidRPr="00A83B40">
        <w:rPr>
          <w:rFonts w:ascii="Times New Roman" w:hAnsi="Times New Roman" w:cs="Times New Roman"/>
          <w:sz w:val="24"/>
          <w:szCs w:val="24"/>
        </w:rPr>
        <w:t>округа</w:t>
      </w:r>
      <w:r w:rsidR="00A35C1C" w:rsidRPr="00A83B40">
        <w:rPr>
          <w:rFonts w:ascii="Times New Roman" w:hAnsi="Times New Roman" w:cs="Times New Roman"/>
          <w:sz w:val="24"/>
          <w:szCs w:val="24"/>
        </w:rPr>
        <w:t xml:space="preserve"> отдельных государственных полномочий, переданных им федеральными законами и законами Магаданской области, - уполномоченным органом государственной власти Российской Федерации или уполномоченным органом государственной власти Магаданской области.</w:t>
      </w:r>
    </w:p>
    <w:p w:rsidR="00A35C1C" w:rsidRPr="00A83B40" w:rsidRDefault="00E51DC4" w:rsidP="0080457A">
      <w:pPr>
        <w:pStyle w:val="ab"/>
        <w:widowControl w:val="0"/>
        <w:suppressLineNumbers/>
        <w:tabs>
          <w:tab w:val="left" w:pos="993"/>
        </w:tabs>
        <w:spacing w:after="0" w:line="240" w:lineRule="auto"/>
        <w:ind w:left="0" w:firstLine="567"/>
        <w:jc w:val="both"/>
        <w:rPr>
          <w:rFonts w:ascii="Times New Roman" w:hAnsi="Times New Roman" w:cs="Times New Roman"/>
          <w:sz w:val="24"/>
          <w:szCs w:val="24"/>
        </w:rPr>
      </w:pPr>
      <w:r w:rsidRPr="00A83B40">
        <w:rPr>
          <w:rFonts w:ascii="Times New Roman" w:hAnsi="Times New Roman" w:cs="Times New Roman"/>
          <w:sz w:val="24"/>
          <w:szCs w:val="24"/>
        </w:rPr>
        <w:t xml:space="preserve">- </w:t>
      </w:r>
      <w:r w:rsidR="00A35C1C" w:rsidRPr="00A83B40">
        <w:rPr>
          <w:rFonts w:ascii="Times New Roman" w:hAnsi="Times New Roman" w:cs="Times New Roman"/>
          <w:sz w:val="24"/>
          <w:szCs w:val="24"/>
        </w:rPr>
        <w:t>признания их в судебном порядке не соответствующими федеральному законодательству или законодательству Магаданской области, настоящему Уставу, муниципальному правовому акту большей юридической силы.</w:t>
      </w:r>
    </w:p>
    <w:p w:rsidR="00181DB4" w:rsidRPr="00ED483D" w:rsidRDefault="00ED483D"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A35C1C" w:rsidRPr="00ED483D">
        <w:rPr>
          <w:rFonts w:ascii="Times New Roman" w:hAnsi="Times New Roman" w:cs="Times New Roman"/>
          <w:sz w:val="24"/>
          <w:szCs w:val="24"/>
        </w:rPr>
        <w:t>Действие муниципальных правовых актов может быть приостановлено в порядке, ус</w:t>
      </w:r>
      <w:r w:rsidR="00181DB4" w:rsidRPr="00ED483D">
        <w:rPr>
          <w:rFonts w:ascii="Times New Roman" w:hAnsi="Times New Roman" w:cs="Times New Roman"/>
          <w:sz w:val="24"/>
          <w:szCs w:val="24"/>
        </w:rPr>
        <w:t>тановленном федеральным законом.</w:t>
      </w:r>
    </w:p>
    <w:p w:rsidR="005747D8" w:rsidRPr="00ED483D" w:rsidRDefault="00ED483D"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A35C1C" w:rsidRPr="00ED483D">
        <w:rPr>
          <w:rFonts w:ascii="Times New Roman" w:hAnsi="Times New Roman" w:cs="Times New Roman"/>
          <w:sz w:val="24"/>
          <w:szCs w:val="24"/>
        </w:rPr>
        <w:t>Порядок принятия муниципальных правовых актов Собрания представителей устанавливается его Регламентом.</w:t>
      </w:r>
      <w:bookmarkStart w:id="18" w:name="Par63"/>
      <w:bookmarkEnd w:id="18"/>
    </w:p>
    <w:p w:rsidR="00DC2AA1" w:rsidRPr="008A5250" w:rsidRDefault="00DC2AA1" w:rsidP="0080457A">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bookmarkStart w:id="19" w:name="Par72"/>
      <w:bookmarkEnd w:id="19"/>
    </w:p>
    <w:p w:rsidR="00E7755F" w:rsidRDefault="00E7755F" w:rsidP="0080457A">
      <w:pPr>
        <w:pStyle w:val="1"/>
        <w:suppressLineNumbers/>
        <w:spacing w:before="0" w:line="240" w:lineRule="auto"/>
        <w:ind w:firstLine="567"/>
        <w:jc w:val="both"/>
        <w:rPr>
          <w:rFonts w:ascii="Times New Roman" w:hAnsi="Times New Roman" w:cs="Times New Roman"/>
          <w:color w:val="auto"/>
          <w:sz w:val="24"/>
          <w:szCs w:val="24"/>
        </w:rPr>
      </w:pPr>
      <w:bookmarkStart w:id="20" w:name="Par151"/>
      <w:bookmarkStart w:id="21" w:name="Par178"/>
      <w:bookmarkStart w:id="22" w:name="Par238"/>
      <w:bookmarkStart w:id="23" w:name="_Toc406494575"/>
      <w:bookmarkStart w:id="24" w:name="_Toc417661579"/>
      <w:bookmarkEnd w:id="20"/>
      <w:bookmarkEnd w:id="21"/>
      <w:bookmarkEnd w:id="22"/>
      <w:r w:rsidRPr="008A5250">
        <w:rPr>
          <w:rFonts w:ascii="Times New Roman" w:hAnsi="Times New Roman" w:cs="Times New Roman"/>
          <w:color w:val="auto"/>
          <w:sz w:val="24"/>
          <w:szCs w:val="24"/>
        </w:rPr>
        <w:t xml:space="preserve">Глава III. </w:t>
      </w:r>
      <w:r w:rsidR="00EE2721">
        <w:rPr>
          <w:rFonts w:ascii="Times New Roman" w:hAnsi="Times New Roman" w:cs="Times New Roman"/>
          <w:color w:val="auto"/>
          <w:sz w:val="24"/>
          <w:szCs w:val="24"/>
        </w:rPr>
        <w:t>Участие населения городского округа в осуществлении местного самоуправления</w:t>
      </w:r>
      <w:bookmarkEnd w:id="23"/>
      <w:bookmarkEnd w:id="24"/>
    </w:p>
    <w:p w:rsidR="00E7755F" w:rsidRPr="008A5250" w:rsidRDefault="00E7755F" w:rsidP="0080457A">
      <w:pPr>
        <w:widowControl w:val="0"/>
        <w:suppressLineNumbers/>
        <w:autoSpaceDE w:val="0"/>
        <w:autoSpaceDN w:val="0"/>
        <w:adjustRightInd w:val="0"/>
        <w:spacing w:after="0" w:line="240" w:lineRule="auto"/>
        <w:ind w:firstLine="567"/>
        <w:jc w:val="both"/>
        <w:rPr>
          <w:rFonts w:ascii="Times New Roman" w:hAnsi="Times New Roman" w:cs="Times New Roman"/>
          <w:b/>
          <w:sz w:val="24"/>
          <w:szCs w:val="24"/>
        </w:rPr>
      </w:pPr>
    </w:p>
    <w:p w:rsidR="009E341E" w:rsidRPr="008A5250" w:rsidRDefault="009E341E" w:rsidP="0080457A">
      <w:pPr>
        <w:widowControl w:val="0"/>
        <w:suppressLineNumbers/>
        <w:spacing w:after="0" w:line="240" w:lineRule="auto"/>
        <w:ind w:firstLine="567"/>
        <w:jc w:val="both"/>
        <w:outlineLvl w:val="3"/>
        <w:rPr>
          <w:rFonts w:ascii="Times New Roman" w:hAnsi="Times New Roman" w:cs="Times New Roman"/>
          <w:b/>
          <w:bCs/>
          <w:sz w:val="24"/>
          <w:szCs w:val="24"/>
        </w:rPr>
      </w:pPr>
      <w:bookmarkStart w:id="25" w:name="Par241"/>
      <w:bookmarkEnd w:id="25"/>
      <w:r w:rsidRPr="008A5250">
        <w:rPr>
          <w:rFonts w:ascii="Times New Roman" w:hAnsi="Times New Roman" w:cs="Times New Roman"/>
          <w:b/>
          <w:bCs/>
          <w:sz w:val="24"/>
          <w:szCs w:val="24"/>
        </w:rPr>
        <w:t xml:space="preserve">Статья </w:t>
      </w:r>
      <w:r w:rsidR="00EE2721">
        <w:rPr>
          <w:rFonts w:ascii="Times New Roman" w:hAnsi="Times New Roman" w:cs="Times New Roman"/>
          <w:b/>
          <w:bCs/>
          <w:sz w:val="24"/>
          <w:szCs w:val="24"/>
        </w:rPr>
        <w:t>8</w:t>
      </w:r>
      <w:r w:rsidRPr="008A5250">
        <w:rPr>
          <w:rFonts w:ascii="Times New Roman" w:hAnsi="Times New Roman" w:cs="Times New Roman"/>
          <w:b/>
          <w:bCs/>
          <w:sz w:val="24"/>
          <w:szCs w:val="24"/>
        </w:rPr>
        <w:t>. Права граждан на осуществление местного самоуправления</w:t>
      </w:r>
    </w:p>
    <w:p w:rsidR="009E341E" w:rsidRPr="00695312" w:rsidRDefault="00695312"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E341E" w:rsidRPr="00695312">
        <w:rPr>
          <w:rFonts w:ascii="Times New Roman" w:hAnsi="Times New Roman" w:cs="Times New Roman"/>
          <w:sz w:val="24"/>
          <w:szCs w:val="24"/>
        </w:rPr>
        <w:t>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E341E" w:rsidRPr="00695312" w:rsidRDefault="00695312"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E341E" w:rsidRPr="00695312">
        <w:rPr>
          <w:rFonts w:ascii="Times New Roman" w:hAnsi="Times New Roman" w:cs="Times New Roman"/>
          <w:sz w:val="24"/>
          <w:szCs w:val="24"/>
        </w:rPr>
        <w:t xml:space="preserve">Иностранные граждане, постоянно или преимущественно проживающие на территории </w:t>
      </w:r>
      <w:r w:rsidR="00736606" w:rsidRPr="00695312">
        <w:rPr>
          <w:rFonts w:ascii="Times New Roman" w:hAnsi="Times New Roman" w:cs="Times New Roman"/>
          <w:sz w:val="24"/>
          <w:szCs w:val="24"/>
        </w:rPr>
        <w:t>Сусуманского городского округа</w:t>
      </w:r>
      <w:r w:rsidR="009E341E" w:rsidRPr="00695312">
        <w:rPr>
          <w:rFonts w:ascii="Times New Roman" w:hAnsi="Times New Roman" w:cs="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645A" w:rsidRPr="00695312" w:rsidRDefault="00695312"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E341E" w:rsidRPr="00695312">
        <w:rPr>
          <w:rFonts w:ascii="Times New Roman" w:hAnsi="Times New Roman" w:cs="Times New Roman"/>
          <w:sz w:val="24"/>
          <w:szCs w:val="24"/>
        </w:rPr>
        <w:t>Граждане</w:t>
      </w:r>
      <w:r w:rsidR="00736606" w:rsidRPr="00695312">
        <w:rPr>
          <w:rFonts w:ascii="Times New Roman" w:hAnsi="Times New Roman" w:cs="Times New Roman"/>
          <w:sz w:val="24"/>
          <w:szCs w:val="24"/>
        </w:rPr>
        <w:t>, проживающие на территории Сусуманского городского округа,</w:t>
      </w:r>
      <w:r w:rsidR="009E341E" w:rsidRPr="00695312">
        <w:rPr>
          <w:rFonts w:ascii="Times New Roman" w:hAnsi="Times New Roman" w:cs="Times New Roman"/>
          <w:sz w:val="24"/>
          <w:szCs w:val="24"/>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341E" w:rsidRPr="00695312" w:rsidRDefault="00695312"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E341E" w:rsidRPr="00695312">
        <w:rPr>
          <w:rFonts w:ascii="Times New Roman" w:hAnsi="Times New Roman" w:cs="Times New Roman"/>
          <w:sz w:val="24"/>
          <w:szCs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Магаданской области.</w:t>
      </w:r>
    </w:p>
    <w:p w:rsidR="00BC103C" w:rsidRDefault="00BC103C" w:rsidP="0080457A">
      <w:pPr>
        <w:pStyle w:val="2"/>
        <w:suppressLineNumbers/>
        <w:spacing w:before="0" w:line="240" w:lineRule="auto"/>
        <w:ind w:firstLine="567"/>
        <w:jc w:val="both"/>
        <w:rPr>
          <w:rFonts w:ascii="Times New Roman" w:hAnsi="Times New Roman" w:cs="Times New Roman"/>
          <w:color w:val="auto"/>
          <w:sz w:val="24"/>
          <w:szCs w:val="24"/>
        </w:rPr>
      </w:pPr>
      <w:bookmarkStart w:id="26" w:name="Par252"/>
      <w:bookmarkStart w:id="27" w:name="_Toc406494577"/>
      <w:bookmarkStart w:id="28" w:name="_Toc417661581"/>
      <w:bookmarkEnd w:id="26"/>
    </w:p>
    <w:p w:rsidR="00E7755F" w:rsidRPr="008A5250" w:rsidRDefault="00E7755F"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BC103C">
        <w:rPr>
          <w:rFonts w:ascii="Times New Roman" w:hAnsi="Times New Roman" w:cs="Times New Roman"/>
          <w:color w:val="auto"/>
          <w:sz w:val="24"/>
          <w:szCs w:val="24"/>
        </w:rPr>
        <w:t>9</w:t>
      </w:r>
      <w:r w:rsidRPr="008A5250">
        <w:rPr>
          <w:rFonts w:ascii="Times New Roman" w:hAnsi="Times New Roman" w:cs="Times New Roman"/>
          <w:color w:val="auto"/>
          <w:sz w:val="24"/>
          <w:szCs w:val="24"/>
        </w:rPr>
        <w:t>. Местный референдум</w:t>
      </w:r>
      <w:bookmarkEnd w:id="27"/>
      <w:bookmarkEnd w:id="28"/>
    </w:p>
    <w:p w:rsidR="00C1694E" w:rsidRPr="00D93DE0" w:rsidRDefault="00D93DE0"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B24EE" w:rsidRPr="00D93DE0">
        <w:rPr>
          <w:rFonts w:ascii="Times New Roman" w:hAnsi="Times New Roman" w:cs="Times New Roman"/>
          <w:sz w:val="24"/>
          <w:szCs w:val="24"/>
        </w:rPr>
        <w:t>В целях решения непосредственно населением вопросов местного значения проводится местный референдум.</w:t>
      </w:r>
    </w:p>
    <w:p w:rsidR="000D7983" w:rsidRDefault="00D93DE0"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C103C" w:rsidRPr="00D93DE0">
        <w:rPr>
          <w:rFonts w:ascii="Times New Roman" w:hAnsi="Times New Roman" w:cs="Times New Roman"/>
          <w:sz w:val="24"/>
          <w:szCs w:val="24"/>
        </w:rPr>
        <w:t>Референдум проводится в порядке, установленн</w:t>
      </w:r>
      <w:r w:rsidR="009C6085" w:rsidRPr="00D93DE0">
        <w:rPr>
          <w:rFonts w:ascii="Times New Roman" w:hAnsi="Times New Roman" w:cs="Times New Roman"/>
          <w:sz w:val="24"/>
          <w:szCs w:val="24"/>
        </w:rPr>
        <w:t>о</w:t>
      </w:r>
      <w:r w:rsidR="00BC103C" w:rsidRPr="00D93DE0">
        <w:rPr>
          <w:rFonts w:ascii="Times New Roman" w:hAnsi="Times New Roman" w:cs="Times New Roman"/>
          <w:sz w:val="24"/>
          <w:szCs w:val="24"/>
        </w:rPr>
        <w:t>м</w:t>
      </w:r>
      <w:r w:rsidR="009C6085" w:rsidRPr="00D93DE0">
        <w:rPr>
          <w:rFonts w:ascii="Times New Roman" w:hAnsi="Times New Roman" w:cs="Times New Roman"/>
          <w:sz w:val="24"/>
          <w:szCs w:val="24"/>
        </w:rPr>
        <w:t xml:space="preserve"> Федеральным законом от 12.06.2002 г. № 67-ФЗ «Об основных гарантиях избирательных прав и права на участие в референдуме граждан Российской Федерации» и Законом Магаданской области от 22.12.2006 г. № 787-ОЗ «О местном референдуме»</w:t>
      </w:r>
      <w:r w:rsidR="00BC103C" w:rsidRPr="00D93DE0">
        <w:rPr>
          <w:rFonts w:ascii="Times New Roman" w:hAnsi="Times New Roman" w:cs="Times New Roman"/>
          <w:sz w:val="24"/>
          <w:szCs w:val="24"/>
        </w:rPr>
        <w:t xml:space="preserve">. </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F391D">
        <w:rPr>
          <w:rFonts w:ascii="Times New Roman" w:eastAsia="Times New Roman" w:hAnsi="Times New Roman" w:cs="Times New Roman"/>
          <w:sz w:val="24"/>
          <w:szCs w:val="24"/>
        </w:rPr>
        <w:t>. Инициатива проведения местного референдума принадлежит:</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 xml:space="preserve">1) гражданам Российской Федерации, имеющим право в соответствии с Федеральным законом от 12.06.2002 </w:t>
      </w:r>
      <w:r w:rsidR="00EF62BD">
        <w:rPr>
          <w:rFonts w:ascii="Times New Roman" w:eastAsia="Times New Roman" w:hAnsi="Times New Roman" w:cs="Times New Roman"/>
          <w:sz w:val="24"/>
          <w:szCs w:val="24"/>
        </w:rPr>
        <w:t xml:space="preserve">г. </w:t>
      </w:r>
      <w:r w:rsidRPr="003F391D">
        <w:rPr>
          <w:rFonts w:ascii="Times New Roman" w:eastAsia="Times New Roman" w:hAnsi="Times New Roman" w:cs="Times New Roman"/>
          <w:sz w:val="24"/>
          <w:szCs w:val="24"/>
        </w:rPr>
        <w:t xml:space="preserve">№ 67-ФЗ «Об основных гарантиях избирательных прав и права на </w:t>
      </w:r>
      <w:r w:rsidRPr="003F391D">
        <w:rPr>
          <w:rFonts w:ascii="Times New Roman" w:eastAsia="Times New Roman" w:hAnsi="Times New Roman" w:cs="Times New Roman"/>
          <w:sz w:val="24"/>
          <w:szCs w:val="24"/>
        </w:rPr>
        <w:lastRenderedPageBreak/>
        <w:t xml:space="preserve">участие в референдуме граждан Российской Федерации» на участие в референдуме, и место жительства которых расположено в границах </w:t>
      </w:r>
      <w:r w:rsidRPr="003F391D">
        <w:rPr>
          <w:rFonts w:ascii="Times New Roman" w:hAnsi="Times New Roman"/>
          <w:sz w:val="24"/>
          <w:szCs w:val="24"/>
        </w:rPr>
        <w:t>Сусуманского</w:t>
      </w:r>
      <w:r w:rsidRPr="003F391D">
        <w:rPr>
          <w:rFonts w:ascii="Times New Roman" w:eastAsia="Times New Roman" w:hAnsi="Times New Roman" w:cs="Times New Roman"/>
          <w:sz w:val="24"/>
          <w:szCs w:val="24"/>
        </w:rPr>
        <w:t xml:space="preserve"> городского округа;</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от 12.06.2002 №</w:t>
      </w:r>
      <w:r w:rsidRPr="003F391D">
        <w:rPr>
          <w:rFonts w:ascii="Times New Roman" w:hAnsi="Times New Roman"/>
          <w:sz w:val="24"/>
          <w:szCs w:val="24"/>
        </w:rPr>
        <w:t>67</w:t>
      </w:r>
      <w:r w:rsidRPr="003F391D">
        <w:rPr>
          <w:rFonts w:ascii="Times New Roman" w:hAnsi="Times New Roman"/>
          <w:sz w:val="24"/>
          <w:szCs w:val="24"/>
        </w:rPr>
        <w:noBreakHyphen/>
      </w:r>
      <w:r w:rsidRPr="003F391D">
        <w:rPr>
          <w:rFonts w:ascii="Times New Roman" w:eastAsia="Times New Roman" w:hAnsi="Times New Roman" w:cs="Times New Roman"/>
          <w:sz w:val="24"/>
          <w:szCs w:val="24"/>
        </w:rPr>
        <w:t>ФЗ «Об основных гарантиях избирательных прав и права на участие в референдуме граждан Российской Федерации», на местном или более высоком уровне не позднее, чем за один год до дня образования инициативной группы по проведению местного референдума;</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 xml:space="preserve">3) Собранию представителей и главе </w:t>
      </w:r>
      <w:r w:rsidRPr="003F391D">
        <w:rPr>
          <w:rFonts w:ascii="Times New Roman" w:hAnsi="Times New Roman"/>
          <w:sz w:val="24"/>
          <w:szCs w:val="24"/>
        </w:rPr>
        <w:t>Сусуманского</w:t>
      </w:r>
      <w:r w:rsidRPr="003F391D">
        <w:rPr>
          <w:rFonts w:ascii="Times New Roman" w:eastAsia="Times New Roman" w:hAnsi="Times New Roman" w:cs="Times New Roman"/>
          <w:sz w:val="24"/>
          <w:szCs w:val="24"/>
        </w:rPr>
        <w:t xml:space="preserve"> городского округа совместно.    </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F391D">
        <w:rPr>
          <w:rFonts w:ascii="Times New Roman" w:eastAsia="Times New Roman" w:hAnsi="Times New Roman" w:cs="Times New Roman"/>
          <w:sz w:val="24"/>
          <w:szCs w:val="24"/>
        </w:rPr>
        <w:t>. На местный референдум не могут быть вынесены вопросы:</w:t>
      </w:r>
      <w:r>
        <w:rPr>
          <w:rFonts w:ascii="Times New Roman" w:eastAsia="Times New Roman" w:hAnsi="Times New Roman" w:cs="Times New Roman"/>
          <w:sz w:val="24"/>
          <w:szCs w:val="24"/>
        </w:rPr>
        <w:t xml:space="preserve"> </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2) о персональном составе органов местного самоуправления;</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4) о принятии или об изменении соответствующего бюджета, исполнении и изменении финансовых обязательств муниципального образования;</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5) о принятии чрезвычайных и срочных мер по обеспечению здоровья и безопасности населения.</w:t>
      </w:r>
    </w:p>
    <w:p w:rsidR="003F391D" w:rsidRPr="003F391D" w:rsidRDefault="00782E3F" w:rsidP="003F391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F391D" w:rsidRPr="003F391D">
        <w:rPr>
          <w:rFonts w:ascii="Times New Roman" w:eastAsia="Times New Roman" w:hAnsi="Times New Roman" w:cs="Times New Roman"/>
          <w:sz w:val="24"/>
          <w:szCs w:val="24"/>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Pr>
          <w:rFonts w:ascii="Times New Roman" w:eastAsia="Times New Roman" w:hAnsi="Times New Roman" w:cs="Times New Roman"/>
          <w:sz w:val="24"/>
          <w:szCs w:val="24"/>
        </w:rPr>
        <w:t>3</w:t>
      </w:r>
      <w:r w:rsidR="003F391D" w:rsidRPr="003F391D">
        <w:rPr>
          <w:rFonts w:ascii="Times New Roman" w:eastAsia="Times New Roman" w:hAnsi="Times New Roman" w:cs="Times New Roman"/>
          <w:sz w:val="24"/>
          <w:szCs w:val="24"/>
        </w:rPr>
        <w:t xml:space="preserve"> настоящей статьи, является сбор подписей в поддержку данной инициативы, количество которых должно составлять 4 процента от числа участников местного референдума, зарегистрированных на территории муниципального образования, но не может быть менее 25 подписей.</w:t>
      </w:r>
    </w:p>
    <w:p w:rsidR="003F391D" w:rsidRPr="003F391D" w:rsidRDefault="00782E3F" w:rsidP="003F391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F391D" w:rsidRPr="003F391D">
        <w:rPr>
          <w:rFonts w:ascii="Times New Roman" w:eastAsia="Times New Roman" w:hAnsi="Times New Roman" w:cs="Times New Roman"/>
          <w:sz w:val="24"/>
          <w:szCs w:val="24"/>
        </w:rPr>
        <w:t xml:space="preserve">. Инициатива проведения референдума, выдвинутая совместно представительным органом муниципального образования и главой </w:t>
      </w:r>
      <w:r w:rsidR="00FD0E19">
        <w:rPr>
          <w:rFonts w:ascii="Times New Roman" w:hAnsi="Times New Roman" w:cs="Times New Roman"/>
          <w:sz w:val="24"/>
          <w:szCs w:val="24"/>
        </w:rPr>
        <w:t xml:space="preserve">Сусуманского </w:t>
      </w:r>
      <w:r w:rsidR="00FD0E19" w:rsidRPr="00ED483D">
        <w:rPr>
          <w:rFonts w:ascii="Times New Roman" w:hAnsi="Times New Roman" w:cs="Times New Roman"/>
          <w:sz w:val="24"/>
          <w:szCs w:val="24"/>
        </w:rPr>
        <w:t>городского округа</w:t>
      </w:r>
      <w:r w:rsidR="003F391D" w:rsidRPr="003F391D">
        <w:rPr>
          <w:rFonts w:ascii="Times New Roman" w:eastAsia="Times New Roman" w:hAnsi="Times New Roman" w:cs="Times New Roman"/>
          <w:sz w:val="24"/>
          <w:szCs w:val="24"/>
        </w:rPr>
        <w:t xml:space="preserve">, оформляется совместным решением Собрания представителей и главы </w:t>
      </w:r>
      <w:r w:rsidR="00FD0E19">
        <w:rPr>
          <w:rFonts w:ascii="Times New Roman" w:hAnsi="Times New Roman" w:cs="Times New Roman"/>
          <w:sz w:val="24"/>
          <w:szCs w:val="24"/>
        </w:rPr>
        <w:t xml:space="preserve">Сусуманского </w:t>
      </w:r>
      <w:r w:rsidR="00FD0E19" w:rsidRPr="00ED483D">
        <w:rPr>
          <w:rFonts w:ascii="Times New Roman" w:hAnsi="Times New Roman" w:cs="Times New Roman"/>
          <w:sz w:val="24"/>
          <w:szCs w:val="24"/>
        </w:rPr>
        <w:t>городского округа</w:t>
      </w:r>
      <w:r w:rsidR="003F391D" w:rsidRPr="003F391D">
        <w:rPr>
          <w:rFonts w:ascii="Times New Roman" w:eastAsia="Times New Roman" w:hAnsi="Times New Roman" w:cs="Times New Roman"/>
          <w:sz w:val="24"/>
          <w:szCs w:val="24"/>
        </w:rPr>
        <w:t>.</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Сбор подписей в поддержку данной инициативы проведения местного референдума, не осуществляется.</w:t>
      </w:r>
    </w:p>
    <w:p w:rsidR="003F391D" w:rsidRPr="003F391D" w:rsidRDefault="00782E3F" w:rsidP="003F391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391D" w:rsidRPr="003F391D">
        <w:rPr>
          <w:rFonts w:ascii="Times New Roman" w:eastAsia="Times New Roman" w:hAnsi="Times New Roman" w:cs="Times New Roman"/>
          <w:sz w:val="24"/>
          <w:szCs w:val="24"/>
        </w:rPr>
        <w:t>. Регистрационное свидетельство, выданное инициативной группе по проведению местного референдума, а также выданное иной группе участников местного референдума, созданной после регистрации инициативной группы по проведению местного референдума, действительно до дня официального опубликования (обнародования) результатов референдума муниципального образования.</w:t>
      </w:r>
    </w:p>
    <w:p w:rsidR="003F391D" w:rsidRPr="003F391D" w:rsidRDefault="00782E3F" w:rsidP="003F391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F391D" w:rsidRPr="003F391D">
        <w:rPr>
          <w:rFonts w:ascii="Times New Roman" w:eastAsia="Times New Roman" w:hAnsi="Times New Roman" w:cs="Times New Roman"/>
          <w:sz w:val="24"/>
          <w:szCs w:val="24"/>
        </w:rPr>
        <w:t xml:space="preserve">. Собрание представителей </w:t>
      </w:r>
      <w:r w:rsidR="003F391D" w:rsidRPr="003F391D">
        <w:rPr>
          <w:rFonts w:ascii="Times New Roman" w:hAnsi="Times New Roman"/>
          <w:sz w:val="24"/>
          <w:szCs w:val="24"/>
        </w:rPr>
        <w:t>Сусуманского</w:t>
      </w:r>
      <w:r w:rsidR="003F391D" w:rsidRPr="003F391D">
        <w:rPr>
          <w:rFonts w:ascii="Times New Roman" w:eastAsia="Times New Roman" w:hAnsi="Times New Roman" w:cs="Times New Roman"/>
          <w:sz w:val="24"/>
          <w:szCs w:val="24"/>
        </w:rPr>
        <w:t xml:space="preserve"> городского округа проверяет соответствие вопроса (вопросов) либо проекта муниципального правового акта, предлагаемого (предлагаемых) для вынесения на местный референдум, требованиям статьи 12 Федерального закона, и принимает соответствующее решение не позднее 20 дней со дня поступления ходатайства инициативной группы и приложенных к нему документов.</w:t>
      </w:r>
    </w:p>
    <w:p w:rsidR="003F391D" w:rsidRPr="003F391D" w:rsidRDefault="00782E3F" w:rsidP="003F391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F391D" w:rsidRPr="003F391D">
        <w:rPr>
          <w:rFonts w:ascii="Times New Roman" w:eastAsia="Times New Roman" w:hAnsi="Times New Roman" w:cs="Times New Roman"/>
          <w:sz w:val="24"/>
          <w:szCs w:val="24"/>
        </w:rPr>
        <w:t xml:space="preserve">. Собрание представителей </w:t>
      </w:r>
      <w:r w:rsidR="003F391D" w:rsidRPr="003F391D">
        <w:rPr>
          <w:rFonts w:ascii="Times New Roman" w:hAnsi="Times New Roman"/>
          <w:sz w:val="24"/>
          <w:szCs w:val="24"/>
        </w:rPr>
        <w:t>Сусуманског</w:t>
      </w:r>
      <w:r w:rsidR="003F391D" w:rsidRPr="003F391D">
        <w:rPr>
          <w:rFonts w:ascii="Times New Roman" w:eastAsia="Times New Roman" w:hAnsi="Times New Roman" w:cs="Times New Roman"/>
          <w:sz w:val="24"/>
          <w:szCs w:val="24"/>
        </w:rPr>
        <w:t>о городского округа назначает местный референдум в течение 30 дней со дня поступления от избирательной комиссии подписных листов, экземпляра протокола и копии постановления избирательной комиссии.</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Решение о назначении местного референдума принимается большинством голосов от установленной численности депутатов Собрания представителей.</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Собрание представителей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w:t>
      </w:r>
      <w:bookmarkStart w:id="29" w:name="_GoBack"/>
      <w:bookmarkEnd w:id="29"/>
      <w:r w:rsidRPr="003F391D">
        <w:rPr>
          <w:rFonts w:ascii="Times New Roman" w:eastAsia="Times New Roman" w:hAnsi="Times New Roman" w:cs="Times New Roman"/>
          <w:sz w:val="24"/>
          <w:szCs w:val="24"/>
        </w:rPr>
        <w:t>ого референдума.</w:t>
      </w:r>
    </w:p>
    <w:p w:rsidR="003F391D" w:rsidRPr="003F391D" w:rsidRDefault="00782E3F" w:rsidP="003F391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F391D" w:rsidRPr="003F391D">
        <w:rPr>
          <w:rFonts w:ascii="Times New Roman" w:eastAsia="Times New Roman" w:hAnsi="Times New Roman" w:cs="Times New Roman"/>
          <w:sz w:val="24"/>
          <w:szCs w:val="24"/>
        </w:rPr>
        <w:t>. 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1</w:t>
      </w:r>
      <w:r w:rsidR="00782E3F">
        <w:rPr>
          <w:rFonts w:ascii="Times New Roman" w:eastAsia="Times New Roman" w:hAnsi="Times New Roman" w:cs="Times New Roman"/>
          <w:sz w:val="24"/>
          <w:szCs w:val="24"/>
        </w:rPr>
        <w:t>1</w:t>
      </w:r>
      <w:r w:rsidRPr="003F391D">
        <w:rPr>
          <w:rFonts w:ascii="Times New Roman" w:eastAsia="Times New Roman" w:hAnsi="Times New Roman" w:cs="Times New Roman"/>
          <w:sz w:val="24"/>
          <w:szCs w:val="24"/>
        </w:rPr>
        <w:t xml:space="preserve">. Решением Собрания представителей голосование на местном референдуме может быть </w:t>
      </w:r>
      <w:r w:rsidRPr="003F391D">
        <w:rPr>
          <w:rFonts w:ascii="Times New Roman" w:eastAsia="Times New Roman" w:hAnsi="Times New Roman" w:cs="Times New Roman"/>
          <w:sz w:val="24"/>
          <w:szCs w:val="24"/>
        </w:rPr>
        <w:lastRenderedPageBreak/>
        <w:t>перенесено на более поздний срок (но не более, чем на 90 дней) не позднее, чем за 25 дней до назначенного дня голосования, в целях его совмещения с днем голосования на выборах, назначенных в органы государственной власти или органы местного самоуправления, либо с днем голосования на ином назначенном референдуме.</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 xml:space="preserve">12. Принятое на местном референдуме решение подлежит обязательному исполнению на территории </w:t>
      </w:r>
      <w:r w:rsidRPr="003F391D">
        <w:rPr>
          <w:rFonts w:ascii="Times New Roman" w:hAnsi="Times New Roman"/>
          <w:sz w:val="24"/>
          <w:szCs w:val="24"/>
        </w:rPr>
        <w:t>Сусуманског</w:t>
      </w:r>
      <w:r w:rsidRPr="003F391D">
        <w:rPr>
          <w:rFonts w:ascii="Times New Roman" w:eastAsia="Times New Roman" w:hAnsi="Times New Roman" w:cs="Times New Roman"/>
          <w:sz w:val="24"/>
          <w:szCs w:val="24"/>
        </w:rPr>
        <w:t>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13. В случае если для реализации решения, принятого на местном референдуме, требуется издание правового акта, орган местного самоуправления, в компетенцию которого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правового акта. Указанный срок не может превышать три месяца.</w:t>
      </w:r>
    </w:p>
    <w:p w:rsidR="003F391D" w:rsidRPr="003F391D" w:rsidRDefault="003F391D" w:rsidP="003F391D">
      <w:pPr>
        <w:widowControl w:val="0"/>
        <w:spacing w:after="0" w:line="280" w:lineRule="atLeast"/>
        <w:ind w:firstLine="567"/>
        <w:contextualSpacing/>
        <w:jc w:val="both"/>
        <w:rPr>
          <w:rFonts w:ascii="Times New Roman" w:eastAsia="Times New Roman" w:hAnsi="Times New Roman" w:cs="Times New Roman"/>
          <w:sz w:val="24"/>
          <w:szCs w:val="24"/>
        </w:rPr>
      </w:pPr>
      <w:r w:rsidRPr="003F391D">
        <w:rPr>
          <w:rFonts w:ascii="Times New Roman" w:eastAsia="Times New Roman" w:hAnsi="Times New Roman" w:cs="Times New Roman"/>
          <w:sz w:val="24"/>
          <w:szCs w:val="24"/>
        </w:rPr>
        <w:t>14. Итоги голосования и принятое на местном референдуме решение подлежат официальному опубликованию (обнародованию).</w:t>
      </w:r>
    </w:p>
    <w:p w:rsidR="007B24EE" w:rsidRPr="008A5250" w:rsidRDefault="007B24EE" w:rsidP="0080457A">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p>
    <w:p w:rsidR="007B24EE" w:rsidRPr="008A5250" w:rsidRDefault="007B24EE" w:rsidP="0080457A">
      <w:pPr>
        <w:widowControl w:val="0"/>
        <w:suppressLineNumber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BC103C">
        <w:rPr>
          <w:rFonts w:ascii="Times New Roman" w:hAnsi="Times New Roman" w:cs="Times New Roman"/>
          <w:b/>
          <w:bCs/>
          <w:sz w:val="24"/>
          <w:szCs w:val="24"/>
        </w:rPr>
        <w:t>10</w:t>
      </w:r>
      <w:r w:rsidRPr="008A5250">
        <w:rPr>
          <w:rFonts w:ascii="Times New Roman" w:hAnsi="Times New Roman" w:cs="Times New Roman"/>
          <w:b/>
          <w:bCs/>
          <w:sz w:val="24"/>
          <w:szCs w:val="24"/>
        </w:rPr>
        <w:t>. Муниципальные выборы</w:t>
      </w:r>
    </w:p>
    <w:p w:rsidR="007B24EE" w:rsidRDefault="00D93DE0"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B24EE" w:rsidRPr="00D93DE0">
        <w:rPr>
          <w:rFonts w:ascii="Times New Roman" w:hAnsi="Times New Roman" w:cs="Times New Roman"/>
          <w:sz w:val="24"/>
          <w:szCs w:val="24"/>
        </w:rPr>
        <w:t>Муниципальные выборы</w:t>
      </w:r>
      <w:r>
        <w:rPr>
          <w:rFonts w:ascii="Times New Roman" w:hAnsi="Times New Roman" w:cs="Times New Roman"/>
          <w:sz w:val="24"/>
          <w:szCs w:val="24"/>
        </w:rPr>
        <w:t xml:space="preserve"> в Сусуманском городском округе проводятся</w:t>
      </w:r>
      <w:r w:rsidR="007B24EE" w:rsidRPr="00D93DE0">
        <w:rPr>
          <w:rFonts w:ascii="Times New Roman" w:hAnsi="Times New Roman" w:cs="Times New Roman"/>
          <w:sz w:val="24"/>
          <w:szCs w:val="24"/>
        </w:rPr>
        <w:t xml:space="preserve"> в </w:t>
      </w:r>
      <w:r w:rsidR="009234A4" w:rsidRPr="00D93DE0">
        <w:rPr>
          <w:rFonts w:ascii="Times New Roman" w:hAnsi="Times New Roman" w:cs="Times New Roman"/>
          <w:sz w:val="24"/>
          <w:szCs w:val="24"/>
        </w:rPr>
        <w:t>соответствии с</w:t>
      </w:r>
      <w:r>
        <w:rPr>
          <w:rFonts w:ascii="Times New Roman" w:hAnsi="Times New Roman" w:cs="Times New Roman"/>
          <w:sz w:val="24"/>
          <w:szCs w:val="24"/>
        </w:rPr>
        <w:t xml:space="preserve"> </w:t>
      </w:r>
      <w:r w:rsidRPr="00D93DE0">
        <w:rPr>
          <w:rFonts w:ascii="Times New Roman" w:hAnsi="Times New Roman" w:cs="Times New Roman"/>
          <w:sz w:val="24"/>
          <w:szCs w:val="24"/>
        </w:rPr>
        <w:t xml:space="preserve">Федеральным законом от 12.06.2002 г. № 67-ФЗ «Об основных гарантиях избирательных прав и права на участие в референдуме граждан Российской Федерации» и Законом Магаданской области от </w:t>
      </w:r>
      <w:r>
        <w:rPr>
          <w:rFonts w:ascii="Times New Roman" w:hAnsi="Times New Roman" w:cs="Times New Roman"/>
          <w:sz w:val="24"/>
          <w:szCs w:val="24"/>
        </w:rPr>
        <w:t>05</w:t>
      </w:r>
      <w:r w:rsidRPr="00D93DE0">
        <w:rPr>
          <w:rFonts w:ascii="Times New Roman" w:hAnsi="Times New Roman" w:cs="Times New Roman"/>
          <w:sz w:val="24"/>
          <w:szCs w:val="24"/>
        </w:rPr>
        <w:t>.12.2006 г. № 77</w:t>
      </w:r>
      <w:r>
        <w:rPr>
          <w:rFonts w:ascii="Times New Roman" w:hAnsi="Times New Roman" w:cs="Times New Roman"/>
          <w:sz w:val="24"/>
          <w:szCs w:val="24"/>
        </w:rPr>
        <w:t>2</w:t>
      </w:r>
      <w:r w:rsidRPr="00D93DE0">
        <w:rPr>
          <w:rFonts w:ascii="Times New Roman" w:hAnsi="Times New Roman" w:cs="Times New Roman"/>
          <w:sz w:val="24"/>
          <w:szCs w:val="24"/>
        </w:rPr>
        <w:t xml:space="preserve">-ОЗ «О </w:t>
      </w:r>
      <w:r>
        <w:rPr>
          <w:rFonts w:ascii="Times New Roman" w:hAnsi="Times New Roman" w:cs="Times New Roman"/>
          <w:sz w:val="24"/>
          <w:szCs w:val="24"/>
        </w:rPr>
        <w:t>порядке формирования представительных органов муниципальных образований</w:t>
      </w:r>
      <w:r w:rsidRPr="00D93DE0">
        <w:rPr>
          <w:rFonts w:ascii="Times New Roman" w:hAnsi="Times New Roman" w:cs="Times New Roman"/>
          <w:sz w:val="24"/>
          <w:szCs w:val="24"/>
        </w:rPr>
        <w:t>»</w:t>
      </w:r>
      <w:r w:rsidR="009234A4" w:rsidRPr="00D93DE0">
        <w:rPr>
          <w:rFonts w:ascii="Times New Roman" w:hAnsi="Times New Roman" w:cs="Times New Roman"/>
          <w:sz w:val="24"/>
          <w:szCs w:val="24"/>
        </w:rPr>
        <w:t>.</w:t>
      </w:r>
    </w:p>
    <w:p w:rsidR="00FE25ED" w:rsidRPr="00FE25ED" w:rsidRDefault="00FE25ED" w:rsidP="00FE25E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E25ED">
        <w:rPr>
          <w:rFonts w:ascii="Times New Roman" w:eastAsia="Times New Roman" w:hAnsi="Times New Roman" w:cs="Times New Roman"/>
          <w:sz w:val="24"/>
          <w:szCs w:val="24"/>
        </w:rPr>
        <w:t xml:space="preserve">Муниципальные выборы проводятся в целях избрания депутатов Собрания представителей </w:t>
      </w:r>
      <w:r w:rsidRPr="00FE25ED">
        <w:rPr>
          <w:rFonts w:ascii="Times New Roman" w:hAnsi="Times New Roman"/>
          <w:sz w:val="24"/>
          <w:szCs w:val="24"/>
        </w:rPr>
        <w:t>Сусуманского</w:t>
      </w:r>
      <w:r w:rsidRPr="00FE25ED">
        <w:rPr>
          <w:rFonts w:ascii="Times New Roman" w:eastAsia="Times New Roman" w:hAnsi="Times New Roman" w:cs="Times New Roman"/>
          <w:sz w:val="24"/>
          <w:szCs w:val="24"/>
        </w:rPr>
        <w:t xml:space="preserve"> городского округа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FE25ED" w:rsidRPr="00FE25ED" w:rsidRDefault="00FE25ED" w:rsidP="00FE25ED">
      <w:pPr>
        <w:widowControl w:val="0"/>
        <w:spacing w:after="0" w:line="280" w:lineRule="atLeast"/>
        <w:ind w:firstLine="567"/>
        <w:contextualSpacing/>
        <w:jc w:val="both"/>
        <w:rPr>
          <w:rFonts w:ascii="Times New Roman" w:eastAsia="Times New Roman" w:hAnsi="Times New Roman" w:cs="Times New Roman"/>
          <w:sz w:val="24"/>
          <w:szCs w:val="24"/>
        </w:rPr>
      </w:pPr>
      <w:r w:rsidRPr="00FE25ED">
        <w:rPr>
          <w:rFonts w:ascii="Times New Roman" w:eastAsia="Times New Roman" w:hAnsi="Times New Roman" w:cs="Times New Roman"/>
          <w:sz w:val="24"/>
          <w:szCs w:val="24"/>
        </w:rPr>
        <w:t xml:space="preserve">Иные органы местного самоуправления </w:t>
      </w:r>
      <w:r w:rsidRPr="00FE25ED">
        <w:rPr>
          <w:rFonts w:ascii="Times New Roman" w:hAnsi="Times New Roman"/>
          <w:sz w:val="24"/>
          <w:szCs w:val="24"/>
        </w:rPr>
        <w:t>Сусуманского</w:t>
      </w:r>
      <w:r w:rsidRPr="00FE25ED">
        <w:rPr>
          <w:rFonts w:ascii="Times New Roman" w:eastAsia="Times New Roman" w:hAnsi="Times New Roman" w:cs="Times New Roman"/>
          <w:sz w:val="24"/>
          <w:szCs w:val="24"/>
        </w:rPr>
        <w:t xml:space="preserve"> городского округа путем проведения муниципальных выборов не формируются.</w:t>
      </w:r>
    </w:p>
    <w:p w:rsidR="00FE25ED" w:rsidRPr="00FE25ED" w:rsidRDefault="00FE25ED" w:rsidP="00FE25E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E25ED">
        <w:rPr>
          <w:rFonts w:ascii="Times New Roman" w:eastAsia="Times New Roman" w:hAnsi="Times New Roman" w:cs="Times New Roman"/>
          <w:sz w:val="24"/>
          <w:szCs w:val="24"/>
        </w:rPr>
        <w:t>. Решение о назначении выборов в органы местного самоуправления должно быть принято Собранием представителей не ранее чем за 90 и не позднее чем за 80 дней до дня голосования.</w:t>
      </w:r>
    </w:p>
    <w:p w:rsidR="00FE25ED" w:rsidRPr="00FE25ED" w:rsidRDefault="00FE25ED" w:rsidP="00FE25ED">
      <w:pPr>
        <w:widowControl w:val="0"/>
        <w:spacing w:after="0" w:line="280" w:lineRule="atLeast"/>
        <w:ind w:firstLine="567"/>
        <w:contextualSpacing/>
        <w:jc w:val="both"/>
        <w:rPr>
          <w:rFonts w:ascii="Times New Roman" w:eastAsia="Times New Roman" w:hAnsi="Times New Roman" w:cs="Times New Roman"/>
          <w:sz w:val="24"/>
          <w:szCs w:val="24"/>
        </w:rPr>
      </w:pPr>
      <w:r w:rsidRPr="00FE25ED">
        <w:rPr>
          <w:rFonts w:ascii="Times New Roman" w:eastAsia="Times New Roman" w:hAnsi="Times New Roman" w:cs="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DC21FD" w:rsidRDefault="00FE25ED" w:rsidP="00DC21FD">
      <w:pPr>
        <w:widowControl w:val="0"/>
        <w:spacing w:after="0" w:line="28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E25ED">
        <w:rPr>
          <w:rFonts w:ascii="Times New Roman" w:eastAsia="Times New Roman" w:hAnsi="Times New Roman" w:cs="Times New Roman"/>
          <w:sz w:val="24"/>
          <w:szCs w:val="24"/>
        </w:rPr>
        <w:t>. Итоги муниципальных выборов подлежат официальному опубликованию (обнародованию).</w:t>
      </w:r>
      <w:bookmarkStart w:id="30" w:name="Par288"/>
      <w:bookmarkEnd w:id="30"/>
    </w:p>
    <w:p w:rsidR="00DC21FD" w:rsidRDefault="00DC21FD" w:rsidP="00DC21FD">
      <w:pPr>
        <w:widowControl w:val="0"/>
        <w:spacing w:after="0" w:line="280" w:lineRule="atLeast"/>
        <w:ind w:firstLine="567"/>
        <w:contextualSpacing/>
        <w:jc w:val="both"/>
        <w:rPr>
          <w:rFonts w:ascii="Times New Roman" w:eastAsia="Times New Roman" w:hAnsi="Times New Roman" w:cs="Times New Roman"/>
          <w:sz w:val="24"/>
          <w:szCs w:val="24"/>
        </w:rPr>
      </w:pPr>
    </w:p>
    <w:p w:rsidR="007B24EE" w:rsidRPr="008A5250" w:rsidRDefault="007B24EE" w:rsidP="00DC21FD">
      <w:pPr>
        <w:widowControl w:val="0"/>
        <w:spacing w:after="0" w:line="280" w:lineRule="atLeast"/>
        <w:ind w:firstLine="567"/>
        <w:contextualSpacing/>
        <w:jc w:val="both"/>
        <w:rPr>
          <w:rFonts w:ascii="Times New Roman" w:hAnsi="Times New Roman"/>
          <w:b/>
          <w:bCs/>
          <w:sz w:val="24"/>
          <w:szCs w:val="24"/>
        </w:rPr>
      </w:pPr>
      <w:r w:rsidRPr="008A5250">
        <w:rPr>
          <w:rFonts w:ascii="Times New Roman" w:hAnsi="Times New Roman"/>
          <w:b/>
          <w:bCs/>
          <w:sz w:val="24"/>
          <w:szCs w:val="24"/>
        </w:rPr>
        <w:t>Статья 1</w:t>
      </w:r>
      <w:r w:rsidR="009234A4">
        <w:rPr>
          <w:rFonts w:ascii="Times New Roman" w:hAnsi="Times New Roman"/>
          <w:b/>
          <w:bCs/>
          <w:sz w:val="24"/>
          <w:szCs w:val="24"/>
        </w:rPr>
        <w:t>1</w:t>
      </w:r>
      <w:r w:rsidRPr="008A5250">
        <w:rPr>
          <w:rFonts w:ascii="Times New Roman" w:hAnsi="Times New Roman"/>
          <w:b/>
          <w:bCs/>
          <w:sz w:val="24"/>
          <w:szCs w:val="24"/>
        </w:rPr>
        <w:t xml:space="preserve">. </w:t>
      </w:r>
      <w:r w:rsidR="00C909E2" w:rsidRPr="00C909E2">
        <w:rPr>
          <w:rFonts w:ascii="Times New Roman" w:hAnsi="Times New Roman"/>
          <w:b/>
          <w:sz w:val="24"/>
          <w:szCs w:val="24"/>
        </w:rPr>
        <w:t>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909E2" w:rsidRDefault="00A66DDE" w:rsidP="0080457A">
      <w:pPr>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909E2" w:rsidRPr="00A66DDE">
        <w:rPr>
          <w:rFonts w:ascii="Times New Roman" w:hAnsi="Times New Roman" w:cs="Times New Roman"/>
          <w:sz w:val="24"/>
          <w:szCs w:val="24"/>
        </w:rPr>
        <w:t xml:space="preserve">Голосование по отзыву </w:t>
      </w:r>
      <w:hyperlink w:anchor="sub_20113" w:history="1">
        <w:r w:rsidR="00C909E2" w:rsidRPr="00A66DDE">
          <w:rPr>
            <w:rFonts w:ascii="Times New Roman" w:hAnsi="Times New Roman" w:cs="Times New Roman"/>
            <w:sz w:val="24"/>
            <w:szCs w:val="24"/>
          </w:rPr>
          <w:t>депутата</w:t>
        </w:r>
      </w:hyperlink>
      <w:r w:rsidR="00C909E2" w:rsidRPr="00A66DDE">
        <w:rPr>
          <w:rFonts w:ascii="Times New Roman" w:hAnsi="Times New Roman" w:cs="Times New Roman"/>
          <w:sz w:val="24"/>
          <w:szCs w:val="24"/>
        </w:rPr>
        <w:t xml:space="preserve">, </w:t>
      </w:r>
      <w:hyperlink w:anchor="sub_20115" w:history="1">
        <w:r w:rsidR="00C909E2" w:rsidRPr="00A66DDE">
          <w:rPr>
            <w:rFonts w:ascii="Times New Roman" w:hAnsi="Times New Roman" w:cs="Times New Roman"/>
            <w:sz w:val="24"/>
            <w:szCs w:val="24"/>
          </w:rPr>
          <w:t>выборного должностного лица местного самоуправления</w:t>
        </w:r>
      </w:hyperlink>
      <w:r w:rsidR="00C909E2" w:rsidRPr="00A66DDE">
        <w:rPr>
          <w:rFonts w:ascii="Times New Roman" w:hAnsi="Times New Roman" w:cs="Times New Roman"/>
          <w:sz w:val="24"/>
          <w:szCs w:val="24"/>
        </w:rPr>
        <w:t xml:space="preserve"> </w:t>
      </w:r>
      <w:r w:rsidR="00655515" w:rsidRPr="00A66DDE">
        <w:rPr>
          <w:rFonts w:ascii="Times New Roman" w:hAnsi="Times New Roman" w:cs="Times New Roman"/>
          <w:sz w:val="24"/>
          <w:szCs w:val="24"/>
        </w:rPr>
        <w:t xml:space="preserve">Сусуманского городского округа </w:t>
      </w:r>
      <w:r w:rsidR="007B24EE" w:rsidRPr="00A66DDE">
        <w:rPr>
          <w:rFonts w:ascii="Times New Roman" w:hAnsi="Times New Roman" w:cs="Times New Roman"/>
          <w:sz w:val="24"/>
          <w:szCs w:val="24"/>
        </w:rPr>
        <w:t xml:space="preserve">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Магаданской области для проведения местного референдума, с учетом особенностей, предусмотренных Федеральным законом </w:t>
      </w:r>
      <w:r w:rsidR="00C909E2" w:rsidRPr="00A66DDE">
        <w:rPr>
          <w:rFonts w:ascii="Times New Roman" w:hAnsi="Times New Roman" w:cs="Times New Roman"/>
          <w:sz w:val="24"/>
          <w:szCs w:val="24"/>
        </w:rPr>
        <w:t>«Об общих принципах организации местного самоуправления в Российской Федерации»</w:t>
      </w:r>
      <w:r w:rsidR="007B24EE" w:rsidRPr="00A66DDE">
        <w:rPr>
          <w:rFonts w:ascii="Times New Roman" w:hAnsi="Times New Roman" w:cs="Times New Roman"/>
          <w:sz w:val="24"/>
          <w:szCs w:val="24"/>
        </w:rPr>
        <w:t>.</w:t>
      </w:r>
      <w:bookmarkStart w:id="31" w:name="Par298"/>
      <w:bookmarkEnd w:id="31"/>
    </w:p>
    <w:p w:rsidR="008F2338" w:rsidRPr="008F2338" w:rsidRDefault="008F2338" w:rsidP="008F2338">
      <w:pPr>
        <w:widowControl w:val="0"/>
        <w:spacing w:after="0" w:line="280" w:lineRule="atLeast"/>
        <w:ind w:firstLine="567"/>
        <w:jc w:val="both"/>
        <w:outlineLvl w:val="3"/>
        <w:rPr>
          <w:rFonts w:ascii="Times New Roman" w:hAnsi="Times New Roman" w:cs="Times New Roman"/>
          <w:bCs/>
          <w:sz w:val="24"/>
          <w:szCs w:val="24"/>
        </w:rPr>
      </w:pPr>
      <w:r>
        <w:rPr>
          <w:rFonts w:ascii="Times New Roman" w:hAnsi="Times New Roman" w:cs="Times New Roman"/>
          <w:bCs/>
          <w:sz w:val="24"/>
          <w:szCs w:val="24"/>
        </w:rPr>
        <w:t xml:space="preserve">2. </w:t>
      </w:r>
      <w:r w:rsidRPr="008F2338">
        <w:rPr>
          <w:rFonts w:ascii="Times New Roman" w:hAnsi="Times New Roman" w:cs="Times New Roman"/>
          <w:bCs/>
          <w:sz w:val="24"/>
          <w:szCs w:val="24"/>
        </w:rPr>
        <w:t>Основаниями для отзыва депутата Собрания представителей Сусуманского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8F2338" w:rsidRPr="008F2338" w:rsidRDefault="008F2338" w:rsidP="008F2338">
      <w:pPr>
        <w:widowControl w:val="0"/>
        <w:spacing w:after="0" w:line="280" w:lineRule="atLeast"/>
        <w:ind w:firstLine="567"/>
        <w:jc w:val="both"/>
        <w:outlineLvl w:val="3"/>
        <w:rPr>
          <w:rFonts w:ascii="Times New Roman" w:hAnsi="Times New Roman" w:cs="Times New Roman"/>
          <w:bCs/>
          <w:sz w:val="24"/>
          <w:szCs w:val="24"/>
        </w:rPr>
      </w:pPr>
      <w:r>
        <w:rPr>
          <w:rFonts w:ascii="Times New Roman" w:hAnsi="Times New Roman" w:cs="Times New Roman"/>
          <w:bCs/>
          <w:sz w:val="24"/>
          <w:szCs w:val="24"/>
        </w:rPr>
        <w:t>3</w:t>
      </w:r>
      <w:r w:rsidRPr="008F2338">
        <w:rPr>
          <w:rFonts w:ascii="Times New Roman" w:hAnsi="Times New Roman" w:cs="Times New Roman"/>
          <w:bCs/>
          <w:sz w:val="24"/>
          <w:szCs w:val="24"/>
        </w:rPr>
        <w:t>. Процедура отзыва депутатов Собрания представителей может быть возбуждена по инициативе не менее чем 1/5 от общей численности избирателей, зарегистрированных в соответствующем избирательном округе.</w:t>
      </w:r>
    </w:p>
    <w:p w:rsidR="008F2338" w:rsidRPr="008F2338" w:rsidRDefault="008F2338" w:rsidP="008F2338">
      <w:pPr>
        <w:widowControl w:val="0"/>
        <w:spacing w:after="0" w:line="280" w:lineRule="atLeast"/>
        <w:ind w:firstLine="567"/>
        <w:jc w:val="both"/>
        <w:outlineLvl w:val="3"/>
        <w:rPr>
          <w:rFonts w:ascii="Times New Roman" w:hAnsi="Times New Roman" w:cs="Times New Roman"/>
          <w:bCs/>
          <w:sz w:val="24"/>
          <w:szCs w:val="24"/>
        </w:rPr>
      </w:pPr>
      <w:r>
        <w:rPr>
          <w:rFonts w:ascii="Times New Roman" w:hAnsi="Times New Roman" w:cs="Times New Roman"/>
          <w:bCs/>
          <w:sz w:val="24"/>
          <w:szCs w:val="24"/>
        </w:rPr>
        <w:lastRenderedPageBreak/>
        <w:t>4</w:t>
      </w:r>
      <w:r w:rsidRPr="008F2338">
        <w:rPr>
          <w:rFonts w:ascii="Times New Roman" w:hAnsi="Times New Roman" w:cs="Times New Roman"/>
          <w:bCs/>
          <w:sz w:val="24"/>
          <w:szCs w:val="24"/>
        </w:rPr>
        <w:t xml:space="preserve">. Для выдвижения инициативы проведения голосования по отзыву депутата Собрания представителей образуется инициативная группа. </w:t>
      </w:r>
    </w:p>
    <w:p w:rsidR="008F2338" w:rsidRPr="008F2338" w:rsidRDefault="008F2338" w:rsidP="008F2338">
      <w:pPr>
        <w:widowControl w:val="0"/>
        <w:spacing w:after="0" w:line="280" w:lineRule="atLeast"/>
        <w:ind w:firstLine="567"/>
        <w:jc w:val="both"/>
        <w:outlineLvl w:val="3"/>
        <w:rPr>
          <w:rFonts w:ascii="Times New Roman" w:hAnsi="Times New Roman" w:cs="Times New Roman"/>
          <w:bCs/>
          <w:sz w:val="24"/>
          <w:szCs w:val="24"/>
        </w:rPr>
      </w:pPr>
      <w:r w:rsidRPr="008F2338">
        <w:rPr>
          <w:rFonts w:ascii="Times New Roman" w:hAnsi="Times New Roman" w:cs="Times New Roman"/>
          <w:bCs/>
          <w:sz w:val="24"/>
          <w:szCs w:val="24"/>
        </w:rPr>
        <w:t>Указанную инициативную группу вправе образовать гражданин или группа граждан Российской Федерации из числа лиц, проживающих на соответствующей территории, обладающих избирательным правом. Число членов инициативной группы должно быть не менее тридцати.</w:t>
      </w:r>
    </w:p>
    <w:p w:rsidR="008F2338" w:rsidRPr="008F2338" w:rsidRDefault="008F2338" w:rsidP="008F2338">
      <w:pPr>
        <w:widowControl w:val="0"/>
        <w:spacing w:after="0" w:line="280" w:lineRule="atLeast"/>
        <w:ind w:firstLine="567"/>
        <w:jc w:val="both"/>
        <w:outlineLvl w:val="3"/>
        <w:rPr>
          <w:rFonts w:ascii="Times New Roman" w:hAnsi="Times New Roman" w:cs="Times New Roman"/>
          <w:bCs/>
          <w:sz w:val="24"/>
          <w:szCs w:val="24"/>
        </w:rPr>
      </w:pPr>
      <w:r>
        <w:rPr>
          <w:rFonts w:ascii="Times New Roman" w:hAnsi="Times New Roman" w:cs="Times New Roman"/>
          <w:bCs/>
          <w:sz w:val="24"/>
          <w:szCs w:val="24"/>
        </w:rPr>
        <w:t>5</w:t>
      </w:r>
      <w:r w:rsidRPr="008F2338">
        <w:rPr>
          <w:rFonts w:ascii="Times New Roman" w:hAnsi="Times New Roman" w:cs="Times New Roman"/>
          <w:bCs/>
          <w:sz w:val="24"/>
          <w:szCs w:val="24"/>
        </w:rPr>
        <w:t xml:space="preserve">. Для назначения голосования инициативная группа, образованная в соответствии с частью </w:t>
      </w:r>
      <w:r>
        <w:rPr>
          <w:rFonts w:ascii="Times New Roman" w:hAnsi="Times New Roman" w:cs="Times New Roman"/>
          <w:bCs/>
          <w:sz w:val="24"/>
          <w:szCs w:val="24"/>
        </w:rPr>
        <w:t>4</w:t>
      </w:r>
      <w:r w:rsidRPr="008F2338">
        <w:rPr>
          <w:rFonts w:ascii="Times New Roman" w:hAnsi="Times New Roman" w:cs="Times New Roman"/>
          <w:bCs/>
          <w:sz w:val="24"/>
          <w:szCs w:val="24"/>
        </w:rPr>
        <w:t xml:space="preserve"> настоящей статьи, должна представить в </w:t>
      </w:r>
      <w:r>
        <w:rPr>
          <w:rFonts w:ascii="Times New Roman" w:hAnsi="Times New Roman" w:cs="Times New Roman"/>
          <w:bCs/>
          <w:sz w:val="24"/>
          <w:szCs w:val="24"/>
        </w:rPr>
        <w:t>и</w:t>
      </w:r>
      <w:r w:rsidRPr="008F2338">
        <w:rPr>
          <w:rFonts w:ascii="Times New Roman" w:hAnsi="Times New Roman" w:cs="Times New Roman"/>
          <w:bCs/>
          <w:sz w:val="24"/>
          <w:szCs w:val="24"/>
        </w:rPr>
        <w:t>збирательную комиссию Сусуманского городского округа соответствующее ходатайство и подписи жителей муниципального образования, проживающих на территории муниципального образования, в поддержку инициативы отзыва.</w:t>
      </w:r>
    </w:p>
    <w:p w:rsidR="008F2338" w:rsidRPr="008F2338" w:rsidRDefault="008F2338" w:rsidP="008F2338">
      <w:pPr>
        <w:widowControl w:val="0"/>
        <w:spacing w:after="0" w:line="280" w:lineRule="atLeast"/>
        <w:ind w:firstLine="567"/>
        <w:jc w:val="both"/>
        <w:outlineLvl w:val="3"/>
        <w:rPr>
          <w:rFonts w:ascii="Times New Roman" w:hAnsi="Times New Roman" w:cs="Times New Roman"/>
          <w:bCs/>
          <w:sz w:val="24"/>
          <w:szCs w:val="24"/>
        </w:rPr>
      </w:pPr>
      <w:r w:rsidRPr="008F2338">
        <w:rPr>
          <w:rFonts w:ascii="Times New Roman" w:hAnsi="Times New Roman" w:cs="Times New Roman"/>
          <w:bCs/>
          <w:sz w:val="24"/>
          <w:szCs w:val="24"/>
        </w:rPr>
        <w:t>В ходатайстве должны содержаться обстоятельства, служащие основанием отзыва депутата Собрания представителей Сусуманского городского округа; также к ходатайству должны быть приложены решение суда, устанавливающего факт совершения депутатом Собрания представителей действия (бездействия) или принятия решения, являющегося основанием для его отзыва, иные документы, подтверждающие наличие оснований для отзыва депутата Собрания представителей Сусуманского городского округа, протокол собрания инициативной группы, на котором было принято решение о выдвижении инициативы проведения голосования по отзыву депутата муниципального образования.</w:t>
      </w:r>
    </w:p>
    <w:p w:rsidR="008F2338" w:rsidRPr="008F2338" w:rsidRDefault="00F7112E" w:rsidP="008F2338">
      <w:pPr>
        <w:widowControl w:val="0"/>
        <w:spacing w:after="0" w:line="280" w:lineRule="atLeast"/>
        <w:ind w:firstLine="567"/>
        <w:jc w:val="both"/>
        <w:outlineLvl w:val="3"/>
        <w:rPr>
          <w:rFonts w:ascii="Times New Roman" w:hAnsi="Times New Roman" w:cs="Times New Roman"/>
          <w:bCs/>
          <w:sz w:val="24"/>
          <w:szCs w:val="24"/>
        </w:rPr>
      </w:pPr>
      <w:r>
        <w:rPr>
          <w:rFonts w:ascii="Times New Roman" w:hAnsi="Times New Roman" w:cs="Times New Roman"/>
          <w:bCs/>
          <w:sz w:val="24"/>
          <w:szCs w:val="24"/>
        </w:rPr>
        <w:t>6</w:t>
      </w:r>
      <w:r w:rsidR="008F2338" w:rsidRPr="008F2338">
        <w:rPr>
          <w:rFonts w:ascii="Times New Roman" w:hAnsi="Times New Roman" w:cs="Times New Roman"/>
          <w:bCs/>
          <w:sz w:val="24"/>
          <w:szCs w:val="24"/>
        </w:rPr>
        <w:t xml:space="preserve">. Голосование по отзыву депутата Собрания представителей Сусуманского городского округа назначается решением Собрания представителей, которое подлежит официальному опубликованию </w:t>
      </w:r>
      <w:r>
        <w:rPr>
          <w:rFonts w:ascii="Times New Roman" w:hAnsi="Times New Roman" w:cs="Times New Roman"/>
          <w:bCs/>
          <w:sz w:val="24"/>
          <w:szCs w:val="24"/>
        </w:rPr>
        <w:t xml:space="preserve">(обнародованию) </w:t>
      </w:r>
      <w:r w:rsidR="008F2338" w:rsidRPr="008F2338">
        <w:rPr>
          <w:rFonts w:ascii="Times New Roman" w:hAnsi="Times New Roman" w:cs="Times New Roman"/>
          <w:bCs/>
          <w:sz w:val="24"/>
          <w:szCs w:val="24"/>
        </w:rPr>
        <w:t>не менее чем за 30 дней до дня голосования.</w:t>
      </w:r>
    </w:p>
    <w:p w:rsidR="008F2338" w:rsidRPr="008F2338" w:rsidRDefault="00F7112E" w:rsidP="008F2338">
      <w:pPr>
        <w:widowControl w:val="0"/>
        <w:spacing w:after="0" w:line="280" w:lineRule="atLeast"/>
        <w:ind w:firstLine="567"/>
        <w:jc w:val="both"/>
        <w:outlineLvl w:val="3"/>
        <w:rPr>
          <w:rFonts w:ascii="Times New Roman" w:hAnsi="Times New Roman" w:cs="Times New Roman"/>
          <w:bCs/>
          <w:sz w:val="24"/>
          <w:szCs w:val="24"/>
        </w:rPr>
      </w:pPr>
      <w:r>
        <w:rPr>
          <w:rFonts w:ascii="Times New Roman" w:hAnsi="Times New Roman" w:cs="Times New Roman"/>
          <w:bCs/>
          <w:sz w:val="24"/>
          <w:szCs w:val="24"/>
        </w:rPr>
        <w:t>7</w:t>
      </w:r>
      <w:r w:rsidR="008F2338" w:rsidRPr="008F2338">
        <w:rPr>
          <w:rFonts w:ascii="Times New Roman" w:hAnsi="Times New Roman" w:cs="Times New Roman"/>
          <w:bCs/>
          <w:sz w:val="24"/>
          <w:szCs w:val="24"/>
        </w:rPr>
        <w:t>. После назначения голосования по отзыву депутата Собрания представителей Сусуманского городского округа, депутат Собрания представителей, Сусуманского городского округа вправе выступать в средствах массовой информации, а также проводить встречи с избирателями в целях дачи объяснений по поводу обстоятельств, выдвигаемых в качестве оснований для его отзыва.</w:t>
      </w:r>
    </w:p>
    <w:p w:rsidR="008F2338" w:rsidRPr="008F2338" w:rsidRDefault="00F7112E" w:rsidP="008F2338">
      <w:pPr>
        <w:widowControl w:val="0"/>
        <w:spacing w:after="0" w:line="280" w:lineRule="atLeast"/>
        <w:ind w:firstLine="567"/>
        <w:jc w:val="both"/>
        <w:outlineLvl w:val="3"/>
        <w:rPr>
          <w:rFonts w:ascii="Times New Roman" w:hAnsi="Times New Roman" w:cs="Times New Roman"/>
          <w:bCs/>
          <w:sz w:val="24"/>
          <w:szCs w:val="24"/>
        </w:rPr>
      </w:pPr>
      <w:r>
        <w:rPr>
          <w:rFonts w:ascii="Times New Roman" w:hAnsi="Times New Roman" w:cs="Times New Roman"/>
          <w:bCs/>
          <w:sz w:val="24"/>
          <w:szCs w:val="24"/>
        </w:rPr>
        <w:t>8</w:t>
      </w:r>
      <w:r w:rsidR="008F2338" w:rsidRPr="008F2338">
        <w:rPr>
          <w:rFonts w:ascii="Times New Roman" w:hAnsi="Times New Roman" w:cs="Times New Roman"/>
          <w:bCs/>
          <w:sz w:val="24"/>
          <w:szCs w:val="24"/>
        </w:rPr>
        <w:t xml:space="preserve">. В случае, если депутат Собрания представителей Сусуманского городского округа подал заявление об отставке по собственному желанию, со дня отставки депутата Собрания представителей Сусуманского городского округа кампания по отзыву по решению </w:t>
      </w:r>
      <w:r>
        <w:rPr>
          <w:rFonts w:ascii="Times New Roman" w:hAnsi="Times New Roman" w:cs="Times New Roman"/>
          <w:bCs/>
          <w:sz w:val="24"/>
          <w:szCs w:val="24"/>
        </w:rPr>
        <w:t>и</w:t>
      </w:r>
      <w:r w:rsidR="008F2338" w:rsidRPr="008F2338">
        <w:rPr>
          <w:rFonts w:ascii="Times New Roman" w:hAnsi="Times New Roman" w:cs="Times New Roman"/>
          <w:bCs/>
          <w:sz w:val="24"/>
          <w:szCs w:val="24"/>
        </w:rPr>
        <w:t>збирательной комиссии прекращается на любой стадии до дня голосования.</w:t>
      </w:r>
    </w:p>
    <w:p w:rsidR="008F2338" w:rsidRPr="008F2338" w:rsidRDefault="00F7112E" w:rsidP="008F2338">
      <w:pPr>
        <w:widowControl w:val="0"/>
        <w:spacing w:after="0" w:line="280" w:lineRule="atLeast"/>
        <w:ind w:firstLine="567"/>
        <w:jc w:val="both"/>
        <w:outlineLvl w:val="3"/>
        <w:rPr>
          <w:rFonts w:ascii="Times New Roman" w:hAnsi="Times New Roman" w:cs="Times New Roman"/>
          <w:bCs/>
          <w:sz w:val="24"/>
          <w:szCs w:val="24"/>
        </w:rPr>
      </w:pPr>
      <w:r>
        <w:rPr>
          <w:rFonts w:ascii="Times New Roman" w:hAnsi="Times New Roman" w:cs="Times New Roman"/>
          <w:bCs/>
          <w:sz w:val="24"/>
          <w:szCs w:val="24"/>
        </w:rPr>
        <w:t>9</w:t>
      </w:r>
      <w:r w:rsidR="008F2338" w:rsidRPr="008F2338">
        <w:rPr>
          <w:rFonts w:ascii="Times New Roman" w:hAnsi="Times New Roman" w:cs="Times New Roman"/>
          <w:bCs/>
          <w:sz w:val="24"/>
          <w:szCs w:val="24"/>
        </w:rPr>
        <w:t xml:space="preserve">. В случае, если инициативная группа аннулирует свое ходатайство в </w:t>
      </w:r>
      <w:r>
        <w:rPr>
          <w:rFonts w:ascii="Times New Roman" w:hAnsi="Times New Roman" w:cs="Times New Roman"/>
          <w:bCs/>
          <w:sz w:val="24"/>
          <w:szCs w:val="24"/>
        </w:rPr>
        <w:t>и</w:t>
      </w:r>
      <w:r w:rsidR="008F2338" w:rsidRPr="008F2338">
        <w:rPr>
          <w:rFonts w:ascii="Times New Roman" w:hAnsi="Times New Roman" w:cs="Times New Roman"/>
          <w:bCs/>
          <w:sz w:val="24"/>
          <w:szCs w:val="24"/>
        </w:rPr>
        <w:t>збирательную комиссию об отзыве д</w:t>
      </w:r>
      <w:r>
        <w:rPr>
          <w:rFonts w:ascii="Times New Roman" w:hAnsi="Times New Roman" w:cs="Times New Roman"/>
          <w:bCs/>
          <w:sz w:val="24"/>
          <w:szCs w:val="24"/>
        </w:rPr>
        <w:t>епутата Собрания представителей</w:t>
      </w:r>
      <w:r w:rsidR="008F2338" w:rsidRPr="008F2338">
        <w:rPr>
          <w:rFonts w:ascii="Times New Roman" w:hAnsi="Times New Roman" w:cs="Times New Roman"/>
          <w:bCs/>
          <w:sz w:val="24"/>
          <w:szCs w:val="24"/>
        </w:rPr>
        <w:t xml:space="preserve">, кампания по отзыву прекращается по решению </w:t>
      </w:r>
      <w:r>
        <w:rPr>
          <w:rFonts w:ascii="Times New Roman" w:hAnsi="Times New Roman" w:cs="Times New Roman"/>
          <w:bCs/>
          <w:sz w:val="24"/>
          <w:szCs w:val="24"/>
        </w:rPr>
        <w:t>и</w:t>
      </w:r>
      <w:r w:rsidR="008F2338" w:rsidRPr="008F2338">
        <w:rPr>
          <w:rFonts w:ascii="Times New Roman" w:hAnsi="Times New Roman" w:cs="Times New Roman"/>
          <w:bCs/>
          <w:sz w:val="24"/>
          <w:szCs w:val="24"/>
        </w:rPr>
        <w:t>збирательной комиссии на любой стадии до дня голосования.</w:t>
      </w:r>
      <w:r>
        <w:rPr>
          <w:rFonts w:ascii="Times New Roman" w:hAnsi="Times New Roman" w:cs="Times New Roman"/>
          <w:bCs/>
          <w:sz w:val="24"/>
          <w:szCs w:val="24"/>
        </w:rPr>
        <w:t xml:space="preserve"> </w:t>
      </w:r>
      <w:r w:rsidR="008F2338" w:rsidRPr="008F2338">
        <w:rPr>
          <w:rFonts w:ascii="Times New Roman" w:hAnsi="Times New Roman" w:cs="Times New Roman"/>
          <w:bCs/>
          <w:sz w:val="24"/>
          <w:szCs w:val="24"/>
        </w:rPr>
        <w:t xml:space="preserve">Письменное заявление об аннулировании ходатайства об отзыве депутата Собрания представителей Сусуманского городского округа должно быть подано инициативной группой в </w:t>
      </w:r>
      <w:r>
        <w:rPr>
          <w:rFonts w:ascii="Times New Roman" w:hAnsi="Times New Roman" w:cs="Times New Roman"/>
          <w:bCs/>
          <w:sz w:val="24"/>
          <w:szCs w:val="24"/>
        </w:rPr>
        <w:t>и</w:t>
      </w:r>
      <w:r w:rsidR="008F2338" w:rsidRPr="008F2338">
        <w:rPr>
          <w:rFonts w:ascii="Times New Roman" w:hAnsi="Times New Roman" w:cs="Times New Roman"/>
          <w:bCs/>
          <w:sz w:val="24"/>
          <w:szCs w:val="24"/>
        </w:rPr>
        <w:t xml:space="preserve">збирательную комиссию </w:t>
      </w:r>
      <w:r w:rsidRPr="008F2338">
        <w:rPr>
          <w:rFonts w:ascii="Times New Roman" w:hAnsi="Times New Roman" w:cs="Times New Roman"/>
          <w:bCs/>
          <w:sz w:val="24"/>
          <w:szCs w:val="24"/>
        </w:rPr>
        <w:t>Сусуманского городского округа</w:t>
      </w:r>
      <w:r w:rsidR="008F2338" w:rsidRPr="008F2338">
        <w:rPr>
          <w:rFonts w:ascii="Times New Roman" w:hAnsi="Times New Roman" w:cs="Times New Roman"/>
          <w:bCs/>
          <w:sz w:val="24"/>
          <w:szCs w:val="24"/>
        </w:rPr>
        <w:t xml:space="preserve"> не позднее, чем за сутки до дня голосования.</w:t>
      </w:r>
    </w:p>
    <w:p w:rsidR="008F2338" w:rsidRPr="00A66DDE" w:rsidRDefault="00F7112E" w:rsidP="00E141F1">
      <w:pPr>
        <w:widowControl w:val="0"/>
        <w:spacing w:after="0" w:line="280" w:lineRule="atLeast"/>
        <w:ind w:firstLine="567"/>
        <w:jc w:val="both"/>
        <w:outlineLvl w:val="3"/>
        <w:rPr>
          <w:rFonts w:ascii="Times New Roman" w:hAnsi="Times New Roman" w:cs="Times New Roman"/>
          <w:sz w:val="24"/>
          <w:szCs w:val="24"/>
        </w:rPr>
      </w:pPr>
      <w:r>
        <w:rPr>
          <w:rFonts w:ascii="Times New Roman" w:hAnsi="Times New Roman" w:cs="Times New Roman"/>
          <w:bCs/>
          <w:sz w:val="24"/>
          <w:szCs w:val="24"/>
        </w:rPr>
        <w:t>10</w:t>
      </w:r>
      <w:r w:rsidR="008F2338" w:rsidRPr="008F2338">
        <w:rPr>
          <w:rFonts w:ascii="Times New Roman" w:hAnsi="Times New Roman" w:cs="Times New Roman"/>
          <w:bCs/>
          <w:sz w:val="24"/>
          <w:szCs w:val="24"/>
        </w:rPr>
        <w:t>. Итоги голосования по отзыву депутата Собрания представителей Сусуманского городского округа и принятое решение подлежат официальному опубликованию</w:t>
      </w:r>
      <w:r>
        <w:rPr>
          <w:rFonts w:ascii="Times New Roman" w:hAnsi="Times New Roman" w:cs="Times New Roman"/>
          <w:bCs/>
          <w:sz w:val="24"/>
          <w:szCs w:val="24"/>
        </w:rPr>
        <w:t xml:space="preserve"> (обнародованию)</w:t>
      </w:r>
      <w:r w:rsidR="008F2338" w:rsidRPr="008F2338">
        <w:rPr>
          <w:rFonts w:ascii="Times New Roman" w:hAnsi="Times New Roman" w:cs="Times New Roman"/>
          <w:bCs/>
          <w:sz w:val="24"/>
          <w:szCs w:val="24"/>
        </w:rPr>
        <w:t>.</w:t>
      </w:r>
    </w:p>
    <w:p w:rsidR="007B24EE" w:rsidRDefault="00E141F1" w:rsidP="0080457A">
      <w:pPr>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A66DDE">
        <w:rPr>
          <w:rFonts w:ascii="Times New Roman" w:hAnsi="Times New Roman" w:cs="Times New Roman"/>
          <w:sz w:val="24"/>
          <w:szCs w:val="24"/>
        </w:rPr>
        <w:t xml:space="preserve">. </w:t>
      </w:r>
      <w:r w:rsidR="007B24EE" w:rsidRPr="00A66DDE">
        <w:rPr>
          <w:rFonts w:ascii="Times New Roman" w:hAnsi="Times New Roman" w:cs="Times New Roman"/>
          <w:sz w:val="24"/>
          <w:szCs w:val="24"/>
        </w:rPr>
        <w:t xml:space="preserve">В предусмотренных Федеральным </w:t>
      </w:r>
      <w:hyperlink r:id="rId28" w:history="1">
        <w:r w:rsidR="007B24EE" w:rsidRPr="00A66DDE">
          <w:rPr>
            <w:rFonts w:ascii="Times New Roman" w:hAnsi="Times New Roman" w:cs="Times New Roman"/>
            <w:sz w:val="24"/>
            <w:szCs w:val="24"/>
          </w:rPr>
          <w:t>законом</w:t>
        </w:r>
      </w:hyperlink>
      <w:r w:rsidR="007B24EE" w:rsidRPr="00A66DDE">
        <w:rPr>
          <w:rFonts w:ascii="Times New Roman" w:hAnsi="Times New Roman" w:cs="Times New Roman"/>
          <w:sz w:val="24"/>
          <w:szCs w:val="24"/>
        </w:rPr>
        <w:t xml:space="preserve"> «Об общих принципах организации местного самоуправления в Российской Федерации» случаях, в целях получения согласия населения при изменении границ городского округа, при преобразовании городского округа проводится голосование по вопросам изменения границ городского округа, преобразования городского округа.</w:t>
      </w:r>
    </w:p>
    <w:p w:rsidR="00E141F1" w:rsidRPr="00E141F1" w:rsidRDefault="00E141F1" w:rsidP="00E141F1">
      <w:pPr>
        <w:widowControl w:val="0"/>
        <w:spacing w:after="0" w:line="280" w:lineRule="atLeast"/>
        <w:ind w:firstLine="567"/>
        <w:jc w:val="both"/>
        <w:outlineLvl w:val="3"/>
        <w:rPr>
          <w:rFonts w:ascii="Times New Roman" w:hAnsi="Times New Roman" w:cs="Times New Roman"/>
          <w:bCs/>
          <w:sz w:val="24"/>
          <w:szCs w:val="24"/>
        </w:rPr>
      </w:pPr>
      <w:r>
        <w:rPr>
          <w:rFonts w:ascii="Times New Roman" w:hAnsi="Times New Roman" w:cs="Times New Roman"/>
          <w:bCs/>
          <w:sz w:val="24"/>
          <w:szCs w:val="24"/>
        </w:rPr>
        <w:t>1</w:t>
      </w:r>
      <w:r w:rsidRPr="00E141F1">
        <w:rPr>
          <w:rFonts w:ascii="Times New Roman" w:hAnsi="Times New Roman" w:cs="Times New Roman"/>
          <w:bCs/>
          <w:sz w:val="24"/>
          <w:szCs w:val="24"/>
        </w:rPr>
        <w:t>2. Голосование по вышеназванным вопросам назначается Собранием представителей в порядке, установленном федеральным законом и принимаемым в соответствии с ним законом Магаданской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и областного законодательства,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rsidR="00E141F1" w:rsidRDefault="00E141F1" w:rsidP="00E141F1">
      <w:pPr>
        <w:widowControl w:val="0"/>
        <w:spacing w:after="0" w:line="280" w:lineRule="atLeast"/>
        <w:ind w:firstLine="567"/>
        <w:jc w:val="both"/>
        <w:outlineLvl w:val="3"/>
        <w:rPr>
          <w:rFonts w:ascii="Times New Roman" w:hAnsi="Times New Roman" w:cs="Times New Roman"/>
          <w:bCs/>
          <w:sz w:val="24"/>
          <w:szCs w:val="24"/>
        </w:rPr>
      </w:pPr>
      <w:r>
        <w:rPr>
          <w:rFonts w:ascii="Times New Roman" w:hAnsi="Times New Roman" w:cs="Times New Roman"/>
          <w:bCs/>
          <w:sz w:val="24"/>
          <w:szCs w:val="24"/>
        </w:rPr>
        <w:lastRenderedPageBreak/>
        <w:t>1</w:t>
      </w:r>
      <w:r w:rsidRPr="00E141F1">
        <w:rPr>
          <w:rFonts w:ascii="Times New Roman" w:hAnsi="Times New Roman" w:cs="Times New Roman"/>
          <w:bCs/>
          <w:sz w:val="24"/>
          <w:szCs w:val="24"/>
        </w:rPr>
        <w:t>3.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EF62BD" w:rsidRPr="00E141F1" w:rsidRDefault="00EF62BD" w:rsidP="00E141F1">
      <w:pPr>
        <w:widowControl w:val="0"/>
        <w:spacing w:after="0" w:line="280" w:lineRule="atLeast"/>
        <w:ind w:firstLine="567"/>
        <w:jc w:val="both"/>
        <w:outlineLvl w:val="3"/>
        <w:rPr>
          <w:rFonts w:ascii="Times New Roman" w:hAnsi="Times New Roman" w:cs="Times New Roman"/>
          <w:bCs/>
          <w:sz w:val="24"/>
          <w:szCs w:val="24"/>
        </w:rPr>
      </w:pPr>
    </w:p>
    <w:p w:rsidR="00E141F1" w:rsidRPr="00A66DDE" w:rsidRDefault="00E141F1" w:rsidP="0080457A">
      <w:pPr>
        <w:suppressLineNumbers/>
        <w:tabs>
          <w:tab w:val="left" w:pos="993"/>
        </w:tabs>
        <w:spacing w:after="0" w:line="240" w:lineRule="auto"/>
        <w:ind w:firstLine="567"/>
        <w:jc w:val="both"/>
        <w:rPr>
          <w:rFonts w:ascii="Times New Roman" w:hAnsi="Times New Roman" w:cs="Times New Roman"/>
          <w:sz w:val="24"/>
          <w:szCs w:val="24"/>
        </w:rPr>
      </w:pPr>
    </w:p>
    <w:p w:rsidR="007B24EE" w:rsidRPr="008A5250" w:rsidRDefault="007B24EE" w:rsidP="0080457A">
      <w:pPr>
        <w:widowControl w:val="0"/>
        <w:suppressLineNumbers/>
        <w:spacing w:after="0" w:line="240" w:lineRule="auto"/>
        <w:ind w:firstLine="567"/>
        <w:jc w:val="both"/>
        <w:outlineLvl w:val="3"/>
        <w:rPr>
          <w:rFonts w:ascii="Times New Roman" w:hAnsi="Times New Roman" w:cs="Times New Roman"/>
          <w:b/>
          <w:bCs/>
          <w:sz w:val="24"/>
          <w:szCs w:val="24"/>
        </w:rPr>
      </w:pPr>
      <w:bookmarkStart w:id="32" w:name="Par308"/>
      <w:bookmarkEnd w:id="32"/>
      <w:r w:rsidRPr="008A5250">
        <w:rPr>
          <w:rFonts w:ascii="Times New Roman" w:hAnsi="Times New Roman" w:cs="Times New Roman"/>
          <w:b/>
          <w:bCs/>
          <w:sz w:val="24"/>
          <w:szCs w:val="24"/>
        </w:rPr>
        <w:t>Статья 1</w:t>
      </w:r>
      <w:r w:rsidR="008A5250" w:rsidRPr="008A5250">
        <w:rPr>
          <w:rFonts w:ascii="Times New Roman" w:hAnsi="Times New Roman" w:cs="Times New Roman"/>
          <w:b/>
          <w:bCs/>
          <w:sz w:val="24"/>
          <w:szCs w:val="24"/>
        </w:rPr>
        <w:t>2</w:t>
      </w:r>
      <w:r w:rsidRPr="008A5250">
        <w:rPr>
          <w:rFonts w:ascii="Times New Roman" w:hAnsi="Times New Roman" w:cs="Times New Roman"/>
          <w:b/>
          <w:bCs/>
          <w:sz w:val="24"/>
          <w:szCs w:val="24"/>
        </w:rPr>
        <w:t>. Правотворческая инициатива граждан</w:t>
      </w:r>
    </w:p>
    <w:p w:rsidR="007B24EE" w:rsidRPr="00CF3FCF" w:rsidRDefault="00CF3FCF"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B24EE" w:rsidRPr="00CF3FCF">
        <w:rPr>
          <w:rFonts w:ascii="Times New Roman" w:hAnsi="Times New Roman" w:cs="Times New Roman"/>
          <w:sz w:val="24"/>
          <w:szCs w:val="24"/>
        </w:rPr>
        <w:t xml:space="preserve">Под правотворческой инициативой граждан понимается право граждан, обладающих избирательным правом, вносить на рассмотрение органов и должностных лиц местного самоуправления </w:t>
      </w:r>
      <w:r w:rsidR="00C909E2" w:rsidRPr="00CF3FCF">
        <w:rPr>
          <w:rFonts w:ascii="Times New Roman" w:hAnsi="Times New Roman" w:cs="Times New Roman"/>
          <w:sz w:val="24"/>
          <w:szCs w:val="24"/>
        </w:rPr>
        <w:t>округа</w:t>
      </w:r>
      <w:r w:rsidR="007B24EE" w:rsidRPr="00CF3FCF">
        <w:rPr>
          <w:rFonts w:ascii="Times New Roman" w:hAnsi="Times New Roman" w:cs="Times New Roman"/>
          <w:sz w:val="24"/>
          <w:szCs w:val="24"/>
        </w:rPr>
        <w:t xml:space="preserve"> проекты муниципальных правовых актов по вопросам местного значения.</w:t>
      </w:r>
    </w:p>
    <w:p w:rsidR="007B24EE" w:rsidRPr="00CF3FCF" w:rsidRDefault="00CF3FCF"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B24EE" w:rsidRPr="00CF3FCF">
        <w:rPr>
          <w:rFonts w:ascii="Times New Roman" w:hAnsi="Times New Roman" w:cs="Times New Roman"/>
          <w:sz w:val="24"/>
          <w:szCs w:val="24"/>
        </w:rPr>
        <w:t>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w:t>
      </w:r>
    </w:p>
    <w:p w:rsidR="007B24EE" w:rsidRPr="00CF3FCF" w:rsidRDefault="00CF3FCF"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B24EE" w:rsidRPr="00CF3FCF">
        <w:rPr>
          <w:rFonts w:ascii="Times New Roman" w:hAnsi="Times New Roman" w:cs="Times New Roman"/>
          <w:sz w:val="24"/>
          <w:szCs w:val="24"/>
        </w:rPr>
        <w:t xml:space="preserve">Порядок реализации правотворческой инициативы граждан, принятия к рассмотрению и рассмотрения внесённых гражданами проектов муниципальных правовых актов органами и должностными лицами местного самоуправления определяется решением Собрания представителей в соответствии с законодательством Российской Федерации. </w:t>
      </w:r>
    </w:p>
    <w:p w:rsidR="007B24EE" w:rsidRPr="008A5250" w:rsidRDefault="007B24EE" w:rsidP="0080457A">
      <w:pPr>
        <w:widowControl w:val="0"/>
        <w:suppressLineNumbers/>
        <w:spacing w:after="0" w:line="240" w:lineRule="auto"/>
        <w:ind w:firstLine="567"/>
        <w:jc w:val="both"/>
        <w:rPr>
          <w:rFonts w:ascii="Times New Roman" w:hAnsi="Times New Roman" w:cs="Times New Roman"/>
          <w:sz w:val="24"/>
          <w:szCs w:val="24"/>
        </w:rPr>
      </w:pPr>
    </w:p>
    <w:p w:rsidR="007B24EE" w:rsidRPr="008A5250" w:rsidRDefault="007B24EE" w:rsidP="0080457A">
      <w:pPr>
        <w:widowControl w:val="0"/>
        <w:suppressLineNumber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1</w:t>
      </w:r>
      <w:r w:rsidR="008A5250" w:rsidRPr="008A5250">
        <w:rPr>
          <w:rFonts w:ascii="Times New Roman" w:hAnsi="Times New Roman" w:cs="Times New Roman"/>
          <w:b/>
          <w:bCs/>
          <w:sz w:val="24"/>
          <w:szCs w:val="24"/>
        </w:rPr>
        <w:t>3</w:t>
      </w:r>
      <w:r w:rsidRPr="008A5250">
        <w:rPr>
          <w:rFonts w:ascii="Times New Roman" w:hAnsi="Times New Roman" w:cs="Times New Roman"/>
          <w:b/>
          <w:bCs/>
          <w:sz w:val="24"/>
          <w:szCs w:val="24"/>
        </w:rPr>
        <w:t>. Собрани</w:t>
      </w:r>
      <w:r w:rsidR="003C0684">
        <w:rPr>
          <w:rFonts w:ascii="Times New Roman" w:hAnsi="Times New Roman" w:cs="Times New Roman"/>
          <w:b/>
          <w:bCs/>
          <w:sz w:val="24"/>
          <w:szCs w:val="24"/>
        </w:rPr>
        <w:t>е</w:t>
      </w:r>
      <w:r w:rsidRPr="008A5250">
        <w:rPr>
          <w:rFonts w:ascii="Times New Roman" w:hAnsi="Times New Roman" w:cs="Times New Roman"/>
          <w:b/>
          <w:bCs/>
          <w:sz w:val="24"/>
          <w:szCs w:val="24"/>
        </w:rPr>
        <w:t xml:space="preserve"> граждан</w:t>
      </w:r>
    </w:p>
    <w:p w:rsidR="007B24EE" w:rsidRPr="00CA0BC8" w:rsidRDefault="00CA0BC8"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B24EE" w:rsidRPr="00CA0BC8">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w:t>
      </w:r>
      <w:r w:rsidR="003C0684" w:rsidRPr="00CA0BC8">
        <w:rPr>
          <w:rFonts w:ascii="Times New Roman" w:hAnsi="Times New Roman" w:cs="Times New Roman"/>
          <w:sz w:val="24"/>
          <w:szCs w:val="24"/>
        </w:rPr>
        <w:t>жет</w:t>
      </w:r>
      <w:r w:rsidR="007B24EE" w:rsidRPr="00CA0BC8">
        <w:rPr>
          <w:rFonts w:ascii="Times New Roman" w:hAnsi="Times New Roman" w:cs="Times New Roman"/>
          <w:sz w:val="24"/>
          <w:szCs w:val="24"/>
        </w:rPr>
        <w:t xml:space="preserve"> проводиться собрани</w:t>
      </w:r>
      <w:r w:rsidR="003C0684" w:rsidRPr="00CA0BC8">
        <w:rPr>
          <w:rFonts w:ascii="Times New Roman" w:hAnsi="Times New Roman" w:cs="Times New Roman"/>
          <w:sz w:val="24"/>
          <w:szCs w:val="24"/>
        </w:rPr>
        <w:t>е</w:t>
      </w:r>
      <w:r w:rsidR="007B24EE" w:rsidRPr="00CA0BC8">
        <w:rPr>
          <w:rFonts w:ascii="Times New Roman" w:hAnsi="Times New Roman" w:cs="Times New Roman"/>
          <w:sz w:val="24"/>
          <w:szCs w:val="24"/>
        </w:rPr>
        <w:t xml:space="preserve"> граждан.</w:t>
      </w:r>
    </w:p>
    <w:p w:rsidR="007B24EE" w:rsidRPr="00CA0BC8" w:rsidRDefault="00CA0BC8"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B24EE" w:rsidRPr="00CA0BC8">
        <w:rPr>
          <w:rFonts w:ascii="Times New Roman" w:hAnsi="Times New Roman" w:cs="Times New Roman"/>
          <w:sz w:val="24"/>
          <w:szCs w:val="24"/>
        </w:rPr>
        <w:t>Собрание граждан проводится по инициативе населени</w:t>
      </w:r>
      <w:r w:rsidR="00F952A6" w:rsidRPr="00CA0BC8">
        <w:rPr>
          <w:rFonts w:ascii="Times New Roman" w:hAnsi="Times New Roman" w:cs="Times New Roman"/>
          <w:sz w:val="24"/>
          <w:szCs w:val="24"/>
        </w:rPr>
        <w:t>я, Собрания представителей или г</w:t>
      </w:r>
      <w:r w:rsidR="007B24EE" w:rsidRPr="00CA0BC8">
        <w:rPr>
          <w:rFonts w:ascii="Times New Roman" w:hAnsi="Times New Roman" w:cs="Times New Roman"/>
          <w:sz w:val="24"/>
          <w:szCs w:val="24"/>
        </w:rPr>
        <w:t xml:space="preserve">лавы </w:t>
      </w:r>
      <w:r w:rsidR="00136DA6">
        <w:rPr>
          <w:rFonts w:ascii="Times New Roman" w:hAnsi="Times New Roman" w:cs="Times New Roman"/>
          <w:sz w:val="24"/>
          <w:szCs w:val="24"/>
        </w:rPr>
        <w:t xml:space="preserve">Сусуманского </w:t>
      </w:r>
      <w:r w:rsidR="00136DA6" w:rsidRPr="00ED483D">
        <w:rPr>
          <w:rFonts w:ascii="Times New Roman" w:hAnsi="Times New Roman" w:cs="Times New Roman"/>
          <w:sz w:val="24"/>
          <w:szCs w:val="24"/>
        </w:rPr>
        <w:t>городского округа</w:t>
      </w:r>
      <w:r w:rsidR="007B24EE" w:rsidRPr="00CA0BC8">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7B24EE" w:rsidRPr="003D4EED" w:rsidRDefault="007B24EE"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sidRPr="003D4EED">
        <w:rPr>
          <w:rFonts w:ascii="Times New Roman" w:hAnsi="Times New Roman" w:cs="Times New Roman"/>
          <w:sz w:val="24"/>
          <w:szCs w:val="24"/>
        </w:rPr>
        <w:t xml:space="preserve">Собрание граждан, проводимое по инициативе Собрания представителей или </w:t>
      </w:r>
      <w:r w:rsidR="00F952A6" w:rsidRPr="003D4EED">
        <w:rPr>
          <w:rFonts w:ascii="Times New Roman" w:hAnsi="Times New Roman" w:cs="Times New Roman"/>
          <w:sz w:val="24"/>
          <w:szCs w:val="24"/>
        </w:rPr>
        <w:t>г</w:t>
      </w:r>
      <w:r w:rsidRPr="003D4EED">
        <w:rPr>
          <w:rFonts w:ascii="Times New Roman" w:hAnsi="Times New Roman" w:cs="Times New Roman"/>
          <w:sz w:val="24"/>
          <w:szCs w:val="24"/>
        </w:rPr>
        <w:t xml:space="preserve">лавы </w:t>
      </w:r>
      <w:r w:rsidR="00136DA6">
        <w:rPr>
          <w:rFonts w:ascii="Times New Roman" w:hAnsi="Times New Roman" w:cs="Times New Roman"/>
          <w:sz w:val="24"/>
          <w:szCs w:val="24"/>
        </w:rPr>
        <w:t xml:space="preserve">Сусуманского </w:t>
      </w:r>
      <w:r w:rsidR="00136DA6" w:rsidRPr="00ED483D">
        <w:rPr>
          <w:rFonts w:ascii="Times New Roman" w:hAnsi="Times New Roman" w:cs="Times New Roman"/>
          <w:sz w:val="24"/>
          <w:szCs w:val="24"/>
        </w:rPr>
        <w:t>городского округа</w:t>
      </w:r>
      <w:r w:rsidRPr="003D4EED">
        <w:rPr>
          <w:rFonts w:ascii="Times New Roman" w:hAnsi="Times New Roman" w:cs="Times New Roman"/>
          <w:sz w:val="24"/>
          <w:szCs w:val="24"/>
        </w:rPr>
        <w:t xml:space="preserve">, назначается соответственно Собранием представителей или </w:t>
      </w:r>
      <w:r w:rsidR="00F952A6" w:rsidRPr="003D4EED">
        <w:rPr>
          <w:rFonts w:ascii="Times New Roman" w:hAnsi="Times New Roman" w:cs="Times New Roman"/>
          <w:sz w:val="24"/>
          <w:szCs w:val="24"/>
        </w:rPr>
        <w:t>г</w:t>
      </w:r>
      <w:r w:rsidRPr="003D4EED">
        <w:rPr>
          <w:rFonts w:ascii="Times New Roman" w:hAnsi="Times New Roman" w:cs="Times New Roman"/>
          <w:sz w:val="24"/>
          <w:szCs w:val="24"/>
        </w:rPr>
        <w:t xml:space="preserve">лавой </w:t>
      </w:r>
      <w:r w:rsidR="00136DA6">
        <w:rPr>
          <w:rFonts w:ascii="Times New Roman" w:hAnsi="Times New Roman" w:cs="Times New Roman"/>
          <w:sz w:val="24"/>
          <w:szCs w:val="24"/>
        </w:rPr>
        <w:t xml:space="preserve">Сусуманского </w:t>
      </w:r>
      <w:r w:rsidR="00136DA6" w:rsidRPr="00ED483D">
        <w:rPr>
          <w:rFonts w:ascii="Times New Roman" w:hAnsi="Times New Roman" w:cs="Times New Roman"/>
          <w:sz w:val="24"/>
          <w:szCs w:val="24"/>
        </w:rPr>
        <w:t>городского округа</w:t>
      </w:r>
      <w:r w:rsidRPr="003D4EED">
        <w:rPr>
          <w:rFonts w:ascii="Times New Roman" w:hAnsi="Times New Roman" w:cs="Times New Roman"/>
          <w:sz w:val="24"/>
          <w:szCs w:val="24"/>
        </w:rPr>
        <w:t>.</w:t>
      </w:r>
    </w:p>
    <w:p w:rsidR="007B24EE" w:rsidRPr="003C0684" w:rsidRDefault="007B24EE" w:rsidP="0080457A">
      <w:pPr>
        <w:pStyle w:val="ab"/>
        <w:widowControl w:val="0"/>
        <w:suppressLineNumbers/>
        <w:tabs>
          <w:tab w:val="left" w:pos="993"/>
        </w:tabs>
        <w:spacing w:after="0" w:line="240" w:lineRule="auto"/>
        <w:ind w:left="0" w:firstLine="567"/>
        <w:jc w:val="both"/>
        <w:rPr>
          <w:rFonts w:ascii="Times New Roman" w:hAnsi="Times New Roman" w:cs="Times New Roman"/>
          <w:sz w:val="24"/>
          <w:szCs w:val="24"/>
        </w:rPr>
      </w:pPr>
      <w:r w:rsidRPr="003C0684">
        <w:rPr>
          <w:rFonts w:ascii="Times New Roman" w:hAnsi="Times New Roman" w:cs="Times New Roman"/>
          <w:sz w:val="24"/>
          <w:szCs w:val="24"/>
        </w:rPr>
        <w:t>Для назначения собрания граждан по инициативе населения, в Собрание представителей подается заявление от инициативной группы, включающей не менее тридцати человек, с указанием целей проведения собрания и примерной повестки дня.</w:t>
      </w:r>
    </w:p>
    <w:p w:rsidR="007B24EE" w:rsidRPr="003D4EED" w:rsidRDefault="007B24EE"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sidRPr="003D4EED">
        <w:rPr>
          <w:rFonts w:ascii="Times New Roman" w:hAnsi="Times New Roman" w:cs="Times New Roman"/>
          <w:sz w:val="24"/>
          <w:szCs w:val="24"/>
        </w:rPr>
        <w:t>На основании данного заявления Собрание представителей определяет время и место проведения собрания, а также повестку дня указанного собрания. Копия решения Собрания представителей направляется инициативной группе граждан.</w:t>
      </w:r>
    </w:p>
    <w:p w:rsidR="007B24EE" w:rsidRPr="003D4EED" w:rsidRDefault="007B24EE"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sidRPr="003D4EED">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24EE" w:rsidRPr="00CA0BC8" w:rsidRDefault="00CA0BC8"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B24EE" w:rsidRPr="00CA0BC8">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3C0684" w:rsidRPr="003D4EED" w:rsidRDefault="003C0684"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sidRPr="003D4EE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B24EE" w:rsidRPr="00CA0BC8" w:rsidRDefault="00CA0BC8"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7B24EE" w:rsidRPr="00CA0BC8">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w:t>
      </w:r>
    </w:p>
    <w:p w:rsidR="003C0684" w:rsidRPr="00CA0BC8" w:rsidRDefault="00CA0BC8"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3C0684" w:rsidRPr="00CA0BC8">
        <w:rPr>
          <w:rFonts w:ascii="Times New Roman" w:hAnsi="Times New Roman" w:cs="Times New Roman"/>
          <w:sz w:val="24"/>
          <w:szCs w:val="24"/>
        </w:rPr>
        <w:t xml:space="preserve">Порядок назначения и проведения собрания граждан, а также полномочия собрания граждан определяются Федеральным законом </w:t>
      </w:r>
      <w:r w:rsidR="00A739E1">
        <w:rPr>
          <w:rFonts w:ascii="Times New Roman" w:hAnsi="Times New Roman" w:cs="Times New Roman"/>
          <w:sz w:val="24"/>
          <w:szCs w:val="24"/>
        </w:rPr>
        <w:t>«Об общих принципах организации местного самоуправления в Российской Федерации»</w:t>
      </w:r>
      <w:r w:rsidR="003C0684" w:rsidRPr="00CA0BC8">
        <w:rPr>
          <w:rFonts w:ascii="Times New Roman" w:hAnsi="Times New Roman" w:cs="Times New Roman"/>
          <w:sz w:val="24"/>
          <w:szCs w:val="24"/>
        </w:rPr>
        <w:t>, настоящим уставом и (или) нормативными правовыми актами Собрания представителей, уставом территориального общественного самоуправления.</w:t>
      </w:r>
    </w:p>
    <w:p w:rsidR="007B24EE" w:rsidRPr="00CA0BC8" w:rsidRDefault="00CA0BC8"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7B24EE" w:rsidRPr="00CA0BC8">
        <w:rPr>
          <w:rFonts w:ascii="Times New Roman" w:hAnsi="Times New Roman" w:cs="Times New Roman"/>
          <w:sz w:val="24"/>
          <w:szCs w:val="24"/>
        </w:rPr>
        <w:t>Итоги собрания граждан подлежат официальному опубликованию в порядке, установленном для опубликования муниципальных правовых актов.</w:t>
      </w:r>
    </w:p>
    <w:p w:rsidR="007B24EE" w:rsidRPr="008A5250" w:rsidRDefault="007B24EE" w:rsidP="0080457A">
      <w:pPr>
        <w:widowControl w:val="0"/>
        <w:suppressLineNumbers/>
        <w:spacing w:after="0" w:line="240" w:lineRule="auto"/>
        <w:ind w:firstLine="567"/>
        <w:jc w:val="both"/>
        <w:rPr>
          <w:rFonts w:ascii="Times New Roman" w:hAnsi="Times New Roman" w:cs="Times New Roman"/>
          <w:sz w:val="24"/>
          <w:szCs w:val="24"/>
        </w:rPr>
      </w:pPr>
    </w:p>
    <w:p w:rsidR="007B24EE" w:rsidRPr="008A5250" w:rsidRDefault="007B24EE" w:rsidP="0080457A">
      <w:pPr>
        <w:widowControl w:val="0"/>
        <w:suppressLineNumber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1</w:t>
      </w:r>
      <w:r w:rsidR="008A5250" w:rsidRPr="008A5250">
        <w:rPr>
          <w:rFonts w:ascii="Times New Roman" w:hAnsi="Times New Roman" w:cs="Times New Roman"/>
          <w:b/>
          <w:bCs/>
          <w:sz w:val="24"/>
          <w:szCs w:val="24"/>
        </w:rPr>
        <w:t>4</w:t>
      </w:r>
      <w:r w:rsidRPr="008A5250">
        <w:rPr>
          <w:rFonts w:ascii="Times New Roman" w:hAnsi="Times New Roman" w:cs="Times New Roman"/>
          <w:b/>
          <w:bCs/>
          <w:sz w:val="24"/>
          <w:szCs w:val="24"/>
        </w:rPr>
        <w:t>. Конференция граждан (собрание делегатов)</w:t>
      </w:r>
    </w:p>
    <w:p w:rsidR="00F42174" w:rsidRPr="00B4341B" w:rsidRDefault="00B4341B"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42174" w:rsidRPr="00B4341B">
        <w:rPr>
          <w:rFonts w:ascii="Times New Roman" w:hAnsi="Times New Roman" w:cs="Times New Roman"/>
          <w:sz w:val="24"/>
          <w:szCs w:val="24"/>
        </w:rPr>
        <w:t>В случаях, предусмотренных настоящим уставом,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24EE" w:rsidRPr="00B4341B" w:rsidRDefault="00B4341B"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B24EE" w:rsidRPr="00B4341B">
        <w:rPr>
          <w:rFonts w:ascii="Times New Roman" w:hAnsi="Times New Roman" w:cs="Times New Roman"/>
          <w:sz w:val="24"/>
          <w:szCs w:val="24"/>
        </w:rPr>
        <w:t>Порядок назначения и проведения конференций граждан (собрания делегатов), избрания делегатов утверждается решением Собрания представителей, уставом территориального общественного самоуправления.</w:t>
      </w:r>
    </w:p>
    <w:p w:rsidR="007B24EE" w:rsidRPr="00B4341B" w:rsidRDefault="00B4341B"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B24EE" w:rsidRPr="00B4341B">
        <w:rPr>
          <w:rFonts w:ascii="Times New Roman" w:hAnsi="Times New Roman" w:cs="Times New Roman"/>
          <w:sz w:val="24"/>
          <w:szCs w:val="24"/>
        </w:rPr>
        <w:t xml:space="preserve">Итоги конференции граждан (собрания делегатов) подлежат официальному опубликованию (обнародованию) в порядке, установленном для опубликования (обнародования) муниципальных правовых актов. </w:t>
      </w:r>
    </w:p>
    <w:p w:rsidR="007B24EE" w:rsidRPr="008A5250" w:rsidRDefault="007B24EE" w:rsidP="0080457A">
      <w:pPr>
        <w:widowControl w:val="0"/>
        <w:suppressLineNumbers/>
        <w:spacing w:after="0" w:line="240" w:lineRule="auto"/>
        <w:ind w:firstLine="567"/>
        <w:jc w:val="both"/>
        <w:rPr>
          <w:rFonts w:ascii="Times New Roman" w:hAnsi="Times New Roman" w:cs="Times New Roman"/>
          <w:sz w:val="24"/>
          <w:szCs w:val="24"/>
        </w:rPr>
      </w:pPr>
    </w:p>
    <w:p w:rsidR="007B24EE" w:rsidRPr="008A5250" w:rsidRDefault="007B24EE" w:rsidP="0080457A">
      <w:pPr>
        <w:widowControl w:val="0"/>
        <w:suppressLineNumbers/>
        <w:spacing w:after="0" w:line="240" w:lineRule="auto"/>
        <w:ind w:firstLine="567"/>
        <w:jc w:val="both"/>
        <w:outlineLvl w:val="3"/>
        <w:rPr>
          <w:rFonts w:ascii="Times New Roman" w:hAnsi="Times New Roman" w:cs="Times New Roman"/>
          <w:b/>
          <w:bCs/>
          <w:sz w:val="24"/>
          <w:szCs w:val="24"/>
        </w:rPr>
      </w:pPr>
      <w:bookmarkStart w:id="33" w:name="Par316"/>
      <w:bookmarkEnd w:id="33"/>
      <w:r w:rsidRPr="008A5250">
        <w:rPr>
          <w:rFonts w:ascii="Times New Roman" w:hAnsi="Times New Roman" w:cs="Times New Roman"/>
          <w:b/>
          <w:bCs/>
          <w:sz w:val="24"/>
          <w:szCs w:val="24"/>
        </w:rPr>
        <w:t>Статья 1</w:t>
      </w:r>
      <w:r w:rsidR="008A5250" w:rsidRPr="008A5250">
        <w:rPr>
          <w:rFonts w:ascii="Times New Roman" w:hAnsi="Times New Roman" w:cs="Times New Roman"/>
          <w:b/>
          <w:bCs/>
          <w:sz w:val="24"/>
          <w:szCs w:val="24"/>
        </w:rPr>
        <w:t>5</w:t>
      </w:r>
      <w:r w:rsidRPr="008A5250">
        <w:rPr>
          <w:rFonts w:ascii="Times New Roman" w:hAnsi="Times New Roman" w:cs="Times New Roman"/>
          <w:b/>
          <w:bCs/>
          <w:sz w:val="24"/>
          <w:szCs w:val="24"/>
        </w:rPr>
        <w:t>. Территориальное общественное самоуправление</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B24EE" w:rsidRPr="00DA2697">
        <w:rPr>
          <w:rFonts w:ascii="Times New Roman" w:hAnsi="Times New Roman" w:cs="Times New Roman"/>
          <w:sz w:val="24"/>
          <w:szCs w:val="24"/>
        </w:rPr>
        <w:t xml:space="preserve">Жители </w:t>
      </w:r>
      <w:r w:rsidR="00F952A6" w:rsidRPr="00DA2697">
        <w:rPr>
          <w:rFonts w:ascii="Times New Roman" w:hAnsi="Times New Roman" w:cs="Times New Roman"/>
          <w:sz w:val="24"/>
          <w:szCs w:val="24"/>
        </w:rPr>
        <w:t>округа</w:t>
      </w:r>
      <w:r w:rsidR="007B24EE" w:rsidRPr="00DA2697">
        <w:rPr>
          <w:rFonts w:ascii="Times New Roman" w:hAnsi="Times New Roman" w:cs="Times New Roman"/>
          <w:sz w:val="24"/>
          <w:szCs w:val="24"/>
        </w:rPr>
        <w:t xml:space="preserve"> вправе осуществлять территориальное общественное самоуправление, под которым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B24EE" w:rsidRPr="00DA2697">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представителей по предложению населения, проживающего на данной территории.</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B24EE" w:rsidRPr="00DA2697">
        <w:rPr>
          <w:rFonts w:ascii="Times New Roman" w:hAnsi="Times New Roman" w:cs="Times New Roman"/>
          <w:sz w:val="24"/>
          <w:szCs w:val="24"/>
        </w:rPr>
        <w:t>Территориальное общественное самоуправление осуществляется в муниципальном образовании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7B24EE" w:rsidRPr="00DA2697">
        <w:rPr>
          <w:rFonts w:ascii="Times New Roman" w:hAnsi="Times New Roman" w:cs="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w:t>
      </w:r>
    </w:p>
    <w:p w:rsidR="007B24EE" w:rsidRPr="00DA2697" w:rsidRDefault="00DA2697" w:rsidP="0080457A">
      <w:pPr>
        <w:widowControl w:val="0"/>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DA2697">
        <w:rPr>
          <w:rFonts w:ascii="Times New Roman" w:hAnsi="Times New Roman" w:cs="Times New Roman"/>
          <w:sz w:val="24"/>
          <w:szCs w:val="24"/>
        </w:rPr>
        <w:t xml:space="preserve">подъезд многоквартирного жилого дома; </w:t>
      </w:r>
    </w:p>
    <w:p w:rsidR="007B24EE" w:rsidRPr="00DA2697" w:rsidRDefault="00DA2697" w:rsidP="0080457A">
      <w:pPr>
        <w:widowControl w:val="0"/>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DA2697">
        <w:rPr>
          <w:rFonts w:ascii="Times New Roman" w:hAnsi="Times New Roman" w:cs="Times New Roman"/>
          <w:sz w:val="24"/>
          <w:szCs w:val="24"/>
        </w:rPr>
        <w:t xml:space="preserve">многоквартирный жилой дом; </w:t>
      </w:r>
    </w:p>
    <w:p w:rsidR="007B24EE" w:rsidRPr="00DA2697" w:rsidRDefault="00DA2697" w:rsidP="0080457A">
      <w:pPr>
        <w:widowControl w:val="0"/>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DA2697">
        <w:rPr>
          <w:rFonts w:ascii="Times New Roman" w:hAnsi="Times New Roman" w:cs="Times New Roman"/>
          <w:sz w:val="24"/>
          <w:szCs w:val="24"/>
        </w:rPr>
        <w:t xml:space="preserve">группа жилых домов; </w:t>
      </w:r>
    </w:p>
    <w:p w:rsidR="007B24EE" w:rsidRPr="00DA2697" w:rsidRDefault="00DA2697" w:rsidP="0080457A">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DA2697">
        <w:rPr>
          <w:rFonts w:ascii="Times New Roman" w:hAnsi="Times New Roman" w:cs="Times New Roman"/>
          <w:sz w:val="24"/>
          <w:szCs w:val="24"/>
        </w:rPr>
        <w:t>сельский населенный пункт, не являющийся поселением;</w:t>
      </w:r>
    </w:p>
    <w:p w:rsidR="007B24EE" w:rsidRPr="00DA2697" w:rsidRDefault="00DA2697" w:rsidP="0080457A">
      <w:pPr>
        <w:widowControl w:val="0"/>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DA2697">
        <w:rPr>
          <w:rFonts w:ascii="Times New Roman" w:hAnsi="Times New Roman" w:cs="Times New Roman"/>
          <w:sz w:val="24"/>
          <w:szCs w:val="24"/>
        </w:rPr>
        <w:t>иные территории проживания граждан.</w:t>
      </w:r>
    </w:p>
    <w:p w:rsidR="00F42174"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7B24EE" w:rsidRPr="00DA2697">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7B24EE" w:rsidRPr="00DA2697">
        <w:rPr>
          <w:rFonts w:ascii="Times New Roman" w:hAnsi="Times New Roman" w:cs="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F952A6" w:rsidRPr="00DA2697">
        <w:rPr>
          <w:rFonts w:ascii="Times New Roman" w:hAnsi="Times New Roman" w:cs="Times New Roman"/>
          <w:sz w:val="24"/>
          <w:szCs w:val="24"/>
        </w:rPr>
        <w:t>а</w:t>
      </w:r>
      <w:r w:rsidR="007B24EE" w:rsidRPr="00DA2697">
        <w:rPr>
          <w:rFonts w:ascii="Times New Roman" w:hAnsi="Times New Roman" w:cs="Times New Roman"/>
          <w:sz w:val="24"/>
          <w:szCs w:val="24"/>
        </w:rPr>
        <w:t>дминистрацией.</w:t>
      </w:r>
    </w:p>
    <w:p w:rsidR="00F42174" w:rsidRDefault="007B24EE" w:rsidP="0080457A">
      <w:pPr>
        <w:widowControl w:val="0"/>
        <w:suppressLineNumbers/>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7B24EE" w:rsidRPr="00DA2697">
        <w:rPr>
          <w:rFonts w:ascii="Times New Roman" w:hAnsi="Times New Roman" w:cs="Times New Roman"/>
          <w:sz w:val="24"/>
          <w:szCs w:val="24"/>
        </w:rPr>
        <w:t>Органы территориального общественного самоуправления:</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DA2697">
        <w:rPr>
          <w:rFonts w:ascii="Times New Roman" w:hAnsi="Times New Roman" w:cs="Times New Roman"/>
          <w:sz w:val="24"/>
          <w:szCs w:val="24"/>
        </w:rPr>
        <w:t>представляют интересы населения, проживающего на соответствующей территории;</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DA2697">
        <w:rPr>
          <w:rFonts w:ascii="Times New Roman" w:hAnsi="Times New Roman" w:cs="Times New Roman"/>
          <w:sz w:val="24"/>
          <w:szCs w:val="24"/>
        </w:rPr>
        <w:t>обеспечивают исполнение решений, принятых на собраниях и конференциях граждан;</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DA2697">
        <w:rPr>
          <w:rFonts w:ascii="Times New Roman" w:hAnsi="Times New Roman" w:cs="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DA2697">
        <w:rPr>
          <w:rFonts w:ascii="Times New Roman" w:hAnsi="Times New Roman" w:cs="Times New Roman"/>
          <w:sz w:val="24"/>
          <w:szCs w:val="24"/>
        </w:rPr>
        <w:t>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24EE" w:rsidRPr="00DA2697" w:rsidRDefault="00DA2697"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7B24EE" w:rsidRPr="00DA2697">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условия и порядок выделения необходимых средств из местного бюджета определяются </w:t>
      </w:r>
      <w:r w:rsidR="007B24EE" w:rsidRPr="00DA2697">
        <w:rPr>
          <w:rFonts w:ascii="Times New Roman" w:hAnsi="Times New Roman" w:cs="Times New Roman"/>
          <w:sz w:val="24"/>
          <w:szCs w:val="24"/>
        </w:rPr>
        <w:lastRenderedPageBreak/>
        <w:t>решением Собрания представителей.</w:t>
      </w:r>
    </w:p>
    <w:p w:rsidR="007B24EE" w:rsidRPr="008A5250" w:rsidRDefault="007B24EE" w:rsidP="0080457A">
      <w:pPr>
        <w:widowControl w:val="0"/>
        <w:suppressLineNumbers/>
        <w:spacing w:after="0" w:line="240" w:lineRule="auto"/>
        <w:ind w:firstLine="567"/>
        <w:jc w:val="both"/>
        <w:rPr>
          <w:rFonts w:ascii="Times New Roman" w:hAnsi="Times New Roman" w:cs="Times New Roman"/>
          <w:sz w:val="24"/>
          <w:szCs w:val="24"/>
        </w:rPr>
      </w:pPr>
    </w:p>
    <w:p w:rsidR="007B24EE" w:rsidRPr="006C76F6" w:rsidRDefault="007B24EE" w:rsidP="0080457A">
      <w:pPr>
        <w:widowControl w:val="0"/>
        <w:suppressLineNumber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1</w:t>
      </w:r>
      <w:r w:rsidR="008A5250" w:rsidRPr="008A5250">
        <w:rPr>
          <w:rFonts w:ascii="Times New Roman" w:hAnsi="Times New Roman" w:cs="Times New Roman"/>
          <w:b/>
          <w:bCs/>
          <w:sz w:val="24"/>
          <w:szCs w:val="24"/>
        </w:rPr>
        <w:t>6</w:t>
      </w:r>
      <w:r w:rsidRPr="008A5250">
        <w:rPr>
          <w:rFonts w:ascii="Times New Roman" w:hAnsi="Times New Roman" w:cs="Times New Roman"/>
          <w:b/>
          <w:bCs/>
          <w:sz w:val="24"/>
          <w:szCs w:val="24"/>
        </w:rPr>
        <w:t>. Публичные слушания</w:t>
      </w:r>
    </w:p>
    <w:p w:rsidR="007B24EE" w:rsidRPr="00A643A5" w:rsidRDefault="00A643A5"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B24EE" w:rsidRPr="00A643A5">
        <w:rPr>
          <w:rFonts w:ascii="Times New Roman" w:hAnsi="Times New Roman" w:cs="Times New Roman"/>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Собранием представителей, </w:t>
      </w:r>
      <w:r w:rsidR="00F952A6" w:rsidRPr="00A643A5">
        <w:rPr>
          <w:rFonts w:ascii="Times New Roman" w:hAnsi="Times New Roman" w:cs="Times New Roman"/>
          <w:sz w:val="24"/>
          <w:szCs w:val="24"/>
        </w:rPr>
        <w:t>г</w:t>
      </w:r>
      <w:r w:rsidR="007B24EE" w:rsidRPr="00A643A5">
        <w:rPr>
          <w:rFonts w:ascii="Times New Roman" w:hAnsi="Times New Roman" w:cs="Times New Roman"/>
          <w:sz w:val="24"/>
          <w:szCs w:val="24"/>
        </w:rPr>
        <w:t xml:space="preserve">лавой </w:t>
      </w:r>
      <w:r w:rsidR="00A40362">
        <w:rPr>
          <w:rFonts w:ascii="Times New Roman" w:hAnsi="Times New Roman" w:cs="Times New Roman"/>
          <w:sz w:val="24"/>
          <w:szCs w:val="24"/>
        </w:rPr>
        <w:t xml:space="preserve">Сусуманского </w:t>
      </w:r>
      <w:r w:rsidR="00A40362" w:rsidRPr="00ED483D">
        <w:rPr>
          <w:rFonts w:ascii="Times New Roman" w:hAnsi="Times New Roman" w:cs="Times New Roman"/>
          <w:sz w:val="24"/>
          <w:szCs w:val="24"/>
        </w:rPr>
        <w:t>городского округа</w:t>
      </w:r>
      <w:r w:rsidR="007B24EE" w:rsidRPr="00A643A5">
        <w:rPr>
          <w:rFonts w:ascii="Times New Roman" w:hAnsi="Times New Roman" w:cs="Times New Roman"/>
          <w:sz w:val="24"/>
          <w:szCs w:val="24"/>
        </w:rPr>
        <w:t xml:space="preserve"> могут проводиться публичные слушания.</w:t>
      </w:r>
    </w:p>
    <w:p w:rsidR="00D75C7B" w:rsidRPr="00A643A5" w:rsidRDefault="00A643A5"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B24EE" w:rsidRPr="00A643A5">
        <w:rPr>
          <w:rFonts w:ascii="Times New Roman" w:hAnsi="Times New Roman" w:cs="Times New Roman"/>
          <w:sz w:val="24"/>
          <w:szCs w:val="24"/>
        </w:rPr>
        <w:t xml:space="preserve">Публичные слушания проводятся по инициативе населения, Собрания представителей или </w:t>
      </w:r>
      <w:r w:rsidR="00F952A6" w:rsidRPr="00A643A5">
        <w:rPr>
          <w:rFonts w:ascii="Times New Roman" w:hAnsi="Times New Roman" w:cs="Times New Roman"/>
          <w:sz w:val="24"/>
          <w:szCs w:val="24"/>
        </w:rPr>
        <w:t>г</w:t>
      </w:r>
      <w:r w:rsidR="007B24EE" w:rsidRPr="00A643A5">
        <w:rPr>
          <w:rFonts w:ascii="Times New Roman" w:hAnsi="Times New Roman" w:cs="Times New Roman"/>
          <w:sz w:val="24"/>
          <w:szCs w:val="24"/>
        </w:rPr>
        <w:t xml:space="preserve">лавы </w:t>
      </w:r>
      <w:r w:rsidR="00A40362">
        <w:rPr>
          <w:rFonts w:ascii="Times New Roman" w:hAnsi="Times New Roman" w:cs="Times New Roman"/>
          <w:sz w:val="24"/>
          <w:szCs w:val="24"/>
        </w:rPr>
        <w:t xml:space="preserve">Сусуманского </w:t>
      </w:r>
      <w:r w:rsidR="00A40362" w:rsidRPr="00ED483D">
        <w:rPr>
          <w:rFonts w:ascii="Times New Roman" w:hAnsi="Times New Roman" w:cs="Times New Roman"/>
          <w:sz w:val="24"/>
          <w:szCs w:val="24"/>
        </w:rPr>
        <w:t>городского округа</w:t>
      </w:r>
      <w:r w:rsidR="007B24EE" w:rsidRPr="00A643A5">
        <w:rPr>
          <w:rFonts w:ascii="Times New Roman" w:hAnsi="Times New Roman" w:cs="Times New Roman"/>
          <w:sz w:val="24"/>
          <w:szCs w:val="24"/>
        </w:rPr>
        <w:t>.</w:t>
      </w:r>
    </w:p>
    <w:p w:rsidR="00A643A5" w:rsidRDefault="00A643A5"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B24EE" w:rsidRPr="00A643A5">
        <w:rPr>
          <w:rFonts w:ascii="Times New Roman" w:hAnsi="Times New Roman" w:cs="Times New Roman"/>
          <w:sz w:val="24"/>
          <w:szCs w:val="24"/>
        </w:rPr>
        <w:t xml:space="preserve">Публичные слушания, проводимые по инициативе населения или Собрания представителей, назначаются Собранием представителей, а по инициативе </w:t>
      </w:r>
      <w:r w:rsidR="00F952A6" w:rsidRPr="00A643A5">
        <w:rPr>
          <w:rFonts w:ascii="Times New Roman" w:hAnsi="Times New Roman" w:cs="Times New Roman"/>
          <w:sz w:val="24"/>
          <w:szCs w:val="24"/>
        </w:rPr>
        <w:t>г</w:t>
      </w:r>
      <w:r w:rsidR="007B24EE" w:rsidRPr="00A643A5">
        <w:rPr>
          <w:rFonts w:ascii="Times New Roman" w:hAnsi="Times New Roman" w:cs="Times New Roman"/>
          <w:sz w:val="24"/>
          <w:szCs w:val="24"/>
        </w:rPr>
        <w:t xml:space="preserve">лавы </w:t>
      </w:r>
      <w:r w:rsidR="00A40362">
        <w:rPr>
          <w:rFonts w:ascii="Times New Roman" w:hAnsi="Times New Roman" w:cs="Times New Roman"/>
          <w:sz w:val="24"/>
          <w:szCs w:val="24"/>
        </w:rPr>
        <w:t xml:space="preserve">Сусуманского </w:t>
      </w:r>
      <w:r w:rsidR="00A40362" w:rsidRPr="00ED483D">
        <w:rPr>
          <w:rFonts w:ascii="Times New Roman" w:hAnsi="Times New Roman" w:cs="Times New Roman"/>
          <w:sz w:val="24"/>
          <w:szCs w:val="24"/>
        </w:rPr>
        <w:t xml:space="preserve">городского округа </w:t>
      </w:r>
      <w:r w:rsidR="007B24EE" w:rsidRPr="00A643A5">
        <w:rPr>
          <w:rFonts w:ascii="Times New Roman" w:hAnsi="Times New Roman" w:cs="Times New Roman"/>
          <w:sz w:val="24"/>
          <w:szCs w:val="24"/>
        </w:rPr>
        <w:t xml:space="preserve">- </w:t>
      </w:r>
      <w:r w:rsidR="00F952A6" w:rsidRPr="00A643A5">
        <w:rPr>
          <w:rFonts w:ascii="Times New Roman" w:hAnsi="Times New Roman" w:cs="Times New Roman"/>
          <w:sz w:val="24"/>
          <w:szCs w:val="24"/>
        </w:rPr>
        <w:t>г</w:t>
      </w:r>
      <w:r w:rsidR="007B24EE" w:rsidRPr="00A643A5">
        <w:rPr>
          <w:rFonts w:ascii="Times New Roman" w:hAnsi="Times New Roman" w:cs="Times New Roman"/>
          <w:sz w:val="24"/>
          <w:szCs w:val="24"/>
        </w:rPr>
        <w:t xml:space="preserve">лавой </w:t>
      </w:r>
      <w:r w:rsidR="00A40362">
        <w:rPr>
          <w:rFonts w:ascii="Times New Roman" w:hAnsi="Times New Roman" w:cs="Times New Roman"/>
          <w:sz w:val="24"/>
          <w:szCs w:val="24"/>
        </w:rPr>
        <w:t xml:space="preserve">Сусуманского </w:t>
      </w:r>
      <w:r w:rsidR="00A40362" w:rsidRPr="00ED483D">
        <w:rPr>
          <w:rFonts w:ascii="Times New Roman" w:hAnsi="Times New Roman" w:cs="Times New Roman"/>
          <w:sz w:val="24"/>
          <w:szCs w:val="24"/>
        </w:rPr>
        <w:t>городского округа</w:t>
      </w:r>
      <w:r w:rsidR="007B24EE" w:rsidRPr="00A643A5">
        <w:rPr>
          <w:rFonts w:ascii="Times New Roman" w:hAnsi="Times New Roman" w:cs="Times New Roman"/>
          <w:sz w:val="24"/>
          <w:szCs w:val="24"/>
        </w:rPr>
        <w:t>.</w:t>
      </w:r>
    </w:p>
    <w:p w:rsidR="00A643A5" w:rsidRPr="00A643A5" w:rsidRDefault="00A643A5"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sidRPr="00A643A5">
        <w:rPr>
          <w:rFonts w:ascii="Times New Roman" w:hAnsi="Times New Roman" w:cs="Times New Roman"/>
          <w:sz w:val="24"/>
          <w:szCs w:val="24"/>
        </w:rPr>
        <w:t>4. На публичные слушания в обязательном порядке выносятся следующие вопросы:</w:t>
      </w:r>
    </w:p>
    <w:p w:rsidR="00A643A5" w:rsidRPr="00A643A5" w:rsidRDefault="00A643A5" w:rsidP="0080457A">
      <w:pPr>
        <w:widowControl w:val="0"/>
        <w:suppressLineNumbers/>
        <w:tabs>
          <w:tab w:val="left" w:pos="993"/>
        </w:tabs>
        <w:spacing w:after="0" w:line="280" w:lineRule="atLeast"/>
        <w:ind w:firstLine="567"/>
        <w:jc w:val="both"/>
        <w:rPr>
          <w:rFonts w:ascii="Times New Roman" w:hAnsi="Times New Roman" w:cs="Times New Roman"/>
          <w:sz w:val="24"/>
          <w:szCs w:val="24"/>
        </w:rPr>
      </w:pPr>
      <w:r w:rsidRPr="00A643A5">
        <w:rPr>
          <w:rFonts w:ascii="Times New Roman" w:hAnsi="Times New Roman" w:cs="Times New Roman"/>
          <w:sz w:val="24"/>
          <w:szCs w:val="24"/>
        </w:rPr>
        <w:t>1) проект Устава Сусуманского городского округа, а также проект муниципального правового акта о внесении изменений и дополнений в Устав Сусуманского городского округа, кроме случаев, когда изменения в устав вносятся исключительно в целях приведения</w:t>
      </w:r>
      <w:r w:rsidR="004D57E5">
        <w:rPr>
          <w:rFonts w:ascii="Times New Roman" w:hAnsi="Times New Roman" w:cs="Times New Roman"/>
          <w:sz w:val="24"/>
          <w:szCs w:val="24"/>
        </w:rPr>
        <w:t xml:space="preserve"> </w:t>
      </w:r>
      <w:r w:rsidRPr="00A643A5">
        <w:rPr>
          <w:rFonts w:ascii="Times New Roman" w:hAnsi="Times New Roman" w:cs="Times New Roman"/>
          <w:sz w:val="24"/>
          <w:szCs w:val="24"/>
        </w:rPr>
        <w:t>закрепляемых в нем вопросов местного значения и полномочий по их решению в соответствие с Конституцией Российской Федерации, федеральными законами;</w:t>
      </w:r>
    </w:p>
    <w:p w:rsidR="00A643A5" w:rsidRPr="00A643A5" w:rsidRDefault="00A643A5" w:rsidP="0080457A">
      <w:pPr>
        <w:widowControl w:val="0"/>
        <w:suppressLineNumbers/>
        <w:tabs>
          <w:tab w:val="left" w:pos="993"/>
        </w:tabs>
        <w:spacing w:after="0" w:line="280" w:lineRule="atLeast"/>
        <w:ind w:firstLine="567"/>
        <w:jc w:val="both"/>
        <w:rPr>
          <w:rFonts w:ascii="Times New Roman" w:hAnsi="Times New Roman" w:cs="Times New Roman"/>
          <w:sz w:val="24"/>
          <w:szCs w:val="24"/>
        </w:rPr>
      </w:pPr>
      <w:r w:rsidRPr="00A643A5">
        <w:rPr>
          <w:rFonts w:ascii="Times New Roman" w:hAnsi="Times New Roman" w:cs="Times New Roman"/>
          <w:sz w:val="24"/>
          <w:szCs w:val="24"/>
        </w:rPr>
        <w:t>2) проект местного бюджета и отчет о его исполнении;</w:t>
      </w:r>
    </w:p>
    <w:p w:rsidR="00A643A5" w:rsidRPr="00A643A5" w:rsidRDefault="00A643A5" w:rsidP="0080457A">
      <w:pPr>
        <w:widowControl w:val="0"/>
        <w:suppressLineNumbers/>
        <w:tabs>
          <w:tab w:val="left" w:pos="993"/>
        </w:tabs>
        <w:spacing w:after="0" w:line="280" w:lineRule="atLeast"/>
        <w:ind w:firstLine="567"/>
        <w:jc w:val="both"/>
        <w:rPr>
          <w:rFonts w:ascii="Times New Roman" w:hAnsi="Times New Roman" w:cs="Times New Roman"/>
          <w:sz w:val="24"/>
          <w:szCs w:val="24"/>
        </w:rPr>
      </w:pPr>
      <w:r w:rsidRPr="00A643A5">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643A5" w:rsidRDefault="00A643A5"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sidRPr="00A643A5">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6C38" w:rsidRPr="00D46C38" w:rsidRDefault="00A643A5" w:rsidP="0080457A">
      <w:pPr>
        <w:widowControl w:val="0"/>
        <w:suppressLineNumbers/>
        <w:tabs>
          <w:tab w:val="left" w:pos="993"/>
        </w:tabs>
        <w:spacing w:after="0" w:line="28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D46C38" w:rsidRPr="00D46C38">
        <w:rPr>
          <w:rFonts w:ascii="Times New Roman" w:hAnsi="Times New Roman" w:cs="Times New Roman"/>
          <w:sz w:val="24"/>
          <w:szCs w:val="24"/>
        </w:rPr>
        <w:t>По решению органа, уполномоченного на принятие решения о назначении публичных слушаний, на публичные слушания, помимо предусмотренных законодательством, могут выноситься иные вопросы.</w:t>
      </w:r>
    </w:p>
    <w:p w:rsidR="007B24EE" w:rsidRPr="00A643A5" w:rsidRDefault="00A643A5"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7B24EE" w:rsidRPr="00A643A5">
        <w:rPr>
          <w:rFonts w:ascii="Times New Roman" w:hAnsi="Times New Roman" w:cs="Times New Roman"/>
          <w:sz w:val="24"/>
          <w:szCs w:val="24"/>
        </w:rPr>
        <w:t>Порядок организации и проведения публичных слушаний устанавливается решением Собрания представителей.</w:t>
      </w:r>
    </w:p>
    <w:p w:rsidR="003B6C59" w:rsidRPr="008A5250" w:rsidRDefault="003B6C59"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bookmarkStart w:id="34" w:name="_Toc417661590"/>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17</w:t>
      </w:r>
      <w:r w:rsidRPr="008A5250">
        <w:rPr>
          <w:rFonts w:ascii="Times New Roman" w:hAnsi="Times New Roman" w:cs="Times New Roman"/>
          <w:color w:val="auto"/>
          <w:sz w:val="24"/>
          <w:szCs w:val="24"/>
        </w:rPr>
        <w:t>. Опрос граждан</w:t>
      </w:r>
      <w:bookmarkEnd w:id="34"/>
    </w:p>
    <w:p w:rsidR="00133FEB" w:rsidRPr="006A3D93" w:rsidRDefault="00133FEB" w:rsidP="0080457A">
      <w:pPr>
        <w:pStyle w:val="ab"/>
        <w:numPr>
          <w:ilvl w:val="0"/>
          <w:numId w:val="31"/>
        </w:numPr>
        <w:suppressLineNumbers/>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3FEB" w:rsidRPr="006A3D93" w:rsidRDefault="00133FEB" w:rsidP="0080457A">
      <w:pPr>
        <w:pStyle w:val="ab"/>
        <w:numPr>
          <w:ilvl w:val="0"/>
          <w:numId w:val="31"/>
        </w:numPr>
        <w:suppressLineNumbers/>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Результаты опроса граждан носят рекомендательный характер.</w:t>
      </w:r>
    </w:p>
    <w:p w:rsidR="00133FEB" w:rsidRPr="006A3D93" w:rsidRDefault="00133FEB" w:rsidP="0080457A">
      <w:pPr>
        <w:pStyle w:val="ab"/>
        <w:numPr>
          <w:ilvl w:val="0"/>
          <w:numId w:val="31"/>
        </w:numPr>
        <w:suppressLineNumbers/>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w:t>
      </w:r>
    </w:p>
    <w:p w:rsidR="00133FEB" w:rsidRPr="006A3D93" w:rsidRDefault="00133FEB" w:rsidP="0080457A">
      <w:pPr>
        <w:pStyle w:val="ab"/>
        <w:numPr>
          <w:ilvl w:val="0"/>
          <w:numId w:val="31"/>
        </w:numPr>
        <w:suppressLineNumbers/>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 xml:space="preserve">Опрос граждан проводится по инициативе: </w:t>
      </w:r>
    </w:p>
    <w:p w:rsidR="00133FEB" w:rsidRPr="006B5BC5" w:rsidRDefault="006B5BC5"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33FEB" w:rsidRPr="006B5BC5">
        <w:rPr>
          <w:rFonts w:ascii="Times New Roman" w:hAnsi="Times New Roman" w:cs="Times New Roman"/>
          <w:sz w:val="24"/>
          <w:szCs w:val="24"/>
        </w:rPr>
        <w:t xml:space="preserve">Собрания представителей или главы </w:t>
      </w:r>
      <w:r w:rsidR="00114953">
        <w:rPr>
          <w:rFonts w:ascii="Times New Roman" w:hAnsi="Times New Roman" w:cs="Times New Roman"/>
          <w:sz w:val="24"/>
          <w:szCs w:val="24"/>
        </w:rPr>
        <w:t xml:space="preserve">Сусуманского </w:t>
      </w:r>
      <w:r w:rsidR="00114953" w:rsidRPr="00ED483D">
        <w:rPr>
          <w:rFonts w:ascii="Times New Roman" w:hAnsi="Times New Roman" w:cs="Times New Roman"/>
          <w:sz w:val="24"/>
          <w:szCs w:val="24"/>
        </w:rPr>
        <w:t xml:space="preserve">городского округа </w:t>
      </w:r>
      <w:r w:rsidR="00133FEB" w:rsidRPr="006B5BC5">
        <w:rPr>
          <w:rFonts w:ascii="Times New Roman" w:hAnsi="Times New Roman" w:cs="Times New Roman"/>
          <w:sz w:val="24"/>
          <w:szCs w:val="24"/>
        </w:rPr>
        <w:t>- по вопросам местного значения;</w:t>
      </w:r>
    </w:p>
    <w:p w:rsidR="00133FEB" w:rsidRPr="006B5BC5" w:rsidRDefault="006B5BC5"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33FEB" w:rsidRPr="006B5BC5">
        <w:rPr>
          <w:rFonts w:ascii="Times New Roman" w:hAnsi="Times New Roman" w:cs="Times New Roman"/>
          <w:sz w:val="24"/>
          <w:szCs w:val="24"/>
        </w:rPr>
        <w:t>органов государственной власти Магаданской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33FEB" w:rsidRPr="006A3D93" w:rsidRDefault="00133FEB" w:rsidP="0080457A">
      <w:pPr>
        <w:pStyle w:val="ab"/>
        <w:numPr>
          <w:ilvl w:val="0"/>
          <w:numId w:val="31"/>
        </w:numPr>
        <w:suppressLineNumbers/>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 xml:space="preserve">Решение о назначении опроса граждан принимается Собранием представителей. </w:t>
      </w:r>
    </w:p>
    <w:p w:rsidR="00133FEB" w:rsidRPr="006A3D93" w:rsidRDefault="00133FEB" w:rsidP="0080457A">
      <w:pPr>
        <w:pStyle w:val="ab"/>
        <w:numPr>
          <w:ilvl w:val="0"/>
          <w:numId w:val="31"/>
        </w:numPr>
        <w:suppressLineNumbers/>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В решении Собрания представителей о назначении опроса граждан устанавливаются:</w:t>
      </w:r>
    </w:p>
    <w:p w:rsidR="00133FEB" w:rsidRPr="006B5BC5" w:rsidRDefault="006B5BC5" w:rsidP="0080457A">
      <w:pPr>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3FEB" w:rsidRPr="006B5BC5">
        <w:rPr>
          <w:rFonts w:ascii="Times New Roman" w:hAnsi="Times New Roman" w:cs="Times New Roman"/>
          <w:sz w:val="24"/>
          <w:szCs w:val="24"/>
        </w:rPr>
        <w:t>дата и сроки проведения опроса;</w:t>
      </w:r>
    </w:p>
    <w:p w:rsidR="00133FEB" w:rsidRPr="006B5BC5" w:rsidRDefault="006B5BC5" w:rsidP="0080457A">
      <w:pPr>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3FEB" w:rsidRPr="006B5BC5">
        <w:rPr>
          <w:rFonts w:ascii="Times New Roman" w:hAnsi="Times New Roman" w:cs="Times New Roman"/>
          <w:sz w:val="24"/>
          <w:szCs w:val="24"/>
        </w:rPr>
        <w:t>формулировка вопроса (вопросов), предлагаемого (предлагаемых) при проведении опроса;</w:t>
      </w:r>
    </w:p>
    <w:p w:rsidR="00133FEB" w:rsidRPr="006B5BC5" w:rsidRDefault="006B5BC5" w:rsidP="0080457A">
      <w:pPr>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3FEB" w:rsidRPr="006B5BC5">
        <w:rPr>
          <w:rFonts w:ascii="Times New Roman" w:hAnsi="Times New Roman" w:cs="Times New Roman"/>
          <w:sz w:val="24"/>
          <w:szCs w:val="24"/>
        </w:rPr>
        <w:t>методика проведения опроса;</w:t>
      </w:r>
    </w:p>
    <w:p w:rsidR="00133FEB" w:rsidRPr="006B5BC5" w:rsidRDefault="006B5BC5" w:rsidP="0080457A">
      <w:pPr>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3FEB" w:rsidRPr="006B5BC5">
        <w:rPr>
          <w:rFonts w:ascii="Times New Roman" w:hAnsi="Times New Roman" w:cs="Times New Roman"/>
          <w:sz w:val="24"/>
          <w:szCs w:val="24"/>
        </w:rPr>
        <w:t>форма опросного листа;</w:t>
      </w:r>
    </w:p>
    <w:p w:rsidR="00133FEB" w:rsidRPr="006B5BC5" w:rsidRDefault="006B5BC5" w:rsidP="0080457A">
      <w:pPr>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3FEB" w:rsidRPr="006B5BC5">
        <w:rPr>
          <w:rFonts w:ascii="Times New Roman" w:hAnsi="Times New Roman" w:cs="Times New Roman"/>
          <w:sz w:val="24"/>
          <w:szCs w:val="24"/>
        </w:rPr>
        <w:t>минимальная численность жителей муниципального образования, участвующих в опросе.</w:t>
      </w:r>
    </w:p>
    <w:p w:rsidR="00133FEB" w:rsidRPr="006A3D93" w:rsidRDefault="00133FEB" w:rsidP="0080457A">
      <w:pPr>
        <w:pStyle w:val="ab"/>
        <w:numPr>
          <w:ilvl w:val="0"/>
          <w:numId w:val="31"/>
        </w:numPr>
        <w:suppressLineNumbers/>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десять дней до его проведения.</w:t>
      </w:r>
    </w:p>
    <w:p w:rsidR="00133FEB" w:rsidRPr="006A3D93" w:rsidRDefault="00133FEB" w:rsidP="0080457A">
      <w:pPr>
        <w:pStyle w:val="ab"/>
        <w:numPr>
          <w:ilvl w:val="0"/>
          <w:numId w:val="31"/>
        </w:numPr>
        <w:suppressLineNumbers/>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Порядок назначения и проведения опроса граждан устанавливается решением Собрания представителей, в соответствии с законом Магаданской области.</w:t>
      </w:r>
    </w:p>
    <w:p w:rsidR="00FB359C" w:rsidRPr="008A5250" w:rsidRDefault="00FB359C"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bookmarkStart w:id="35" w:name="_Toc417661591"/>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18</w:t>
      </w:r>
      <w:r w:rsidRPr="008A5250">
        <w:rPr>
          <w:rFonts w:ascii="Times New Roman" w:hAnsi="Times New Roman" w:cs="Times New Roman"/>
          <w:color w:val="auto"/>
          <w:sz w:val="24"/>
          <w:szCs w:val="24"/>
        </w:rPr>
        <w:t>. Обращения граждан в органы местного самоуправления муниципального образования</w:t>
      </w:r>
      <w:bookmarkEnd w:id="35"/>
    </w:p>
    <w:p w:rsidR="003B6C59" w:rsidRDefault="00A7463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2C" w:rsidRPr="008A5250">
        <w:rPr>
          <w:rFonts w:ascii="Times New Roman" w:hAnsi="Times New Roman" w:cs="Times New Roman"/>
          <w:sz w:val="24"/>
          <w:szCs w:val="24"/>
        </w:rPr>
        <w:t>Граждане имеют право на коллективные и индивидуальные обращения в органы местного самоуправления муниципального образования, которые рассматриваются в порядке и в сроки, установленные законодательством Российской Федерации.</w:t>
      </w:r>
    </w:p>
    <w:p w:rsidR="00200302" w:rsidRDefault="00200302"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200302" w:rsidRPr="00200302" w:rsidRDefault="00200302"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200302">
        <w:rPr>
          <w:rFonts w:ascii="Times New Roman" w:hAnsi="Times New Roman" w:cs="Times New Roman"/>
          <w:b/>
          <w:sz w:val="24"/>
          <w:szCs w:val="24"/>
        </w:rPr>
        <w:t>Статья 19. Иные формы непосредственного осуществления населением местного самоуправления</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1. Для осуществления иных форм непосредственного осуществления населением местного самоуправления на части территории Сусуманского городского округа в целях реализации решений, принятых органами местного самоуправления по вопросам местного значения, могут избираться общественный совет, староста.</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2. Часть территории муниципального образования, на которой осуществляют деятельность общественный совет, староста, определяется решением Собрания представителей.</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3. Направления деятельности общественного совета, старосты, их полномочия, срок полномочий, порядок избрания (переизбрания), порядок взаимодействия с органами местного самоуправления в части, не урегулированной Законом Магаданской области от 24.04.2015 № 1890-ОЗ «Об отдельных вопросах организации местного самоуправления в Магаданской области», определяются решением Собрания представителей.</w:t>
      </w:r>
    </w:p>
    <w:p w:rsidR="00200302" w:rsidRPr="00200302" w:rsidRDefault="006031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00302" w:rsidRPr="00200302">
        <w:rPr>
          <w:rFonts w:ascii="Times New Roman" w:hAnsi="Times New Roman" w:cs="Times New Roman"/>
          <w:sz w:val="24"/>
          <w:szCs w:val="24"/>
        </w:rPr>
        <w:t>Общественный совет, староста избираются (переизбираются) на собрании (конференции) жителей части территории муниципального образования.</w:t>
      </w:r>
    </w:p>
    <w:p w:rsidR="00200302" w:rsidRPr="00200302" w:rsidRDefault="006031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00302" w:rsidRPr="00200302">
        <w:rPr>
          <w:rFonts w:ascii="Times New Roman" w:hAnsi="Times New Roman" w:cs="Times New Roman"/>
          <w:sz w:val="24"/>
          <w:szCs w:val="24"/>
        </w:rPr>
        <w:t xml:space="preserve">Организационная подготовка собрания (конференции) жителей части территории муниципального образования по вопросу избрания (переизбрания) общественного совета, старосты осуществляется </w:t>
      </w:r>
      <w:r w:rsidR="005C61D2">
        <w:rPr>
          <w:rFonts w:ascii="Times New Roman" w:hAnsi="Times New Roman" w:cs="Times New Roman"/>
          <w:sz w:val="24"/>
          <w:szCs w:val="24"/>
        </w:rPr>
        <w:t>А</w:t>
      </w:r>
      <w:r w:rsidR="00200302" w:rsidRPr="00200302">
        <w:rPr>
          <w:rFonts w:ascii="Times New Roman" w:hAnsi="Times New Roman" w:cs="Times New Roman"/>
          <w:sz w:val="24"/>
          <w:szCs w:val="24"/>
        </w:rPr>
        <w:t>дминистрацией</w:t>
      </w:r>
      <w:r w:rsidR="005C61D2">
        <w:rPr>
          <w:rFonts w:ascii="Times New Roman" w:hAnsi="Times New Roman" w:cs="Times New Roman"/>
          <w:sz w:val="24"/>
          <w:szCs w:val="24"/>
        </w:rPr>
        <w:t xml:space="preserve"> Сусуманского </w:t>
      </w:r>
      <w:r w:rsidR="005C61D2" w:rsidRPr="00ED483D">
        <w:rPr>
          <w:rFonts w:ascii="Times New Roman" w:hAnsi="Times New Roman" w:cs="Times New Roman"/>
          <w:sz w:val="24"/>
          <w:szCs w:val="24"/>
        </w:rPr>
        <w:t>городского округа</w:t>
      </w:r>
      <w:r w:rsidR="00200302" w:rsidRPr="00200302">
        <w:rPr>
          <w:rFonts w:ascii="Times New Roman" w:hAnsi="Times New Roman" w:cs="Times New Roman"/>
          <w:sz w:val="24"/>
          <w:szCs w:val="24"/>
        </w:rPr>
        <w:t>. Собрание (конференция) жителей части территории муниципального образования проводится с обязательным участием главы муниципального образования или уполномоченного им лица.</w:t>
      </w:r>
    </w:p>
    <w:p w:rsidR="00200302" w:rsidRPr="00200302" w:rsidRDefault="006031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200302" w:rsidRPr="00200302">
        <w:rPr>
          <w:rFonts w:ascii="Times New Roman" w:hAnsi="Times New Roman" w:cs="Times New Roman"/>
          <w:sz w:val="24"/>
          <w:szCs w:val="24"/>
        </w:rPr>
        <w:t>Кандидатуры в состав общественного совета, кандидатура старосты могут быть выдвинуты:</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а) путем самовыдвижения;</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б) по предложению Собрания представителей;</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в) жителями части территории муниципального образования, на которой избираются общественный совет, староста.</w:t>
      </w:r>
    </w:p>
    <w:p w:rsidR="00200302" w:rsidRPr="00200302" w:rsidRDefault="006031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Pr>
          <w:rFonts w:ascii="Times New Roman" w:hAnsi="Times New Roman" w:cs="Times New Roman"/>
          <w:sz w:val="24"/>
          <w:szCs w:val="24"/>
        </w:rPr>
        <w:t>7</w:t>
      </w:r>
      <w:r w:rsidR="00200302" w:rsidRPr="00200302">
        <w:rPr>
          <w:rFonts w:ascii="Times New Roman" w:hAnsi="Times New Roman" w:cs="Times New Roman"/>
          <w:sz w:val="24"/>
          <w:szCs w:val="24"/>
        </w:rPr>
        <w:t>. Общественный совет избирается на срок, предусмотренный решением Собрания представителей, но не более чем на пять лет.</w:t>
      </w:r>
    </w:p>
    <w:p w:rsidR="00200302" w:rsidRPr="00200302" w:rsidRDefault="006031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200302" w:rsidRPr="00200302">
        <w:rPr>
          <w:rFonts w:ascii="Times New Roman" w:hAnsi="Times New Roman" w:cs="Times New Roman"/>
          <w:sz w:val="24"/>
          <w:szCs w:val="24"/>
        </w:rPr>
        <w:t xml:space="preserve">Староста может иметь удостоверение, которое подписывается главой муниципального образования. </w:t>
      </w:r>
    </w:p>
    <w:p w:rsidR="00200302" w:rsidRPr="00200302" w:rsidRDefault="006031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200302" w:rsidRPr="00200302">
        <w:rPr>
          <w:rFonts w:ascii="Times New Roman" w:hAnsi="Times New Roman" w:cs="Times New Roman"/>
          <w:sz w:val="24"/>
          <w:szCs w:val="24"/>
        </w:rPr>
        <w:t>Полномочия члена общественного совета, старосты досрочно прекращаются в случаях:</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а) подачи личного заявления о сложении полномочий члена общественного совета, старосты;</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б) неисполнения и (или) ненадлежащего исполнения своих обязанностей или утраты доверия;</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в) переезда члена общественного совета, старосты на постоянное место жительства за пределы части территории муниципального образования, на которой осуществлялась деятельность;</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lastRenderedPageBreak/>
        <w:t>г) вступления в законную силу обвинительного приговора суда в отношении члена общественного совета, старосты или признания судом недееспособным (ограниченно дееспособным);</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д) утраты гражданства Российской Федерации либо приобретения гражданства иностранного государства;</w:t>
      </w:r>
    </w:p>
    <w:p w:rsidR="00200302" w:rsidRPr="00200302" w:rsidRDefault="002003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sidRPr="00200302">
        <w:rPr>
          <w:rFonts w:ascii="Times New Roman" w:hAnsi="Times New Roman" w:cs="Times New Roman"/>
          <w:sz w:val="24"/>
          <w:szCs w:val="24"/>
        </w:rPr>
        <w:t>е) смерти члена общественного совета, старосты.</w:t>
      </w:r>
    </w:p>
    <w:p w:rsidR="00200302" w:rsidRDefault="00603102" w:rsidP="0080457A">
      <w:pPr>
        <w:widowControl w:val="0"/>
        <w:suppressLineNumbers/>
        <w:autoSpaceDE w:val="0"/>
        <w:autoSpaceDN w:val="0"/>
        <w:adjustRightInd w:val="0"/>
        <w:spacing w:after="0" w:line="28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200302" w:rsidRPr="00200302">
        <w:rPr>
          <w:rFonts w:ascii="Times New Roman" w:hAnsi="Times New Roman" w:cs="Times New Roman"/>
          <w:sz w:val="24"/>
          <w:szCs w:val="24"/>
        </w:rPr>
        <w:t>Общественный совет, староста ежегодно отчитываются о своей деятельности на собрании (конференции) жителей части территории муниципального образования.</w:t>
      </w:r>
    </w:p>
    <w:p w:rsidR="006B5BC5" w:rsidRDefault="006B5BC5"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8A5250" w:rsidRDefault="00AC652C" w:rsidP="0080457A">
      <w:pPr>
        <w:pStyle w:val="1"/>
        <w:suppressLineNumbers/>
        <w:spacing w:before="0" w:line="240" w:lineRule="auto"/>
        <w:ind w:firstLine="567"/>
        <w:jc w:val="both"/>
        <w:rPr>
          <w:rFonts w:ascii="Times New Roman" w:hAnsi="Times New Roman" w:cs="Times New Roman"/>
          <w:color w:val="auto"/>
          <w:sz w:val="24"/>
          <w:szCs w:val="24"/>
        </w:rPr>
      </w:pPr>
      <w:bookmarkStart w:id="36" w:name="_Toc417661592"/>
      <w:r w:rsidRPr="008A5250">
        <w:rPr>
          <w:rFonts w:ascii="Times New Roman" w:hAnsi="Times New Roman" w:cs="Times New Roman"/>
          <w:color w:val="auto"/>
          <w:sz w:val="24"/>
          <w:szCs w:val="24"/>
        </w:rPr>
        <w:t xml:space="preserve">Глава IV. </w:t>
      </w:r>
      <w:r w:rsidR="0007790E">
        <w:rPr>
          <w:rFonts w:ascii="Times New Roman" w:hAnsi="Times New Roman" w:cs="Times New Roman"/>
          <w:color w:val="auto"/>
          <w:sz w:val="24"/>
          <w:szCs w:val="24"/>
        </w:rPr>
        <w:t xml:space="preserve">Органы </w:t>
      </w:r>
      <w:bookmarkStart w:id="37" w:name="_Toc417661593"/>
      <w:bookmarkEnd w:id="36"/>
      <w:r w:rsidR="0007790E">
        <w:rPr>
          <w:rFonts w:ascii="Times New Roman" w:hAnsi="Times New Roman" w:cs="Times New Roman"/>
          <w:color w:val="auto"/>
          <w:sz w:val="24"/>
          <w:szCs w:val="24"/>
        </w:rPr>
        <w:t>местного самоуправления Сусуманского городского округа</w:t>
      </w:r>
    </w:p>
    <w:p w:rsidR="0007790E" w:rsidRPr="0007790E" w:rsidRDefault="0007790E" w:rsidP="0080457A">
      <w:pPr>
        <w:suppressLineNumbers/>
        <w:spacing w:after="0" w:line="240" w:lineRule="auto"/>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200302">
        <w:rPr>
          <w:rFonts w:ascii="Times New Roman" w:hAnsi="Times New Roman" w:cs="Times New Roman"/>
          <w:color w:val="auto"/>
          <w:sz w:val="24"/>
          <w:szCs w:val="24"/>
        </w:rPr>
        <w:t>20</w:t>
      </w:r>
      <w:r w:rsidRPr="008A5250">
        <w:rPr>
          <w:rFonts w:ascii="Times New Roman" w:hAnsi="Times New Roman" w:cs="Times New Roman"/>
          <w:color w:val="auto"/>
          <w:sz w:val="24"/>
          <w:szCs w:val="24"/>
        </w:rPr>
        <w:t xml:space="preserve">. </w:t>
      </w:r>
      <w:r w:rsidR="008C6077">
        <w:rPr>
          <w:rFonts w:ascii="Times New Roman" w:hAnsi="Times New Roman" w:cs="Times New Roman"/>
          <w:color w:val="auto"/>
          <w:sz w:val="24"/>
          <w:szCs w:val="24"/>
        </w:rPr>
        <w:t>Структура о</w:t>
      </w:r>
      <w:r w:rsidRPr="008A5250">
        <w:rPr>
          <w:rFonts w:ascii="Times New Roman" w:hAnsi="Times New Roman" w:cs="Times New Roman"/>
          <w:color w:val="auto"/>
          <w:sz w:val="24"/>
          <w:szCs w:val="24"/>
        </w:rPr>
        <w:t>рган</w:t>
      </w:r>
      <w:r w:rsidR="008C6077">
        <w:rPr>
          <w:rFonts w:ascii="Times New Roman" w:hAnsi="Times New Roman" w:cs="Times New Roman"/>
          <w:color w:val="auto"/>
          <w:sz w:val="24"/>
          <w:szCs w:val="24"/>
        </w:rPr>
        <w:t>ов</w:t>
      </w:r>
      <w:r w:rsidRPr="008A5250">
        <w:rPr>
          <w:rFonts w:ascii="Times New Roman" w:hAnsi="Times New Roman" w:cs="Times New Roman"/>
          <w:color w:val="auto"/>
          <w:sz w:val="24"/>
          <w:szCs w:val="24"/>
        </w:rPr>
        <w:t xml:space="preserve"> местного самоуправления </w:t>
      </w:r>
      <w:bookmarkEnd w:id="37"/>
    </w:p>
    <w:p w:rsidR="008C6077" w:rsidRPr="003222FE" w:rsidRDefault="003222FE" w:rsidP="0080457A">
      <w:pPr>
        <w:pStyle w:val="ab"/>
        <w:widowControl w:val="0"/>
        <w:numPr>
          <w:ilvl w:val="1"/>
          <w:numId w:val="33"/>
        </w:numPr>
        <w:suppressLineNumbers/>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3222FE">
        <w:rPr>
          <w:rFonts w:ascii="Times New Roman" w:hAnsi="Times New Roman" w:cs="Times New Roman"/>
          <w:sz w:val="24"/>
          <w:szCs w:val="24"/>
        </w:rPr>
        <w:t xml:space="preserve">Структуру органов местного самоуправления </w:t>
      </w:r>
      <w:r w:rsidR="00E432B7">
        <w:rPr>
          <w:rFonts w:ascii="Times New Roman" w:hAnsi="Times New Roman" w:cs="Times New Roman"/>
          <w:sz w:val="24"/>
          <w:szCs w:val="24"/>
        </w:rPr>
        <w:t xml:space="preserve">Сусуманского городского округа </w:t>
      </w:r>
      <w:r w:rsidR="00C171DC" w:rsidRPr="003222FE">
        <w:rPr>
          <w:rFonts w:ascii="Times New Roman" w:hAnsi="Times New Roman" w:cs="Times New Roman"/>
          <w:sz w:val="24"/>
          <w:szCs w:val="24"/>
        </w:rPr>
        <w:t>составляют Собрание представителей Сусуманского городского округа, г</w:t>
      </w:r>
      <w:r w:rsidR="0001103C" w:rsidRPr="003222FE">
        <w:rPr>
          <w:rFonts w:ascii="Times New Roman" w:hAnsi="Times New Roman" w:cs="Times New Roman"/>
          <w:sz w:val="24"/>
          <w:szCs w:val="24"/>
        </w:rPr>
        <w:t xml:space="preserve">лава </w:t>
      </w:r>
      <w:r w:rsidR="00F3375E">
        <w:rPr>
          <w:rFonts w:ascii="Times New Roman" w:hAnsi="Times New Roman" w:cs="Times New Roman"/>
          <w:sz w:val="24"/>
          <w:szCs w:val="24"/>
        </w:rPr>
        <w:t xml:space="preserve">Сусуманского </w:t>
      </w:r>
      <w:r w:rsidR="00F3375E" w:rsidRPr="00ED483D">
        <w:rPr>
          <w:rFonts w:ascii="Times New Roman" w:hAnsi="Times New Roman" w:cs="Times New Roman"/>
          <w:sz w:val="24"/>
          <w:szCs w:val="24"/>
        </w:rPr>
        <w:t>городского округа</w:t>
      </w:r>
      <w:r w:rsidR="00C171DC" w:rsidRPr="003222FE">
        <w:rPr>
          <w:rFonts w:ascii="Times New Roman" w:hAnsi="Times New Roman" w:cs="Times New Roman"/>
          <w:sz w:val="24"/>
          <w:szCs w:val="24"/>
        </w:rPr>
        <w:t xml:space="preserve">, администрация </w:t>
      </w:r>
      <w:r w:rsidR="00F3375E">
        <w:rPr>
          <w:rFonts w:ascii="Times New Roman" w:hAnsi="Times New Roman" w:cs="Times New Roman"/>
          <w:sz w:val="24"/>
          <w:szCs w:val="24"/>
        </w:rPr>
        <w:t xml:space="preserve">Сусуманского </w:t>
      </w:r>
      <w:r w:rsidR="00F3375E" w:rsidRPr="00ED483D">
        <w:rPr>
          <w:rFonts w:ascii="Times New Roman" w:hAnsi="Times New Roman" w:cs="Times New Roman"/>
          <w:sz w:val="24"/>
          <w:szCs w:val="24"/>
        </w:rPr>
        <w:t>городского округа</w:t>
      </w:r>
      <w:r w:rsidR="00C171DC" w:rsidRPr="003222FE">
        <w:rPr>
          <w:rFonts w:ascii="Times New Roman" w:hAnsi="Times New Roman" w:cs="Times New Roman"/>
          <w:sz w:val="24"/>
          <w:szCs w:val="24"/>
        </w:rPr>
        <w:t>, о</w:t>
      </w:r>
      <w:r w:rsidR="008C6077" w:rsidRPr="003222FE">
        <w:rPr>
          <w:rFonts w:ascii="Times New Roman" w:hAnsi="Times New Roman" w:cs="Times New Roman"/>
          <w:sz w:val="24"/>
          <w:szCs w:val="24"/>
        </w:rPr>
        <w:t>бладающие собственными полномочиями по решению вопросов местного значения.</w:t>
      </w:r>
    </w:p>
    <w:p w:rsidR="008C6077" w:rsidRPr="00C171DC" w:rsidRDefault="008C6077" w:rsidP="0080457A">
      <w:pPr>
        <w:pStyle w:val="af4"/>
        <w:widowControl w:val="0"/>
        <w:numPr>
          <w:ilvl w:val="1"/>
          <w:numId w:val="33"/>
        </w:numPr>
        <w:suppressLineNumbers/>
        <w:tabs>
          <w:tab w:val="left" w:pos="993"/>
        </w:tabs>
        <w:spacing w:before="0" w:beforeAutospacing="0" w:after="0" w:afterAutospacing="0"/>
        <w:ind w:left="0" w:firstLine="567"/>
        <w:rPr>
          <w:rFonts w:ascii="Times New Roman" w:hAnsi="Times New Roman" w:cs="Times New Roman"/>
        </w:rPr>
      </w:pPr>
      <w:r w:rsidRPr="00C171DC">
        <w:rPr>
          <w:rFonts w:ascii="Times New Roman" w:hAnsi="Times New Roman" w:cs="Times New Roman"/>
        </w:rPr>
        <w:t xml:space="preserve">Порядок формирования, полномочия, срок полномочий, подотчетность, подконтрольность органов местного самоуправления Сусуманского </w:t>
      </w:r>
      <w:r w:rsidR="00C171DC">
        <w:rPr>
          <w:rFonts w:ascii="Times New Roman" w:hAnsi="Times New Roman" w:cs="Times New Roman"/>
        </w:rPr>
        <w:t>городского округа</w:t>
      </w:r>
      <w:r w:rsidRPr="00C171DC">
        <w:rPr>
          <w:rFonts w:ascii="Times New Roman" w:hAnsi="Times New Roman" w:cs="Times New Roman"/>
        </w:rPr>
        <w:t>, а также иные вопросы организации и деятельности указанных органов определяются настоящим Уставом.</w:t>
      </w:r>
    </w:p>
    <w:p w:rsidR="008C6077" w:rsidRPr="00C171DC" w:rsidRDefault="008C6077" w:rsidP="0080457A">
      <w:pPr>
        <w:pStyle w:val="af4"/>
        <w:widowControl w:val="0"/>
        <w:numPr>
          <w:ilvl w:val="1"/>
          <w:numId w:val="33"/>
        </w:numPr>
        <w:suppressLineNumbers/>
        <w:tabs>
          <w:tab w:val="left" w:pos="993"/>
        </w:tabs>
        <w:spacing w:before="0" w:beforeAutospacing="0" w:after="0" w:afterAutospacing="0"/>
        <w:ind w:left="0" w:firstLine="567"/>
        <w:rPr>
          <w:rFonts w:ascii="Times New Roman" w:hAnsi="Times New Roman" w:cs="Times New Roman"/>
        </w:rPr>
      </w:pPr>
      <w:r w:rsidRPr="00C171DC">
        <w:rPr>
          <w:rFonts w:ascii="Times New Roman" w:hAnsi="Times New Roman" w:cs="Times New Roman"/>
        </w:rPr>
        <w:t xml:space="preserve">Органы местного самоуправления Сусуманского </w:t>
      </w:r>
      <w:r w:rsidR="00E432B7">
        <w:rPr>
          <w:rFonts w:ascii="Times New Roman" w:hAnsi="Times New Roman" w:cs="Times New Roman"/>
        </w:rPr>
        <w:t>городского округа</w:t>
      </w:r>
      <w:r w:rsidRPr="00C171DC">
        <w:rPr>
          <w:rFonts w:ascii="Times New Roman" w:hAnsi="Times New Roman" w:cs="Times New Roman"/>
        </w:rPr>
        <w:t xml:space="preserve"> не входят в систему органов государственной власти.</w:t>
      </w:r>
    </w:p>
    <w:p w:rsidR="008C6077" w:rsidRPr="00BA1F3C" w:rsidRDefault="008C6077" w:rsidP="0080457A">
      <w:pPr>
        <w:pStyle w:val="af4"/>
        <w:widowControl w:val="0"/>
        <w:numPr>
          <w:ilvl w:val="1"/>
          <w:numId w:val="33"/>
        </w:numPr>
        <w:suppressLineNumbers/>
        <w:tabs>
          <w:tab w:val="left" w:pos="993"/>
        </w:tabs>
        <w:spacing w:before="0" w:beforeAutospacing="0" w:after="0" w:afterAutospacing="0"/>
        <w:ind w:left="0" w:firstLine="567"/>
        <w:rPr>
          <w:rFonts w:ascii="Times New Roman" w:hAnsi="Times New Roman" w:cs="Times New Roman"/>
        </w:rPr>
      </w:pPr>
      <w:r w:rsidRPr="00BA1F3C">
        <w:rPr>
          <w:rFonts w:ascii="Times New Roman" w:hAnsi="Times New Roman" w:cs="Times New Roman"/>
        </w:rPr>
        <w:t xml:space="preserve">Изменение структуры органов местного самоуправления Сусуманского </w:t>
      </w:r>
      <w:r w:rsidR="00E432B7" w:rsidRPr="00BA1F3C">
        <w:rPr>
          <w:rFonts w:ascii="Times New Roman" w:hAnsi="Times New Roman" w:cs="Times New Roman"/>
        </w:rPr>
        <w:t>городского округа</w:t>
      </w:r>
      <w:r w:rsidRPr="00BA1F3C">
        <w:rPr>
          <w:rFonts w:ascii="Times New Roman" w:hAnsi="Times New Roman" w:cs="Times New Roman"/>
        </w:rPr>
        <w:t xml:space="preserve"> осуществляется не иначе как путем внесения изменений в настоящий Устав. </w:t>
      </w:r>
    </w:p>
    <w:p w:rsidR="008C6077" w:rsidRPr="00BA1F3C" w:rsidRDefault="008C6077" w:rsidP="0080457A">
      <w:pPr>
        <w:pStyle w:val="af4"/>
        <w:widowControl w:val="0"/>
        <w:numPr>
          <w:ilvl w:val="1"/>
          <w:numId w:val="33"/>
        </w:numPr>
        <w:suppressLineNumbers/>
        <w:tabs>
          <w:tab w:val="left" w:pos="993"/>
        </w:tabs>
        <w:spacing w:before="0" w:beforeAutospacing="0" w:after="0" w:afterAutospacing="0"/>
        <w:ind w:left="0" w:firstLine="567"/>
        <w:rPr>
          <w:rFonts w:ascii="Times New Roman" w:hAnsi="Times New Roman" w:cs="Times New Roman"/>
        </w:rPr>
      </w:pPr>
      <w:r w:rsidRPr="00BA1F3C">
        <w:rPr>
          <w:rFonts w:ascii="Times New Roman" w:hAnsi="Times New Roman" w:cs="Times New Roman"/>
        </w:rPr>
        <w:t xml:space="preserve">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w:t>
      </w:r>
      <w:r w:rsidR="005136C1" w:rsidRPr="00BA1F3C">
        <w:rPr>
          <w:rFonts w:ascii="Times New Roman" w:hAnsi="Times New Roman" w:cs="Times New Roman"/>
        </w:rPr>
        <w:t>«Об общих принципах организации местного самоуправления в Российской Федерации»</w:t>
      </w:r>
      <w:r w:rsidRPr="00BA1F3C">
        <w:rPr>
          <w:rFonts w:ascii="Times New Roman" w:hAnsi="Times New Roman" w:cs="Times New Roman"/>
        </w:rPr>
        <w:t>.</w:t>
      </w:r>
    </w:p>
    <w:p w:rsidR="008C6077" w:rsidRPr="008A5250" w:rsidRDefault="008C6077"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bookmarkStart w:id="38" w:name="_Toc417661594"/>
      <w:r w:rsidRPr="008A5250">
        <w:rPr>
          <w:rFonts w:ascii="Times New Roman" w:hAnsi="Times New Roman" w:cs="Times New Roman"/>
          <w:color w:val="auto"/>
          <w:sz w:val="24"/>
          <w:szCs w:val="24"/>
        </w:rPr>
        <w:t>Статья 2</w:t>
      </w:r>
      <w:r w:rsidR="00200302">
        <w:rPr>
          <w:rFonts w:ascii="Times New Roman" w:hAnsi="Times New Roman" w:cs="Times New Roman"/>
          <w:color w:val="auto"/>
          <w:sz w:val="24"/>
          <w:szCs w:val="24"/>
        </w:rPr>
        <w:t>1</w:t>
      </w:r>
      <w:r w:rsidRPr="008A5250">
        <w:rPr>
          <w:rFonts w:ascii="Times New Roman" w:hAnsi="Times New Roman" w:cs="Times New Roman"/>
          <w:color w:val="auto"/>
          <w:sz w:val="24"/>
          <w:szCs w:val="24"/>
        </w:rPr>
        <w:t>. Собрание представителей</w:t>
      </w:r>
      <w:bookmarkEnd w:id="38"/>
    </w:p>
    <w:p w:rsidR="003A65A2" w:rsidRPr="00AA65D2" w:rsidRDefault="00AA65D2" w:rsidP="0080457A">
      <w:pPr>
        <w:pStyle w:val="ab"/>
        <w:widowControl w:val="0"/>
        <w:numPr>
          <w:ilvl w:val="1"/>
          <w:numId w:val="32"/>
        </w:numPr>
        <w:suppressLineNumbers/>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A65A2" w:rsidRPr="00AA65D2">
        <w:rPr>
          <w:rFonts w:ascii="Times New Roman" w:hAnsi="Times New Roman" w:cs="Times New Roman"/>
          <w:sz w:val="24"/>
          <w:szCs w:val="24"/>
        </w:rPr>
        <w:t xml:space="preserve">Собрание представителей является представительным </w:t>
      </w:r>
      <w:r w:rsidR="00344CEC" w:rsidRPr="00AA65D2">
        <w:rPr>
          <w:rFonts w:ascii="Times New Roman" w:hAnsi="Times New Roman" w:cs="Times New Roman"/>
          <w:sz w:val="24"/>
          <w:szCs w:val="24"/>
        </w:rPr>
        <w:t xml:space="preserve">органом </w:t>
      </w:r>
      <w:r w:rsidR="004B3AF7" w:rsidRPr="00AA65D2">
        <w:rPr>
          <w:rFonts w:ascii="Times New Roman" w:hAnsi="Times New Roman" w:cs="Times New Roman"/>
          <w:sz w:val="24"/>
          <w:szCs w:val="24"/>
        </w:rPr>
        <w:t>Сусуманского городского округа</w:t>
      </w:r>
      <w:r w:rsidR="003A65A2" w:rsidRPr="00AA65D2">
        <w:rPr>
          <w:rFonts w:ascii="Times New Roman" w:hAnsi="Times New Roman" w:cs="Times New Roman"/>
          <w:sz w:val="24"/>
          <w:szCs w:val="24"/>
        </w:rPr>
        <w:t>.</w:t>
      </w:r>
    </w:p>
    <w:p w:rsidR="003A65A2" w:rsidRPr="00AA65D2" w:rsidRDefault="00AA65D2" w:rsidP="0080457A">
      <w:pPr>
        <w:pStyle w:val="ab"/>
        <w:widowControl w:val="0"/>
        <w:numPr>
          <w:ilvl w:val="1"/>
          <w:numId w:val="32"/>
        </w:numPr>
        <w:suppressLineNumbers/>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A65A2" w:rsidRPr="00AA65D2">
        <w:rPr>
          <w:rFonts w:ascii="Times New Roman" w:hAnsi="Times New Roman" w:cs="Times New Roman"/>
          <w:sz w:val="24"/>
          <w:szCs w:val="24"/>
        </w:rPr>
        <w:t>Собрание представителей состоит из 1</w:t>
      </w:r>
      <w:r w:rsidR="00B37F6B" w:rsidRPr="00AA65D2">
        <w:rPr>
          <w:rFonts w:ascii="Times New Roman" w:hAnsi="Times New Roman" w:cs="Times New Roman"/>
          <w:sz w:val="24"/>
          <w:szCs w:val="24"/>
        </w:rPr>
        <w:t>5</w:t>
      </w:r>
      <w:r w:rsidR="003A65A2" w:rsidRPr="00AA65D2">
        <w:rPr>
          <w:rFonts w:ascii="Times New Roman" w:hAnsi="Times New Roman" w:cs="Times New Roman"/>
          <w:sz w:val="24"/>
          <w:szCs w:val="24"/>
        </w:rPr>
        <w:t xml:space="preserve"> депутатов, избираемых насе</w:t>
      </w:r>
      <w:r w:rsidR="004B3AF7" w:rsidRPr="00AA65D2">
        <w:rPr>
          <w:rFonts w:ascii="Times New Roman" w:hAnsi="Times New Roman" w:cs="Times New Roman"/>
          <w:sz w:val="24"/>
          <w:szCs w:val="24"/>
        </w:rPr>
        <w:t xml:space="preserve">лением на муниципальных выборах, на основе всеобщего равного и прямого избирательного права </w:t>
      </w:r>
      <w:r w:rsidR="008E6D25" w:rsidRPr="00AA65D2">
        <w:rPr>
          <w:rFonts w:ascii="Times New Roman" w:hAnsi="Times New Roman" w:cs="Times New Roman"/>
          <w:sz w:val="24"/>
          <w:szCs w:val="24"/>
        </w:rPr>
        <w:t xml:space="preserve">с применением мажоритарной избирательной системы относительного большинства </w:t>
      </w:r>
      <w:r w:rsidR="004B3AF7" w:rsidRPr="00AA65D2">
        <w:rPr>
          <w:rFonts w:ascii="Times New Roman" w:hAnsi="Times New Roman" w:cs="Times New Roman"/>
          <w:sz w:val="24"/>
          <w:szCs w:val="24"/>
        </w:rPr>
        <w:t>при тайном голосовании сроком на пять лет.</w:t>
      </w:r>
    </w:p>
    <w:p w:rsidR="00AD3D8D" w:rsidRPr="004B3AF7" w:rsidRDefault="00AA65D2" w:rsidP="0080457A">
      <w:pPr>
        <w:pStyle w:val="consnormal0"/>
        <w:widowControl w:val="0"/>
        <w:numPr>
          <w:ilvl w:val="1"/>
          <w:numId w:val="32"/>
        </w:numPr>
        <w:suppressLineNumbers/>
        <w:tabs>
          <w:tab w:val="left" w:pos="993"/>
        </w:tabs>
        <w:spacing w:before="0" w:beforeAutospacing="0" w:after="0" w:afterAutospacing="0"/>
        <w:ind w:left="0" w:firstLine="567"/>
        <w:rPr>
          <w:rFonts w:ascii="Times New Roman" w:hAnsi="Times New Roman" w:cs="Times New Roman"/>
        </w:rPr>
      </w:pPr>
      <w:r>
        <w:rPr>
          <w:rFonts w:ascii="Times New Roman" w:hAnsi="Times New Roman" w:cs="Times New Roman"/>
        </w:rPr>
        <w:t>С</w:t>
      </w:r>
      <w:r w:rsidR="00AD3D8D" w:rsidRPr="00AD3D8D">
        <w:rPr>
          <w:rFonts w:ascii="Times New Roman" w:hAnsi="Times New Roman" w:cs="Times New Roman"/>
        </w:rPr>
        <w:t>обрание представителей обладает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может быть истцом, ответчиком в судах, иметь печать, штамп, бланки.</w:t>
      </w:r>
    </w:p>
    <w:p w:rsidR="003A65A2" w:rsidRPr="00AA65D2" w:rsidRDefault="00AA65D2" w:rsidP="0080457A">
      <w:pPr>
        <w:pStyle w:val="ab"/>
        <w:widowControl w:val="0"/>
        <w:numPr>
          <w:ilvl w:val="1"/>
          <w:numId w:val="32"/>
        </w:numPr>
        <w:suppressLineNumbers/>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A65A2" w:rsidRPr="00AA65D2">
        <w:rPr>
          <w:rFonts w:ascii="Times New Roman" w:hAnsi="Times New Roman" w:cs="Times New Roman"/>
          <w:sz w:val="24"/>
          <w:szCs w:val="24"/>
        </w:rPr>
        <w:t xml:space="preserve">Собрание представителей возглавляет председатель, который избирается Собранием представителей из своего состава </w:t>
      </w:r>
      <w:r w:rsidR="00A2172C">
        <w:rPr>
          <w:rFonts w:ascii="Times New Roman" w:hAnsi="Times New Roman" w:cs="Times New Roman"/>
          <w:sz w:val="24"/>
          <w:szCs w:val="24"/>
        </w:rPr>
        <w:t>открытым</w:t>
      </w:r>
      <w:r w:rsidR="003A65A2" w:rsidRPr="00AA65D2">
        <w:rPr>
          <w:rFonts w:ascii="Times New Roman" w:hAnsi="Times New Roman" w:cs="Times New Roman"/>
          <w:sz w:val="24"/>
          <w:szCs w:val="24"/>
        </w:rPr>
        <w:t xml:space="preserve"> голосованием на первом заседании простым большинством голосов от избранного числа депутатов Собрания представителей.  </w:t>
      </w:r>
    </w:p>
    <w:p w:rsidR="003A65A2" w:rsidRPr="00AA65D2" w:rsidRDefault="00AA65D2" w:rsidP="0080457A">
      <w:pPr>
        <w:pStyle w:val="ab"/>
        <w:widowControl w:val="0"/>
        <w:numPr>
          <w:ilvl w:val="1"/>
          <w:numId w:val="32"/>
        </w:numPr>
        <w:suppressLineNumbers/>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C1F6E" w:rsidRPr="00AA65D2">
        <w:rPr>
          <w:rFonts w:ascii="Times New Roman" w:hAnsi="Times New Roman" w:cs="Times New Roman"/>
          <w:sz w:val="24"/>
          <w:szCs w:val="24"/>
        </w:rPr>
        <w:t>Вопросы внутренней организации и деятельности Собрания представителей определяются Регламентом Собрания представителей</w:t>
      </w:r>
      <w:r w:rsidR="003A65A2" w:rsidRPr="00AA65D2">
        <w:rPr>
          <w:rFonts w:ascii="Times New Roman" w:hAnsi="Times New Roman" w:cs="Times New Roman"/>
          <w:sz w:val="24"/>
          <w:szCs w:val="24"/>
        </w:rPr>
        <w:t xml:space="preserve">, утверждаемым Решением Собрания представителей. </w:t>
      </w:r>
    </w:p>
    <w:p w:rsidR="004B3AF7" w:rsidRPr="00AA65D2" w:rsidRDefault="004B3AF7" w:rsidP="0080457A">
      <w:pPr>
        <w:pStyle w:val="consnormal0"/>
        <w:widowControl w:val="0"/>
        <w:numPr>
          <w:ilvl w:val="1"/>
          <w:numId w:val="32"/>
        </w:numPr>
        <w:suppressLineNumbers/>
        <w:tabs>
          <w:tab w:val="left" w:pos="993"/>
        </w:tabs>
        <w:spacing w:before="0" w:beforeAutospacing="0" w:after="0" w:afterAutospacing="0"/>
        <w:ind w:left="0" w:firstLine="567"/>
        <w:rPr>
          <w:rFonts w:ascii="Times New Roman" w:hAnsi="Times New Roman" w:cs="Times New Roman"/>
        </w:rPr>
      </w:pPr>
      <w:bookmarkStart w:id="39" w:name="_Toc417661595"/>
      <w:r w:rsidRPr="00AA65D2">
        <w:rPr>
          <w:rFonts w:ascii="Times New Roman" w:hAnsi="Times New Roman" w:cs="Times New Roman"/>
        </w:rPr>
        <w:t xml:space="preserve">Собрание представителей может осуществлять свои полномочия в случае избрания не менее двух третей от установленной частью </w:t>
      </w:r>
      <w:r w:rsidR="00A2172C">
        <w:rPr>
          <w:rFonts w:ascii="Times New Roman" w:hAnsi="Times New Roman" w:cs="Times New Roman"/>
        </w:rPr>
        <w:t>2</w:t>
      </w:r>
      <w:r w:rsidRPr="00AA65D2">
        <w:rPr>
          <w:rFonts w:ascii="Times New Roman" w:hAnsi="Times New Roman" w:cs="Times New Roman"/>
        </w:rPr>
        <w:t xml:space="preserve"> настоящей статьи численности депутатов.</w:t>
      </w:r>
    </w:p>
    <w:p w:rsidR="004B3AF7" w:rsidRPr="00AA65D2" w:rsidRDefault="004B3AF7" w:rsidP="0080457A">
      <w:pPr>
        <w:pStyle w:val="consnormal0"/>
        <w:widowControl w:val="0"/>
        <w:numPr>
          <w:ilvl w:val="1"/>
          <w:numId w:val="32"/>
        </w:numPr>
        <w:suppressLineNumbers/>
        <w:tabs>
          <w:tab w:val="left" w:pos="993"/>
        </w:tabs>
        <w:spacing w:before="0" w:beforeAutospacing="0" w:after="0" w:afterAutospacing="0"/>
        <w:ind w:left="0" w:firstLine="567"/>
        <w:rPr>
          <w:rFonts w:ascii="Times New Roman" w:hAnsi="Times New Roman" w:cs="Times New Roman"/>
        </w:rPr>
      </w:pPr>
      <w:r w:rsidRPr="00AA65D2">
        <w:rPr>
          <w:rFonts w:ascii="Times New Roman" w:hAnsi="Times New Roman" w:cs="Times New Roman"/>
        </w:rPr>
        <w:t xml:space="preserve">Заседание Собрания представителей не может считаться правомочным, если на нем присутствует менее 50% от числа избранных депутатов. </w:t>
      </w:r>
    </w:p>
    <w:p w:rsidR="004B3AF7" w:rsidRPr="00AA65D2" w:rsidRDefault="004B3AF7" w:rsidP="0080457A">
      <w:pPr>
        <w:pStyle w:val="af4"/>
        <w:widowControl w:val="0"/>
        <w:numPr>
          <w:ilvl w:val="1"/>
          <w:numId w:val="32"/>
        </w:numPr>
        <w:suppressLineNumbers/>
        <w:tabs>
          <w:tab w:val="left" w:pos="993"/>
        </w:tabs>
        <w:spacing w:before="0" w:beforeAutospacing="0" w:after="0" w:afterAutospacing="0"/>
        <w:ind w:left="0" w:firstLine="567"/>
        <w:rPr>
          <w:rFonts w:ascii="Times New Roman" w:hAnsi="Times New Roman" w:cs="Times New Roman"/>
        </w:rPr>
      </w:pPr>
      <w:r w:rsidRPr="00AA65D2">
        <w:rPr>
          <w:rFonts w:ascii="Times New Roman" w:hAnsi="Times New Roman" w:cs="Times New Roman"/>
        </w:rPr>
        <w:t xml:space="preserve">Вновь избранный состав Собрания представителей собирается на первое заседание </w:t>
      </w:r>
      <w:r w:rsidR="009C1F6E" w:rsidRPr="00AA65D2">
        <w:rPr>
          <w:rFonts w:ascii="Times New Roman" w:hAnsi="Times New Roman" w:cs="Times New Roman"/>
        </w:rPr>
        <w:t>в срок, который не может превышать 30 дней со дня избрания Собрания представителей в правомочном составе</w:t>
      </w:r>
      <w:r w:rsidRPr="00AA65D2">
        <w:rPr>
          <w:rFonts w:ascii="Times New Roman" w:hAnsi="Times New Roman" w:cs="Times New Roman"/>
        </w:rPr>
        <w:t>.</w:t>
      </w:r>
    </w:p>
    <w:p w:rsidR="00AA65D2" w:rsidRDefault="004B3AF7" w:rsidP="0080457A">
      <w:pPr>
        <w:pStyle w:val="consnormal0"/>
        <w:widowControl w:val="0"/>
        <w:numPr>
          <w:ilvl w:val="1"/>
          <w:numId w:val="32"/>
        </w:numPr>
        <w:suppressLineNumbers/>
        <w:tabs>
          <w:tab w:val="left" w:pos="993"/>
        </w:tabs>
        <w:spacing w:before="0" w:beforeAutospacing="0" w:after="0" w:afterAutospacing="0"/>
        <w:ind w:left="0" w:firstLine="567"/>
        <w:rPr>
          <w:rFonts w:ascii="Times New Roman" w:hAnsi="Times New Roman" w:cs="Times New Roman"/>
        </w:rPr>
      </w:pPr>
      <w:r w:rsidRPr="00AA65D2">
        <w:rPr>
          <w:rFonts w:ascii="Times New Roman" w:hAnsi="Times New Roman" w:cs="Times New Roman"/>
        </w:rPr>
        <w:t>Расходы на обеспечение</w:t>
      </w:r>
      <w:r w:rsidRPr="00344CEC">
        <w:rPr>
          <w:rFonts w:ascii="Times New Roman" w:hAnsi="Times New Roman" w:cs="Times New Roman"/>
        </w:rPr>
        <w:t xml:space="preserve"> деятельности Собрания представителей предусматриваются в </w:t>
      </w:r>
      <w:r w:rsidRPr="00344CEC">
        <w:rPr>
          <w:rFonts w:ascii="Times New Roman" w:hAnsi="Times New Roman" w:cs="Times New Roman"/>
        </w:rPr>
        <w:lastRenderedPageBreak/>
        <w:t xml:space="preserve">бюджете </w:t>
      </w:r>
      <w:r w:rsidR="00015E7C">
        <w:rPr>
          <w:rFonts w:ascii="Times New Roman" w:hAnsi="Times New Roman" w:cs="Times New Roman"/>
        </w:rPr>
        <w:t xml:space="preserve">городского округа </w:t>
      </w:r>
      <w:r w:rsidRPr="00344CEC">
        <w:rPr>
          <w:rFonts w:ascii="Times New Roman" w:hAnsi="Times New Roman" w:cs="Times New Roman"/>
        </w:rPr>
        <w:t>отдельной строкой в соответствии с классификацией расходов бюджетов Российской Федерации.</w:t>
      </w:r>
    </w:p>
    <w:p w:rsidR="0032611D" w:rsidRDefault="0032611D" w:rsidP="0080457A">
      <w:pPr>
        <w:pStyle w:val="2"/>
        <w:suppressLineNumbers/>
        <w:spacing w:before="0" w:line="240" w:lineRule="auto"/>
        <w:ind w:firstLine="567"/>
        <w:jc w:val="both"/>
        <w:rPr>
          <w:rFonts w:ascii="Times New Roman" w:hAnsi="Times New Roman" w:cs="Times New Roman"/>
          <w:color w:val="auto"/>
          <w:sz w:val="24"/>
          <w:szCs w:val="24"/>
        </w:rPr>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Статья 2</w:t>
      </w:r>
      <w:r w:rsidR="00200302">
        <w:rPr>
          <w:rFonts w:ascii="Times New Roman" w:hAnsi="Times New Roman" w:cs="Times New Roman"/>
          <w:color w:val="auto"/>
          <w:sz w:val="24"/>
          <w:szCs w:val="24"/>
        </w:rPr>
        <w:t>2</w:t>
      </w:r>
      <w:r w:rsidRPr="008A5250">
        <w:rPr>
          <w:rFonts w:ascii="Times New Roman" w:hAnsi="Times New Roman" w:cs="Times New Roman"/>
          <w:color w:val="auto"/>
          <w:sz w:val="24"/>
          <w:szCs w:val="24"/>
        </w:rPr>
        <w:t>. Полномочия Собрания представителей</w:t>
      </w:r>
      <w:bookmarkEnd w:id="39"/>
    </w:p>
    <w:p w:rsidR="00AC652C" w:rsidRPr="00B81BA5" w:rsidRDefault="00BC507B" w:rsidP="00BC507B">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2C" w:rsidRPr="00B81BA5">
        <w:rPr>
          <w:rFonts w:ascii="Times New Roman" w:hAnsi="Times New Roman" w:cs="Times New Roman"/>
          <w:sz w:val="24"/>
          <w:szCs w:val="24"/>
        </w:rPr>
        <w:t xml:space="preserve">В исключительной компетенции </w:t>
      </w:r>
      <w:r w:rsidR="00B11E4F" w:rsidRPr="00B81BA5">
        <w:rPr>
          <w:rFonts w:ascii="Times New Roman" w:hAnsi="Times New Roman" w:cs="Times New Roman"/>
          <w:sz w:val="24"/>
          <w:szCs w:val="24"/>
        </w:rPr>
        <w:t>Собрания представителей</w:t>
      </w:r>
      <w:r w:rsidR="00AC652C" w:rsidRPr="00B81BA5">
        <w:rPr>
          <w:rFonts w:ascii="Times New Roman" w:hAnsi="Times New Roman" w:cs="Times New Roman"/>
          <w:sz w:val="24"/>
          <w:szCs w:val="24"/>
        </w:rPr>
        <w:t xml:space="preserve"> находятся:</w:t>
      </w:r>
    </w:p>
    <w:p w:rsidR="00AC652C" w:rsidRPr="00811CD4" w:rsidRDefault="00B841F9"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125BC" w:rsidRPr="00811CD4">
        <w:rPr>
          <w:rFonts w:ascii="Times New Roman" w:hAnsi="Times New Roman" w:cs="Times New Roman"/>
          <w:sz w:val="24"/>
          <w:szCs w:val="24"/>
        </w:rPr>
        <w:t>принятие У</w:t>
      </w:r>
      <w:r w:rsidR="00AC652C" w:rsidRPr="00811CD4">
        <w:rPr>
          <w:rFonts w:ascii="Times New Roman" w:hAnsi="Times New Roman" w:cs="Times New Roman"/>
          <w:sz w:val="24"/>
          <w:szCs w:val="24"/>
        </w:rPr>
        <w:t xml:space="preserve">става </w:t>
      </w:r>
      <w:r w:rsidR="00CC0BAF" w:rsidRPr="00811CD4">
        <w:rPr>
          <w:rFonts w:ascii="Times New Roman" w:hAnsi="Times New Roman" w:cs="Times New Roman"/>
          <w:sz w:val="24"/>
          <w:szCs w:val="24"/>
        </w:rPr>
        <w:t>Сусума</w:t>
      </w:r>
      <w:r w:rsidR="00F55259" w:rsidRPr="00811CD4">
        <w:rPr>
          <w:rFonts w:ascii="Times New Roman" w:hAnsi="Times New Roman" w:cs="Times New Roman"/>
          <w:sz w:val="24"/>
          <w:szCs w:val="24"/>
        </w:rPr>
        <w:t>нского</w:t>
      </w:r>
      <w:r w:rsidR="00A125BC" w:rsidRPr="00811CD4">
        <w:rPr>
          <w:rFonts w:ascii="Times New Roman" w:hAnsi="Times New Roman" w:cs="Times New Roman"/>
          <w:sz w:val="24"/>
          <w:szCs w:val="24"/>
        </w:rPr>
        <w:t xml:space="preserve"> городского округа</w:t>
      </w:r>
      <w:r w:rsidR="00AC652C" w:rsidRPr="00811CD4">
        <w:rPr>
          <w:rFonts w:ascii="Times New Roman" w:hAnsi="Times New Roman" w:cs="Times New Roman"/>
          <w:sz w:val="24"/>
          <w:szCs w:val="24"/>
        </w:rPr>
        <w:t xml:space="preserve"> и внесение в него изменений и дополнений;</w:t>
      </w:r>
    </w:p>
    <w:p w:rsidR="00AC652C" w:rsidRPr="00811CD4" w:rsidRDefault="00B841F9"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утверждение местного бюджета и отчета о его исполнении;</w:t>
      </w:r>
    </w:p>
    <w:p w:rsidR="00AC652C" w:rsidRPr="00811CD4" w:rsidRDefault="00B841F9"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CC0BAF" w:rsidRPr="00811CD4" w:rsidRDefault="00B841F9"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40" w:name="sub_351004"/>
      <w:r>
        <w:rPr>
          <w:rFonts w:ascii="Times New Roman" w:hAnsi="Times New Roman" w:cs="Times New Roman"/>
          <w:sz w:val="24"/>
          <w:szCs w:val="24"/>
        </w:rPr>
        <w:t xml:space="preserve">- </w:t>
      </w:r>
      <w:r w:rsidR="00CC0BAF" w:rsidRPr="00811CD4">
        <w:rPr>
          <w:rFonts w:ascii="Times New Roman" w:hAnsi="Times New Roman" w:cs="Times New Roman"/>
          <w:sz w:val="24"/>
          <w:szCs w:val="24"/>
        </w:rPr>
        <w:t>принятие планов и программ развития муниципального образования, утверждение отчетов об их исполнении;</w:t>
      </w:r>
    </w:p>
    <w:p w:rsidR="00CC0BAF" w:rsidRPr="00811CD4" w:rsidRDefault="00B841F9"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41" w:name="sub_351005"/>
      <w:bookmarkEnd w:id="40"/>
      <w:r>
        <w:rPr>
          <w:rFonts w:ascii="Times New Roman" w:hAnsi="Times New Roman" w:cs="Times New Roman"/>
          <w:sz w:val="24"/>
          <w:szCs w:val="24"/>
        </w:rPr>
        <w:t xml:space="preserve">- </w:t>
      </w:r>
      <w:r w:rsidR="00CC0BAF" w:rsidRPr="00811CD4">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bookmarkEnd w:id="41"/>
    <w:p w:rsidR="00CC0BAF" w:rsidRPr="00811CD4" w:rsidRDefault="00B841F9"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0BAF" w:rsidRPr="00811CD4">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0BAF" w:rsidRPr="00811CD4" w:rsidRDefault="00B841F9"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42" w:name="sub_351007"/>
      <w:r>
        <w:rPr>
          <w:rFonts w:ascii="Times New Roman" w:hAnsi="Times New Roman" w:cs="Times New Roman"/>
          <w:sz w:val="24"/>
          <w:szCs w:val="24"/>
        </w:rPr>
        <w:t xml:space="preserve">- </w:t>
      </w:r>
      <w:r w:rsidR="00CC0BAF" w:rsidRPr="00811CD4">
        <w:rPr>
          <w:rFonts w:ascii="Times New Roman" w:hAnsi="Times New Roman" w:cs="Times New Roman"/>
          <w:sz w:val="24"/>
          <w:szCs w:val="24"/>
        </w:rPr>
        <w:t>определение порядка участия муниципального образования в организациях межмуниципального сотрудничества;</w:t>
      </w:r>
    </w:p>
    <w:p w:rsidR="00CC0BAF" w:rsidRPr="00811CD4" w:rsidRDefault="00B841F9"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43" w:name="sub_351008"/>
      <w:bookmarkEnd w:id="42"/>
      <w:r>
        <w:rPr>
          <w:rFonts w:ascii="Times New Roman" w:hAnsi="Times New Roman" w:cs="Times New Roman"/>
          <w:sz w:val="24"/>
          <w:szCs w:val="24"/>
        </w:rPr>
        <w:t xml:space="preserve">- </w:t>
      </w:r>
      <w:r w:rsidR="00CC0BAF" w:rsidRPr="00811CD4">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CC0BAF" w:rsidRPr="00811CD4" w:rsidRDefault="00B841F9"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44" w:name="sub_351009"/>
      <w:bookmarkEnd w:id="43"/>
      <w:r>
        <w:rPr>
          <w:rFonts w:ascii="Times New Roman" w:hAnsi="Times New Roman" w:cs="Times New Roman"/>
          <w:sz w:val="24"/>
          <w:szCs w:val="24"/>
        </w:rPr>
        <w:t xml:space="preserve">- </w:t>
      </w:r>
      <w:r w:rsidR="00CC0BAF" w:rsidRPr="00811CD4">
        <w:rPr>
          <w:rFonts w:ascii="Times New Roman" w:hAnsi="Times New Roman" w:cs="Times New Roman"/>
          <w:sz w:val="24"/>
          <w:szCs w:val="24"/>
        </w:rPr>
        <w:t xml:space="preserve">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sidR="00CC0BAF" w:rsidRPr="00811CD4">
          <w:rPr>
            <w:rFonts w:ascii="Times New Roman" w:hAnsi="Times New Roman" w:cs="Times New Roman"/>
            <w:sz w:val="24"/>
            <w:szCs w:val="24"/>
          </w:rPr>
          <w:t>вопросов местного значения</w:t>
        </w:r>
      </w:hyperlink>
      <w:r w:rsidR="00CC0BAF" w:rsidRPr="00811CD4">
        <w:rPr>
          <w:rFonts w:ascii="Times New Roman" w:hAnsi="Times New Roman" w:cs="Times New Roman"/>
          <w:sz w:val="24"/>
          <w:szCs w:val="24"/>
        </w:rPr>
        <w:t>;</w:t>
      </w:r>
    </w:p>
    <w:bookmarkEnd w:id="44"/>
    <w:p w:rsidR="00CC0BAF" w:rsidRPr="00811CD4" w:rsidRDefault="006741F1" w:rsidP="0080457A">
      <w:pPr>
        <w:suppressLineNumbers/>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0BAF" w:rsidRPr="00811CD4">
        <w:rPr>
          <w:rFonts w:ascii="Times New Roman" w:hAnsi="Times New Roman" w:cs="Times New Roman"/>
          <w:sz w:val="24"/>
          <w:szCs w:val="24"/>
        </w:rPr>
        <w:t>принятие решения об удалении главы муниципального образования в отставку.</w:t>
      </w:r>
    </w:p>
    <w:p w:rsidR="00AC652C" w:rsidRPr="00811CD4" w:rsidRDefault="00811CD4"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C652C" w:rsidRPr="00811CD4">
        <w:rPr>
          <w:rFonts w:ascii="Times New Roman" w:hAnsi="Times New Roman" w:cs="Times New Roman"/>
          <w:sz w:val="24"/>
          <w:szCs w:val="24"/>
        </w:rPr>
        <w:t>К иным полномочиям Собрания представителей относятся:</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принятие, предусмотренных настоящим Уставом, решений, связанных с преобразованием муниципального образования, изменением границ муниципального образования;</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 xml:space="preserve">установление официальных символов </w:t>
      </w:r>
      <w:r w:rsidR="000507D9" w:rsidRPr="00811CD4">
        <w:rPr>
          <w:rFonts w:ascii="Times New Roman" w:hAnsi="Times New Roman" w:cs="Times New Roman"/>
          <w:sz w:val="24"/>
          <w:szCs w:val="24"/>
        </w:rPr>
        <w:t>Сусума</w:t>
      </w:r>
      <w:r w:rsidR="00F55259" w:rsidRPr="00811CD4">
        <w:rPr>
          <w:rFonts w:ascii="Times New Roman" w:hAnsi="Times New Roman" w:cs="Times New Roman"/>
          <w:sz w:val="24"/>
          <w:szCs w:val="24"/>
        </w:rPr>
        <w:t>нского</w:t>
      </w:r>
      <w:r w:rsidR="00A125BC" w:rsidRPr="00811CD4">
        <w:rPr>
          <w:rFonts w:ascii="Times New Roman" w:hAnsi="Times New Roman" w:cs="Times New Roman"/>
          <w:sz w:val="24"/>
          <w:szCs w:val="24"/>
        </w:rPr>
        <w:t xml:space="preserve"> городского округа</w:t>
      </w:r>
      <w:r w:rsidR="00AC652C" w:rsidRPr="00811CD4">
        <w:rPr>
          <w:rFonts w:ascii="Times New Roman" w:hAnsi="Times New Roman" w:cs="Times New Roman"/>
          <w:sz w:val="24"/>
          <w:szCs w:val="24"/>
        </w:rPr>
        <w:t>;</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 xml:space="preserve">принятие решений о </w:t>
      </w:r>
      <w:r w:rsidR="00094F15" w:rsidRPr="00811CD4">
        <w:rPr>
          <w:rFonts w:ascii="Times New Roman" w:hAnsi="Times New Roman" w:cs="Times New Roman"/>
          <w:sz w:val="24"/>
          <w:szCs w:val="24"/>
        </w:rPr>
        <w:t>назначении</w:t>
      </w:r>
      <w:r w:rsidR="00AC652C" w:rsidRPr="00811CD4">
        <w:rPr>
          <w:rFonts w:ascii="Times New Roman" w:hAnsi="Times New Roman" w:cs="Times New Roman"/>
          <w:sz w:val="24"/>
          <w:szCs w:val="24"/>
        </w:rPr>
        <w:t xml:space="preserve"> муниципальных выборов, местного референдума;</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назначение и определение порядка проведения собраний граждан, конференций граждан (собрание делегатов);</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утверждение Регламента Собрания представителей;</w:t>
      </w:r>
    </w:p>
    <w:p w:rsidR="004A3846"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7593" w:rsidRPr="00811CD4">
        <w:rPr>
          <w:rFonts w:ascii="Times New Roman" w:hAnsi="Times New Roman" w:cs="Times New Roman"/>
          <w:sz w:val="24"/>
          <w:szCs w:val="24"/>
        </w:rPr>
        <w:t>избрание</w:t>
      </w:r>
      <w:r w:rsidR="00AC652C" w:rsidRPr="00811CD4">
        <w:rPr>
          <w:rFonts w:ascii="Times New Roman" w:hAnsi="Times New Roman" w:cs="Times New Roman"/>
          <w:sz w:val="24"/>
          <w:szCs w:val="24"/>
        </w:rPr>
        <w:t xml:space="preserve"> на конкурсной основе </w:t>
      </w:r>
      <w:r w:rsidR="000507D9" w:rsidRPr="00811CD4">
        <w:rPr>
          <w:rFonts w:ascii="Times New Roman" w:hAnsi="Times New Roman" w:cs="Times New Roman"/>
          <w:sz w:val="24"/>
          <w:szCs w:val="24"/>
        </w:rPr>
        <w:t>г</w:t>
      </w:r>
      <w:r w:rsidR="00AC652C" w:rsidRPr="00811CD4">
        <w:rPr>
          <w:rFonts w:ascii="Times New Roman" w:hAnsi="Times New Roman" w:cs="Times New Roman"/>
          <w:sz w:val="24"/>
          <w:szCs w:val="24"/>
        </w:rPr>
        <w:t xml:space="preserve">лавы </w:t>
      </w:r>
      <w:r w:rsidR="009C1F6E" w:rsidRPr="00811CD4">
        <w:rPr>
          <w:rFonts w:ascii="Times New Roman" w:hAnsi="Times New Roman" w:cs="Times New Roman"/>
          <w:sz w:val="24"/>
          <w:szCs w:val="24"/>
        </w:rPr>
        <w:t xml:space="preserve">городского </w:t>
      </w:r>
      <w:r w:rsidR="000507D9" w:rsidRPr="00811CD4">
        <w:rPr>
          <w:rFonts w:ascii="Times New Roman" w:hAnsi="Times New Roman" w:cs="Times New Roman"/>
          <w:sz w:val="24"/>
          <w:szCs w:val="24"/>
        </w:rPr>
        <w:t>округа</w:t>
      </w:r>
      <w:r w:rsidR="004A3846" w:rsidRPr="00811CD4">
        <w:rPr>
          <w:rFonts w:ascii="Times New Roman" w:hAnsi="Times New Roman" w:cs="Times New Roman"/>
          <w:sz w:val="24"/>
          <w:szCs w:val="24"/>
        </w:rPr>
        <w:t>;</w:t>
      </w:r>
    </w:p>
    <w:p w:rsidR="004A3846"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A3846" w:rsidRPr="00811CD4">
        <w:rPr>
          <w:rFonts w:ascii="Times New Roman" w:hAnsi="Times New Roman" w:cs="Times New Roman"/>
          <w:sz w:val="24"/>
          <w:szCs w:val="24"/>
        </w:rPr>
        <w:t>согласование кандидатуры первого заместителя главы администрации городского округа;</w:t>
      </w:r>
    </w:p>
    <w:p w:rsidR="004A3846"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 xml:space="preserve">утверждение структуры администрации </w:t>
      </w:r>
      <w:r w:rsidR="009C1F6E" w:rsidRPr="00811CD4">
        <w:rPr>
          <w:rFonts w:ascii="Times New Roman" w:hAnsi="Times New Roman" w:cs="Times New Roman"/>
          <w:sz w:val="24"/>
          <w:szCs w:val="24"/>
        </w:rPr>
        <w:t xml:space="preserve">Сусуманского городского округа </w:t>
      </w:r>
      <w:r w:rsidR="00AC652C" w:rsidRPr="00811CD4">
        <w:rPr>
          <w:rFonts w:ascii="Times New Roman" w:hAnsi="Times New Roman" w:cs="Times New Roman"/>
          <w:sz w:val="24"/>
          <w:szCs w:val="24"/>
        </w:rPr>
        <w:t xml:space="preserve">по представлению </w:t>
      </w:r>
      <w:r w:rsidR="000507D9" w:rsidRPr="00811CD4">
        <w:rPr>
          <w:rFonts w:ascii="Times New Roman" w:hAnsi="Times New Roman" w:cs="Times New Roman"/>
          <w:sz w:val="24"/>
          <w:szCs w:val="24"/>
        </w:rPr>
        <w:t>г</w:t>
      </w:r>
      <w:r w:rsidR="00AC652C" w:rsidRPr="00811CD4">
        <w:rPr>
          <w:rFonts w:ascii="Times New Roman" w:hAnsi="Times New Roman" w:cs="Times New Roman"/>
          <w:sz w:val="24"/>
          <w:szCs w:val="24"/>
        </w:rPr>
        <w:t xml:space="preserve">лавы </w:t>
      </w:r>
      <w:r w:rsidR="006741F1">
        <w:rPr>
          <w:rFonts w:ascii="Times New Roman" w:hAnsi="Times New Roman" w:cs="Times New Roman"/>
          <w:sz w:val="24"/>
          <w:szCs w:val="24"/>
        </w:rPr>
        <w:t xml:space="preserve">Сусуманского </w:t>
      </w:r>
      <w:r w:rsidR="006741F1" w:rsidRPr="00ED483D">
        <w:rPr>
          <w:rFonts w:ascii="Times New Roman" w:hAnsi="Times New Roman" w:cs="Times New Roman"/>
          <w:sz w:val="24"/>
          <w:szCs w:val="24"/>
        </w:rPr>
        <w:t>городского округа</w:t>
      </w:r>
      <w:r w:rsidR="004A3846" w:rsidRPr="00811CD4">
        <w:rPr>
          <w:rFonts w:ascii="Times New Roman" w:hAnsi="Times New Roman" w:cs="Times New Roman"/>
          <w:sz w:val="24"/>
          <w:szCs w:val="24"/>
        </w:rPr>
        <w:t>;</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 xml:space="preserve">формирование </w:t>
      </w:r>
      <w:r w:rsidR="006B5BC5" w:rsidRPr="00811CD4">
        <w:rPr>
          <w:rFonts w:ascii="Times New Roman" w:hAnsi="Times New Roman" w:cs="Times New Roman"/>
          <w:sz w:val="24"/>
          <w:szCs w:val="24"/>
        </w:rPr>
        <w:t>и</w:t>
      </w:r>
      <w:r w:rsidR="00AC652C" w:rsidRPr="00811CD4">
        <w:rPr>
          <w:rFonts w:ascii="Times New Roman" w:hAnsi="Times New Roman" w:cs="Times New Roman"/>
          <w:sz w:val="24"/>
          <w:szCs w:val="24"/>
        </w:rPr>
        <w:t xml:space="preserve">збирательной комиссии </w:t>
      </w:r>
      <w:r w:rsidR="000507D9" w:rsidRPr="00811CD4">
        <w:rPr>
          <w:rFonts w:ascii="Times New Roman" w:hAnsi="Times New Roman" w:cs="Times New Roman"/>
          <w:sz w:val="24"/>
          <w:szCs w:val="24"/>
        </w:rPr>
        <w:t>Сусума</w:t>
      </w:r>
      <w:r w:rsidR="00F55259" w:rsidRPr="00811CD4">
        <w:rPr>
          <w:rFonts w:ascii="Times New Roman" w:hAnsi="Times New Roman" w:cs="Times New Roman"/>
          <w:sz w:val="24"/>
          <w:szCs w:val="24"/>
        </w:rPr>
        <w:t>нского</w:t>
      </w:r>
      <w:r w:rsidR="00A125BC" w:rsidRPr="00811CD4">
        <w:rPr>
          <w:rFonts w:ascii="Times New Roman" w:hAnsi="Times New Roman" w:cs="Times New Roman"/>
          <w:sz w:val="24"/>
          <w:szCs w:val="24"/>
        </w:rPr>
        <w:t xml:space="preserve"> городского округа</w:t>
      </w:r>
      <w:r w:rsidR="00AC652C" w:rsidRPr="00811CD4">
        <w:rPr>
          <w:rFonts w:ascii="Times New Roman" w:hAnsi="Times New Roman" w:cs="Times New Roman"/>
          <w:sz w:val="24"/>
          <w:szCs w:val="24"/>
        </w:rPr>
        <w:t>;</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 xml:space="preserve">установление в соответствии с </w:t>
      </w:r>
      <w:r w:rsidR="00DA7380" w:rsidRPr="00811CD4">
        <w:rPr>
          <w:rFonts w:ascii="Times New Roman" w:hAnsi="Times New Roman" w:cs="Times New Roman"/>
          <w:sz w:val="24"/>
          <w:szCs w:val="24"/>
        </w:rPr>
        <w:t xml:space="preserve">действующим </w:t>
      </w:r>
      <w:r w:rsidR="00AC652C" w:rsidRPr="00811CD4">
        <w:rPr>
          <w:rFonts w:ascii="Times New Roman" w:hAnsi="Times New Roman" w:cs="Times New Roman"/>
          <w:sz w:val="24"/>
          <w:szCs w:val="24"/>
        </w:rPr>
        <w:t>законодательством денежного содержания выборных должностных лиц местного самоуправления</w:t>
      </w:r>
      <w:r w:rsidR="00094F15" w:rsidRPr="00811CD4">
        <w:rPr>
          <w:rFonts w:ascii="Times New Roman" w:hAnsi="Times New Roman" w:cs="Times New Roman"/>
          <w:sz w:val="24"/>
          <w:szCs w:val="24"/>
        </w:rPr>
        <w:t>, осуществляющих свои полномочия на постоянной основе</w:t>
      </w:r>
      <w:r w:rsidR="00DA7380" w:rsidRPr="00811CD4">
        <w:rPr>
          <w:rFonts w:ascii="Times New Roman" w:hAnsi="Times New Roman" w:cs="Times New Roman"/>
          <w:sz w:val="24"/>
          <w:szCs w:val="24"/>
        </w:rPr>
        <w:t>,</w:t>
      </w:r>
      <w:r w:rsidR="00AC652C" w:rsidRPr="00811CD4">
        <w:rPr>
          <w:rFonts w:ascii="Times New Roman" w:hAnsi="Times New Roman" w:cs="Times New Roman"/>
          <w:sz w:val="24"/>
          <w:szCs w:val="24"/>
        </w:rPr>
        <w:t xml:space="preserve"> размеров должностных окладов муниципальных служащих, а также размеров ежемесячных и иных дополнительных выплат</w:t>
      </w:r>
      <w:r w:rsidR="000507D9" w:rsidRPr="00811CD4">
        <w:rPr>
          <w:rFonts w:ascii="Times New Roman" w:hAnsi="Times New Roman" w:cs="Times New Roman"/>
          <w:sz w:val="24"/>
          <w:szCs w:val="24"/>
        </w:rPr>
        <w:t>,</w:t>
      </w:r>
      <w:r w:rsidR="00AC652C" w:rsidRPr="00811CD4">
        <w:rPr>
          <w:rFonts w:ascii="Times New Roman" w:hAnsi="Times New Roman" w:cs="Times New Roman"/>
          <w:sz w:val="24"/>
          <w:szCs w:val="24"/>
        </w:rPr>
        <w:t xml:space="preserve"> и порядка их осуществления;</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определение порядка приватизации муниципального имущества в соответствии с федеральным законодательством;</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осуществление права законодательной инициативы в Магаданской областной</w:t>
      </w:r>
      <w:r w:rsidR="000878ED" w:rsidRPr="00811CD4">
        <w:rPr>
          <w:rFonts w:ascii="Times New Roman" w:hAnsi="Times New Roman" w:cs="Times New Roman"/>
          <w:sz w:val="24"/>
          <w:szCs w:val="24"/>
        </w:rPr>
        <w:t xml:space="preserve"> </w:t>
      </w:r>
      <w:r w:rsidR="00AC652C" w:rsidRPr="00811CD4">
        <w:rPr>
          <w:rFonts w:ascii="Times New Roman" w:hAnsi="Times New Roman" w:cs="Times New Roman"/>
          <w:sz w:val="24"/>
          <w:szCs w:val="24"/>
        </w:rPr>
        <w:t>Думе;</w:t>
      </w:r>
    </w:p>
    <w:p w:rsidR="00AC652C" w:rsidRPr="00811CD4" w:rsidRDefault="00055D8C"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811CD4">
        <w:rPr>
          <w:rFonts w:ascii="Times New Roman" w:hAnsi="Times New Roman" w:cs="Times New Roman"/>
          <w:sz w:val="24"/>
          <w:szCs w:val="24"/>
        </w:rPr>
        <w:t>осуществл</w:t>
      </w:r>
      <w:r w:rsidR="004A3846" w:rsidRPr="00811CD4">
        <w:rPr>
          <w:rFonts w:ascii="Times New Roman" w:hAnsi="Times New Roman" w:cs="Times New Roman"/>
          <w:sz w:val="24"/>
          <w:szCs w:val="24"/>
        </w:rPr>
        <w:t>ение</w:t>
      </w:r>
      <w:r w:rsidR="00AC652C" w:rsidRPr="00811CD4">
        <w:rPr>
          <w:rFonts w:ascii="Times New Roman" w:hAnsi="Times New Roman" w:cs="Times New Roman"/>
          <w:sz w:val="24"/>
          <w:szCs w:val="24"/>
        </w:rPr>
        <w:t xml:space="preserve"> ины</w:t>
      </w:r>
      <w:r w:rsidR="004A3846" w:rsidRPr="00811CD4">
        <w:rPr>
          <w:rFonts w:ascii="Times New Roman" w:hAnsi="Times New Roman" w:cs="Times New Roman"/>
          <w:sz w:val="24"/>
          <w:szCs w:val="24"/>
        </w:rPr>
        <w:t>х</w:t>
      </w:r>
      <w:r w:rsidR="00AC652C" w:rsidRPr="00811CD4">
        <w:rPr>
          <w:rFonts w:ascii="Times New Roman" w:hAnsi="Times New Roman" w:cs="Times New Roman"/>
          <w:sz w:val="24"/>
          <w:szCs w:val="24"/>
        </w:rPr>
        <w:t xml:space="preserve"> полномочи</w:t>
      </w:r>
      <w:r w:rsidR="004A3846" w:rsidRPr="00811CD4">
        <w:rPr>
          <w:rFonts w:ascii="Times New Roman" w:hAnsi="Times New Roman" w:cs="Times New Roman"/>
          <w:sz w:val="24"/>
          <w:szCs w:val="24"/>
        </w:rPr>
        <w:t>й</w:t>
      </w:r>
      <w:r w:rsidR="00AC652C" w:rsidRPr="00811CD4">
        <w:rPr>
          <w:rFonts w:ascii="Times New Roman" w:hAnsi="Times New Roman" w:cs="Times New Roman"/>
          <w:sz w:val="24"/>
          <w:szCs w:val="24"/>
        </w:rPr>
        <w:t>, отнесенны</w:t>
      </w:r>
      <w:r w:rsidR="004A3846" w:rsidRPr="00811CD4">
        <w:rPr>
          <w:rFonts w:ascii="Times New Roman" w:hAnsi="Times New Roman" w:cs="Times New Roman"/>
          <w:sz w:val="24"/>
          <w:szCs w:val="24"/>
        </w:rPr>
        <w:t>х</w:t>
      </w:r>
      <w:r w:rsidR="00AC652C" w:rsidRPr="00811CD4">
        <w:rPr>
          <w:rFonts w:ascii="Times New Roman" w:hAnsi="Times New Roman" w:cs="Times New Roman"/>
          <w:sz w:val="24"/>
          <w:szCs w:val="24"/>
        </w:rPr>
        <w:t xml:space="preserve"> к ведению Собрания представителей федеральным и областным законодательством, уставом муниципального образования.</w:t>
      </w:r>
    </w:p>
    <w:p w:rsidR="008C1339" w:rsidRPr="00055D8C" w:rsidRDefault="00055D8C" w:rsidP="0080457A">
      <w:pPr>
        <w:widowControl w:val="0"/>
        <w:suppressLineNumbers/>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C652C" w:rsidRPr="00055D8C">
        <w:rPr>
          <w:rFonts w:ascii="Times New Roman" w:hAnsi="Times New Roman" w:cs="Times New Roman"/>
          <w:sz w:val="24"/>
          <w:szCs w:val="24"/>
        </w:rPr>
        <w:t xml:space="preserve">Собрание представителей заслушивает ежегодные отчеты </w:t>
      </w:r>
      <w:r w:rsidR="000A542E" w:rsidRPr="00055D8C">
        <w:rPr>
          <w:rFonts w:ascii="Times New Roman" w:hAnsi="Times New Roman" w:cs="Times New Roman"/>
          <w:sz w:val="24"/>
          <w:szCs w:val="24"/>
        </w:rPr>
        <w:t>г</w:t>
      </w:r>
      <w:r w:rsidR="00AC652C" w:rsidRPr="00055D8C">
        <w:rPr>
          <w:rFonts w:ascii="Times New Roman" w:hAnsi="Times New Roman" w:cs="Times New Roman"/>
          <w:sz w:val="24"/>
          <w:szCs w:val="24"/>
        </w:rPr>
        <w:t xml:space="preserve">лавы </w:t>
      </w:r>
      <w:r w:rsidR="000A542E" w:rsidRPr="00055D8C">
        <w:rPr>
          <w:rFonts w:ascii="Times New Roman" w:hAnsi="Times New Roman" w:cs="Times New Roman"/>
          <w:sz w:val="24"/>
          <w:szCs w:val="24"/>
        </w:rPr>
        <w:t>Сусума</w:t>
      </w:r>
      <w:r w:rsidR="00F55259" w:rsidRPr="00055D8C">
        <w:rPr>
          <w:rFonts w:ascii="Times New Roman" w:hAnsi="Times New Roman" w:cs="Times New Roman"/>
          <w:sz w:val="24"/>
          <w:szCs w:val="24"/>
        </w:rPr>
        <w:t>нского</w:t>
      </w:r>
      <w:r w:rsidR="00E17ABF" w:rsidRPr="00055D8C">
        <w:rPr>
          <w:rFonts w:ascii="Times New Roman" w:hAnsi="Times New Roman" w:cs="Times New Roman"/>
          <w:sz w:val="24"/>
          <w:szCs w:val="24"/>
        </w:rPr>
        <w:t xml:space="preserve"> городского округа</w:t>
      </w:r>
      <w:r w:rsidR="00AC652C" w:rsidRPr="00055D8C">
        <w:rPr>
          <w:rFonts w:ascii="Times New Roman" w:hAnsi="Times New Roman" w:cs="Times New Roman"/>
          <w:sz w:val="24"/>
          <w:szCs w:val="24"/>
        </w:rPr>
        <w:t xml:space="preserve"> о результатах его деятельности, деятельности местной администрации, в том числе о решении вопросов, поставленных Собранием представителей.</w:t>
      </w:r>
    </w:p>
    <w:p w:rsidR="008A5250" w:rsidRDefault="008A5250" w:rsidP="0080457A">
      <w:pPr>
        <w:pStyle w:val="2"/>
        <w:suppressLineNumbers/>
        <w:spacing w:before="0" w:line="240" w:lineRule="auto"/>
        <w:ind w:firstLine="567"/>
        <w:jc w:val="both"/>
        <w:rPr>
          <w:rFonts w:ascii="Times New Roman" w:hAnsi="Times New Roman" w:cs="Times New Roman"/>
          <w:color w:val="auto"/>
          <w:sz w:val="24"/>
          <w:szCs w:val="24"/>
        </w:rPr>
      </w:pPr>
      <w:bookmarkStart w:id="45" w:name="_Toc417661596"/>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bookmarkStart w:id="46" w:name="_Toc417661599"/>
      <w:bookmarkEnd w:id="45"/>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2</w:t>
      </w:r>
      <w:r w:rsidR="00200302">
        <w:rPr>
          <w:rFonts w:ascii="Times New Roman" w:hAnsi="Times New Roman" w:cs="Times New Roman"/>
          <w:color w:val="auto"/>
          <w:sz w:val="24"/>
          <w:szCs w:val="24"/>
        </w:rPr>
        <w:t>3</w:t>
      </w:r>
      <w:r w:rsidRPr="008A5250">
        <w:rPr>
          <w:rFonts w:ascii="Times New Roman" w:hAnsi="Times New Roman" w:cs="Times New Roman"/>
          <w:color w:val="auto"/>
          <w:sz w:val="24"/>
          <w:szCs w:val="24"/>
        </w:rPr>
        <w:t>. Досрочное прекращение полномочий Собрания представителей</w:t>
      </w:r>
      <w:bookmarkEnd w:id="46"/>
    </w:p>
    <w:p w:rsidR="00AC652C" w:rsidRPr="00BE793F" w:rsidRDefault="00BE793F"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2C" w:rsidRPr="00BE793F">
        <w:rPr>
          <w:rFonts w:ascii="Times New Roman" w:hAnsi="Times New Roman" w:cs="Times New Roman"/>
          <w:sz w:val="24"/>
          <w:szCs w:val="24"/>
        </w:rPr>
        <w:t>Полномочия Собрания представителей могут быть прекращены досрочно в порядке и по основаниям, которые предусмотрены статьей 73 Федерального закона от 06.10.2003</w:t>
      </w:r>
      <w:r w:rsidR="005E1438" w:rsidRPr="00BE793F">
        <w:rPr>
          <w:rFonts w:ascii="Times New Roman" w:hAnsi="Times New Roman" w:cs="Times New Roman"/>
          <w:sz w:val="24"/>
          <w:szCs w:val="24"/>
        </w:rPr>
        <w:t xml:space="preserve"> г.</w:t>
      </w:r>
      <w:r w:rsidR="00AC652C" w:rsidRPr="00BE793F">
        <w:rPr>
          <w:rFonts w:ascii="Times New Roman" w:hAnsi="Times New Roman" w:cs="Times New Roman"/>
          <w:sz w:val="24"/>
          <w:szCs w:val="24"/>
        </w:rPr>
        <w:t xml:space="preserve"> №131-ФЗ.</w:t>
      </w:r>
    </w:p>
    <w:p w:rsidR="00AC652C" w:rsidRPr="00BE793F" w:rsidRDefault="00BE793F"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C652C" w:rsidRPr="00BE793F">
        <w:rPr>
          <w:rFonts w:ascii="Times New Roman" w:hAnsi="Times New Roman" w:cs="Times New Roman"/>
          <w:sz w:val="24"/>
          <w:szCs w:val="24"/>
        </w:rPr>
        <w:t>Полномочия Собрания представителей также прекращаются:</w:t>
      </w:r>
    </w:p>
    <w:p w:rsidR="00AC652C" w:rsidRPr="00BE793F" w:rsidRDefault="00BE793F" w:rsidP="0080457A">
      <w:pPr>
        <w:widowControl w:val="0"/>
        <w:suppressLineNumbers/>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2C" w:rsidRPr="00BE793F">
        <w:rPr>
          <w:rFonts w:ascii="Times New Roman" w:hAnsi="Times New Roman" w:cs="Times New Roman"/>
          <w:sz w:val="24"/>
          <w:szCs w:val="24"/>
        </w:rPr>
        <w:t>в случае принятия указанным органом решения о самороспуске;</w:t>
      </w:r>
    </w:p>
    <w:p w:rsidR="00AC652C" w:rsidRPr="00BE793F" w:rsidRDefault="00BE793F" w:rsidP="0080457A">
      <w:pPr>
        <w:widowControl w:val="0"/>
        <w:suppressLineNumbers/>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C652C" w:rsidRPr="00BE793F">
        <w:rPr>
          <w:rFonts w:ascii="Times New Roman" w:hAnsi="Times New Roman" w:cs="Times New Roman"/>
          <w:sz w:val="24"/>
          <w:szCs w:val="24"/>
        </w:rPr>
        <w:t>в случае вступления в силу решения Магаданского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AC652C" w:rsidRPr="00BE793F" w:rsidRDefault="00BE793F" w:rsidP="0080457A">
      <w:pPr>
        <w:widowControl w:val="0"/>
        <w:suppressLineNumbers/>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C652C" w:rsidRPr="00BE793F">
        <w:rPr>
          <w:rFonts w:ascii="Times New Roman" w:hAnsi="Times New Roman" w:cs="Times New Roman"/>
          <w:sz w:val="24"/>
          <w:szCs w:val="24"/>
        </w:rPr>
        <w:t xml:space="preserve">в случае преобразования </w:t>
      </w:r>
      <w:r w:rsidR="00A94A1B" w:rsidRPr="00BE793F">
        <w:rPr>
          <w:rFonts w:ascii="Times New Roman" w:hAnsi="Times New Roman" w:cs="Times New Roman"/>
          <w:sz w:val="24"/>
          <w:szCs w:val="24"/>
        </w:rPr>
        <w:t>Сусуманского</w:t>
      </w:r>
      <w:r w:rsidR="007155E1" w:rsidRPr="00BE793F">
        <w:rPr>
          <w:rFonts w:ascii="Times New Roman" w:hAnsi="Times New Roman" w:cs="Times New Roman"/>
          <w:sz w:val="24"/>
          <w:szCs w:val="24"/>
        </w:rPr>
        <w:t xml:space="preserve"> городского округа</w:t>
      </w:r>
      <w:r w:rsidR="00AC652C" w:rsidRPr="00BE793F">
        <w:rPr>
          <w:rFonts w:ascii="Times New Roman" w:hAnsi="Times New Roman" w:cs="Times New Roman"/>
          <w:sz w:val="24"/>
          <w:szCs w:val="24"/>
        </w:rPr>
        <w:t xml:space="preserve">, осуществляемого в соответствии с </w:t>
      </w:r>
      <w:r w:rsidR="006B5BC5" w:rsidRPr="00BE793F">
        <w:rPr>
          <w:rFonts w:ascii="Times New Roman" w:hAnsi="Times New Roman" w:cs="Times New Roman"/>
          <w:sz w:val="24"/>
          <w:szCs w:val="24"/>
        </w:rPr>
        <w:t>ф</w:t>
      </w:r>
      <w:r w:rsidR="00AC652C" w:rsidRPr="00BE793F">
        <w:rPr>
          <w:rFonts w:ascii="Times New Roman" w:hAnsi="Times New Roman" w:cs="Times New Roman"/>
          <w:sz w:val="24"/>
          <w:szCs w:val="24"/>
        </w:rPr>
        <w:t>едеральным законом, а также в случае упразднения муниципального образования;</w:t>
      </w:r>
    </w:p>
    <w:p w:rsidR="00AC652C" w:rsidRPr="00BE793F" w:rsidRDefault="00BE793F" w:rsidP="0080457A">
      <w:pPr>
        <w:widowControl w:val="0"/>
        <w:suppressLineNumbers/>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C652C" w:rsidRPr="00BE793F">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C652C" w:rsidRPr="00BE793F" w:rsidRDefault="00BE793F" w:rsidP="0080457A">
      <w:pPr>
        <w:widowControl w:val="0"/>
        <w:suppressLineNumbers/>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C652C" w:rsidRPr="00BE793F">
        <w:rPr>
          <w:rFonts w:ascii="Times New Roman" w:hAnsi="Times New Roman" w:cs="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652C" w:rsidRPr="00BE793F" w:rsidRDefault="00BE793F"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C652C" w:rsidRPr="00BE793F">
        <w:rPr>
          <w:rFonts w:ascii="Times New Roman" w:hAnsi="Times New Roman" w:cs="Times New Roman"/>
          <w:sz w:val="24"/>
          <w:szCs w:val="24"/>
        </w:rPr>
        <w:t>В случае досрочного прекращения полномочий Собрания представителей, досрочные выборы депутатов проводятся в сроки, установленные законодательством.</w:t>
      </w:r>
    </w:p>
    <w:p w:rsidR="00AC652C" w:rsidRPr="00BE793F" w:rsidRDefault="00BE793F"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C652C" w:rsidRPr="00BE793F">
        <w:rPr>
          <w:rFonts w:ascii="Times New Roman" w:hAnsi="Times New Roman" w:cs="Times New Roman"/>
          <w:sz w:val="24"/>
          <w:szCs w:val="24"/>
        </w:rPr>
        <w:t>Досрочное прекращение полномочий Собрания представителей влечет досрочное прекращение полномочий его депутатов.</w:t>
      </w:r>
    </w:p>
    <w:p w:rsidR="00BE793F" w:rsidRPr="00BE793F" w:rsidRDefault="00BE793F" w:rsidP="0080457A">
      <w:pPr>
        <w:widowControl w:val="0"/>
        <w:suppressLineNumbers/>
        <w:tabs>
          <w:tab w:val="left" w:pos="851"/>
        </w:tabs>
        <w:autoSpaceDE w:val="0"/>
        <w:autoSpaceDN w:val="0"/>
        <w:adjustRightInd w:val="0"/>
        <w:spacing w:after="0" w:line="280" w:lineRule="atLeast"/>
        <w:ind w:firstLine="567"/>
        <w:jc w:val="both"/>
        <w:rPr>
          <w:rFonts w:ascii="Times New Roman" w:eastAsia="Times New Roman" w:hAnsi="Times New Roman" w:cs="Times New Roman"/>
          <w:sz w:val="24"/>
          <w:szCs w:val="24"/>
        </w:rPr>
      </w:pPr>
      <w:r w:rsidRPr="00BE793F">
        <w:rPr>
          <w:rFonts w:ascii="Times New Roman" w:eastAsia="Times New Roman" w:hAnsi="Times New Roman" w:cs="Times New Roman"/>
          <w:sz w:val="24"/>
          <w:szCs w:val="24"/>
        </w:rPr>
        <w:t>5. Проект решения о самороспуске принимается к рассмотрению Собранием представителей по инициативе не менее чем двух третей голосов от установленного числа депутатов Собрания представителей.</w:t>
      </w:r>
    </w:p>
    <w:p w:rsidR="00BE793F" w:rsidRPr="00BE793F" w:rsidRDefault="00BE793F" w:rsidP="0080457A">
      <w:pPr>
        <w:widowControl w:val="0"/>
        <w:suppressLineNumbers/>
        <w:spacing w:after="0" w:line="280" w:lineRule="atLeast"/>
        <w:ind w:firstLine="567"/>
        <w:contextualSpacing/>
        <w:jc w:val="both"/>
        <w:rPr>
          <w:rFonts w:ascii="Times New Roman" w:eastAsia="Times New Roman" w:hAnsi="Times New Roman" w:cs="Times New Roman"/>
          <w:sz w:val="24"/>
          <w:szCs w:val="24"/>
        </w:rPr>
      </w:pPr>
      <w:r w:rsidRPr="00BE793F">
        <w:rPr>
          <w:rFonts w:ascii="Times New Roman" w:hAnsi="Times New Roman"/>
          <w:sz w:val="24"/>
          <w:szCs w:val="24"/>
        </w:rPr>
        <w:t xml:space="preserve">6. </w:t>
      </w:r>
      <w:r w:rsidRPr="00BE793F">
        <w:rPr>
          <w:rFonts w:ascii="Times New Roman" w:eastAsia="Times New Roman" w:hAnsi="Times New Roman" w:cs="Times New Roman"/>
          <w:sz w:val="24"/>
          <w:szCs w:val="24"/>
        </w:rPr>
        <w:t>Решение о самороспуске считается принятым, если за него проголосовало не менее трех четвертей голосов от установленного числа депутатов Собрания представителей.</w:t>
      </w:r>
    </w:p>
    <w:p w:rsidR="00B2045E" w:rsidRPr="00B2045E" w:rsidRDefault="00B2045E" w:rsidP="0080457A">
      <w:pPr>
        <w:widowControl w:val="0"/>
        <w:suppressLineNumbers/>
        <w:autoSpaceDE w:val="0"/>
        <w:autoSpaceDN w:val="0"/>
        <w:adjustRightInd w:val="0"/>
        <w:spacing w:after="0" w:line="240" w:lineRule="auto"/>
        <w:ind w:firstLine="720"/>
        <w:jc w:val="both"/>
        <w:rPr>
          <w:rFonts w:ascii="Arial" w:hAnsi="Arial" w:cs="Arial"/>
          <w:sz w:val="24"/>
          <w:szCs w:val="24"/>
        </w:rPr>
      </w:pPr>
    </w:p>
    <w:p w:rsidR="00AC652C" w:rsidRPr="008A5250" w:rsidRDefault="00AC652C" w:rsidP="0080457A">
      <w:pPr>
        <w:pStyle w:val="2"/>
        <w:keepNext w:val="0"/>
        <w:keepLines w:val="0"/>
        <w:widowControl w:val="0"/>
        <w:suppressLineNumbers/>
        <w:spacing w:before="0" w:line="240" w:lineRule="auto"/>
        <w:ind w:firstLine="567"/>
        <w:jc w:val="both"/>
        <w:rPr>
          <w:rFonts w:ascii="Times New Roman" w:hAnsi="Times New Roman" w:cs="Times New Roman"/>
          <w:color w:val="auto"/>
          <w:sz w:val="24"/>
          <w:szCs w:val="24"/>
        </w:rPr>
      </w:pPr>
      <w:bookmarkStart w:id="47" w:name="_Toc417661601"/>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2</w:t>
      </w:r>
      <w:r w:rsidR="00200302">
        <w:rPr>
          <w:rFonts w:ascii="Times New Roman" w:hAnsi="Times New Roman" w:cs="Times New Roman"/>
          <w:color w:val="auto"/>
          <w:sz w:val="24"/>
          <w:szCs w:val="24"/>
        </w:rPr>
        <w:t>4</w:t>
      </w:r>
      <w:r w:rsidRPr="008A5250">
        <w:rPr>
          <w:rFonts w:ascii="Times New Roman" w:hAnsi="Times New Roman" w:cs="Times New Roman"/>
          <w:color w:val="auto"/>
          <w:sz w:val="24"/>
          <w:szCs w:val="24"/>
        </w:rPr>
        <w:t>. Депутат Собрания представителей</w:t>
      </w:r>
      <w:bookmarkEnd w:id="47"/>
    </w:p>
    <w:p w:rsidR="00AC652C" w:rsidRPr="00876615" w:rsidRDefault="00876615"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2C" w:rsidRPr="00876615">
        <w:rPr>
          <w:rFonts w:ascii="Times New Roman" w:hAnsi="Times New Roman" w:cs="Times New Roman"/>
          <w:sz w:val="24"/>
          <w:szCs w:val="24"/>
        </w:rPr>
        <w:t>Статус депутата Собрания представителей и связанные с ним ограничения устанавливаются федеральным и областным законодательством.</w:t>
      </w:r>
    </w:p>
    <w:p w:rsidR="00AC652C" w:rsidRPr="00876615" w:rsidRDefault="00876615"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C652C" w:rsidRPr="00876615">
        <w:rPr>
          <w:rFonts w:ascii="Times New Roman" w:hAnsi="Times New Roman" w:cs="Times New Roman"/>
          <w:sz w:val="24"/>
          <w:szCs w:val="24"/>
        </w:rPr>
        <w:t>Депутатом Собрания представителей может быть избран гражданин Российской Федерации, обладающий пассивным избирательным правом и достигший 18-летнего возраста.</w:t>
      </w:r>
    </w:p>
    <w:p w:rsidR="00AC652C" w:rsidRPr="00876615" w:rsidRDefault="00876615"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C652C" w:rsidRPr="00876615">
        <w:rPr>
          <w:rFonts w:ascii="Times New Roman" w:hAnsi="Times New Roman" w:cs="Times New Roman"/>
          <w:sz w:val="24"/>
          <w:szCs w:val="24"/>
        </w:rPr>
        <w:t>Депутат участвует в реализации планов социально-экономического развития муниципального образования, информирует население муниципального образования о своей работе,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AC652C" w:rsidRPr="00876615" w:rsidRDefault="00876615"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C652C" w:rsidRPr="00876615">
        <w:rPr>
          <w:rFonts w:ascii="Times New Roman" w:hAnsi="Times New Roman" w:cs="Times New Roman"/>
          <w:sz w:val="24"/>
          <w:szCs w:val="24"/>
        </w:rPr>
        <w:t>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w:t>
      </w:r>
      <w:r w:rsidR="00DB0754" w:rsidRPr="00876615">
        <w:rPr>
          <w:rFonts w:ascii="Times New Roman" w:hAnsi="Times New Roman" w:cs="Times New Roman"/>
          <w:sz w:val="24"/>
          <w:szCs w:val="24"/>
        </w:rPr>
        <w:t xml:space="preserve"> их</w:t>
      </w:r>
      <w:r w:rsidR="00AC652C" w:rsidRPr="00876615">
        <w:rPr>
          <w:rFonts w:ascii="Times New Roman" w:hAnsi="Times New Roman" w:cs="Times New Roman"/>
          <w:sz w:val="24"/>
          <w:szCs w:val="24"/>
        </w:rPr>
        <w:t xml:space="preserve"> отношении иных уголовно-процессуальных и административно</w:t>
      </w:r>
      <w:r w:rsidR="00F0550B" w:rsidRPr="00876615">
        <w:rPr>
          <w:rFonts w:ascii="Times New Roman" w:hAnsi="Times New Roman" w:cs="Times New Roman"/>
          <w:sz w:val="24"/>
          <w:szCs w:val="24"/>
        </w:rPr>
        <w:t>-</w:t>
      </w:r>
      <w:r w:rsidR="00AC652C" w:rsidRPr="00876615">
        <w:rPr>
          <w:rFonts w:ascii="Times New Roman" w:hAnsi="Times New Roman" w:cs="Times New Roman"/>
          <w:sz w:val="24"/>
          <w:szCs w:val="24"/>
        </w:rPr>
        <w:t>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определяются в соответствии с федеральным законодательством.</w:t>
      </w:r>
    </w:p>
    <w:p w:rsidR="009C1F6E" w:rsidRPr="008A5250" w:rsidRDefault="009C1F6E"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bookmarkStart w:id="48" w:name="_Toc417661602"/>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2</w:t>
      </w:r>
      <w:r w:rsidR="00200302">
        <w:rPr>
          <w:rFonts w:ascii="Times New Roman" w:hAnsi="Times New Roman" w:cs="Times New Roman"/>
          <w:color w:val="auto"/>
          <w:sz w:val="24"/>
          <w:szCs w:val="24"/>
        </w:rPr>
        <w:t>5</w:t>
      </w:r>
      <w:r w:rsidRPr="008A5250">
        <w:rPr>
          <w:rFonts w:ascii="Times New Roman" w:hAnsi="Times New Roman" w:cs="Times New Roman"/>
          <w:color w:val="auto"/>
          <w:sz w:val="24"/>
          <w:szCs w:val="24"/>
        </w:rPr>
        <w:t>. Формы депутатской деятельности депутатов Собрания представителей</w:t>
      </w:r>
      <w:bookmarkEnd w:id="48"/>
    </w:p>
    <w:p w:rsidR="00AC652C"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2C" w:rsidRPr="00BF6EB8">
        <w:rPr>
          <w:rFonts w:ascii="Times New Roman" w:hAnsi="Times New Roman" w:cs="Times New Roman"/>
          <w:sz w:val="24"/>
          <w:szCs w:val="24"/>
        </w:rPr>
        <w:t>Формами депутатской деятельности депутатов Собрания представителей являются:</w:t>
      </w:r>
    </w:p>
    <w:p w:rsidR="00AC652C"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F6EB8">
        <w:rPr>
          <w:rFonts w:ascii="Times New Roman" w:hAnsi="Times New Roman" w:cs="Times New Roman"/>
          <w:sz w:val="24"/>
          <w:szCs w:val="24"/>
        </w:rPr>
        <w:t>участие в заседаниях Собрания представителей;</w:t>
      </w:r>
    </w:p>
    <w:p w:rsidR="00AC652C"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F6EB8">
        <w:rPr>
          <w:rFonts w:ascii="Times New Roman" w:hAnsi="Times New Roman" w:cs="Times New Roman"/>
          <w:sz w:val="24"/>
          <w:szCs w:val="24"/>
        </w:rPr>
        <w:t>участие в работе комиссий Собрания представителей;</w:t>
      </w:r>
    </w:p>
    <w:p w:rsidR="00AC652C"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F6EB8">
        <w:rPr>
          <w:rFonts w:ascii="Times New Roman" w:hAnsi="Times New Roman" w:cs="Times New Roman"/>
          <w:sz w:val="24"/>
          <w:szCs w:val="24"/>
        </w:rPr>
        <w:t>подготовка и внесение проектов решений на рассмотрение Собрани</w:t>
      </w:r>
      <w:r w:rsidR="00E17ABF" w:rsidRPr="00BF6EB8">
        <w:rPr>
          <w:rFonts w:ascii="Times New Roman" w:hAnsi="Times New Roman" w:cs="Times New Roman"/>
          <w:sz w:val="24"/>
          <w:szCs w:val="24"/>
        </w:rPr>
        <w:t>ем</w:t>
      </w:r>
      <w:r w:rsidR="00AC652C" w:rsidRPr="00BF6EB8">
        <w:rPr>
          <w:rFonts w:ascii="Times New Roman" w:hAnsi="Times New Roman" w:cs="Times New Roman"/>
          <w:sz w:val="24"/>
          <w:szCs w:val="24"/>
        </w:rPr>
        <w:t xml:space="preserve"> представителей;</w:t>
      </w:r>
    </w:p>
    <w:p w:rsidR="00AC652C"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F6EB8">
        <w:rPr>
          <w:rFonts w:ascii="Times New Roman" w:hAnsi="Times New Roman" w:cs="Times New Roman"/>
          <w:sz w:val="24"/>
          <w:szCs w:val="24"/>
        </w:rPr>
        <w:t>участие в выполнении поручений Собрания представителей;</w:t>
      </w:r>
    </w:p>
    <w:p w:rsidR="00AC652C"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F6EB8">
        <w:rPr>
          <w:rFonts w:ascii="Times New Roman" w:hAnsi="Times New Roman" w:cs="Times New Roman"/>
          <w:sz w:val="24"/>
          <w:szCs w:val="24"/>
        </w:rPr>
        <w:t>участие в депутатских слушаниях;</w:t>
      </w:r>
    </w:p>
    <w:p w:rsidR="00196041"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F6EB8">
        <w:rPr>
          <w:rFonts w:ascii="Times New Roman" w:hAnsi="Times New Roman" w:cs="Times New Roman"/>
          <w:sz w:val="24"/>
          <w:szCs w:val="24"/>
        </w:rPr>
        <w:t>обращение с депутатским запросом;</w:t>
      </w:r>
    </w:p>
    <w:p w:rsidR="00AC652C"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F6EB8">
        <w:rPr>
          <w:rFonts w:ascii="Times New Roman" w:hAnsi="Times New Roman" w:cs="Times New Roman"/>
          <w:sz w:val="24"/>
          <w:szCs w:val="24"/>
        </w:rPr>
        <w:t>работа с избирателями.</w:t>
      </w:r>
    </w:p>
    <w:p w:rsidR="00AC652C"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C652C" w:rsidRPr="00BF6EB8">
        <w:rPr>
          <w:rFonts w:ascii="Times New Roman" w:hAnsi="Times New Roman" w:cs="Times New Roman"/>
          <w:sz w:val="24"/>
          <w:szCs w:val="24"/>
        </w:rPr>
        <w:t xml:space="preserve">Депутатская деятельность может осуществляться в иных формах, предусмотренных </w:t>
      </w:r>
      <w:r w:rsidR="00AC652C" w:rsidRPr="00BF6EB8">
        <w:rPr>
          <w:rFonts w:ascii="Times New Roman" w:hAnsi="Times New Roman" w:cs="Times New Roman"/>
          <w:sz w:val="24"/>
          <w:szCs w:val="24"/>
        </w:rPr>
        <w:lastRenderedPageBreak/>
        <w:t>федеральным и областным законодательством.</w:t>
      </w:r>
    </w:p>
    <w:p w:rsidR="00AC652C"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C652C" w:rsidRPr="00BF6EB8">
        <w:rPr>
          <w:rFonts w:ascii="Times New Roman" w:hAnsi="Times New Roman" w:cs="Times New Roman"/>
          <w:sz w:val="24"/>
          <w:szCs w:val="24"/>
        </w:rPr>
        <w:t>Депутат Собрания представителей вправе принимать участие в решении всех вопросов, отнесенных к компетенции Собрания представителей, в соответствии с действующим законодательством, настоящим Уставом и Регламентом Собрания представителей.</w:t>
      </w:r>
    </w:p>
    <w:p w:rsidR="00F0550B" w:rsidRPr="00BF6EB8" w:rsidRDefault="00BF6EB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C652C" w:rsidRPr="00BF6EB8">
        <w:rPr>
          <w:rFonts w:ascii="Times New Roman" w:hAnsi="Times New Roman" w:cs="Times New Roman"/>
          <w:sz w:val="24"/>
          <w:szCs w:val="24"/>
        </w:rPr>
        <w:t xml:space="preserve">В своей деятельности депутат Собрания представителей руководствуется интересами населения муниципального образования, целями социально-экономического и культурного развития муниципального образования, своей предвыборной программой и убеждениями, строит свою работу, </w:t>
      </w:r>
      <w:r w:rsidR="00BE793F" w:rsidRPr="00BF6EB8">
        <w:rPr>
          <w:rFonts w:ascii="Times New Roman" w:hAnsi="Times New Roman" w:cs="Times New Roman"/>
          <w:sz w:val="24"/>
          <w:szCs w:val="24"/>
        </w:rPr>
        <w:t xml:space="preserve">в соответствии с </w:t>
      </w:r>
      <w:r w:rsidR="00AC652C" w:rsidRPr="00BF6EB8">
        <w:rPr>
          <w:rFonts w:ascii="Times New Roman" w:hAnsi="Times New Roman" w:cs="Times New Roman"/>
          <w:sz w:val="24"/>
          <w:szCs w:val="24"/>
        </w:rPr>
        <w:t>Конституцией Российской Федерации, федеральными и областными законами, правовыми актами органов местного самоуправления муниципального образования.</w:t>
      </w:r>
    </w:p>
    <w:p w:rsidR="008A5250" w:rsidRDefault="008A5250" w:rsidP="0080457A">
      <w:pPr>
        <w:pStyle w:val="2"/>
        <w:suppressLineNumbers/>
        <w:spacing w:before="0" w:line="240" w:lineRule="auto"/>
        <w:ind w:firstLine="567"/>
        <w:jc w:val="both"/>
        <w:rPr>
          <w:rFonts w:ascii="Times New Roman" w:hAnsi="Times New Roman" w:cs="Times New Roman"/>
          <w:color w:val="auto"/>
          <w:sz w:val="24"/>
          <w:szCs w:val="24"/>
        </w:rPr>
      </w:pPr>
      <w:bookmarkStart w:id="49" w:name="_Toc417661603"/>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D43B0E">
        <w:rPr>
          <w:rFonts w:ascii="Times New Roman" w:hAnsi="Times New Roman" w:cs="Times New Roman"/>
          <w:color w:val="auto"/>
          <w:sz w:val="24"/>
          <w:szCs w:val="24"/>
        </w:rPr>
        <w:t>2</w:t>
      </w:r>
      <w:r w:rsidR="00200302">
        <w:rPr>
          <w:rFonts w:ascii="Times New Roman" w:hAnsi="Times New Roman" w:cs="Times New Roman"/>
          <w:color w:val="auto"/>
          <w:sz w:val="24"/>
          <w:szCs w:val="24"/>
        </w:rPr>
        <w:t>6</w:t>
      </w:r>
      <w:r w:rsidRPr="008A5250">
        <w:rPr>
          <w:rFonts w:ascii="Times New Roman" w:hAnsi="Times New Roman" w:cs="Times New Roman"/>
          <w:color w:val="auto"/>
          <w:sz w:val="24"/>
          <w:szCs w:val="24"/>
        </w:rPr>
        <w:t>. Срок полномочий депутатов Собрания представителей</w:t>
      </w:r>
      <w:bookmarkEnd w:id="49"/>
    </w:p>
    <w:p w:rsidR="00AC652C" w:rsidRPr="007C09CD" w:rsidRDefault="007C09CD"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2C" w:rsidRPr="007C09CD">
        <w:rPr>
          <w:rFonts w:ascii="Times New Roman" w:hAnsi="Times New Roman" w:cs="Times New Roman"/>
          <w:sz w:val="24"/>
          <w:szCs w:val="24"/>
        </w:rPr>
        <w:t>Срок полномочий депутатов Собрания представителей соответствует сроку полномочий Собрания представителей, в состав которого они избраны.</w:t>
      </w:r>
    </w:p>
    <w:p w:rsidR="00F0550B" w:rsidRPr="007C09CD" w:rsidRDefault="007C09CD"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C652C" w:rsidRPr="007C09CD">
        <w:rPr>
          <w:rFonts w:ascii="Times New Roman" w:hAnsi="Times New Roman" w:cs="Times New Roman"/>
          <w:sz w:val="24"/>
          <w:szCs w:val="24"/>
        </w:rPr>
        <w:t>Полномочия депутата Собрания представителей начинаются со дня его избрания и прекращаются с момента начала работы Собрания представителей нового созыва.</w:t>
      </w:r>
    </w:p>
    <w:p w:rsidR="008A5250" w:rsidRDefault="008A5250" w:rsidP="0080457A">
      <w:pPr>
        <w:pStyle w:val="2"/>
        <w:suppressLineNumbers/>
        <w:spacing w:before="0" w:line="240" w:lineRule="auto"/>
        <w:ind w:firstLine="567"/>
        <w:jc w:val="both"/>
        <w:rPr>
          <w:rFonts w:ascii="Times New Roman" w:hAnsi="Times New Roman" w:cs="Times New Roman"/>
          <w:color w:val="auto"/>
          <w:sz w:val="24"/>
          <w:szCs w:val="24"/>
        </w:rPr>
      </w:pPr>
      <w:bookmarkStart w:id="50" w:name="_Toc417661604"/>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Статья</w:t>
      </w:r>
      <w:r w:rsidR="00D43B0E">
        <w:rPr>
          <w:rFonts w:ascii="Times New Roman" w:hAnsi="Times New Roman" w:cs="Times New Roman"/>
          <w:color w:val="auto"/>
          <w:sz w:val="24"/>
          <w:szCs w:val="24"/>
        </w:rPr>
        <w:t xml:space="preserve"> 2</w:t>
      </w:r>
      <w:r w:rsidR="00200302">
        <w:rPr>
          <w:rFonts w:ascii="Times New Roman" w:hAnsi="Times New Roman" w:cs="Times New Roman"/>
          <w:color w:val="auto"/>
          <w:sz w:val="24"/>
          <w:szCs w:val="24"/>
        </w:rPr>
        <w:t>7</w:t>
      </w:r>
      <w:r w:rsidRPr="008A5250">
        <w:rPr>
          <w:rFonts w:ascii="Times New Roman" w:hAnsi="Times New Roman" w:cs="Times New Roman"/>
          <w:color w:val="auto"/>
          <w:sz w:val="24"/>
          <w:szCs w:val="24"/>
        </w:rPr>
        <w:t>. Досрочное прекращение полномочий депутата Собрания представителей</w:t>
      </w:r>
      <w:bookmarkEnd w:id="50"/>
    </w:p>
    <w:p w:rsidR="00AC652C"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2C" w:rsidRPr="00B66BB1">
        <w:rPr>
          <w:rFonts w:ascii="Times New Roman" w:hAnsi="Times New Roman" w:cs="Times New Roman"/>
          <w:sz w:val="24"/>
          <w:szCs w:val="24"/>
        </w:rPr>
        <w:t>Полномочия депутата Собрания представителей прекращаются досрочно в случае:</w:t>
      </w:r>
    </w:p>
    <w:p w:rsidR="00AC652C"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смерти;</w:t>
      </w:r>
    </w:p>
    <w:p w:rsidR="00AC652C"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отставки по собственному желанию;</w:t>
      </w:r>
    </w:p>
    <w:p w:rsidR="00AC652C"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признания судом недееспособным или ограниченно дееспособным;</w:t>
      </w:r>
    </w:p>
    <w:p w:rsidR="00AC652C"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признания судом безвестно отсутствующим или объявления умершим;</w:t>
      </w:r>
    </w:p>
    <w:p w:rsidR="00AC652C"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вступления в отношении него в законную силу обвинительного приговора суда;</w:t>
      </w:r>
    </w:p>
    <w:p w:rsidR="00AC652C"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выезда за пределы Российской Федерации на постоянное место жительства;</w:t>
      </w:r>
    </w:p>
    <w:p w:rsidR="00AC652C"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00D925FE" w:rsidRPr="00B66BB1">
        <w:rPr>
          <w:rFonts w:ascii="Times New Roman" w:hAnsi="Times New Roman" w:cs="Times New Roman"/>
          <w:sz w:val="24"/>
          <w:szCs w:val="24"/>
        </w:rPr>
        <w:t xml:space="preserve"> </w:t>
      </w:r>
      <w:r w:rsidR="00AC652C" w:rsidRPr="00B66BB1">
        <w:rPr>
          <w:rFonts w:ascii="Times New Roman" w:hAnsi="Times New Roman" w:cs="Times New Roman"/>
          <w:sz w:val="24"/>
          <w:szCs w:val="24"/>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652C"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досрочного прекращения полномочий Собрания представителей;</w:t>
      </w:r>
    </w:p>
    <w:p w:rsidR="00D43B0E"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отзыва избирателями;</w:t>
      </w:r>
    </w:p>
    <w:p w:rsidR="00D43B0E" w:rsidRPr="00B66BB1" w:rsidRDefault="00B66BB1"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AC652C" w:rsidRPr="00B66BB1" w:rsidRDefault="00B66BB1" w:rsidP="0080457A">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B66BB1">
        <w:rPr>
          <w:rFonts w:ascii="Times New Roman" w:hAnsi="Times New Roman" w:cs="Times New Roman"/>
          <w:sz w:val="24"/>
          <w:szCs w:val="24"/>
        </w:rPr>
        <w:t>в иных случаях, установленных федеральным законодательством.</w:t>
      </w:r>
    </w:p>
    <w:p w:rsidR="00F0550B" w:rsidRPr="00B66BB1" w:rsidRDefault="00B66BB1"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C652C" w:rsidRPr="00B66BB1">
        <w:rPr>
          <w:rFonts w:ascii="Times New Roman" w:hAnsi="Times New Roman" w:cs="Times New Roman"/>
          <w:sz w:val="24"/>
          <w:szCs w:val="24"/>
        </w:rPr>
        <w:t xml:space="preserve">Досрочное прекращение полномочий депутата Собрания представителей по основаниям, предусмотренным настоящей статьей, </w:t>
      </w:r>
      <w:r w:rsidR="00FB196C" w:rsidRPr="00B66BB1">
        <w:rPr>
          <w:rFonts w:ascii="Times New Roman" w:hAnsi="Times New Roman" w:cs="Times New Roman"/>
          <w:sz w:val="24"/>
          <w:szCs w:val="24"/>
        </w:rPr>
        <w:t xml:space="preserve">оформляется </w:t>
      </w:r>
      <w:r w:rsidR="00AC652C" w:rsidRPr="00B66BB1">
        <w:rPr>
          <w:rFonts w:ascii="Times New Roman" w:hAnsi="Times New Roman" w:cs="Times New Roman"/>
          <w:sz w:val="24"/>
          <w:szCs w:val="24"/>
        </w:rPr>
        <w:t>Решени</w:t>
      </w:r>
      <w:r w:rsidR="00FB196C" w:rsidRPr="00B66BB1">
        <w:rPr>
          <w:rFonts w:ascii="Times New Roman" w:hAnsi="Times New Roman" w:cs="Times New Roman"/>
          <w:sz w:val="24"/>
          <w:szCs w:val="24"/>
        </w:rPr>
        <w:t>ем</w:t>
      </w:r>
      <w:r w:rsidR="00AC652C" w:rsidRPr="00B66BB1">
        <w:rPr>
          <w:rFonts w:ascii="Times New Roman" w:hAnsi="Times New Roman" w:cs="Times New Roman"/>
          <w:sz w:val="24"/>
          <w:szCs w:val="24"/>
        </w:rPr>
        <w:t xml:space="preserve"> Собрания представителей, в соответствии с Регламентом Собрания представителей.</w:t>
      </w:r>
    </w:p>
    <w:p w:rsidR="009C1F6E" w:rsidRDefault="009C1F6E" w:rsidP="0080457A">
      <w:pPr>
        <w:pStyle w:val="2"/>
        <w:suppressLineNumbers/>
        <w:spacing w:before="0" w:line="240" w:lineRule="auto"/>
        <w:ind w:firstLine="567"/>
        <w:jc w:val="both"/>
        <w:rPr>
          <w:rFonts w:ascii="Times New Roman" w:hAnsi="Times New Roman" w:cs="Times New Roman"/>
          <w:color w:val="auto"/>
          <w:sz w:val="24"/>
          <w:szCs w:val="24"/>
        </w:rPr>
      </w:pPr>
      <w:bookmarkStart w:id="51" w:name="_Toc417661606"/>
    </w:p>
    <w:p w:rsidR="00AC652C" w:rsidRPr="00D43B0E" w:rsidRDefault="00AC652C" w:rsidP="0080457A">
      <w:pPr>
        <w:pStyle w:val="2"/>
        <w:suppressLineNumbers/>
        <w:spacing w:before="0" w:line="240" w:lineRule="auto"/>
        <w:ind w:firstLine="567"/>
        <w:jc w:val="both"/>
        <w:rPr>
          <w:rFonts w:ascii="Times New Roman" w:hAnsi="Times New Roman" w:cs="Times New Roman"/>
          <w:color w:val="auto"/>
          <w:sz w:val="24"/>
          <w:szCs w:val="24"/>
        </w:rPr>
      </w:pPr>
      <w:r w:rsidRPr="009C1F6E">
        <w:rPr>
          <w:rFonts w:ascii="Times New Roman" w:hAnsi="Times New Roman" w:cs="Times New Roman"/>
          <w:color w:val="auto"/>
          <w:sz w:val="24"/>
          <w:szCs w:val="24"/>
        </w:rPr>
        <w:t xml:space="preserve">Статья </w:t>
      </w:r>
      <w:r w:rsidR="00D43B0E">
        <w:rPr>
          <w:rFonts w:ascii="Times New Roman" w:hAnsi="Times New Roman" w:cs="Times New Roman"/>
          <w:color w:val="auto"/>
          <w:sz w:val="24"/>
          <w:szCs w:val="24"/>
        </w:rPr>
        <w:t>2</w:t>
      </w:r>
      <w:r w:rsidR="00200302">
        <w:rPr>
          <w:rFonts w:ascii="Times New Roman" w:hAnsi="Times New Roman" w:cs="Times New Roman"/>
          <w:color w:val="auto"/>
          <w:sz w:val="24"/>
          <w:szCs w:val="24"/>
        </w:rPr>
        <w:t>8</w:t>
      </w:r>
      <w:r w:rsidRPr="009C1F6E">
        <w:rPr>
          <w:rFonts w:ascii="Times New Roman" w:hAnsi="Times New Roman" w:cs="Times New Roman"/>
          <w:color w:val="auto"/>
          <w:sz w:val="24"/>
          <w:szCs w:val="24"/>
        </w:rPr>
        <w:t>.</w:t>
      </w:r>
      <w:r w:rsidRPr="009C1F6E">
        <w:rPr>
          <w:rFonts w:ascii="Times New Roman" w:hAnsi="Times New Roman" w:cs="Times New Roman"/>
          <w:color w:val="FF0000"/>
          <w:sz w:val="24"/>
          <w:szCs w:val="24"/>
        </w:rPr>
        <w:t xml:space="preserve"> </w:t>
      </w:r>
      <w:r w:rsidR="009C1F6E" w:rsidRPr="00D43B0E">
        <w:rPr>
          <w:rFonts w:ascii="Times New Roman" w:hAnsi="Times New Roman" w:cs="Times New Roman"/>
          <w:color w:val="auto"/>
          <w:sz w:val="24"/>
          <w:szCs w:val="24"/>
        </w:rPr>
        <w:t>Председатель, з</w:t>
      </w:r>
      <w:r w:rsidRPr="00D43B0E">
        <w:rPr>
          <w:rFonts w:ascii="Times New Roman" w:hAnsi="Times New Roman" w:cs="Times New Roman"/>
          <w:color w:val="auto"/>
          <w:sz w:val="24"/>
          <w:szCs w:val="24"/>
        </w:rPr>
        <w:t>аместитель председателя Собрания представителей</w:t>
      </w:r>
      <w:bookmarkEnd w:id="51"/>
    </w:p>
    <w:p w:rsidR="009C1F6E" w:rsidRPr="00930E14" w:rsidRDefault="00930E14"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C1F6E" w:rsidRPr="00930E14">
        <w:rPr>
          <w:rFonts w:ascii="Times New Roman" w:hAnsi="Times New Roman" w:cs="Times New Roman"/>
          <w:sz w:val="24"/>
          <w:szCs w:val="24"/>
        </w:rPr>
        <w:t xml:space="preserve">Председатель Собрания представителей избирается в соответствии с </w:t>
      </w:r>
      <w:r w:rsidR="00FB4465" w:rsidRPr="00930E14">
        <w:rPr>
          <w:rFonts w:ascii="Times New Roman" w:hAnsi="Times New Roman" w:cs="Times New Roman"/>
          <w:sz w:val="24"/>
          <w:szCs w:val="24"/>
        </w:rPr>
        <w:t>частью</w:t>
      </w:r>
      <w:r w:rsidR="009C1F6E" w:rsidRPr="00930E14">
        <w:rPr>
          <w:rFonts w:ascii="Times New Roman" w:hAnsi="Times New Roman" w:cs="Times New Roman"/>
          <w:sz w:val="24"/>
          <w:szCs w:val="24"/>
        </w:rPr>
        <w:t xml:space="preserve"> 4 статьи 2</w:t>
      </w:r>
      <w:r w:rsidR="00FB4465" w:rsidRPr="00930E14">
        <w:rPr>
          <w:rFonts w:ascii="Times New Roman" w:hAnsi="Times New Roman" w:cs="Times New Roman"/>
          <w:sz w:val="24"/>
          <w:szCs w:val="24"/>
        </w:rPr>
        <w:t>1</w:t>
      </w:r>
      <w:r w:rsidR="009C1F6E" w:rsidRPr="00930E14">
        <w:rPr>
          <w:rFonts w:ascii="Times New Roman" w:hAnsi="Times New Roman" w:cs="Times New Roman"/>
          <w:sz w:val="24"/>
          <w:szCs w:val="24"/>
        </w:rPr>
        <w:t xml:space="preserve"> настоящего </w:t>
      </w:r>
      <w:r w:rsidR="00FB4465" w:rsidRPr="00930E14">
        <w:rPr>
          <w:rFonts w:ascii="Times New Roman" w:hAnsi="Times New Roman" w:cs="Times New Roman"/>
          <w:sz w:val="24"/>
          <w:szCs w:val="24"/>
        </w:rPr>
        <w:t>У</w:t>
      </w:r>
      <w:r w:rsidR="009C1F6E" w:rsidRPr="00930E14">
        <w:rPr>
          <w:rFonts w:ascii="Times New Roman" w:hAnsi="Times New Roman" w:cs="Times New Roman"/>
          <w:sz w:val="24"/>
          <w:szCs w:val="24"/>
        </w:rPr>
        <w:t>става.</w:t>
      </w:r>
      <w:r w:rsidR="002E6F05">
        <w:rPr>
          <w:rFonts w:ascii="Times New Roman" w:hAnsi="Times New Roman" w:cs="Times New Roman"/>
          <w:sz w:val="24"/>
          <w:szCs w:val="24"/>
        </w:rPr>
        <w:t xml:space="preserve">  </w:t>
      </w:r>
    </w:p>
    <w:p w:rsidR="009C1F6E" w:rsidRPr="00930E14" w:rsidRDefault="00930E14"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C1F6E" w:rsidRPr="00930E14">
        <w:rPr>
          <w:rFonts w:ascii="Times New Roman" w:hAnsi="Times New Roman" w:cs="Times New Roman"/>
          <w:sz w:val="24"/>
          <w:szCs w:val="24"/>
        </w:rPr>
        <w:t>Председатель Собрания представителей организует деятельность Собрания представителей и исполняет свои обязанности на постоянной основе.</w:t>
      </w:r>
    </w:p>
    <w:p w:rsidR="009C1F6E" w:rsidRPr="00930E14" w:rsidRDefault="00930E14"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C1F6E" w:rsidRPr="00930E14">
        <w:rPr>
          <w:rFonts w:ascii="Times New Roman" w:hAnsi="Times New Roman" w:cs="Times New Roman"/>
          <w:sz w:val="24"/>
          <w:szCs w:val="24"/>
        </w:rPr>
        <w:t>Председатель Собрания представителей подотчетен Собранию представителей, избравшему его, и может быть досрочно освобожден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w:t>
      </w:r>
    </w:p>
    <w:p w:rsidR="009C1F6E" w:rsidRPr="00930E14" w:rsidRDefault="00930E14"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C1F6E" w:rsidRPr="00930E14">
        <w:rPr>
          <w:rFonts w:ascii="Times New Roman" w:hAnsi="Times New Roman" w:cs="Times New Roman"/>
          <w:sz w:val="24"/>
          <w:szCs w:val="24"/>
        </w:rPr>
        <w:t xml:space="preserve">Полномочия председателя Собрания представителей начинаются со дня его вступления в должность </w:t>
      </w:r>
      <w:r w:rsidR="00466D39" w:rsidRPr="007C09CD">
        <w:rPr>
          <w:rFonts w:ascii="Times New Roman" w:hAnsi="Times New Roman" w:cs="Times New Roman"/>
          <w:sz w:val="24"/>
          <w:szCs w:val="24"/>
        </w:rPr>
        <w:t xml:space="preserve">и прекращаются с момента начала работы Собрания представителей нового </w:t>
      </w:r>
      <w:r w:rsidR="00466D39" w:rsidRPr="007C09CD">
        <w:rPr>
          <w:rFonts w:ascii="Times New Roman" w:hAnsi="Times New Roman" w:cs="Times New Roman"/>
          <w:sz w:val="24"/>
          <w:szCs w:val="24"/>
        </w:rPr>
        <w:lastRenderedPageBreak/>
        <w:t>созыва</w:t>
      </w:r>
      <w:r w:rsidR="009C1F6E" w:rsidRPr="00930E14">
        <w:rPr>
          <w:rFonts w:ascii="Times New Roman" w:hAnsi="Times New Roman" w:cs="Times New Roman"/>
          <w:sz w:val="24"/>
          <w:szCs w:val="24"/>
        </w:rPr>
        <w:t>.</w:t>
      </w:r>
    </w:p>
    <w:p w:rsidR="009C1F6E" w:rsidRPr="00930E14" w:rsidRDefault="00930E14"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C1F6E" w:rsidRPr="00930E14">
        <w:rPr>
          <w:rFonts w:ascii="Times New Roman" w:hAnsi="Times New Roman" w:cs="Times New Roman"/>
          <w:sz w:val="24"/>
          <w:szCs w:val="24"/>
        </w:rPr>
        <w:t>Полномочия председателя Собрания представителей прекращаются досрочно в случае несоблюдения ограничений</w:t>
      </w:r>
      <w:r w:rsidRPr="00930E14">
        <w:rPr>
          <w:rFonts w:ascii="Times New Roman" w:hAnsi="Times New Roman" w:cs="Times New Roman"/>
          <w:sz w:val="24"/>
          <w:szCs w:val="24"/>
        </w:rPr>
        <w:t>,</w:t>
      </w:r>
      <w:r w:rsidR="009C1F6E" w:rsidRPr="00930E14">
        <w:rPr>
          <w:rFonts w:ascii="Times New Roman" w:hAnsi="Times New Roman" w:cs="Times New Roman"/>
          <w:sz w:val="24"/>
          <w:szCs w:val="24"/>
        </w:rPr>
        <w:t xml:space="preserve"> установленных Федеральным законом </w:t>
      </w:r>
      <w:r w:rsidRPr="00930E14">
        <w:rPr>
          <w:rFonts w:ascii="Times New Roman" w:hAnsi="Times New Roman" w:cs="Times New Roman"/>
          <w:sz w:val="24"/>
          <w:szCs w:val="24"/>
        </w:rPr>
        <w:t>«Об общих принципах организации местного самоуправления в Российской Федерации»</w:t>
      </w:r>
      <w:r w:rsidR="009C1F6E" w:rsidRPr="00930E14">
        <w:rPr>
          <w:rFonts w:ascii="Times New Roman" w:hAnsi="Times New Roman" w:cs="Times New Roman"/>
          <w:sz w:val="24"/>
          <w:szCs w:val="24"/>
        </w:rPr>
        <w:t>.</w:t>
      </w:r>
    </w:p>
    <w:p w:rsidR="00AC652C" w:rsidRPr="00930E14" w:rsidRDefault="00930E14"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AC652C" w:rsidRPr="00930E14">
        <w:rPr>
          <w:rFonts w:ascii="Times New Roman" w:hAnsi="Times New Roman" w:cs="Times New Roman"/>
          <w:sz w:val="24"/>
          <w:szCs w:val="24"/>
        </w:rPr>
        <w:t>Заместитель председателя Собрания представителей избирается из числа депутатов Собрания представителей простым большинством голосов от избранного числа депутатов.</w:t>
      </w:r>
    </w:p>
    <w:p w:rsidR="00AC652C" w:rsidRPr="00930E14" w:rsidRDefault="00930E14"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AC652C" w:rsidRPr="00930E14">
        <w:rPr>
          <w:rFonts w:ascii="Times New Roman" w:hAnsi="Times New Roman" w:cs="Times New Roman"/>
          <w:sz w:val="24"/>
          <w:szCs w:val="24"/>
        </w:rPr>
        <w:t>Заместитель председателя Собрания представителей осуществляет свои полномочия на непостоянной (не оплачиваемой) основе.</w:t>
      </w:r>
    </w:p>
    <w:p w:rsidR="00AC652C" w:rsidRPr="00930E14" w:rsidRDefault="00930E14"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AC652C" w:rsidRPr="00930E14">
        <w:rPr>
          <w:rFonts w:ascii="Times New Roman" w:hAnsi="Times New Roman" w:cs="Times New Roman"/>
          <w:sz w:val="24"/>
          <w:szCs w:val="24"/>
        </w:rPr>
        <w:t>Заместитель председателя Собрания представителей осуществляет полномочия, в соответствии с Регламентом Собрания представителей.</w:t>
      </w:r>
    </w:p>
    <w:p w:rsidR="00F0550B" w:rsidRPr="00930E14" w:rsidRDefault="00930E14"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AC652C" w:rsidRPr="00930E14">
        <w:rPr>
          <w:rFonts w:ascii="Times New Roman" w:hAnsi="Times New Roman" w:cs="Times New Roman"/>
          <w:sz w:val="24"/>
          <w:szCs w:val="24"/>
        </w:rPr>
        <w:t>Решение об освобождении заместителя председателя Собрания представителей от должности принимается простым большинством голосов от избранного числа депутатов Собрания представителей.</w:t>
      </w:r>
    </w:p>
    <w:p w:rsidR="00D43B0E" w:rsidRPr="009C1F6E" w:rsidRDefault="00D43B0E" w:rsidP="0080457A">
      <w:pPr>
        <w:pStyle w:val="ab"/>
        <w:widowControl w:val="0"/>
        <w:suppressLineNumbers/>
        <w:tabs>
          <w:tab w:val="left" w:pos="851"/>
        </w:tabs>
        <w:autoSpaceDE w:val="0"/>
        <w:autoSpaceDN w:val="0"/>
        <w:adjustRightInd w:val="0"/>
        <w:spacing w:after="0" w:line="240" w:lineRule="auto"/>
        <w:ind w:left="567"/>
        <w:jc w:val="both"/>
        <w:rPr>
          <w:rFonts w:ascii="Times New Roman" w:hAnsi="Times New Roman" w:cs="Times New Roman"/>
          <w:sz w:val="24"/>
          <w:szCs w:val="24"/>
        </w:rPr>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bookmarkStart w:id="52" w:name="_Toc417661607"/>
      <w:r w:rsidRPr="008A5250">
        <w:rPr>
          <w:rFonts w:ascii="Times New Roman" w:hAnsi="Times New Roman" w:cs="Times New Roman"/>
          <w:color w:val="auto"/>
          <w:sz w:val="24"/>
          <w:szCs w:val="24"/>
        </w:rPr>
        <w:t xml:space="preserve">Статья </w:t>
      </w:r>
      <w:r w:rsidR="00D43B0E">
        <w:rPr>
          <w:rFonts w:ascii="Times New Roman" w:hAnsi="Times New Roman" w:cs="Times New Roman"/>
          <w:color w:val="auto"/>
          <w:sz w:val="24"/>
          <w:szCs w:val="24"/>
        </w:rPr>
        <w:t>2</w:t>
      </w:r>
      <w:r w:rsidR="00200302">
        <w:rPr>
          <w:rFonts w:ascii="Times New Roman" w:hAnsi="Times New Roman" w:cs="Times New Roman"/>
          <w:color w:val="auto"/>
          <w:sz w:val="24"/>
          <w:szCs w:val="24"/>
        </w:rPr>
        <w:t>9</w:t>
      </w:r>
      <w:r w:rsidRPr="008A5250">
        <w:rPr>
          <w:rFonts w:ascii="Times New Roman" w:hAnsi="Times New Roman" w:cs="Times New Roman"/>
          <w:color w:val="auto"/>
          <w:sz w:val="24"/>
          <w:szCs w:val="24"/>
        </w:rPr>
        <w:t>. Комиссии Собрания представителей</w:t>
      </w:r>
      <w:bookmarkEnd w:id="52"/>
    </w:p>
    <w:p w:rsidR="00AC652C" w:rsidRPr="00D43B0E" w:rsidRDefault="00AC652C" w:rsidP="0080457A">
      <w:pPr>
        <w:pStyle w:val="ab"/>
        <w:widowControl w:val="0"/>
        <w:numPr>
          <w:ilvl w:val="0"/>
          <w:numId w:val="40"/>
        </w:numPr>
        <w:suppressLineNumbers/>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Собрание представителей из числа депутатов образует комиссии для предварительного рассмотрения и подготовки вопросов, относящихся к ведению Собрания представителей.</w:t>
      </w:r>
    </w:p>
    <w:p w:rsidR="00AC652C" w:rsidRPr="00D43B0E" w:rsidRDefault="00AC652C" w:rsidP="0080457A">
      <w:pPr>
        <w:pStyle w:val="ab"/>
        <w:widowControl w:val="0"/>
        <w:numPr>
          <w:ilvl w:val="0"/>
          <w:numId w:val="40"/>
        </w:numPr>
        <w:suppressLineNumbers/>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Собрание представителей,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представителей.</w:t>
      </w:r>
    </w:p>
    <w:p w:rsidR="00AC652C" w:rsidRPr="00D43B0E" w:rsidRDefault="00AC652C" w:rsidP="0080457A">
      <w:pPr>
        <w:pStyle w:val="ab"/>
        <w:widowControl w:val="0"/>
        <w:numPr>
          <w:ilvl w:val="0"/>
          <w:numId w:val="40"/>
        </w:numPr>
        <w:suppressLineNumbers/>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Количественный и персональный состав комиссий определяется и утверждается решениями Собрания представителей.</w:t>
      </w:r>
    </w:p>
    <w:p w:rsidR="00D43B0E" w:rsidRPr="00D43B0E" w:rsidRDefault="00AC652C" w:rsidP="0080457A">
      <w:pPr>
        <w:pStyle w:val="ab"/>
        <w:widowControl w:val="0"/>
        <w:numPr>
          <w:ilvl w:val="0"/>
          <w:numId w:val="40"/>
        </w:numPr>
        <w:suppressLineNumbers/>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 xml:space="preserve">Функции и полномочия постоянных комиссий, порядок их формирования определяются </w:t>
      </w:r>
      <w:r w:rsidR="00D43B0E" w:rsidRPr="00D43B0E">
        <w:rPr>
          <w:rFonts w:ascii="Times New Roman" w:hAnsi="Times New Roman" w:cs="Times New Roman"/>
          <w:sz w:val="24"/>
          <w:szCs w:val="24"/>
        </w:rPr>
        <w:t xml:space="preserve">решением </w:t>
      </w:r>
      <w:r w:rsidRPr="00D43B0E">
        <w:rPr>
          <w:rFonts w:ascii="Times New Roman" w:hAnsi="Times New Roman" w:cs="Times New Roman"/>
          <w:sz w:val="24"/>
          <w:szCs w:val="24"/>
        </w:rPr>
        <w:t>Собрани</w:t>
      </w:r>
      <w:r w:rsidR="00D43B0E" w:rsidRPr="00D43B0E">
        <w:rPr>
          <w:rFonts w:ascii="Times New Roman" w:hAnsi="Times New Roman" w:cs="Times New Roman"/>
          <w:sz w:val="24"/>
          <w:szCs w:val="24"/>
        </w:rPr>
        <w:t>я</w:t>
      </w:r>
      <w:r w:rsidRPr="00D43B0E">
        <w:rPr>
          <w:rFonts w:ascii="Times New Roman" w:hAnsi="Times New Roman" w:cs="Times New Roman"/>
          <w:sz w:val="24"/>
          <w:szCs w:val="24"/>
        </w:rPr>
        <w:t xml:space="preserve"> представителей.</w:t>
      </w:r>
      <w:r w:rsidR="009C1F6E" w:rsidRPr="00D43B0E">
        <w:rPr>
          <w:rFonts w:ascii="Times New Roman" w:hAnsi="Times New Roman" w:cs="Times New Roman"/>
          <w:sz w:val="24"/>
          <w:szCs w:val="24"/>
        </w:rPr>
        <w:t xml:space="preserve"> </w:t>
      </w:r>
    </w:p>
    <w:p w:rsidR="00F0550B" w:rsidRDefault="00AC652C" w:rsidP="0080457A">
      <w:pPr>
        <w:pStyle w:val="ab"/>
        <w:widowControl w:val="0"/>
        <w:numPr>
          <w:ilvl w:val="0"/>
          <w:numId w:val="40"/>
        </w:numPr>
        <w:suppressLineNumbers/>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Порядок создания временных комиссий определяется Регламентом Собрания представителей.</w:t>
      </w:r>
    </w:p>
    <w:p w:rsidR="00BC507B" w:rsidRPr="00BC507B" w:rsidRDefault="00BC507B" w:rsidP="00BC507B">
      <w:pPr>
        <w:widowControl w:val="0"/>
        <w:suppressLineNumbers/>
        <w:tabs>
          <w:tab w:val="left" w:pos="851"/>
        </w:tabs>
        <w:autoSpaceDE w:val="0"/>
        <w:autoSpaceDN w:val="0"/>
        <w:adjustRightInd w:val="0"/>
        <w:spacing w:after="0" w:line="240" w:lineRule="auto"/>
        <w:jc w:val="both"/>
        <w:rPr>
          <w:rFonts w:ascii="Times New Roman" w:hAnsi="Times New Roman" w:cs="Times New Roman"/>
          <w:sz w:val="24"/>
          <w:szCs w:val="24"/>
        </w:rPr>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bookmarkStart w:id="53" w:name="_Toc417661608"/>
      <w:r w:rsidRPr="008A5250">
        <w:rPr>
          <w:rFonts w:ascii="Times New Roman" w:hAnsi="Times New Roman" w:cs="Times New Roman"/>
          <w:color w:val="auto"/>
          <w:sz w:val="24"/>
          <w:szCs w:val="24"/>
        </w:rPr>
        <w:t xml:space="preserve">Статья </w:t>
      </w:r>
      <w:r w:rsidR="00200302">
        <w:rPr>
          <w:rFonts w:ascii="Times New Roman" w:hAnsi="Times New Roman" w:cs="Times New Roman"/>
          <w:color w:val="auto"/>
          <w:sz w:val="24"/>
          <w:szCs w:val="24"/>
        </w:rPr>
        <w:t>30</w:t>
      </w:r>
      <w:r w:rsidRPr="008A5250">
        <w:rPr>
          <w:rFonts w:ascii="Times New Roman" w:hAnsi="Times New Roman" w:cs="Times New Roman"/>
          <w:color w:val="auto"/>
          <w:sz w:val="24"/>
          <w:szCs w:val="24"/>
        </w:rPr>
        <w:t>. Заседания Собрания представителей</w:t>
      </w:r>
      <w:bookmarkEnd w:id="53"/>
    </w:p>
    <w:p w:rsidR="00AC652C" w:rsidRPr="001A4B1C" w:rsidRDefault="00AC652C" w:rsidP="0080457A">
      <w:pPr>
        <w:pStyle w:val="ab"/>
        <w:widowControl w:val="0"/>
        <w:numPr>
          <w:ilvl w:val="0"/>
          <w:numId w:val="41"/>
        </w:numPr>
        <w:suppressLineNumbers/>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A4B1C">
        <w:rPr>
          <w:rFonts w:ascii="Times New Roman" w:hAnsi="Times New Roman" w:cs="Times New Roman"/>
          <w:sz w:val="24"/>
          <w:szCs w:val="24"/>
        </w:rPr>
        <w:t>Собрание представителей решает вопросы, отнесенные к его компетенции, в коллегиальном порядке на заседаниях.</w:t>
      </w:r>
    </w:p>
    <w:p w:rsidR="001A4B1C" w:rsidRPr="001A4B1C" w:rsidRDefault="00AC652C" w:rsidP="0080457A">
      <w:pPr>
        <w:pStyle w:val="ab"/>
        <w:widowControl w:val="0"/>
        <w:numPr>
          <w:ilvl w:val="0"/>
          <w:numId w:val="41"/>
        </w:numPr>
        <w:suppressLineNumbers/>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A4B1C">
        <w:rPr>
          <w:rFonts w:ascii="Times New Roman" w:hAnsi="Times New Roman" w:cs="Times New Roman"/>
          <w:sz w:val="24"/>
          <w:szCs w:val="24"/>
        </w:rPr>
        <w:t>Вновь избранн</w:t>
      </w:r>
      <w:r w:rsidR="009C1F6E" w:rsidRPr="001A4B1C">
        <w:rPr>
          <w:rFonts w:ascii="Times New Roman" w:hAnsi="Times New Roman" w:cs="Times New Roman"/>
          <w:sz w:val="24"/>
          <w:szCs w:val="24"/>
        </w:rPr>
        <w:t>ое</w:t>
      </w:r>
      <w:r w:rsidRPr="001A4B1C">
        <w:rPr>
          <w:rFonts w:ascii="Times New Roman" w:hAnsi="Times New Roman" w:cs="Times New Roman"/>
          <w:sz w:val="24"/>
          <w:szCs w:val="24"/>
        </w:rPr>
        <w:t xml:space="preserve"> </w:t>
      </w:r>
      <w:r w:rsidR="009C1F6E" w:rsidRPr="001A4B1C">
        <w:rPr>
          <w:rFonts w:ascii="Times New Roman" w:hAnsi="Times New Roman" w:cs="Times New Roman"/>
          <w:sz w:val="24"/>
          <w:szCs w:val="24"/>
        </w:rPr>
        <w:t>Собрание представителей</w:t>
      </w:r>
      <w:r w:rsidRPr="001A4B1C">
        <w:rPr>
          <w:rFonts w:ascii="Times New Roman" w:hAnsi="Times New Roman" w:cs="Times New Roman"/>
          <w:sz w:val="24"/>
          <w:szCs w:val="24"/>
        </w:rPr>
        <w:t xml:space="preserve"> </w:t>
      </w:r>
      <w:r w:rsidR="00A94A1B" w:rsidRPr="001A4B1C">
        <w:rPr>
          <w:rFonts w:ascii="Times New Roman" w:hAnsi="Times New Roman" w:cs="Times New Roman"/>
          <w:sz w:val="24"/>
          <w:szCs w:val="24"/>
        </w:rPr>
        <w:t>Сусуманского</w:t>
      </w:r>
      <w:r w:rsidR="00990D8A" w:rsidRPr="001A4B1C">
        <w:rPr>
          <w:rFonts w:ascii="Times New Roman" w:hAnsi="Times New Roman" w:cs="Times New Roman"/>
          <w:sz w:val="24"/>
          <w:szCs w:val="24"/>
        </w:rPr>
        <w:t xml:space="preserve"> городского округа</w:t>
      </w:r>
      <w:r w:rsidRPr="001A4B1C">
        <w:rPr>
          <w:rFonts w:ascii="Times New Roman" w:hAnsi="Times New Roman" w:cs="Times New Roman"/>
          <w:sz w:val="24"/>
          <w:szCs w:val="24"/>
        </w:rPr>
        <w:t xml:space="preserve"> собирается на первое заседание </w:t>
      </w:r>
      <w:r w:rsidR="009C1F6E" w:rsidRPr="001A4B1C">
        <w:rPr>
          <w:rFonts w:ascii="Times New Roman" w:hAnsi="Times New Roman" w:cs="Times New Roman"/>
          <w:sz w:val="24"/>
          <w:szCs w:val="24"/>
        </w:rPr>
        <w:t>в срок, который не может превышать 30 дней со дня избрания представительного органа муниципального образования в правомочном составе</w:t>
      </w:r>
      <w:r w:rsidRPr="001A4B1C">
        <w:rPr>
          <w:rFonts w:ascii="Times New Roman" w:hAnsi="Times New Roman" w:cs="Times New Roman"/>
          <w:sz w:val="24"/>
          <w:szCs w:val="24"/>
        </w:rPr>
        <w:t>.</w:t>
      </w:r>
      <w:r w:rsidR="009C1F6E" w:rsidRPr="001A4B1C">
        <w:rPr>
          <w:rFonts w:ascii="Times New Roman" w:hAnsi="Times New Roman" w:cs="Times New Roman"/>
          <w:sz w:val="24"/>
          <w:szCs w:val="24"/>
        </w:rPr>
        <w:t xml:space="preserve"> </w:t>
      </w:r>
    </w:p>
    <w:p w:rsidR="00AC652C" w:rsidRPr="001A4B1C" w:rsidRDefault="00AC652C" w:rsidP="0080457A">
      <w:pPr>
        <w:pStyle w:val="ab"/>
        <w:widowControl w:val="0"/>
        <w:numPr>
          <w:ilvl w:val="0"/>
          <w:numId w:val="41"/>
        </w:numPr>
        <w:suppressLineNumbers/>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A4B1C">
        <w:rPr>
          <w:rFonts w:ascii="Times New Roman" w:hAnsi="Times New Roman" w:cs="Times New Roman"/>
          <w:sz w:val="24"/>
          <w:szCs w:val="24"/>
        </w:rPr>
        <w:t xml:space="preserve">Заседания </w:t>
      </w:r>
      <w:r w:rsidR="00990D8A" w:rsidRPr="001A4B1C">
        <w:rPr>
          <w:rFonts w:ascii="Times New Roman" w:hAnsi="Times New Roman" w:cs="Times New Roman"/>
          <w:sz w:val="24"/>
          <w:szCs w:val="24"/>
        </w:rPr>
        <w:t xml:space="preserve">Собрания представителей </w:t>
      </w:r>
      <w:r w:rsidR="00A94A1B" w:rsidRPr="001A4B1C">
        <w:rPr>
          <w:rFonts w:ascii="Times New Roman" w:hAnsi="Times New Roman" w:cs="Times New Roman"/>
          <w:sz w:val="24"/>
          <w:szCs w:val="24"/>
        </w:rPr>
        <w:t>Сусуманского</w:t>
      </w:r>
      <w:r w:rsidR="00990D8A" w:rsidRPr="001A4B1C">
        <w:rPr>
          <w:rFonts w:ascii="Times New Roman" w:hAnsi="Times New Roman" w:cs="Times New Roman"/>
          <w:sz w:val="24"/>
          <w:szCs w:val="24"/>
        </w:rPr>
        <w:t xml:space="preserve"> городского округа</w:t>
      </w:r>
      <w:r w:rsidRPr="001A4B1C">
        <w:rPr>
          <w:rFonts w:ascii="Times New Roman" w:hAnsi="Times New Roman" w:cs="Times New Roman"/>
          <w:sz w:val="24"/>
          <w:szCs w:val="24"/>
        </w:rPr>
        <w:t xml:space="preserve"> проводятся не реже одного раза в три месяца.</w:t>
      </w:r>
    </w:p>
    <w:p w:rsidR="00F0550B" w:rsidRPr="001A4B1C" w:rsidRDefault="00AC652C" w:rsidP="0080457A">
      <w:pPr>
        <w:pStyle w:val="ab"/>
        <w:widowControl w:val="0"/>
        <w:numPr>
          <w:ilvl w:val="0"/>
          <w:numId w:val="41"/>
        </w:numPr>
        <w:suppressLineNumbers/>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A4B1C">
        <w:rPr>
          <w:rFonts w:ascii="Times New Roman" w:hAnsi="Times New Roman" w:cs="Times New Roman"/>
          <w:sz w:val="24"/>
          <w:szCs w:val="24"/>
        </w:rPr>
        <w:t>Вне</w:t>
      </w:r>
      <w:r w:rsidR="008C1339" w:rsidRPr="001A4B1C">
        <w:rPr>
          <w:rFonts w:ascii="Times New Roman" w:hAnsi="Times New Roman" w:cs="Times New Roman"/>
          <w:sz w:val="24"/>
          <w:szCs w:val="24"/>
        </w:rPr>
        <w:t xml:space="preserve">очередные заседания созываются </w:t>
      </w:r>
      <w:r w:rsidR="000C2D32">
        <w:rPr>
          <w:rFonts w:ascii="Times New Roman" w:hAnsi="Times New Roman" w:cs="Times New Roman"/>
          <w:sz w:val="24"/>
          <w:szCs w:val="24"/>
        </w:rPr>
        <w:t>г</w:t>
      </w:r>
      <w:r w:rsidRPr="001A4B1C">
        <w:rPr>
          <w:rFonts w:ascii="Times New Roman" w:hAnsi="Times New Roman" w:cs="Times New Roman"/>
          <w:sz w:val="24"/>
          <w:szCs w:val="24"/>
        </w:rPr>
        <w:t xml:space="preserve">лавой </w:t>
      </w:r>
      <w:r w:rsidR="00A94A1B" w:rsidRPr="001A4B1C">
        <w:rPr>
          <w:rFonts w:ascii="Times New Roman" w:hAnsi="Times New Roman" w:cs="Times New Roman"/>
          <w:sz w:val="24"/>
          <w:szCs w:val="24"/>
        </w:rPr>
        <w:t>Сусуманского</w:t>
      </w:r>
      <w:r w:rsidR="008C1339" w:rsidRPr="001A4B1C">
        <w:rPr>
          <w:rFonts w:ascii="Times New Roman" w:hAnsi="Times New Roman" w:cs="Times New Roman"/>
          <w:sz w:val="24"/>
          <w:szCs w:val="24"/>
        </w:rPr>
        <w:t xml:space="preserve"> городского округа</w:t>
      </w:r>
      <w:r w:rsidRPr="001A4B1C">
        <w:rPr>
          <w:rFonts w:ascii="Times New Roman" w:hAnsi="Times New Roman" w:cs="Times New Roman"/>
          <w:sz w:val="24"/>
          <w:szCs w:val="24"/>
        </w:rPr>
        <w:t xml:space="preserve"> по собственной инициативе или инициативе не менее 1/3 депутатов Собрания представителей.</w:t>
      </w:r>
    </w:p>
    <w:p w:rsidR="008A5250" w:rsidRDefault="008A5250" w:rsidP="0080457A">
      <w:pPr>
        <w:pStyle w:val="2"/>
        <w:suppressLineNumbers/>
        <w:spacing w:before="0" w:line="240" w:lineRule="auto"/>
        <w:ind w:firstLine="567"/>
        <w:jc w:val="both"/>
        <w:rPr>
          <w:rFonts w:ascii="Times New Roman" w:hAnsi="Times New Roman" w:cs="Times New Roman"/>
          <w:color w:val="auto"/>
          <w:sz w:val="24"/>
          <w:szCs w:val="24"/>
        </w:rPr>
      </w:pPr>
      <w:bookmarkStart w:id="54" w:name="_Toc417661609"/>
    </w:p>
    <w:p w:rsidR="00AC652C" w:rsidRPr="008A5250" w:rsidRDefault="008A5250"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Статья 3</w:t>
      </w:r>
      <w:r w:rsidR="00200302">
        <w:rPr>
          <w:rFonts w:ascii="Times New Roman" w:hAnsi="Times New Roman" w:cs="Times New Roman"/>
          <w:color w:val="auto"/>
          <w:sz w:val="24"/>
          <w:szCs w:val="24"/>
        </w:rPr>
        <w:t>1</w:t>
      </w:r>
      <w:r w:rsidR="00AC652C" w:rsidRPr="008A5250">
        <w:rPr>
          <w:rFonts w:ascii="Times New Roman" w:hAnsi="Times New Roman" w:cs="Times New Roman"/>
          <w:color w:val="auto"/>
          <w:sz w:val="24"/>
          <w:szCs w:val="24"/>
        </w:rPr>
        <w:t>. Решения Собрания представителей</w:t>
      </w:r>
      <w:bookmarkEnd w:id="54"/>
    </w:p>
    <w:p w:rsidR="00B7708F" w:rsidRPr="0033084C" w:rsidRDefault="0033084C" w:rsidP="0080457A">
      <w:pPr>
        <w:widowControl w:val="0"/>
        <w:suppressLineNumbers/>
        <w:tabs>
          <w:tab w:val="left" w:pos="993"/>
        </w:tabs>
        <w:spacing w:after="0" w:line="240" w:lineRule="auto"/>
        <w:ind w:firstLine="567"/>
        <w:jc w:val="both"/>
        <w:rPr>
          <w:rFonts w:ascii="Times New Roman" w:hAnsi="Times New Roman" w:cs="Times New Roman"/>
          <w:sz w:val="24"/>
          <w:szCs w:val="24"/>
        </w:rPr>
      </w:pPr>
      <w:bookmarkStart w:id="55" w:name="_Toc417661610"/>
      <w:r>
        <w:rPr>
          <w:rFonts w:ascii="Times New Roman" w:hAnsi="Times New Roman" w:cs="Times New Roman"/>
          <w:sz w:val="24"/>
          <w:szCs w:val="24"/>
        </w:rPr>
        <w:t xml:space="preserve">1. </w:t>
      </w:r>
      <w:r w:rsidR="00B7708F" w:rsidRPr="0033084C">
        <w:rPr>
          <w:rFonts w:ascii="Times New Roman" w:hAnsi="Times New Roman" w:cs="Times New Roman"/>
          <w:sz w:val="24"/>
          <w:szCs w:val="24"/>
        </w:rPr>
        <w:t>Собрание представителей по вопросам, отнесенным к его компетенции федеральными законами, законами Магаданской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Магаданской области, уставом муниципального образования.</w:t>
      </w:r>
    </w:p>
    <w:p w:rsidR="009C1F6E" w:rsidRPr="0033084C" w:rsidRDefault="0033084C"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7708F" w:rsidRPr="0033084C">
        <w:rPr>
          <w:rFonts w:ascii="Times New Roman" w:hAnsi="Times New Roman" w:cs="Times New Roman"/>
          <w:sz w:val="24"/>
          <w:szCs w:val="24"/>
        </w:rPr>
        <w:t>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федеральным законодательством.</w:t>
      </w:r>
    </w:p>
    <w:p w:rsidR="009C1F6E" w:rsidRPr="0033084C" w:rsidRDefault="0033084C"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C1F6E" w:rsidRPr="0033084C">
        <w:rPr>
          <w:rFonts w:ascii="Times New Roman" w:hAnsi="Times New Roman" w:cs="Times New Roman"/>
          <w:sz w:val="24"/>
          <w:szCs w:val="24"/>
        </w:rPr>
        <w:t xml:space="preserve">Решения Собрания представителей по вопросам досрочного прекращения полномочий Собрания представителей, в случае самороспуска Собрания представителей, о принятии Устава муниципального образования «Сусуманский </w:t>
      </w:r>
      <w:r w:rsidR="00E432B7" w:rsidRPr="0033084C">
        <w:rPr>
          <w:rFonts w:ascii="Times New Roman" w:hAnsi="Times New Roman" w:cs="Times New Roman"/>
          <w:sz w:val="24"/>
          <w:szCs w:val="24"/>
        </w:rPr>
        <w:t>городской округ</w:t>
      </w:r>
      <w:r w:rsidR="009C1F6E" w:rsidRPr="0033084C">
        <w:rPr>
          <w:rFonts w:ascii="Times New Roman" w:hAnsi="Times New Roman" w:cs="Times New Roman"/>
          <w:sz w:val="24"/>
          <w:szCs w:val="24"/>
        </w:rPr>
        <w:t xml:space="preserve">» и внесении в него изменений и дополнений, принимаются двумя третями от установленной численности депутатов Собрания </w:t>
      </w:r>
      <w:r w:rsidR="009C1F6E" w:rsidRPr="0033084C">
        <w:rPr>
          <w:rFonts w:ascii="Times New Roman" w:hAnsi="Times New Roman" w:cs="Times New Roman"/>
          <w:sz w:val="24"/>
          <w:szCs w:val="24"/>
        </w:rPr>
        <w:lastRenderedPageBreak/>
        <w:t>представителей.</w:t>
      </w:r>
    </w:p>
    <w:p w:rsidR="00B7708F" w:rsidRPr="0033084C" w:rsidRDefault="0033084C" w:rsidP="0080457A">
      <w:pPr>
        <w:widowControl w:val="0"/>
        <w:suppressLineNumbers/>
        <w:tabs>
          <w:tab w:val="left" w:pos="993"/>
        </w:tabs>
        <w:spacing w:after="0" w:line="240" w:lineRule="auto"/>
        <w:ind w:firstLine="567"/>
        <w:jc w:val="both"/>
        <w:rPr>
          <w:rFonts w:ascii="Times New Roman" w:hAnsi="Times New Roman" w:cs="Times New Roman"/>
          <w:sz w:val="24"/>
          <w:szCs w:val="24"/>
          <w:highlight w:val="lightGray"/>
        </w:rPr>
      </w:pPr>
      <w:r>
        <w:rPr>
          <w:rFonts w:ascii="Times New Roman" w:hAnsi="Times New Roman" w:cs="Times New Roman"/>
          <w:sz w:val="24"/>
          <w:szCs w:val="24"/>
        </w:rPr>
        <w:t xml:space="preserve">4. </w:t>
      </w:r>
      <w:r w:rsidR="00917F37">
        <w:rPr>
          <w:rFonts w:ascii="Times New Roman" w:hAnsi="Times New Roman" w:cs="Times New Roman"/>
          <w:sz w:val="24"/>
          <w:szCs w:val="24"/>
        </w:rPr>
        <w:t>Проекты р</w:t>
      </w:r>
      <w:r w:rsidR="00B7708F" w:rsidRPr="0033084C">
        <w:rPr>
          <w:rFonts w:ascii="Times New Roman" w:hAnsi="Times New Roman" w:cs="Times New Roman"/>
          <w:sz w:val="24"/>
          <w:szCs w:val="24"/>
        </w:rPr>
        <w:t>ешени</w:t>
      </w:r>
      <w:r w:rsidR="00917F37">
        <w:rPr>
          <w:rFonts w:ascii="Times New Roman" w:hAnsi="Times New Roman" w:cs="Times New Roman"/>
          <w:sz w:val="24"/>
          <w:szCs w:val="24"/>
        </w:rPr>
        <w:t>й</w:t>
      </w:r>
      <w:r w:rsidR="00B7708F" w:rsidRPr="0033084C">
        <w:rPr>
          <w:rFonts w:ascii="Times New Roman" w:hAnsi="Times New Roman" w:cs="Times New Roman"/>
          <w:sz w:val="24"/>
          <w:szCs w:val="24"/>
        </w:rPr>
        <w:t xml:space="preserve">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w:t>
      </w:r>
      <w:r w:rsidR="00917F37">
        <w:rPr>
          <w:rFonts w:ascii="Times New Roman" w:hAnsi="Times New Roman" w:cs="Times New Roman"/>
          <w:sz w:val="24"/>
          <w:szCs w:val="24"/>
        </w:rPr>
        <w:t>г</w:t>
      </w:r>
      <w:r w:rsidR="00B7708F" w:rsidRPr="0033084C">
        <w:rPr>
          <w:rFonts w:ascii="Times New Roman" w:hAnsi="Times New Roman" w:cs="Times New Roman"/>
          <w:sz w:val="24"/>
          <w:szCs w:val="24"/>
        </w:rPr>
        <w:t xml:space="preserve">лавы администрации или при наличии заключения </w:t>
      </w:r>
      <w:r w:rsidR="00917F37">
        <w:rPr>
          <w:rFonts w:ascii="Times New Roman" w:hAnsi="Times New Roman" w:cs="Times New Roman"/>
          <w:sz w:val="24"/>
          <w:szCs w:val="24"/>
        </w:rPr>
        <w:t>г</w:t>
      </w:r>
      <w:r w:rsidR="00B7708F" w:rsidRPr="0033084C">
        <w:rPr>
          <w:rFonts w:ascii="Times New Roman" w:hAnsi="Times New Roman" w:cs="Times New Roman"/>
          <w:sz w:val="24"/>
          <w:szCs w:val="24"/>
        </w:rPr>
        <w:t>лавы администрации.</w:t>
      </w:r>
    </w:p>
    <w:p w:rsidR="00B7708F" w:rsidRPr="0033084C" w:rsidRDefault="0033084C"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B7708F" w:rsidRPr="0033084C">
        <w:rPr>
          <w:rFonts w:ascii="Times New Roman" w:hAnsi="Times New Roman" w:cs="Times New Roman"/>
          <w:sz w:val="24"/>
          <w:szCs w:val="24"/>
        </w:rPr>
        <w:t xml:space="preserve">Решения Собрания представителей вступают в силу с момента их подписания </w:t>
      </w:r>
      <w:r w:rsidR="00917F37">
        <w:rPr>
          <w:rFonts w:ascii="Times New Roman" w:hAnsi="Times New Roman" w:cs="Times New Roman"/>
          <w:sz w:val="24"/>
          <w:szCs w:val="24"/>
        </w:rPr>
        <w:t>г</w:t>
      </w:r>
      <w:r w:rsidR="00B7708F" w:rsidRPr="0033084C">
        <w:rPr>
          <w:rFonts w:ascii="Times New Roman" w:hAnsi="Times New Roman" w:cs="Times New Roman"/>
          <w:sz w:val="24"/>
          <w:szCs w:val="24"/>
        </w:rPr>
        <w:t xml:space="preserve">лавой </w:t>
      </w:r>
      <w:r w:rsidR="00A67A8F">
        <w:rPr>
          <w:rFonts w:ascii="Times New Roman" w:hAnsi="Times New Roman" w:cs="Times New Roman"/>
          <w:sz w:val="24"/>
          <w:szCs w:val="24"/>
        </w:rPr>
        <w:t xml:space="preserve">Сусуманского </w:t>
      </w:r>
      <w:r w:rsidR="00A67A8F" w:rsidRPr="00ED483D">
        <w:rPr>
          <w:rFonts w:ascii="Times New Roman" w:hAnsi="Times New Roman" w:cs="Times New Roman"/>
          <w:sz w:val="24"/>
          <w:szCs w:val="24"/>
        </w:rPr>
        <w:t>городского округа</w:t>
      </w:r>
      <w:r w:rsidR="00B7708F" w:rsidRPr="0033084C">
        <w:rPr>
          <w:rFonts w:ascii="Times New Roman" w:hAnsi="Times New Roman" w:cs="Times New Roman"/>
          <w:sz w:val="24"/>
          <w:szCs w:val="24"/>
        </w:rPr>
        <w:t>, если иное не предусмотрено законодательством, настоящим Уставом или самим решением.</w:t>
      </w:r>
    </w:p>
    <w:p w:rsidR="008A5250" w:rsidRDefault="008A5250" w:rsidP="0080457A">
      <w:pPr>
        <w:pStyle w:val="2"/>
        <w:suppressLineNumbers/>
        <w:spacing w:before="0" w:line="240" w:lineRule="auto"/>
        <w:ind w:firstLine="567"/>
        <w:jc w:val="both"/>
        <w:rPr>
          <w:rFonts w:ascii="Times New Roman" w:hAnsi="Times New Roman" w:cs="Times New Roman"/>
          <w:color w:val="auto"/>
          <w:sz w:val="24"/>
          <w:szCs w:val="24"/>
        </w:rPr>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3</w:t>
      </w:r>
      <w:r w:rsidR="00200302">
        <w:rPr>
          <w:rFonts w:ascii="Times New Roman" w:hAnsi="Times New Roman" w:cs="Times New Roman"/>
          <w:color w:val="auto"/>
          <w:sz w:val="24"/>
          <w:szCs w:val="24"/>
        </w:rPr>
        <w:t>2</w:t>
      </w:r>
      <w:r w:rsidRPr="008A5250">
        <w:rPr>
          <w:rFonts w:ascii="Times New Roman" w:hAnsi="Times New Roman" w:cs="Times New Roman"/>
          <w:color w:val="auto"/>
          <w:sz w:val="24"/>
          <w:szCs w:val="24"/>
        </w:rPr>
        <w:t xml:space="preserve">. Глава </w:t>
      </w:r>
      <w:r w:rsidR="00A94A1B">
        <w:rPr>
          <w:rFonts w:ascii="Times New Roman" w:hAnsi="Times New Roman" w:cs="Times New Roman"/>
          <w:color w:val="auto"/>
          <w:sz w:val="24"/>
          <w:szCs w:val="24"/>
        </w:rPr>
        <w:t>Сусуманского</w:t>
      </w:r>
      <w:r w:rsidR="00FC4AD6" w:rsidRPr="008A5250">
        <w:rPr>
          <w:rFonts w:ascii="Times New Roman" w:hAnsi="Times New Roman" w:cs="Times New Roman"/>
          <w:color w:val="auto"/>
          <w:sz w:val="24"/>
          <w:szCs w:val="24"/>
        </w:rPr>
        <w:t xml:space="preserve"> городского округа</w:t>
      </w:r>
      <w:bookmarkEnd w:id="55"/>
    </w:p>
    <w:p w:rsidR="00AC569D" w:rsidRPr="001C3219" w:rsidRDefault="001C3219" w:rsidP="0080457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569D" w:rsidRPr="001C3219">
        <w:rPr>
          <w:rFonts w:ascii="Times New Roman" w:hAnsi="Times New Roman" w:cs="Times New Roman"/>
          <w:sz w:val="24"/>
          <w:szCs w:val="24"/>
        </w:rPr>
        <w:t xml:space="preserve">Глава </w:t>
      </w:r>
      <w:r w:rsidR="00A94A1B" w:rsidRPr="001C3219">
        <w:rPr>
          <w:rFonts w:ascii="Times New Roman" w:hAnsi="Times New Roman" w:cs="Times New Roman"/>
          <w:sz w:val="24"/>
          <w:szCs w:val="24"/>
        </w:rPr>
        <w:t>Сусуманского</w:t>
      </w:r>
      <w:r w:rsidR="00B713CD" w:rsidRPr="001C3219">
        <w:rPr>
          <w:rFonts w:ascii="Times New Roman" w:hAnsi="Times New Roman" w:cs="Times New Roman"/>
          <w:sz w:val="24"/>
          <w:szCs w:val="24"/>
        </w:rPr>
        <w:t xml:space="preserve"> городского округа</w:t>
      </w:r>
      <w:r w:rsidR="00AC569D" w:rsidRPr="001C3219">
        <w:rPr>
          <w:rFonts w:ascii="Times New Roman" w:hAnsi="Times New Roman" w:cs="Times New Roman"/>
          <w:sz w:val="24"/>
          <w:szCs w:val="24"/>
        </w:rPr>
        <w:t xml:space="preserve"> является высшим должностным лицом городского округа, наделяется настоящим Уставом собственными полномочиями по реш</w:t>
      </w:r>
      <w:r w:rsidR="00B713CD" w:rsidRPr="001C3219">
        <w:rPr>
          <w:rFonts w:ascii="Times New Roman" w:hAnsi="Times New Roman" w:cs="Times New Roman"/>
          <w:sz w:val="24"/>
          <w:szCs w:val="24"/>
        </w:rPr>
        <w:t>ению вопросов местного значения и осуществляет свою деятельность на постоянной основе.</w:t>
      </w:r>
    </w:p>
    <w:p w:rsidR="0058771A" w:rsidRPr="001F0346" w:rsidRDefault="001C3219" w:rsidP="0080457A">
      <w:pPr>
        <w:pStyle w:val="ConsPlusNormal"/>
        <w:suppressLineNumbers/>
        <w:ind w:firstLine="540"/>
        <w:jc w:val="both"/>
        <w:rPr>
          <w:rFonts w:ascii="Times New Roman" w:hAnsi="Times New Roman" w:cs="Times New Roman"/>
          <w:sz w:val="24"/>
          <w:szCs w:val="24"/>
        </w:rPr>
      </w:pPr>
      <w:r w:rsidRPr="001F0346">
        <w:rPr>
          <w:rFonts w:ascii="Times New Roman" w:hAnsi="Times New Roman" w:cs="Times New Roman"/>
          <w:sz w:val="24"/>
          <w:szCs w:val="24"/>
        </w:rPr>
        <w:t xml:space="preserve">2. </w:t>
      </w:r>
      <w:r w:rsidR="00310877" w:rsidRPr="001F0346">
        <w:rPr>
          <w:rFonts w:ascii="Times New Roman" w:hAnsi="Times New Roman" w:cs="Times New Roman"/>
          <w:sz w:val="24"/>
          <w:szCs w:val="24"/>
        </w:rPr>
        <w:t xml:space="preserve">Глава </w:t>
      </w:r>
      <w:r w:rsidR="00A94A1B" w:rsidRPr="001F0346">
        <w:rPr>
          <w:rFonts w:ascii="Times New Roman" w:hAnsi="Times New Roman" w:cs="Times New Roman"/>
          <w:sz w:val="24"/>
          <w:szCs w:val="24"/>
        </w:rPr>
        <w:t>Сусуманского</w:t>
      </w:r>
      <w:r w:rsidR="00310877" w:rsidRPr="001F0346">
        <w:rPr>
          <w:rFonts w:ascii="Times New Roman" w:hAnsi="Times New Roman" w:cs="Times New Roman"/>
          <w:sz w:val="24"/>
          <w:szCs w:val="24"/>
        </w:rPr>
        <w:t xml:space="preserve"> городского округа избирается </w:t>
      </w:r>
      <w:r w:rsidR="007F2F39" w:rsidRPr="001F0346">
        <w:rPr>
          <w:rFonts w:ascii="Times New Roman" w:hAnsi="Times New Roman" w:cs="Times New Roman"/>
          <w:sz w:val="24"/>
          <w:szCs w:val="24"/>
        </w:rPr>
        <w:t>Собранием представителей из числа кандидатов, представленных конкурсной комиссией по результатам конкурса</w:t>
      </w:r>
      <w:r w:rsidR="00561CFE" w:rsidRPr="001F0346">
        <w:rPr>
          <w:rFonts w:ascii="Times New Roman" w:hAnsi="Times New Roman" w:cs="Times New Roman"/>
          <w:sz w:val="24"/>
          <w:szCs w:val="24"/>
        </w:rPr>
        <w:t xml:space="preserve"> </w:t>
      </w:r>
      <w:r w:rsidRPr="001F0346">
        <w:rPr>
          <w:rFonts w:ascii="Times New Roman" w:hAnsi="Times New Roman" w:cs="Times New Roman"/>
          <w:sz w:val="24"/>
          <w:szCs w:val="24"/>
        </w:rPr>
        <w:t xml:space="preserve">на </w:t>
      </w:r>
      <w:r w:rsidR="00561CFE" w:rsidRPr="001F0346">
        <w:rPr>
          <w:rFonts w:ascii="Times New Roman" w:hAnsi="Times New Roman" w:cs="Times New Roman"/>
          <w:sz w:val="24"/>
          <w:szCs w:val="24"/>
        </w:rPr>
        <w:t>срок</w:t>
      </w:r>
      <w:r w:rsidR="001F0346" w:rsidRPr="001F0346">
        <w:rPr>
          <w:rFonts w:ascii="Times New Roman" w:hAnsi="Times New Roman" w:cs="Times New Roman"/>
          <w:sz w:val="24"/>
          <w:szCs w:val="24"/>
        </w:rPr>
        <w:t xml:space="preserve"> полномочий 5 лет</w:t>
      </w:r>
      <w:r w:rsidRPr="001F0346">
        <w:rPr>
          <w:rFonts w:ascii="Times New Roman" w:hAnsi="Times New Roman" w:cs="Times New Roman"/>
          <w:sz w:val="24"/>
          <w:szCs w:val="24"/>
        </w:rPr>
        <w:t>,</w:t>
      </w:r>
      <w:r w:rsidR="001F0346" w:rsidRPr="001F0346">
        <w:rPr>
          <w:rFonts w:ascii="Times New Roman" w:hAnsi="Times New Roman" w:cs="Times New Roman"/>
          <w:sz w:val="24"/>
          <w:szCs w:val="24"/>
        </w:rPr>
        <w:t xml:space="preserve"> за исключением первого главы округа, для которого срок полномочий 3 года</w:t>
      </w:r>
      <w:r w:rsidRPr="001F0346">
        <w:rPr>
          <w:rFonts w:ascii="Times New Roman" w:hAnsi="Times New Roman" w:cs="Times New Roman"/>
          <w:sz w:val="24"/>
          <w:szCs w:val="24"/>
        </w:rPr>
        <w:t xml:space="preserve"> установлен</w:t>
      </w:r>
      <w:r w:rsidR="001F0346" w:rsidRPr="001F0346">
        <w:rPr>
          <w:rFonts w:ascii="Times New Roman" w:hAnsi="Times New Roman" w:cs="Times New Roman"/>
          <w:sz w:val="24"/>
          <w:szCs w:val="24"/>
        </w:rPr>
        <w:t xml:space="preserve"> З</w:t>
      </w:r>
      <w:r w:rsidRPr="001F0346">
        <w:rPr>
          <w:rFonts w:ascii="Times New Roman" w:hAnsi="Times New Roman" w:cs="Times New Roman"/>
          <w:sz w:val="24"/>
          <w:szCs w:val="24"/>
        </w:rPr>
        <w:t>аконом Магаданской области</w:t>
      </w:r>
      <w:r w:rsidR="001F0346" w:rsidRPr="001F0346">
        <w:rPr>
          <w:rFonts w:ascii="Times New Roman" w:hAnsi="Times New Roman" w:cs="Times New Roman"/>
          <w:sz w:val="24"/>
          <w:szCs w:val="24"/>
        </w:rPr>
        <w:t xml:space="preserve"> от 08.04.2015 г. № 1886-ОЗ</w:t>
      </w:r>
      <w:r w:rsidR="001F0346">
        <w:rPr>
          <w:rFonts w:ascii="Times New Roman" w:hAnsi="Times New Roman" w:cs="Times New Roman"/>
          <w:sz w:val="24"/>
          <w:szCs w:val="24"/>
        </w:rPr>
        <w:t xml:space="preserve"> </w:t>
      </w:r>
      <w:r w:rsidR="001F0346" w:rsidRPr="00C47535">
        <w:rPr>
          <w:rFonts w:ascii="Times New Roman" w:hAnsi="Times New Roman" w:cs="Times New Roman"/>
          <w:sz w:val="24"/>
          <w:szCs w:val="24"/>
        </w:rPr>
        <w:t>«О преобразовании муниципальных образований «город Сусуман», «поселок Широкий», «поселок Холодный», «поселок Мяунджа» путем их объединения с наделением статусом городского округа»</w:t>
      </w:r>
      <w:r w:rsidR="00880780" w:rsidRPr="001F0346">
        <w:rPr>
          <w:rFonts w:ascii="Times New Roman" w:hAnsi="Times New Roman" w:cs="Times New Roman"/>
          <w:sz w:val="24"/>
          <w:szCs w:val="24"/>
        </w:rPr>
        <w:t>,</w:t>
      </w:r>
      <w:r w:rsidR="001F0346">
        <w:rPr>
          <w:rFonts w:ascii="Times New Roman" w:hAnsi="Times New Roman" w:cs="Times New Roman"/>
          <w:sz w:val="24"/>
          <w:szCs w:val="24"/>
        </w:rPr>
        <w:t xml:space="preserve"> </w:t>
      </w:r>
      <w:r w:rsidRPr="001F0346">
        <w:rPr>
          <w:rFonts w:ascii="Times New Roman" w:hAnsi="Times New Roman" w:cs="Times New Roman"/>
          <w:sz w:val="24"/>
          <w:szCs w:val="24"/>
        </w:rPr>
        <w:t>и</w:t>
      </w:r>
      <w:r w:rsidR="007F2F39" w:rsidRPr="001F0346">
        <w:rPr>
          <w:rFonts w:ascii="Times New Roman" w:hAnsi="Times New Roman" w:cs="Times New Roman"/>
          <w:sz w:val="24"/>
          <w:szCs w:val="24"/>
        </w:rPr>
        <w:t xml:space="preserve"> возглавляет местную администрацию.</w:t>
      </w:r>
      <w:r w:rsidR="00880780" w:rsidRPr="001F0346">
        <w:rPr>
          <w:rFonts w:ascii="Times New Roman" w:hAnsi="Times New Roman" w:cs="Times New Roman"/>
          <w:sz w:val="24"/>
          <w:szCs w:val="24"/>
        </w:rPr>
        <w:t xml:space="preserve"> </w:t>
      </w:r>
    </w:p>
    <w:p w:rsidR="00310877" w:rsidRPr="001C3219" w:rsidRDefault="001C3219" w:rsidP="0080457A">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310877" w:rsidRPr="001C3219">
        <w:rPr>
          <w:rFonts w:ascii="Times New Roman" w:hAnsi="Times New Roman" w:cs="Times New Roman"/>
          <w:sz w:val="24"/>
          <w:szCs w:val="24"/>
        </w:rPr>
        <w:t xml:space="preserve">Порядок проведения конкурса по отбору кандидатур на должность главы муниципального образования устанавливается </w:t>
      </w:r>
      <w:r w:rsidR="00FB7989" w:rsidRPr="001C3219">
        <w:rPr>
          <w:rFonts w:ascii="Times New Roman" w:hAnsi="Times New Roman" w:cs="Times New Roman"/>
          <w:sz w:val="24"/>
          <w:szCs w:val="24"/>
        </w:rPr>
        <w:t>Собранием представителей</w:t>
      </w:r>
      <w:r w:rsidR="00310877" w:rsidRPr="001C3219">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sidR="00FB7989" w:rsidRPr="001C3219">
        <w:rPr>
          <w:rFonts w:ascii="Times New Roman" w:hAnsi="Times New Roman" w:cs="Times New Roman"/>
          <w:sz w:val="24"/>
          <w:szCs w:val="24"/>
        </w:rPr>
        <w:t xml:space="preserve"> </w:t>
      </w:r>
      <w:r w:rsidR="00310877" w:rsidRPr="001C3219">
        <w:rPr>
          <w:rFonts w:ascii="Times New Roman" w:hAnsi="Times New Roman" w:cs="Times New Roman"/>
          <w:sz w:val="24"/>
          <w:szCs w:val="24"/>
        </w:rPr>
        <w:t xml:space="preserve">Общее число членов конкурсной комиссии в муниципальном образовании устанавливается </w:t>
      </w:r>
      <w:r w:rsidR="00FB7989" w:rsidRPr="001C3219">
        <w:rPr>
          <w:rFonts w:ascii="Times New Roman" w:hAnsi="Times New Roman" w:cs="Times New Roman"/>
          <w:sz w:val="24"/>
          <w:szCs w:val="24"/>
        </w:rPr>
        <w:t>Собранием представителей</w:t>
      </w:r>
      <w:r w:rsidR="00310877" w:rsidRPr="001C3219">
        <w:rPr>
          <w:rFonts w:ascii="Times New Roman" w:hAnsi="Times New Roman" w:cs="Times New Roman"/>
          <w:sz w:val="24"/>
          <w:szCs w:val="24"/>
        </w:rPr>
        <w:t>.</w:t>
      </w:r>
    </w:p>
    <w:p w:rsidR="00637A4F" w:rsidRDefault="00637A4F" w:rsidP="0080457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Вступление главы Сусуманского городского округа оформляется изданием правового акта администрации </w:t>
      </w:r>
      <w:r w:rsidR="00A62F40">
        <w:rPr>
          <w:rFonts w:ascii="Times New Roman" w:hAnsi="Times New Roman" w:cs="Times New Roman"/>
          <w:sz w:val="24"/>
          <w:szCs w:val="24"/>
        </w:rPr>
        <w:t xml:space="preserve">Сусуманского </w:t>
      </w:r>
      <w:r w:rsidR="00A62F40" w:rsidRPr="00ED483D">
        <w:rPr>
          <w:rFonts w:ascii="Times New Roman" w:hAnsi="Times New Roman" w:cs="Times New Roman"/>
          <w:sz w:val="24"/>
          <w:szCs w:val="24"/>
        </w:rPr>
        <w:t>городского округа</w:t>
      </w:r>
      <w:r>
        <w:rPr>
          <w:rFonts w:ascii="Times New Roman" w:hAnsi="Times New Roman" w:cs="Times New Roman"/>
          <w:sz w:val="24"/>
          <w:szCs w:val="24"/>
        </w:rPr>
        <w:t>.</w:t>
      </w:r>
    </w:p>
    <w:p w:rsidR="00AC569D" w:rsidRPr="001C3219" w:rsidRDefault="00637A4F" w:rsidP="0080457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C3219">
        <w:rPr>
          <w:rFonts w:ascii="Times New Roman" w:hAnsi="Times New Roman" w:cs="Times New Roman"/>
          <w:sz w:val="24"/>
          <w:szCs w:val="24"/>
        </w:rPr>
        <w:t xml:space="preserve">. </w:t>
      </w:r>
      <w:r w:rsidR="00AC569D" w:rsidRPr="001C3219">
        <w:rPr>
          <w:rFonts w:ascii="Times New Roman" w:hAnsi="Times New Roman" w:cs="Times New Roman"/>
          <w:sz w:val="24"/>
          <w:szCs w:val="24"/>
        </w:rPr>
        <w:t xml:space="preserve">Глава </w:t>
      </w:r>
      <w:r w:rsidR="00A94A1B" w:rsidRPr="001C3219">
        <w:rPr>
          <w:rFonts w:ascii="Times New Roman" w:hAnsi="Times New Roman" w:cs="Times New Roman"/>
          <w:sz w:val="24"/>
          <w:szCs w:val="24"/>
        </w:rPr>
        <w:t>Сусуманского</w:t>
      </w:r>
      <w:r w:rsidR="00DA2A3F" w:rsidRPr="001C3219">
        <w:rPr>
          <w:rFonts w:ascii="Times New Roman" w:hAnsi="Times New Roman" w:cs="Times New Roman"/>
          <w:sz w:val="24"/>
          <w:szCs w:val="24"/>
        </w:rPr>
        <w:t xml:space="preserve"> городского округа</w:t>
      </w:r>
      <w:r w:rsidR="00D925FE" w:rsidRPr="001C3219">
        <w:rPr>
          <w:rFonts w:ascii="Times New Roman" w:hAnsi="Times New Roman" w:cs="Times New Roman"/>
          <w:sz w:val="24"/>
          <w:szCs w:val="24"/>
        </w:rPr>
        <w:t xml:space="preserve"> </w:t>
      </w:r>
      <w:r w:rsidR="00AC569D" w:rsidRPr="001C3219">
        <w:rPr>
          <w:rFonts w:ascii="Times New Roman" w:hAnsi="Times New Roman" w:cs="Times New Roman"/>
          <w:sz w:val="24"/>
          <w:szCs w:val="24"/>
        </w:rPr>
        <w:t>в своей деятельности подконтролен и подотчетен населению муниципального образования и Собранию представителей</w:t>
      </w:r>
      <w:r w:rsidR="00DA2A3F" w:rsidRPr="001C3219">
        <w:rPr>
          <w:rFonts w:ascii="Times New Roman" w:hAnsi="Times New Roman" w:cs="Times New Roman"/>
          <w:sz w:val="24"/>
          <w:szCs w:val="24"/>
        </w:rPr>
        <w:t>.</w:t>
      </w:r>
    </w:p>
    <w:p w:rsidR="00F0550B" w:rsidRDefault="00637A4F" w:rsidP="0080457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1C3219">
        <w:rPr>
          <w:rFonts w:ascii="Times New Roman" w:hAnsi="Times New Roman" w:cs="Times New Roman"/>
          <w:sz w:val="24"/>
          <w:szCs w:val="24"/>
        </w:rPr>
        <w:t xml:space="preserve">. </w:t>
      </w:r>
      <w:r w:rsidR="00AC569D" w:rsidRPr="001C3219">
        <w:rPr>
          <w:rFonts w:ascii="Times New Roman" w:hAnsi="Times New Roman" w:cs="Times New Roman"/>
          <w:sz w:val="24"/>
          <w:szCs w:val="24"/>
        </w:rPr>
        <w:t xml:space="preserve">Глава </w:t>
      </w:r>
      <w:r w:rsidR="00EE0CF6" w:rsidRPr="001C3219">
        <w:rPr>
          <w:rFonts w:ascii="Times New Roman" w:hAnsi="Times New Roman" w:cs="Times New Roman"/>
          <w:sz w:val="24"/>
          <w:szCs w:val="24"/>
        </w:rPr>
        <w:t>Сусуманского городского округа</w:t>
      </w:r>
      <w:r w:rsidR="00AC569D" w:rsidRPr="001C3219">
        <w:rPr>
          <w:rFonts w:ascii="Times New Roman" w:hAnsi="Times New Roman" w:cs="Times New Roman"/>
          <w:sz w:val="24"/>
          <w:szCs w:val="24"/>
        </w:rPr>
        <w:t xml:space="preserve"> должен соблюдать ограничения и запреты и исполнять обязанности, которые установлены Федеральным законом от 25</w:t>
      </w:r>
      <w:r w:rsidR="0045758C">
        <w:rPr>
          <w:rFonts w:ascii="Times New Roman" w:hAnsi="Times New Roman" w:cs="Times New Roman"/>
          <w:sz w:val="24"/>
          <w:szCs w:val="24"/>
        </w:rPr>
        <w:t>.12.</w:t>
      </w:r>
      <w:r w:rsidR="00AC569D" w:rsidRPr="001C3219">
        <w:rPr>
          <w:rFonts w:ascii="Times New Roman" w:hAnsi="Times New Roman" w:cs="Times New Roman"/>
          <w:sz w:val="24"/>
          <w:szCs w:val="24"/>
        </w:rPr>
        <w:t>2008 г</w:t>
      </w:r>
      <w:r w:rsidR="0045758C">
        <w:rPr>
          <w:rFonts w:ascii="Times New Roman" w:hAnsi="Times New Roman" w:cs="Times New Roman"/>
          <w:sz w:val="24"/>
          <w:szCs w:val="24"/>
        </w:rPr>
        <w:t>.</w:t>
      </w:r>
      <w:r w:rsidR="00AC569D" w:rsidRPr="001C3219">
        <w:rPr>
          <w:rFonts w:ascii="Times New Roman" w:hAnsi="Times New Roman" w:cs="Times New Roman"/>
          <w:sz w:val="24"/>
          <w:szCs w:val="24"/>
        </w:rPr>
        <w:t xml:space="preserve"> </w:t>
      </w:r>
      <w:r w:rsidR="00EE0CF6" w:rsidRPr="001C3219">
        <w:rPr>
          <w:rFonts w:ascii="Times New Roman" w:hAnsi="Times New Roman" w:cs="Times New Roman"/>
          <w:sz w:val="24"/>
          <w:szCs w:val="24"/>
        </w:rPr>
        <w:t xml:space="preserve"> </w:t>
      </w:r>
      <w:r w:rsidR="00AC569D" w:rsidRPr="001C3219">
        <w:rPr>
          <w:rFonts w:ascii="Times New Roman" w:hAnsi="Times New Roman" w:cs="Times New Roman"/>
          <w:sz w:val="24"/>
          <w:szCs w:val="24"/>
        </w:rPr>
        <w:t>№</w:t>
      </w:r>
      <w:r w:rsidR="0045758C">
        <w:rPr>
          <w:rFonts w:ascii="Times New Roman" w:hAnsi="Times New Roman" w:cs="Times New Roman"/>
          <w:sz w:val="24"/>
          <w:szCs w:val="24"/>
        </w:rPr>
        <w:t xml:space="preserve"> </w:t>
      </w:r>
      <w:r w:rsidR="00AC569D" w:rsidRPr="001C3219">
        <w:rPr>
          <w:rFonts w:ascii="Times New Roman" w:hAnsi="Times New Roman" w:cs="Times New Roman"/>
          <w:sz w:val="24"/>
          <w:szCs w:val="24"/>
        </w:rPr>
        <w:t xml:space="preserve">273-ФЗ </w:t>
      </w:r>
      <w:r w:rsidR="0045758C">
        <w:rPr>
          <w:rFonts w:ascii="Times New Roman" w:hAnsi="Times New Roman" w:cs="Times New Roman"/>
          <w:sz w:val="24"/>
          <w:szCs w:val="24"/>
        </w:rPr>
        <w:t>«</w:t>
      </w:r>
      <w:r w:rsidR="00AC569D" w:rsidRPr="001C3219">
        <w:rPr>
          <w:rFonts w:ascii="Times New Roman" w:hAnsi="Times New Roman" w:cs="Times New Roman"/>
          <w:sz w:val="24"/>
          <w:szCs w:val="24"/>
        </w:rPr>
        <w:t>О противодействии коррупции</w:t>
      </w:r>
      <w:r w:rsidR="0045758C">
        <w:rPr>
          <w:rFonts w:ascii="Times New Roman" w:hAnsi="Times New Roman" w:cs="Times New Roman"/>
          <w:sz w:val="24"/>
          <w:szCs w:val="24"/>
        </w:rPr>
        <w:t>»</w:t>
      </w:r>
      <w:r w:rsidR="00AC569D" w:rsidRPr="001C3219">
        <w:rPr>
          <w:rFonts w:ascii="Times New Roman" w:hAnsi="Times New Roman" w:cs="Times New Roman"/>
          <w:sz w:val="24"/>
          <w:szCs w:val="24"/>
        </w:rPr>
        <w:t xml:space="preserve"> и </w:t>
      </w:r>
      <w:r w:rsidR="0045758C">
        <w:rPr>
          <w:rFonts w:ascii="Times New Roman" w:hAnsi="Times New Roman" w:cs="Times New Roman"/>
          <w:sz w:val="24"/>
          <w:szCs w:val="24"/>
        </w:rPr>
        <w:t>иными</w:t>
      </w:r>
      <w:r w:rsidR="00AC569D" w:rsidRPr="001C3219">
        <w:rPr>
          <w:rFonts w:ascii="Times New Roman" w:hAnsi="Times New Roman" w:cs="Times New Roman"/>
          <w:sz w:val="24"/>
          <w:szCs w:val="24"/>
        </w:rPr>
        <w:t xml:space="preserve"> федеральными законами.</w:t>
      </w:r>
    </w:p>
    <w:p w:rsidR="00CD23D0" w:rsidRPr="001C3219" w:rsidRDefault="00CD23D0" w:rsidP="0080457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bookmarkStart w:id="56" w:name="_Toc417661611"/>
      <w:r w:rsidRPr="008A5250">
        <w:rPr>
          <w:rFonts w:ascii="Times New Roman" w:hAnsi="Times New Roman" w:cs="Times New Roman"/>
          <w:color w:val="auto"/>
          <w:sz w:val="24"/>
          <w:szCs w:val="24"/>
        </w:rPr>
        <w:t>Стать</w:t>
      </w:r>
      <w:r w:rsidR="00CD23D0">
        <w:rPr>
          <w:rFonts w:ascii="Times New Roman" w:hAnsi="Times New Roman" w:cs="Times New Roman"/>
          <w:color w:val="auto"/>
          <w:sz w:val="24"/>
          <w:szCs w:val="24"/>
        </w:rPr>
        <w:t>я</w:t>
      </w:r>
      <w:r w:rsidRPr="008A5250">
        <w:rPr>
          <w:rFonts w:ascii="Times New Roman" w:hAnsi="Times New Roman" w:cs="Times New Roman"/>
          <w:color w:val="auto"/>
          <w:sz w:val="24"/>
          <w:szCs w:val="24"/>
        </w:rPr>
        <w:t xml:space="preserve"> </w:t>
      </w:r>
      <w:r w:rsidR="008A5250" w:rsidRPr="008A5250">
        <w:rPr>
          <w:rFonts w:ascii="Times New Roman" w:hAnsi="Times New Roman" w:cs="Times New Roman"/>
          <w:color w:val="auto"/>
          <w:sz w:val="24"/>
          <w:szCs w:val="24"/>
        </w:rPr>
        <w:t>3</w:t>
      </w:r>
      <w:r w:rsidR="00200302">
        <w:rPr>
          <w:rFonts w:ascii="Times New Roman" w:hAnsi="Times New Roman" w:cs="Times New Roman"/>
          <w:color w:val="auto"/>
          <w:sz w:val="24"/>
          <w:szCs w:val="24"/>
        </w:rPr>
        <w:t>3</w:t>
      </w:r>
      <w:r w:rsidRPr="008A5250">
        <w:rPr>
          <w:rFonts w:ascii="Times New Roman" w:hAnsi="Times New Roman" w:cs="Times New Roman"/>
          <w:color w:val="auto"/>
          <w:sz w:val="24"/>
          <w:szCs w:val="24"/>
        </w:rPr>
        <w:t xml:space="preserve">. Полномочия </w:t>
      </w:r>
      <w:r w:rsidR="00B22CE2">
        <w:rPr>
          <w:rFonts w:ascii="Times New Roman" w:hAnsi="Times New Roman" w:cs="Times New Roman"/>
          <w:color w:val="auto"/>
          <w:sz w:val="24"/>
          <w:szCs w:val="24"/>
        </w:rPr>
        <w:t>г</w:t>
      </w:r>
      <w:r w:rsidRPr="008A5250">
        <w:rPr>
          <w:rFonts w:ascii="Times New Roman" w:hAnsi="Times New Roman" w:cs="Times New Roman"/>
          <w:color w:val="auto"/>
          <w:sz w:val="24"/>
          <w:szCs w:val="24"/>
        </w:rPr>
        <w:t xml:space="preserve">лавы </w:t>
      </w:r>
      <w:r w:rsidR="00A94A1B">
        <w:rPr>
          <w:rFonts w:ascii="Times New Roman" w:hAnsi="Times New Roman" w:cs="Times New Roman"/>
          <w:color w:val="auto"/>
          <w:sz w:val="24"/>
          <w:szCs w:val="24"/>
        </w:rPr>
        <w:t>Сусуманского</w:t>
      </w:r>
      <w:r w:rsidR="00DF1275" w:rsidRPr="008A5250">
        <w:rPr>
          <w:rFonts w:ascii="Times New Roman" w:hAnsi="Times New Roman" w:cs="Times New Roman"/>
          <w:color w:val="auto"/>
          <w:sz w:val="24"/>
          <w:szCs w:val="24"/>
        </w:rPr>
        <w:t xml:space="preserve"> городского округа</w:t>
      </w:r>
      <w:bookmarkEnd w:id="56"/>
    </w:p>
    <w:p w:rsidR="00AC652C" w:rsidRPr="00AD58F0" w:rsidRDefault="00AD58F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2C" w:rsidRPr="00AD58F0">
        <w:rPr>
          <w:rFonts w:ascii="Times New Roman" w:hAnsi="Times New Roman" w:cs="Times New Roman"/>
          <w:sz w:val="24"/>
          <w:szCs w:val="24"/>
        </w:rPr>
        <w:t xml:space="preserve">Глава </w:t>
      </w:r>
      <w:r w:rsidR="00A94A1B" w:rsidRPr="00AD58F0">
        <w:rPr>
          <w:rFonts w:ascii="Times New Roman" w:hAnsi="Times New Roman" w:cs="Times New Roman"/>
          <w:sz w:val="24"/>
          <w:szCs w:val="24"/>
        </w:rPr>
        <w:t>Сусуманского</w:t>
      </w:r>
      <w:r w:rsidR="00DF1275" w:rsidRPr="00AD58F0">
        <w:rPr>
          <w:rFonts w:ascii="Times New Roman" w:hAnsi="Times New Roman" w:cs="Times New Roman"/>
          <w:sz w:val="24"/>
          <w:szCs w:val="24"/>
        </w:rPr>
        <w:t xml:space="preserve"> городского округа</w:t>
      </w:r>
      <w:r w:rsidR="00AC652C" w:rsidRPr="00AD58F0">
        <w:rPr>
          <w:rFonts w:ascii="Times New Roman" w:hAnsi="Times New Roman" w:cs="Times New Roman"/>
          <w:sz w:val="24"/>
          <w:szCs w:val="24"/>
        </w:rPr>
        <w:t xml:space="preserve"> осуществляет следующие полномочия:</w:t>
      </w:r>
    </w:p>
    <w:p w:rsidR="00AC652C" w:rsidRPr="00AD58F0" w:rsidRDefault="00AD58F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2C" w:rsidRPr="00AD58F0">
        <w:rPr>
          <w:rFonts w:ascii="Times New Roman" w:hAnsi="Times New Roman" w:cs="Times New Roman"/>
          <w:sz w:val="24"/>
          <w:szCs w:val="24"/>
        </w:rPr>
        <w:t xml:space="preserve">представляет </w:t>
      </w:r>
      <w:r w:rsidR="00DF1275" w:rsidRPr="00AD58F0">
        <w:rPr>
          <w:rFonts w:ascii="Times New Roman" w:hAnsi="Times New Roman" w:cs="Times New Roman"/>
          <w:sz w:val="24"/>
          <w:szCs w:val="24"/>
        </w:rPr>
        <w:t>городской округ</w:t>
      </w:r>
      <w:r w:rsidR="00AC652C" w:rsidRPr="00AD58F0">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C652C" w:rsidRPr="00AD58F0" w:rsidRDefault="00AD58F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C652C" w:rsidRPr="00AD58F0">
        <w:rPr>
          <w:rFonts w:ascii="Times New Roman" w:hAnsi="Times New Roman" w:cs="Times New Roman"/>
          <w:sz w:val="24"/>
          <w:szCs w:val="24"/>
        </w:rPr>
        <w:t xml:space="preserve">подписывает и </w:t>
      </w:r>
      <w:r w:rsidR="006E301A" w:rsidRPr="00AD58F0">
        <w:rPr>
          <w:rFonts w:ascii="Times New Roman" w:hAnsi="Times New Roman" w:cs="Times New Roman"/>
          <w:sz w:val="24"/>
          <w:szCs w:val="24"/>
        </w:rPr>
        <w:t>публикует (</w:t>
      </w:r>
      <w:r w:rsidR="00AC652C" w:rsidRPr="00AD58F0">
        <w:rPr>
          <w:rFonts w:ascii="Times New Roman" w:hAnsi="Times New Roman" w:cs="Times New Roman"/>
          <w:sz w:val="24"/>
          <w:szCs w:val="24"/>
        </w:rPr>
        <w:t>обнародует</w:t>
      </w:r>
      <w:r w:rsidR="006E301A" w:rsidRPr="00AD58F0">
        <w:rPr>
          <w:rFonts w:ascii="Times New Roman" w:hAnsi="Times New Roman" w:cs="Times New Roman"/>
          <w:sz w:val="24"/>
          <w:szCs w:val="24"/>
        </w:rPr>
        <w:t>)</w:t>
      </w:r>
      <w:r w:rsidR="00AC652C" w:rsidRPr="00AD58F0">
        <w:rPr>
          <w:rFonts w:ascii="Times New Roman" w:hAnsi="Times New Roman" w:cs="Times New Roman"/>
          <w:sz w:val="24"/>
          <w:szCs w:val="24"/>
        </w:rPr>
        <w:t xml:space="preserve"> нормативные правовые акты, принятые Собранием представителей;</w:t>
      </w:r>
    </w:p>
    <w:p w:rsidR="00AC652C" w:rsidRPr="00AD58F0" w:rsidRDefault="00AD58F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C652C" w:rsidRPr="00AD58F0">
        <w:rPr>
          <w:rFonts w:ascii="Times New Roman" w:hAnsi="Times New Roman" w:cs="Times New Roman"/>
          <w:sz w:val="24"/>
          <w:szCs w:val="24"/>
        </w:rPr>
        <w:t>издает в пределах своих полномочий правовые акты;</w:t>
      </w:r>
    </w:p>
    <w:p w:rsidR="00AC652C" w:rsidRPr="00AD58F0" w:rsidRDefault="00AD58F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C652C" w:rsidRPr="00AD58F0">
        <w:rPr>
          <w:rFonts w:ascii="Times New Roman" w:hAnsi="Times New Roman" w:cs="Times New Roman"/>
          <w:sz w:val="24"/>
          <w:szCs w:val="24"/>
        </w:rPr>
        <w:t xml:space="preserve">вправе требовать созыва внеочередного заседания </w:t>
      </w:r>
      <w:r w:rsidR="000745BB" w:rsidRPr="00AD58F0">
        <w:rPr>
          <w:rFonts w:ascii="Times New Roman" w:hAnsi="Times New Roman" w:cs="Times New Roman"/>
          <w:sz w:val="24"/>
          <w:szCs w:val="24"/>
        </w:rPr>
        <w:t>Собрания представителей</w:t>
      </w:r>
      <w:r w:rsidR="00AC652C" w:rsidRPr="00AD58F0">
        <w:rPr>
          <w:rFonts w:ascii="Times New Roman" w:hAnsi="Times New Roman" w:cs="Times New Roman"/>
          <w:sz w:val="24"/>
          <w:szCs w:val="24"/>
        </w:rPr>
        <w:t>;</w:t>
      </w:r>
    </w:p>
    <w:p w:rsidR="00AC652C" w:rsidRPr="00AD58F0" w:rsidRDefault="00AD58F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C652C" w:rsidRPr="00AD58F0">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85260" w:rsidRPr="00AD58F0" w:rsidRDefault="00AD58F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AC652C" w:rsidRPr="00AD58F0">
        <w:rPr>
          <w:rFonts w:ascii="Times New Roman" w:hAnsi="Times New Roman" w:cs="Times New Roman"/>
          <w:sz w:val="24"/>
          <w:szCs w:val="24"/>
        </w:rPr>
        <w:t>представляет Собранию представителей ежегодные отчеты о результатах своей деятельности, в том числе о решении вопросов, поставленных Собранием представителей</w:t>
      </w:r>
      <w:r w:rsidR="000745BB" w:rsidRPr="00AD58F0">
        <w:rPr>
          <w:rFonts w:ascii="Times New Roman" w:hAnsi="Times New Roman" w:cs="Times New Roman"/>
          <w:sz w:val="24"/>
          <w:szCs w:val="24"/>
        </w:rPr>
        <w:t>.</w:t>
      </w:r>
    </w:p>
    <w:p w:rsidR="00F0550B" w:rsidRPr="00AD58F0" w:rsidRDefault="00AD58F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AC652C" w:rsidRPr="00AD58F0">
        <w:rPr>
          <w:rFonts w:ascii="Times New Roman" w:hAnsi="Times New Roman" w:cs="Times New Roman"/>
          <w:sz w:val="24"/>
          <w:szCs w:val="24"/>
        </w:rPr>
        <w:t>осуществляет иные полномочия, отнесенные к полномочиям Главы муниципального образования федеральными законами, законами Магаданской области, настоящим Уставом.</w:t>
      </w:r>
    </w:p>
    <w:p w:rsidR="000745BB" w:rsidRPr="00AD58F0" w:rsidRDefault="00AD58F0" w:rsidP="0080457A">
      <w:pPr>
        <w:widowControl w:val="0"/>
        <w:suppressLineNumbers/>
        <w:tabs>
          <w:tab w:val="left" w:pos="993"/>
        </w:tabs>
        <w:spacing w:after="0" w:line="240" w:lineRule="auto"/>
        <w:ind w:firstLine="567"/>
        <w:jc w:val="both"/>
        <w:outlineLvl w:val="0"/>
        <w:rPr>
          <w:rFonts w:ascii="Times New Roman" w:eastAsia="Times New Roman" w:hAnsi="Times New Roman" w:cs="Times New Roman"/>
          <w:sz w:val="24"/>
          <w:szCs w:val="24"/>
        </w:rPr>
      </w:pPr>
      <w:bookmarkStart w:id="57" w:name="_Toc417661612"/>
      <w:r>
        <w:rPr>
          <w:rFonts w:ascii="Times New Roman" w:eastAsia="Times New Roman" w:hAnsi="Times New Roman" w:cs="Times New Roman"/>
          <w:sz w:val="24"/>
          <w:szCs w:val="24"/>
        </w:rPr>
        <w:t xml:space="preserve">2. </w:t>
      </w:r>
      <w:r w:rsidR="000745BB" w:rsidRPr="00AD58F0">
        <w:rPr>
          <w:rFonts w:ascii="Times New Roman" w:eastAsia="Times New Roman" w:hAnsi="Times New Roman" w:cs="Times New Roman"/>
          <w:sz w:val="24"/>
          <w:szCs w:val="24"/>
        </w:rPr>
        <w:t xml:space="preserve">В сфере осуществления исполнительно-распорядительной деятельности глава </w:t>
      </w:r>
      <w:r w:rsidR="0047768B">
        <w:rPr>
          <w:rFonts w:ascii="Times New Roman" w:hAnsi="Times New Roman" w:cs="Times New Roman"/>
          <w:sz w:val="24"/>
          <w:szCs w:val="24"/>
        </w:rPr>
        <w:t xml:space="preserve">Сусуманского </w:t>
      </w:r>
      <w:r w:rsidR="0047768B" w:rsidRPr="00ED483D">
        <w:rPr>
          <w:rFonts w:ascii="Times New Roman" w:hAnsi="Times New Roman" w:cs="Times New Roman"/>
          <w:sz w:val="24"/>
          <w:szCs w:val="24"/>
        </w:rPr>
        <w:t>городского округа</w:t>
      </w:r>
      <w:r w:rsidR="000745BB" w:rsidRPr="00AD58F0">
        <w:rPr>
          <w:rFonts w:ascii="Times New Roman" w:eastAsia="Times New Roman" w:hAnsi="Times New Roman" w:cs="Times New Roman"/>
          <w:sz w:val="24"/>
          <w:szCs w:val="24"/>
        </w:rPr>
        <w:t>:</w:t>
      </w:r>
    </w:p>
    <w:p w:rsidR="000745BB" w:rsidRPr="00A85260" w:rsidRDefault="00AD58F0"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03E4F">
        <w:rPr>
          <w:rFonts w:ascii="Times New Roman" w:eastAsia="Times New Roman" w:hAnsi="Times New Roman" w:cs="Times New Roman"/>
          <w:sz w:val="24"/>
          <w:szCs w:val="24"/>
        </w:rPr>
        <w:t>ф</w:t>
      </w:r>
      <w:r w:rsidR="000745BB" w:rsidRPr="00A85260">
        <w:rPr>
          <w:rFonts w:ascii="Times New Roman" w:eastAsia="Times New Roman" w:hAnsi="Times New Roman" w:cs="Times New Roman"/>
          <w:sz w:val="24"/>
          <w:szCs w:val="24"/>
        </w:rPr>
        <w:t>ормирует администрацию Сусуманского городского округа в соответствии со структурой, утвержденной Собранием представителей;</w:t>
      </w:r>
    </w:p>
    <w:p w:rsidR="000745BB" w:rsidRPr="00A85260" w:rsidRDefault="00AD58F0"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745BB" w:rsidRPr="00A85260">
        <w:rPr>
          <w:rFonts w:ascii="Times New Roman" w:eastAsia="Times New Roman" w:hAnsi="Times New Roman" w:cs="Times New Roman"/>
          <w:sz w:val="24"/>
          <w:szCs w:val="24"/>
        </w:rPr>
        <w:t xml:space="preserve">осуществляет общее руководство и контроль за деятельностью администрации округа, </w:t>
      </w:r>
      <w:r w:rsidR="000745BB" w:rsidRPr="00A85260">
        <w:rPr>
          <w:rFonts w:ascii="Times New Roman" w:eastAsia="Times New Roman" w:hAnsi="Times New Roman" w:cs="Times New Roman"/>
          <w:sz w:val="24"/>
          <w:szCs w:val="24"/>
        </w:rPr>
        <w:lastRenderedPageBreak/>
        <w:t>ее структурных подразделений по решению всех вопросов, отнесенных к компетенции администрации;</w:t>
      </w:r>
    </w:p>
    <w:p w:rsidR="000745BB" w:rsidRPr="00A85260" w:rsidRDefault="00AD58F0"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745BB" w:rsidRPr="00A85260">
        <w:rPr>
          <w:rFonts w:ascii="Times New Roman" w:eastAsia="Times New Roman" w:hAnsi="Times New Roman" w:cs="Times New Roman"/>
          <w:sz w:val="24"/>
          <w:szCs w:val="24"/>
        </w:rPr>
        <w:t>заключает от имени администрации Сусуманского округа договоры в пределах своей компетенции;</w:t>
      </w:r>
    </w:p>
    <w:p w:rsidR="000745BB" w:rsidRPr="00A85260" w:rsidRDefault="00AD58F0"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745BB" w:rsidRPr="00A85260">
        <w:rPr>
          <w:rFonts w:ascii="Times New Roman" w:eastAsia="Times New Roman" w:hAnsi="Times New Roman" w:cs="Times New Roman"/>
          <w:sz w:val="24"/>
          <w:szCs w:val="24"/>
        </w:rPr>
        <w:t xml:space="preserve">утверждает </w:t>
      </w:r>
      <w:r w:rsidR="00D03E4F">
        <w:rPr>
          <w:rFonts w:ascii="Times New Roman" w:eastAsia="Times New Roman" w:hAnsi="Times New Roman" w:cs="Times New Roman"/>
          <w:sz w:val="24"/>
          <w:szCs w:val="24"/>
        </w:rPr>
        <w:t>п</w:t>
      </w:r>
      <w:r w:rsidR="000745BB" w:rsidRPr="00A85260">
        <w:rPr>
          <w:rFonts w:ascii="Times New Roman" w:eastAsia="Times New Roman" w:hAnsi="Times New Roman" w:cs="Times New Roman"/>
          <w:sz w:val="24"/>
          <w:szCs w:val="24"/>
        </w:rPr>
        <w:t>оложени</w:t>
      </w:r>
      <w:r w:rsidR="00D03E4F">
        <w:rPr>
          <w:rFonts w:ascii="Times New Roman" w:eastAsia="Times New Roman" w:hAnsi="Times New Roman" w:cs="Times New Roman"/>
          <w:sz w:val="24"/>
          <w:szCs w:val="24"/>
        </w:rPr>
        <w:t>я</w:t>
      </w:r>
      <w:r w:rsidR="000745BB" w:rsidRPr="00A85260">
        <w:rPr>
          <w:rFonts w:ascii="Times New Roman" w:eastAsia="Times New Roman" w:hAnsi="Times New Roman" w:cs="Times New Roman"/>
          <w:sz w:val="24"/>
          <w:szCs w:val="24"/>
        </w:rPr>
        <w:t xml:space="preserve"> о структурных подразделениях администрации;</w:t>
      </w:r>
    </w:p>
    <w:p w:rsidR="000745BB" w:rsidRPr="00A85260" w:rsidRDefault="00BA1F3C"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D58F0">
        <w:rPr>
          <w:rFonts w:ascii="Times New Roman" w:eastAsia="Times New Roman" w:hAnsi="Times New Roman" w:cs="Times New Roman"/>
          <w:sz w:val="24"/>
          <w:szCs w:val="24"/>
        </w:rPr>
        <w:t xml:space="preserve">) </w:t>
      </w:r>
      <w:r w:rsidR="000745BB" w:rsidRPr="00A85260">
        <w:rPr>
          <w:rFonts w:ascii="Times New Roman" w:eastAsia="Times New Roman" w:hAnsi="Times New Roman" w:cs="Times New Roman"/>
          <w:sz w:val="24"/>
          <w:szCs w:val="24"/>
        </w:rPr>
        <w:t xml:space="preserve">назначает на должность и освобождает от должности заместителей главы администрации, руководителей структурных </w:t>
      </w:r>
      <w:r w:rsidR="00E0428A" w:rsidRPr="00855476">
        <w:rPr>
          <w:rFonts w:ascii="Times New Roman" w:eastAsia="Times New Roman" w:hAnsi="Times New Roman" w:cs="Times New Roman"/>
          <w:sz w:val="24"/>
          <w:szCs w:val="24"/>
        </w:rPr>
        <w:t>и территориальных</w:t>
      </w:r>
      <w:r w:rsidR="00E0428A" w:rsidRPr="00A85260">
        <w:rPr>
          <w:rFonts w:ascii="Times New Roman" w:eastAsia="Times New Roman" w:hAnsi="Times New Roman" w:cs="Times New Roman"/>
          <w:sz w:val="24"/>
          <w:szCs w:val="24"/>
        </w:rPr>
        <w:t xml:space="preserve"> </w:t>
      </w:r>
      <w:r w:rsidR="000745BB" w:rsidRPr="00A85260">
        <w:rPr>
          <w:rFonts w:ascii="Times New Roman" w:eastAsia="Times New Roman" w:hAnsi="Times New Roman" w:cs="Times New Roman"/>
          <w:sz w:val="24"/>
          <w:szCs w:val="24"/>
        </w:rPr>
        <w:t xml:space="preserve">подразделений администрации, иных должностных лиц администрации </w:t>
      </w:r>
      <w:r w:rsidR="00855476">
        <w:rPr>
          <w:rFonts w:ascii="Times New Roman" w:eastAsia="Times New Roman" w:hAnsi="Times New Roman" w:cs="Times New Roman"/>
          <w:sz w:val="24"/>
          <w:szCs w:val="24"/>
        </w:rPr>
        <w:t>городского округа</w:t>
      </w:r>
      <w:r w:rsidR="000745BB" w:rsidRPr="00A85260">
        <w:rPr>
          <w:rFonts w:ascii="Times New Roman" w:eastAsia="Times New Roman" w:hAnsi="Times New Roman" w:cs="Times New Roman"/>
          <w:sz w:val="24"/>
          <w:szCs w:val="24"/>
        </w:rPr>
        <w:t xml:space="preserve">; </w:t>
      </w:r>
    </w:p>
    <w:p w:rsidR="000745BB" w:rsidRPr="00A85260" w:rsidRDefault="00BA1F3C"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D58F0">
        <w:rPr>
          <w:rFonts w:ascii="Times New Roman" w:eastAsia="Times New Roman" w:hAnsi="Times New Roman" w:cs="Times New Roman"/>
          <w:sz w:val="24"/>
          <w:szCs w:val="24"/>
        </w:rPr>
        <w:t xml:space="preserve">) </w:t>
      </w:r>
      <w:r w:rsidR="000745BB" w:rsidRPr="00A85260">
        <w:rPr>
          <w:rFonts w:ascii="Times New Roman" w:eastAsia="Times New Roman" w:hAnsi="Times New Roman" w:cs="Times New Roman"/>
          <w:sz w:val="24"/>
          <w:szCs w:val="24"/>
        </w:rPr>
        <w:t>принимает меры поощрения и дисциплинарной ответственности к должностным лицам;</w:t>
      </w:r>
    </w:p>
    <w:p w:rsidR="000745BB" w:rsidRPr="00A85260" w:rsidRDefault="00BA1F3C"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D58F0">
        <w:rPr>
          <w:rFonts w:ascii="Times New Roman" w:eastAsia="Times New Roman" w:hAnsi="Times New Roman" w:cs="Times New Roman"/>
          <w:sz w:val="24"/>
          <w:szCs w:val="24"/>
        </w:rPr>
        <w:t xml:space="preserve">) </w:t>
      </w:r>
      <w:r w:rsidR="000745BB" w:rsidRPr="00A85260">
        <w:rPr>
          <w:rFonts w:ascii="Times New Roman" w:eastAsia="Times New Roman" w:hAnsi="Times New Roman" w:cs="Times New Roman"/>
          <w:sz w:val="24"/>
          <w:szCs w:val="24"/>
        </w:rPr>
        <w:t xml:space="preserve">принимает меры по обеспечению и защите интересов </w:t>
      </w:r>
      <w:r w:rsidR="00855476">
        <w:rPr>
          <w:rFonts w:ascii="Times New Roman" w:eastAsia="Times New Roman" w:hAnsi="Times New Roman" w:cs="Times New Roman"/>
          <w:sz w:val="24"/>
          <w:szCs w:val="24"/>
        </w:rPr>
        <w:t>городского округа</w:t>
      </w:r>
      <w:r w:rsidR="000745BB" w:rsidRPr="00A85260">
        <w:rPr>
          <w:rFonts w:ascii="Times New Roman" w:eastAsia="Times New Roman" w:hAnsi="Times New Roman" w:cs="Times New Roman"/>
          <w:sz w:val="24"/>
          <w:szCs w:val="24"/>
        </w:rPr>
        <w:t xml:space="preserve"> в суде, арбитражном суде, а также соответствующих органах государственной власти и управления;</w:t>
      </w:r>
    </w:p>
    <w:p w:rsidR="000745BB" w:rsidRPr="00A85260" w:rsidRDefault="00BA1F3C" w:rsidP="0080457A">
      <w:pPr>
        <w:widowControl w:val="0"/>
        <w:suppressLineNumbers/>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D58F0">
        <w:rPr>
          <w:rFonts w:ascii="Times New Roman" w:eastAsia="Times New Roman" w:hAnsi="Times New Roman" w:cs="Times New Roman"/>
          <w:sz w:val="24"/>
          <w:szCs w:val="24"/>
        </w:rPr>
        <w:t xml:space="preserve">) </w:t>
      </w:r>
      <w:r w:rsidR="000745BB" w:rsidRPr="00A85260">
        <w:rPr>
          <w:rFonts w:ascii="Times New Roman" w:eastAsia="Times New Roman" w:hAnsi="Times New Roman" w:cs="Times New Roman"/>
          <w:sz w:val="24"/>
          <w:szCs w:val="24"/>
        </w:rPr>
        <w:t>согласовывает кандидатуры руководителей муниципальных образовательных учреждений, учреждений, находящихся в ведении управления по делам молодежи, культуре и спорту, иных муниципальных учреждений;</w:t>
      </w:r>
    </w:p>
    <w:p w:rsidR="000745BB" w:rsidRPr="00A85260" w:rsidRDefault="00BA1F3C" w:rsidP="0080457A">
      <w:pPr>
        <w:widowControl w:val="0"/>
        <w:suppressLineNumbers/>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D58F0">
        <w:rPr>
          <w:rFonts w:ascii="Times New Roman" w:eastAsia="Times New Roman" w:hAnsi="Times New Roman" w:cs="Times New Roman"/>
          <w:sz w:val="24"/>
          <w:szCs w:val="24"/>
        </w:rPr>
        <w:t xml:space="preserve">) </w:t>
      </w:r>
      <w:r w:rsidR="000745BB" w:rsidRPr="00A85260">
        <w:rPr>
          <w:rFonts w:ascii="Times New Roman" w:eastAsia="Times New Roman" w:hAnsi="Times New Roman" w:cs="Times New Roman"/>
          <w:sz w:val="24"/>
          <w:szCs w:val="24"/>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745BB" w:rsidRPr="00A85260" w:rsidRDefault="00AD58F0" w:rsidP="0080457A">
      <w:pPr>
        <w:widowControl w:val="0"/>
        <w:suppressLineNumbers/>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A1F3C">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0745BB" w:rsidRPr="00A85260">
        <w:rPr>
          <w:rFonts w:ascii="Times New Roman" w:eastAsia="Times New Roman" w:hAnsi="Times New Roman" w:cs="Times New Roman"/>
          <w:sz w:val="24"/>
          <w:szCs w:val="24"/>
        </w:rPr>
        <w:t>иные полномочия в соответствии с федеральным законодательством и законодательством Магаданской области, настоящим Уставом, Положением об администрации Сусуманского городского округа.</w:t>
      </w:r>
    </w:p>
    <w:p w:rsidR="000745BB" w:rsidRPr="00AD58F0" w:rsidRDefault="00AD58F0"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745BB" w:rsidRPr="00AD58F0">
        <w:rPr>
          <w:rFonts w:ascii="Times New Roman" w:eastAsia="Times New Roman" w:hAnsi="Times New Roman" w:cs="Times New Roman"/>
          <w:sz w:val="24"/>
          <w:szCs w:val="24"/>
        </w:rPr>
        <w:t>В сфере взаимодействия с Собранием представителей:</w:t>
      </w:r>
    </w:p>
    <w:p w:rsidR="000745BB" w:rsidRPr="00A85260" w:rsidRDefault="00AD58F0"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745BB" w:rsidRPr="00A85260">
        <w:rPr>
          <w:rFonts w:ascii="Times New Roman" w:eastAsia="Times New Roman" w:hAnsi="Times New Roman" w:cs="Times New Roman"/>
          <w:sz w:val="24"/>
          <w:szCs w:val="24"/>
        </w:rPr>
        <w:t>вносит в Собрание представителей проект бюджета городского округа, планы и программы социально-экономического развития округа, а также отчеты об их исполнении;</w:t>
      </w:r>
    </w:p>
    <w:p w:rsidR="000745BB" w:rsidRPr="00A85260" w:rsidRDefault="00AD58F0"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745BB" w:rsidRPr="00A85260">
        <w:rPr>
          <w:rFonts w:ascii="Times New Roman" w:eastAsia="Times New Roman" w:hAnsi="Times New Roman" w:cs="Times New Roman"/>
          <w:sz w:val="24"/>
          <w:szCs w:val="24"/>
        </w:rPr>
        <w:t>вносит на рассмотрение в Собрание представителей проекты нормативных правовых актов городского округа;</w:t>
      </w:r>
    </w:p>
    <w:p w:rsidR="00200302" w:rsidRDefault="00AD58F0" w:rsidP="0080457A">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745BB" w:rsidRPr="00E45F40">
        <w:rPr>
          <w:rFonts w:ascii="Times New Roman" w:eastAsia="Times New Roman" w:hAnsi="Times New Roman" w:cs="Times New Roman"/>
          <w:sz w:val="24"/>
          <w:szCs w:val="24"/>
        </w:rPr>
        <w:t>представляет Собранию представителей ежегодные отчеты о результатах своей деятельности, о результатах деятельности местной администрации</w:t>
      </w:r>
      <w:r w:rsidR="00E45F40" w:rsidRPr="00E45F40">
        <w:rPr>
          <w:rFonts w:ascii="Times New Roman" w:eastAsia="Times New Roman" w:hAnsi="Times New Roman" w:cs="Times New Roman"/>
          <w:sz w:val="24"/>
          <w:szCs w:val="24"/>
        </w:rPr>
        <w:t>.</w:t>
      </w:r>
      <w:r w:rsidR="000745BB" w:rsidRPr="00E45F40">
        <w:rPr>
          <w:rFonts w:ascii="Times New Roman" w:eastAsia="Times New Roman" w:hAnsi="Times New Roman" w:cs="Times New Roman"/>
          <w:sz w:val="24"/>
          <w:szCs w:val="24"/>
        </w:rPr>
        <w:t xml:space="preserve"> </w:t>
      </w:r>
    </w:p>
    <w:p w:rsidR="00335AC9" w:rsidRDefault="00335AC9" w:rsidP="0080457A">
      <w:pPr>
        <w:widowControl w:val="0"/>
        <w:suppressLineNumbers/>
        <w:spacing w:after="0" w:line="240" w:lineRule="auto"/>
        <w:ind w:firstLine="567"/>
        <w:jc w:val="both"/>
        <w:rPr>
          <w:rFonts w:ascii="Times New Roman" w:hAnsi="Times New Roman" w:cs="Times New Roman"/>
          <w:sz w:val="24"/>
          <w:szCs w:val="24"/>
        </w:rPr>
      </w:pPr>
    </w:p>
    <w:p w:rsidR="00AC652C" w:rsidRPr="008A5250" w:rsidRDefault="00AC652C"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3</w:t>
      </w:r>
      <w:r w:rsidR="00992158">
        <w:rPr>
          <w:rFonts w:ascii="Times New Roman" w:hAnsi="Times New Roman" w:cs="Times New Roman"/>
          <w:color w:val="auto"/>
          <w:sz w:val="24"/>
          <w:szCs w:val="24"/>
        </w:rPr>
        <w:t>4</w:t>
      </w:r>
      <w:r w:rsidRPr="008A5250">
        <w:rPr>
          <w:rFonts w:ascii="Times New Roman" w:hAnsi="Times New Roman" w:cs="Times New Roman"/>
          <w:color w:val="auto"/>
          <w:sz w:val="24"/>
          <w:szCs w:val="24"/>
        </w:rPr>
        <w:t xml:space="preserve">. Досрочное прекращение полномочий </w:t>
      </w:r>
      <w:r w:rsidR="00CD23D0">
        <w:rPr>
          <w:rFonts w:ascii="Times New Roman" w:hAnsi="Times New Roman" w:cs="Times New Roman"/>
          <w:color w:val="auto"/>
          <w:sz w:val="24"/>
          <w:szCs w:val="24"/>
        </w:rPr>
        <w:t>г</w:t>
      </w:r>
      <w:r w:rsidRPr="008A5250">
        <w:rPr>
          <w:rFonts w:ascii="Times New Roman" w:hAnsi="Times New Roman" w:cs="Times New Roman"/>
          <w:color w:val="auto"/>
          <w:sz w:val="24"/>
          <w:szCs w:val="24"/>
        </w:rPr>
        <w:t>лавы</w:t>
      </w:r>
      <w:r w:rsidR="00D925FE" w:rsidRPr="008A5250">
        <w:rPr>
          <w:rFonts w:ascii="Times New Roman" w:hAnsi="Times New Roman" w:cs="Times New Roman"/>
          <w:color w:val="auto"/>
          <w:sz w:val="24"/>
          <w:szCs w:val="24"/>
        </w:rPr>
        <w:t xml:space="preserve"> </w:t>
      </w:r>
      <w:r w:rsidR="00A94A1B">
        <w:rPr>
          <w:rFonts w:ascii="Times New Roman" w:hAnsi="Times New Roman" w:cs="Times New Roman"/>
          <w:color w:val="auto"/>
          <w:sz w:val="24"/>
          <w:szCs w:val="24"/>
        </w:rPr>
        <w:t>Сусуманского</w:t>
      </w:r>
      <w:r w:rsidR="00200F5C" w:rsidRPr="008A5250">
        <w:rPr>
          <w:rFonts w:ascii="Times New Roman" w:hAnsi="Times New Roman" w:cs="Times New Roman"/>
          <w:color w:val="auto"/>
          <w:sz w:val="24"/>
          <w:szCs w:val="24"/>
        </w:rPr>
        <w:t xml:space="preserve"> городского округа</w:t>
      </w:r>
      <w:bookmarkEnd w:id="57"/>
    </w:p>
    <w:p w:rsidR="000F2961" w:rsidRPr="00A85260" w:rsidRDefault="00D03E4F" w:rsidP="0080457A">
      <w:pPr>
        <w:suppressLineNumber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000F2961" w:rsidRPr="00A85260">
        <w:rPr>
          <w:rFonts w:ascii="Times New Roman" w:eastAsia="Calibri" w:hAnsi="Times New Roman" w:cs="Times New Roman"/>
          <w:sz w:val="24"/>
          <w:szCs w:val="24"/>
          <w:lang w:eastAsia="en-US"/>
        </w:rPr>
        <w:t xml:space="preserve">Полномочия главы Сусуманского </w:t>
      </w:r>
      <w:r w:rsidR="00AD1DE2" w:rsidRPr="00A85260">
        <w:rPr>
          <w:rFonts w:ascii="Times New Roman" w:eastAsia="Calibri" w:hAnsi="Times New Roman" w:cs="Times New Roman"/>
          <w:sz w:val="24"/>
          <w:szCs w:val="24"/>
          <w:lang w:eastAsia="en-US"/>
        </w:rPr>
        <w:t>городского округа</w:t>
      </w:r>
      <w:r w:rsidR="000F2961" w:rsidRPr="00A85260">
        <w:rPr>
          <w:rFonts w:ascii="Times New Roman" w:eastAsia="Calibri" w:hAnsi="Times New Roman" w:cs="Times New Roman"/>
          <w:sz w:val="24"/>
          <w:szCs w:val="24"/>
          <w:lang w:eastAsia="en-US"/>
        </w:rPr>
        <w:t xml:space="preserve"> прекращаются досрочно в случае:</w:t>
      </w:r>
    </w:p>
    <w:p w:rsidR="000F2961" w:rsidRPr="00A85260" w:rsidRDefault="00D03E4F" w:rsidP="0080457A">
      <w:pPr>
        <w:suppressLineNumbers/>
        <w:tabs>
          <w:tab w:val="left" w:pos="1134"/>
          <w:tab w:val="left" w:pos="1276"/>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000F2961" w:rsidRPr="00A85260">
        <w:rPr>
          <w:rFonts w:ascii="Times New Roman" w:eastAsia="Calibri" w:hAnsi="Times New Roman" w:cs="Times New Roman"/>
          <w:sz w:val="24"/>
          <w:szCs w:val="24"/>
          <w:lang w:eastAsia="en-US"/>
        </w:rPr>
        <w:t>смерти;</w:t>
      </w:r>
    </w:p>
    <w:p w:rsidR="000F2961" w:rsidRPr="00A85260" w:rsidRDefault="00D03E4F" w:rsidP="0080457A">
      <w:pPr>
        <w:suppressLineNumbers/>
        <w:tabs>
          <w:tab w:val="left" w:pos="1134"/>
          <w:tab w:val="left" w:pos="1276"/>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000F2961" w:rsidRPr="00A85260">
        <w:rPr>
          <w:rFonts w:ascii="Times New Roman" w:eastAsia="Calibri" w:hAnsi="Times New Roman" w:cs="Times New Roman"/>
          <w:sz w:val="24"/>
          <w:szCs w:val="24"/>
          <w:lang w:eastAsia="en-US"/>
        </w:rPr>
        <w:t>отставки   по   собственному   желанию;</w:t>
      </w:r>
    </w:p>
    <w:p w:rsidR="000F2961" w:rsidRPr="00A85260" w:rsidRDefault="00D03E4F" w:rsidP="0080457A">
      <w:pPr>
        <w:suppressLineNumbers/>
        <w:tabs>
          <w:tab w:val="left" w:pos="1134"/>
          <w:tab w:val="left" w:pos="1276"/>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000F2961" w:rsidRPr="00A85260">
        <w:rPr>
          <w:rFonts w:ascii="Times New Roman" w:eastAsia="Calibri" w:hAnsi="Times New Roman" w:cs="Times New Roman"/>
          <w:sz w:val="24"/>
          <w:szCs w:val="24"/>
          <w:lang w:eastAsia="en-US"/>
        </w:rPr>
        <w:t xml:space="preserve">удаления в отставку в соответствии со статьей 74.1 Федерального закона </w:t>
      </w:r>
      <w:r>
        <w:rPr>
          <w:rFonts w:ascii="Times New Roman" w:eastAsia="Calibri" w:hAnsi="Times New Roman" w:cs="Times New Roman"/>
          <w:sz w:val="24"/>
          <w:szCs w:val="24"/>
          <w:lang w:eastAsia="en-US"/>
        </w:rPr>
        <w:t>«Об общих принципах организации местного самоуправления в Российской Федерации»</w:t>
      </w:r>
      <w:r w:rsidR="000F2961" w:rsidRPr="00A85260">
        <w:rPr>
          <w:rFonts w:ascii="Times New Roman" w:eastAsia="Calibri" w:hAnsi="Times New Roman" w:cs="Times New Roman"/>
          <w:sz w:val="24"/>
          <w:szCs w:val="24"/>
          <w:lang w:eastAsia="en-US"/>
        </w:rPr>
        <w:t>;</w:t>
      </w:r>
    </w:p>
    <w:p w:rsidR="000F2961" w:rsidRPr="00A85260" w:rsidRDefault="00D03E4F" w:rsidP="0080457A">
      <w:pPr>
        <w:suppressLineNumbers/>
        <w:tabs>
          <w:tab w:val="left" w:pos="1134"/>
          <w:tab w:val="left" w:pos="1276"/>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000F2961" w:rsidRPr="00A85260">
        <w:rPr>
          <w:rFonts w:ascii="Times New Roman" w:eastAsia="Calibri" w:hAnsi="Times New Roman" w:cs="Times New Roman"/>
          <w:sz w:val="24"/>
          <w:szCs w:val="24"/>
          <w:lang w:eastAsia="en-US"/>
        </w:rPr>
        <w:t xml:space="preserve">отрешения от должности в соответствии со статьей 74 Федерального закона </w:t>
      </w:r>
      <w:r>
        <w:rPr>
          <w:rFonts w:ascii="Times New Roman" w:eastAsia="Calibri" w:hAnsi="Times New Roman" w:cs="Times New Roman"/>
          <w:sz w:val="24"/>
          <w:szCs w:val="24"/>
          <w:lang w:eastAsia="en-US"/>
        </w:rPr>
        <w:t>«Об общих принципах организации местного самоуправления в Российской Федерации»</w:t>
      </w:r>
      <w:r w:rsidR="000F2961" w:rsidRPr="00A85260">
        <w:rPr>
          <w:rFonts w:ascii="Times New Roman" w:eastAsia="Calibri" w:hAnsi="Times New Roman" w:cs="Times New Roman"/>
          <w:sz w:val="24"/>
          <w:szCs w:val="24"/>
          <w:lang w:eastAsia="en-US"/>
        </w:rPr>
        <w:t>;</w:t>
      </w:r>
    </w:p>
    <w:p w:rsidR="000F2961" w:rsidRPr="00A85260" w:rsidRDefault="00D03E4F" w:rsidP="0080457A">
      <w:pPr>
        <w:suppressLineNumbers/>
        <w:tabs>
          <w:tab w:val="left" w:pos="1134"/>
          <w:tab w:val="left" w:pos="1276"/>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000F2961" w:rsidRPr="00A85260">
        <w:rPr>
          <w:rFonts w:ascii="Times New Roman" w:eastAsia="Calibri" w:hAnsi="Times New Roman" w:cs="Times New Roman"/>
          <w:sz w:val="24"/>
          <w:szCs w:val="24"/>
          <w:lang w:eastAsia="en-US"/>
        </w:rPr>
        <w:t>признания судом недееспособным или ограниченно дееспособным;</w:t>
      </w:r>
    </w:p>
    <w:p w:rsidR="000F2961" w:rsidRPr="00A85260" w:rsidRDefault="00D03E4F" w:rsidP="0080457A">
      <w:pPr>
        <w:suppressLineNumbers/>
        <w:tabs>
          <w:tab w:val="left" w:pos="1134"/>
          <w:tab w:val="left" w:pos="1276"/>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000F2961" w:rsidRPr="00A85260">
        <w:rPr>
          <w:rFonts w:ascii="Times New Roman" w:eastAsia="Calibri" w:hAnsi="Times New Roman" w:cs="Times New Roman"/>
          <w:sz w:val="24"/>
          <w:szCs w:val="24"/>
          <w:lang w:eastAsia="en-US"/>
        </w:rPr>
        <w:t>признания судом безвестно отсутствующим или объявления умершим;</w:t>
      </w:r>
    </w:p>
    <w:p w:rsidR="000F2961" w:rsidRPr="00A85260" w:rsidRDefault="00D03E4F" w:rsidP="0080457A">
      <w:pPr>
        <w:suppressLineNumbers/>
        <w:tabs>
          <w:tab w:val="left" w:pos="1134"/>
          <w:tab w:val="left" w:pos="1276"/>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000F2961" w:rsidRPr="00A85260">
        <w:rPr>
          <w:rFonts w:ascii="Times New Roman" w:eastAsia="Calibri" w:hAnsi="Times New Roman" w:cs="Times New Roman"/>
          <w:sz w:val="24"/>
          <w:szCs w:val="24"/>
          <w:lang w:eastAsia="en-US"/>
        </w:rPr>
        <w:t>вступления в отношении него в законную силу обвинительного приговора суда;</w:t>
      </w:r>
    </w:p>
    <w:p w:rsidR="000F2961" w:rsidRPr="00A85260" w:rsidRDefault="00D03E4F" w:rsidP="0080457A">
      <w:pPr>
        <w:suppressLineNumbers/>
        <w:tabs>
          <w:tab w:val="left" w:pos="1134"/>
          <w:tab w:val="left" w:pos="1276"/>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r w:rsidR="000F2961" w:rsidRPr="00A85260">
        <w:rPr>
          <w:rFonts w:ascii="Times New Roman" w:eastAsia="Calibri" w:hAnsi="Times New Roman" w:cs="Times New Roman"/>
          <w:sz w:val="24"/>
          <w:szCs w:val="24"/>
          <w:lang w:eastAsia="en-US"/>
        </w:rPr>
        <w:t>выезда за пределы Российской Федерации на постоянное место жительства;</w:t>
      </w:r>
    </w:p>
    <w:p w:rsidR="000F2961" w:rsidRPr="00A85260" w:rsidRDefault="00D03E4F" w:rsidP="0080457A">
      <w:pPr>
        <w:suppressLineNumbers/>
        <w:tabs>
          <w:tab w:val="left" w:pos="1134"/>
          <w:tab w:val="left" w:pos="1276"/>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r w:rsidR="000F2961" w:rsidRPr="00A85260">
        <w:rPr>
          <w:rFonts w:ascii="Times New Roman" w:eastAsia="Calibri" w:hAnsi="Times New Roman" w:cs="Times New Roman"/>
          <w:sz w:val="24"/>
          <w:szCs w:val="24"/>
          <w:lang w:eastAsia="en-US"/>
        </w:rPr>
        <w:t>прекращения гражданства Российской Федерации, прекращения гражданства иного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2961" w:rsidRPr="00A85260" w:rsidRDefault="00D03E4F" w:rsidP="0080457A">
      <w:pPr>
        <w:suppressLineNumber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000F2961" w:rsidRPr="00A85260">
        <w:rPr>
          <w:rFonts w:ascii="Times New Roman" w:eastAsia="Calibri" w:hAnsi="Times New Roman" w:cs="Times New Roman"/>
          <w:sz w:val="24"/>
          <w:szCs w:val="24"/>
          <w:lang w:eastAsia="en-US"/>
        </w:rPr>
        <w:t xml:space="preserve">установленной в судебном порядке стойкой неспособности по состоянию здоровья осуществлять полномочия главы Сусуманского </w:t>
      </w:r>
      <w:r w:rsidR="00E57DC2">
        <w:rPr>
          <w:rFonts w:ascii="Times New Roman" w:eastAsia="Calibri" w:hAnsi="Times New Roman" w:cs="Times New Roman"/>
          <w:sz w:val="24"/>
          <w:szCs w:val="24"/>
          <w:lang w:eastAsia="en-US"/>
        </w:rPr>
        <w:t>городского округа</w:t>
      </w:r>
      <w:r w:rsidR="000F2961" w:rsidRPr="00A85260">
        <w:rPr>
          <w:rFonts w:ascii="Times New Roman" w:eastAsia="Calibri" w:hAnsi="Times New Roman" w:cs="Times New Roman"/>
          <w:sz w:val="24"/>
          <w:szCs w:val="24"/>
          <w:lang w:eastAsia="en-US"/>
        </w:rPr>
        <w:t>;</w:t>
      </w:r>
    </w:p>
    <w:p w:rsidR="000F2961" w:rsidRPr="00B52FA8" w:rsidRDefault="00D03E4F" w:rsidP="0080457A">
      <w:pPr>
        <w:suppressLineNumber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000F2961" w:rsidRPr="00B52FA8">
        <w:rPr>
          <w:rFonts w:ascii="Times New Roman" w:eastAsia="Calibri" w:hAnsi="Times New Roman" w:cs="Times New Roman"/>
          <w:sz w:val="24"/>
          <w:szCs w:val="24"/>
          <w:lang w:eastAsia="en-US"/>
        </w:rPr>
        <w:t xml:space="preserve">преобразования муниципального </w:t>
      </w:r>
      <w:r w:rsidR="00B52FA8" w:rsidRPr="00B52FA8">
        <w:rPr>
          <w:rFonts w:ascii="Times New Roman" w:eastAsia="Calibri" w:hAnsi="Times New Roman" w:cs="Times New Roman"/>
          <w:sz w:val="24"/>
          <w:szCs w:val="24"/>
          <w:lang w:eastAsia="en-US"/>
        </w:rPr>
        <w:t>образования</w:t>
      </w:r>
      <w:r w:rsidR="000F2961" w:rsidRPr="00B52FA8">
        <w:rPr>
          <w:rFonts w:ascii="Times New Roman" w:eastAsia="Calibri" w:hAnsi="Times New Roman" w:cs="Times New Roman"/>
          <w:sz w:val="24"/>
          <w:szCs w:val="24"/>
          <w:lang w:eastAsia="en-US"/>
        </w:rPr>
        <w:t xml:space="preserve"> осуществляемого в соответствии с частями </w:t>
      </w:r>
      <w:r w:rsidR="00B52FA8" w:rsidRPr="00B52FA8">
        <w:rPr>
          <w:rFonts w:ascii="Times New Roman" w:eastAsia="Calibri" w:hAnsi="Times New Roman" w:cs="Times New Roman"/>
          <w:sz w:val="24"/>
          <w:szCs w:val="24"/>
          <w:lang w:eastAsia="en-US"/>
        </w:rPr>
        <w:t>3.2, 7, 7.1</w:t>
      </w:r>
      <w:r w:rsidR="000F2961" w:rsidRPr="00B52FA8">
        <w:rPr>
          <w:rFonts w:ascii="Times New Roman" w:eastAsia="Calibri" w:hAnsi="Times New Roman" w:cs="Times New Roman"/>
          <w:sz w:val="24"/>
          <w:szCs w:val="24"/>
          <w:lang w:eastAsia="en-US"/>
        </w:rPr>
        <w:t xml:space="preserve"> статьи 13 Федерального закона от 06.10.2003 г. 131-ФЗ;</w:t>
      </w:r>
    </w:p>
    <w:p w:rsidR="000F2961" w:rsidRPr="00B52FA8" w:rsidRDefault="00D03E4F" w:rsidP="0080457A">
      <w:pPr>
        <w:suppressLineNumber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w:t>
      </w:r>
      <w:r w:rsidR="000F2961" w:rsidRPr="00B52FA8">
        <w:rPr>
          <w:rFonts w:ascii="Times New Roman" w:eastAsia="Calibri" w:hAnsi="Times New Roman" w:cs="Times New Roman"/>
          <w:sz w:val="24"/>
          <w:szCs w:val="24"/>
          <w:lang w:eastAsia="en-US"/>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sidR="00B52FA8" w:rsidRPr="00B52FA8">
        <w:rPr>
          <w:rFonts w:ascii="Times New Roman" w:eastAsia="Calibri" w:hAnsi="Times New Roman" w:cs="Times New Roman"/>
          <w:sz w:val="24"/>
          <w:szCs w:val="24"/>
          <w:lang w:eastAsia="en-US"/>
        </w:rPr>
        <w:t>образования</w:t>
      </w:r>
      <w:r w:rsidR="000F2961" w:rsidRPr="00B52FA8">
        <w:rPr>
          <w:rFonts w:ascii="Times New Roman" w:eastAsia="Calibri" w:hAnsi="Times New Roman" w:cs="Times New Roman"/>
          <w:sz w:val="24"/>
          <w:szCs w:val="24"/>
          <w:lang w:eastAsia="en-US"/>
        </w:rPr>
        <w:t>;</w:t>
      </w:r>
    </w:p>
    <w:p w:rsidR="000F2961" w:rsidRPr="00A85260" w:rsidRDefault="00D03E4F" w:rsidP="0080457A">
      <w:pPr>
        <w:suppressLineNumber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13) </w:t>
      </w:r>
      <w:r w:rsidR="000F2961" w:rsidRPr="00A85260">
        <w:rPr>
          <w:rFonts w:ascii="Times New Roman" w:eastAsia="Calibri" w:hAnsi="Times New Roman" w:cs="Times New Roman"/>
          <w:sz w:val="24"/>
          <w:szCs w:val="24"/>
          <w:lang w:eastAsia="en-US"/>
        </w:rPr>
        <w:t>утраты доверия Президента Российской Федерации в случа</w:t>
      </w:r>
      <w:r w:rsidR="00580806">
        <w:rPr>
          <w:rFonts w:ascii="Times New Roman" w:eastAsia="Calibri" w:hAnsi="Times New Roman" w:cs="Times New Roman"/>
          <w:sz w:val="24"/>
          <w:szCs w:val="24"/>
          <w:lang w:eastAsia="en-US"/>
        </w:rPr>
        <w:t>е несоблюдения главой городского округа,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453D2">
        <w:rPr>
          <w:rFonts w:ascii="Times New Roman" w:eastAsia="Calibri" w:hAnsi="Times New Roman" w:cs="Times New Roman"/>
          <w:sz w:val="24"/>
          <w:szCs w:val="24"/>
          <w:lang w:eastAsia="en-US"/>
        </w:rPr>
        <w:t>»</w:t>
      </w:r>
      <w:r w:rsidR="00580806">
        <w:rPr>
          <w:rFonts w:ascii="Times New Roman" w:eastAsia="Calibri" w:hAnsi="Times New Roman" w:cs="Times New Roman"/>
          <w:sz w:val="24"/>
          <w:szCs w:val="24"/>
          <w:lang w:eastAsia="en-US"/>
        </w:rPr>
        <w:t>.</w:t>
      </w:r>
      <w:r w:rsidR="000F2961" w:rsidRPr="00A85260">
        <w:rPr>
          <w:rFonts w:ascii="Times New Roman" w:eastAsia="Calibri" w:hAnsi="Times New Roman" w:cs="Times New Roman"/>
          <w:sz w:val="24"/>
          <w:szCs w:val="24"/>
          <w:lang w:eastAsia="en-US"/>
        </w:rPr>
        <w:t xml:space="preserve">  </w:t>
      </w:r>
    </w:p>
    <w:p w:rsidR="000F2961" w:rsidRPr="00A85260" w:rsidRDefault="00D03E4F" w:rsidP="0080457A">
      <w:pPr>
        <w:suppressLineNumbers/>
        <w:tabs>
          <w:tab w:val="left" w:pos="851"/>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000F2961" w:rsidRPr="00A85260">
        <w:rPr>
          <w:rFonts w:ascii="Times New Roman" w:eastAsia="Calibri" w:hAnsi="Times New Roman" w:cs="Times New Roman"/>
          <w:sz w:val="24"/>
          <w:szCs w:val="24"/>
          <w:lang w:eastAsia="en-US"/>
        </w:rPr>
        <w:t xml:space="preserve">По основаниям, установленным подпунктами 2, 8, 9 </w:t>
      </w:r>
      <w:r>
        <w:rPr>
          <w:rFonts w:ascii="Times New Roman" w:eastAsia="Calibri" w:hAnsi="Times New Roman" w:cs="Times New Roman"/>
          <w:sz w:val="24"/>
          <w:szCs w:val="24"/>
          <w:lang w:eastAsia="en-US"/>
        </w:rPr>
        <w:t>г</w:t>
      </w:r>
      <w:r w:rsidR="000F2961" w:rsidRPr="00A85260">
        <w:rPr>
          <w:rFonts w:ascii="Times New Roman" w:eastAsia="Calibri" w:hAnsi="Times New Roman" w:cs="Times New Roman"/>
          <w:sz w:val="24"/>
          <w:szCs w:val="24"/>
          <w:lang w:eastAsia="en-US"/>
        </w:rPr>
        <w:t xml:space="preserve">лава Сусуманского </w:t>
      </w:r>
      <w:r w:rsidR="00AD1DE2" w:rsidRPr="00A85260">
        <w:rPr>
          <w:rFonts w:ascii="Times New Roman" w:eastAsia="Calibri" w:hAnsi="Times New Roman" w:cs="Times New Roman"/>
          <w:sz w:val="24"/>
          <w:szCs w:val="24"/>
          <w:lang w:eastAsia="en-US"/>
        </w:rPr>
        <w:t>городского округа</w:t>
      </w:r>
      <w:r w:rsidR="000F2961" w:rsidRPr="00A85260">
        <w:rPr>
          <w:rFonts w:ascii="Times New Roman" w:eastAsia="Calibri" w:hAnsi="Times New Roman" w:cs="Times New Roman"/>
          <w:sz w:val="24"/>
          <w:szCs w:val="24"/>
          <w:lang w:eastAsia="en-US"/>
        </w:rPr>
        <w:t xml:space="preserve"> направляет в Собрание представителей заявление о досрочном прекращении своих полномочий. Срок рассмотрения заявления - две недели. Решение о досрочном прекращении полномочий принимается простым большинством голосов от установленного числа депутатов.</w:t>
      </w:r>
    </w:p>
    <w:p w:rsidR="000F2961" w:rsidRPr="00A85260" w:rsidRDefault="000F2961" w:rsidP="0080457A">
      <w:pPr>
        <w:suppressLineNumbers/>
        <w:tabs>
          <w:tab w:val="left" w:pos="851"/>
        </w:tabs>
        <w:spacing w:after="0" w:line="240" w:lineRule="auto"/>
        <w:ind w:firstLine="567"/>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 xml:space="preserve">В случае не рассмотрения заявления в течение двух недель глава Сусуманского </w:t>
      </w:r>
      <w:r w:rsidR="00AD1DE2" w:rsidRPr="00A85260">
        <w:rPr>
          <w:rFonts w:ascii="Times New Roman" w:eastAsia="Calibri" w:hAnsi="Times New Roman" w:cs="Times New Roman"/>
          <w:sz w:val="24"/>
          <w:szCs w:val="24"/>
          <w:lang w:eastAsia="en-US"/>
        </w:rPr>
        <w:t xml:space="preserve">городского округа </w:t>
      </w:r>
      <w:r w:rsidRPr="00A85260">
        <w:rPr>
          <w:rFonts w:ascii="Times New Roman" w:eastAsia="Calibri" w:hAnsi="Times New Roman" w:cs="Times New Roman"/>
          <w:sz w:val="24"/>
          <w:szCs w:val="24"/>
          <w:lang w:eastAsia="en-US"/>
        </w:rPr>
        <w:t>вправе сложить полномочия по истечении двух недель со дня подачи заявления с письменным уведомлением об этом Собрания представителей.</w:t>
      </w:r>
    </w:p>
    <w:p w:rsidR="000F2961" w:rsidRPr="00A85260" w:rsidRDefault="00D03E4F" w:rsidP="0080457A">
      <w:pPr>
        <w:suppressLineNumbers/>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000F2961" w:rsidRPr="00A85260">
        <w:rPr>
          <w:rFonts w:ascii="Times New Roman" w:eastAsia="Calibri" w:hAnsi="Times New Roman" w:cs="Times New Roman"/>
          <w:sz w:val="24"/>
          <w:szCs w:val="24"/>
          <w:lang w:eastAsia="en-US"/>
        </w:rPr>
        <w:t xml:space="preserve">В случае, если главой Сусуманского </w:t>
      </w:r>
      <w:r w:rsidR="00AD1DE2" w:rsidRPr="00A85260">
        <w:rPr>
          <w:rFonts w:ascii="Times New Roman" w:eastAsia="Calibri" w:hAnsi="Times New Roman" w:cs="Times New Roman"/>
          <w:sz w:val="24"/>
          <w:szCs w:val="24"/>
          <w:lang w:eastAsia="en-US"/>
        </w:rPr>
        <w:t>городского округа</w:t>
      </w:r>
      <w:r w:rsidR="000F2961" w:rsidRPr="00A85260">
        <w:rPr>
          <w:rFonts w:ascii="Times New Roman" w:eastAsia="Calibri" w:hAnsi="Times New Roman" w:cs="Times New Roman"/>
          <w:sz w:val="24"/>
          <w:szCs w:val="24"/>
          <w:lang w:eastAsia="en-US"/>
        </w:rPr>
        <w:t xml:space="preserve"> не было подано заявление о досрочном прекращении полномочий по основаниям, предусмотренным пунктами 2, 8</w:t>
      </w:r>
      <w:r w:rsidR="00AD1DE2" w:rsidRPr="00A85260">
        <w:rPr>
          <w:rFonts w:ascii="Times New Roman" w:eastAsia="Calibri" w:hAnsi="Times New Roman" w:cs="Times New Roman"/>
          <w:sz w:val="24"/>
          <w:szCs w:val="24"/>
          <w:lang w:eastAsia="en-US"/>
        </w:rPr>
        <w:t xml:space="preserve">, </w:t>
      </w:r>
      <w:r w:rsidR="000F2961" w:rsidRPr="00A85260">
        <w:rPr>
          <w:rFonts w:ascii="Times New Roman" w:eastAsia="Calibri" w:hAnsi="Times New Roman" w:cs="Times New Roman"/>
          <w:sz w:val="24"/>
          <w:szCs w:val="24"/>
          <w:lang w:eastAsia="en-US"/>
        </w:rPr>
        <w:t xml:space="preserve">,9 части 1 настоящей статьи, а </w:t>
      </w:r>
      <w:r w:rsidR="002C2553" w:rsidRPr="00A85260">
        <w:rPr>
          <w:rFonts w:ascii="Times New Roman" w:eastAsia="Calibri" w:hAnsi="Times New Roman" w:cs="Times New Roman"/>
          <w:sz w:val="24"/>
          <w:szCs w:val="24"/>
          <w:lang w:eastAsia="en-US"/>
        </w:rPr>
        <w:t>также</w:t>
      </w:r>
      <w:r w:rsidR="000F2961" w:rsidRPr="00A85260">
        <w:rPr>
          <w:rFonts w:ascii="Times New Roman" w:eastAsia="Calibri" w:hAnsi="Times New Roman" w:cs="Times New Roman"/>
          <w:sz w:val="24"/>
          <w:szCs w:val="24"/>
          <w:lang w:eastAsia="en-US"/>
        </w:rPr>
        <w:t xml:space="preserve"> в случаях</w:t>
      </w:r>
      <w:r w:rsidR="002C2553">
        <w:rPr>
          <w:rFonts w:ascii="Times New Roman" w:eastAsia="Calibri" w:hAnsi="Times New Roman" w:cs="Times New Roman"/>
          <w:sz w:val="24"/>
          <w:szCs w:val="24"/>
          <w:lang w:eastAsia="en-US"/>
        </w:rPr>
        <w:t>,</w:t>
      </w:r>
      <w:r w:rsidR="000F2961" w:rsidRPr="00A85260">
        <w:rPr>
          <w:rFonts w:ascii="Times New Roman" w:eastAsia="Calibri" w:hAnsi="Times New Roman" w:cs="Times New Roman"/>
          <w:sz w:val="24"/>
          <w:szCs w:val="24"/>
          <w:lang w:eastAsia="en-US"/>
        </w:rPr>
        <w:t xml:space="preserve"> предусмотренных пунктами 1, 5, 6, 7, </w:t>
      </w:r>
      <w:r w:rsidR="00AD1DE2" w:rsidRPr="00A85260">
        <w:rPr>
          <w:rFonts w:ascii="Times New Roman" w:eastAsia="Calibri" w:hAnsi="Times New Roman" w:cs="Times New Roman"/>
          <w:sz w:val="24"/>
          <w:szCs w:val="24"/>
          <w:lang w:eastAsia="en-US"/>
        </w:rPr>
        <w:t xml:space="preserve">10, </w:t>
      </w:r>
      <w:r w:rsidR="000F2961" w:rsidRPr="00A85260">
        <w:rPr>
          <w:rFonts w:ascii="Times New Roman" w:eastAsia="Calibri" w:hAnsi="Times New Roman" w:cs="Times New Roman"/>
          <w:sz w:val="24"/>
          <w:szCs w:val="24"/>
          <w:lang w:eastAsia="en-US"/>
        </w:rPr>
        <w:t xml:space="preserve">части 1 настоящей статьи, дата прекращения полномочий определяется фактом, подтвержденным документами соответствующих органов (свидетельство о смерти, справка </w:t>
      </w:r>
      <w:r w:rsidR="002C2553">
        <w:rPr>
          <w:rFonts w:ascii="Times New Roman" w:eastAsia="Calibri" w:hAnsi="Times New Roman" w:cs="Times New Roman"/>
          <w:sz w:val="24"/>
          <w:szCs w:val="24"/>
          <w:lang w:eastAsia="en-US"/>
        </w:rPr>
        <w:t xml:space="preserve">органа </w:t>
      </w:r>
      <w:r w:rsidR="000F2961" w:rsidRPr="00A85260">
        <w:rPr>
          <w:rFonts w:ascii="Times New Roman" w:eastAsia="Calibri" w:hAnsi="Times New Roman" w:cs="Times New Roman"/>
          <w:sz w:val="24"/>
          <w:szCs w:val="24"/>
          <w:lang w:eastAsia="en-US"/>
        </w:rPr>
        <w:t xml:space="preserve">ЗАГС, решение суда и др.). </w:t>
      </w:r>
    </w:p>
    <w:p w:rsidR="000F2961" w:rsidRPr="00A85260" w:rsidRDefault="00D03E4F" w:rsidP="0080457A">
      <w:pPr>
        <w:suppressLineNumbers/>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000F2961" w:rsidRPr="00A85260">
        <w:rPr>
          <w:rFonts w:ascii="Times New Roman" w:eastAsia="Calibri" w:hAnsi="Times New Roman" w:cs="Times New Roman"/>
          <w:sz w:val="24"/>
          <w:szCs w:val="24"/>
          <w:lang w:eastAsia="en-US"/>
        </w:rPr>
        <w:t xml:space="preserve">По основаниям, предусмотренным пунктами 4, </w:t>
      </w:r>
      <w:r w:rsidR="00AD1DE2" w:rsidRPr="00A85260">
        <w:rPr>
          <w:rFonts w:ascii="Times New Roman" w:eastAsia="Calibri" w:hAnsi="Times New Roman" w:cs="Times New Roman"/>
          <w:sz w:val="24"/>
          <w:szCs w:val="24"/>
          <w:lang w:eastAsia="en-US"/>
        </w:rPr>
        <w:t>11, 12, 13, 14</w:t>
      </w:r>
      <w:r w:rsidR="000F2961" w:rsidRPr="00A85260">
        <w:rPr>
          <w:rFonts w:ascii="Times New Roman" w:eastAsia="Calibri" w:hAnsi="Times New Roman" w:cs="Times New Roman"/>
          <w:sz w:val="24"/>
          <w:szCs w:val="24"/>
          <w:lang w:eastAsia="en-US"/>
        </w:rPr>
        <w:t xml:space="preserve"> части 1 настоящей статьи, днем прекращения полномочий считается дата, указанная в правовом акте Губернатора Магаданской области, Собрания представителей, Президента </w:t>
      </w:r>
      <w:r w:rsidR="00AD1DE2" w:rsidRPr="00A85260">
        <w:rPr>
          <w:rFonts w:ascii="Times New Roman" w:eastAsia="Calibri" w:hAnsi="Times New Roman" w:cs="Times New Roman"/>
          <w:sz w:val="24"/>
          <w:szCs w:val="24"/>
          <w:lang w:eastAsia="en-US"/>
        </w:rPr>
        <w:t>Р</w:t>
      </w:r>
      <w:r w:rsidR="000F2961" w:rsidRPr="00A85260">
        <w:rPr>
          <w:rFonts w:ascii="Times New Roman" w:eastAsia="Calibri" w:hAnsi="Times New Roman" w:cs="Times New Roman"/>
          <w:sz w:val="24"/>
          <w:szCs w:val="24"/>
          <w:lang w:eastAsia="en-US"/>
        </w:rPr>
        <w:t>оссийской Федерации.</w:t>
      </w:r>
    </w:p>
    <w:p w:rsidR="007A4AAA" w:rsidRPr="0075750D" w:rsidRDefault="007A4AAA"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7A4AAA" w:rsidRPr="00A85260" w:rsidRDefault="007A4AAA" w:rsidP="0080457A">
      <w:pPr>
        <w:pStyle w:val="2"/>
        <w:suppressLineNumbers/>
        <w:spacing w:before="0" w:line="240" w:lineRule="auto"/>
        <w:ind w:firstLine="567"/>
        <w:jc w:val="both"/>
        <w:rPr>
          <w:rFonts w:ascii="Times New Roman" w:hAnsi="Times New Roman" w:cs="Times New Roman"/>
          <w:color w:val="auto"/>
          <w:sz w:val="24"/>
          <w:szCs w:val="24"/>
        </w:rPr>
      </w:pPr>
      <w:bookmarkStart w:id="58" w:name="_Toc417661613"/>
      <w:r w:rsidRPr="0075750D">
        <w:rPr>
          <w:rFonts w:ascii="Times New Roman" w:hAnsi="Times New Roman" w:cs="Times New Roman"/>
          <w:color w:val="auto"/>
          <w:sz w:val="24"/>
          <w:szCs w:val="24"/>
        </w:rPr>
        <w:t>Стат</w:t>
      </w:r>
      <w:r w:rsidR="008A5250" w:rsidRPr="0075750D">
        <w:rPr>
          <w:rFonts w:ascii="Times New Roman" w:hAnsi="Times New Roman" w:cs="Times New Roman"/>
          <w:color w:val="auto"/>
          <w:sz w:val="24"/>
          <w:szCs w:val="24"/>
        </w:rPr>
        <w:t>ья 3</w:t>
      </w:r>
      <w:r w:rsidR="00992158">
        <w:rPr>
          <w:rFonts w:ascii="Times New Roman" w:hAnsi="Times New Roman" w:cs="Times New Roman"/>
          <w:color w:val="auto"/>
          <w:sz w:val="24"/>
          <w:szCs w:val="24"/>
        </w:rPr>
        <w:t>5</w:t>
      </w:r>
      <w:r w:rsidRPr="0075750D">
        <w:rPr>
          <w:rFonts w:ascii="Times New Roman" w:hAnsi="Times New Roman" w:cs="Times New Roman"/>
          <w:color w:val="auto"/>
          <w:sz w:val="24"/>
          <w:szCs w:val="24"/>
        </w:rPr>
        <w:t xml:space="preserve">. Исполнение обязанностей </w:t>
      </w:r>
      <w:r w:rsidR="00992158">
        <w:rPr>
          <w:rFonts w:ascii="Times New Roman" w:hAnsi="Times New Roman" w:cs="Times New Roman"/>
          <w:color w:val="auto"/>
          <w:sz w:val="24"/>
          <w:szCs w:val="24"/>
        </w:rPr>
        <w:t>г</w:t>
      </w:r>
      <w:r w:rsidRPr="0075750D">
        <w:rPr>
          <w:rFonts w:ascii="Times New Roman" w:hAnsi="Times New Roman" w:cs="Times New Roman"/>
          <w:color w:val="auto"/>
          <w:sz w:val="24"/>
          <w:szCs w:val="24"/>
        </w:rPr>
        <w:t xml:space="preserve">лавы </w:t>
      </w:r>
      <w:r w:rsidR="00A94A1B">
        <w:rPr>
          <w:rFonts w:ascii="Times New Roman" w:hAnsi="Times New Roman" w:cs="Times New Roman"/>
          <w:color w:val="auto"/>
          <w:sz w:val="24"/>
          <w:szCs w:val="24"/>
        </w:rPr>
        <w:t>Сусуманского</w:t>
      </w:r>
      <w:r w:rsidR="001E5BB1" w:rsidRPr="0075750D">
        <w:rPr>
          <w:rFonts w:ascii="Times New Roman" w:hAnsi="Times New Roman" w:cs="Times New Roman"/>
          <w:color w:val="auto"/>
          <w:sz w:val="24"/>
          <w:szCs w:val="24"/>
        </w:rPr>
        <w:t xml:space="preserve"> городского округа</w:t>
      </w:r>
      <w:r w:rsidR="00AD1DE2">
        <w:rPr>
          <w:rFonts w:ascii="Times New Roman" w:hAnsi="Times New Roman" w:cs="Times New Roman"/>
          <w:color w:val="auto"/>
          <w:sz w:val="24"/>
          <w:szCs w:val="24"/>
        </w:rPr>
        <w:t xml:space="preserve">, </w:t>
      </w:r>
      <w:r w:rsidR="00AD1DE2" w:rsidRPr="00A85260">
        <w:rPr>
          <w:rFonts w:ascii="Times New Roman" w:hAnsi="Times New Roman" w:cs="Times New Roman"/>
          <w:color w:val="auto"/>
          <w:sz w:val="24"/>
          <w:szCs w:val="24"/>
        </w:rPr>
        <w:t>главы администрации Сусуманского городского округа</w:t>
      </w:r>
      <w:bookmarkEnd w:id="58"/>
    </w:p>
    <w:p w:rsidR="007A4AAA" w:rsidRPr="00026753" w:rsidRDefault="00026753"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A4AAA" w:rsidRPr="00026753">
        <w:rPr>
          <w:rFonts w:ascii="Times New Roman" w:hAnsi="Times New Roman" w:cs="Times New Roman"/>
          <w:sz w:val="24"/>
          <w:szCs w:val="24"/>
        </w:rPr>
        <w:t>В случа</w:t>
      </w:r>
      <w:r w:rsidR="000F2961" w:rsidRPr="00026753">
        <w:rPr>
          <w:rFonts w:ascii="Times New Roman" w:hAnsi="Times New Roman" w:cs="Times New Roman"/>
          <w:sz w:val="24"/>
          <w:szCs w:val="24"/>
        </w:rPr>
        <w:t>е</w:t>
      </w:r>
      <w:r w:rsidR="007A4AAA" w:rsidRPr="00026753">
        <w:rPr>
          <w:rFonts w:ascii="Times New Roman" w:hAnsi="Times New Roman" w:cs="Times New Roman"/>
          <w:sz w:val="24"/>
          <w:szCs w:val="24"/>
        </w:rPr>
        <w:t xml:space="preserve"> временного отсутствия </w:t>
      </w:r>
      <w:r w:rsidR="00992158" w:rsidRPr="00026753">
        <w:rPr>
          <w:rFonts w:ascii="Times New Roman" w:hAnsi="Times New Roman" w:cs="Times New Roman"/>
          <w:sz w:val="24"/>
          <w:szCs w:val="24"/>
        </w:rPr>
        <w:t>г</w:t>
      </w:r>
      <w:r w:rsidR="007A4AAA" w:rsidRPr="00026753">
        <w:rPr>
          <w:rFonts w:ascii="Times New Roman" w:hAnsi="Times New Roman" w:cs="Times New Roman"/>
          <w:sz w:val="24"/>
          <w:szCs w:val="24"/>
        </w:rPr>
        <w:t xml:space="preserve">лавы </w:t>
      </w:r>
      <w:r w:rsidR="00A94A1B" w:rsidRPr="00026753">
        <w:rPr>
          <w:rFonts w:ascii="Times New Roman" w:hAnsi="Times New Roman" w:cs="Times New Roman"/>
          <w:sz w:val="24"/>
          <w:szCs w:val="24"/>
        </w:rPr>
        <w:t>Сусуманского</w:t>
      </w:r>
      <w:r w:rsidR="00DA2A3F" w:rsidRPr="00026753">
        <w:rPr>
          <w:rFonts w:ascii="Times New Roman" w:hAnsi="Times New Roman" w:cs="Times New Roman"/>
          <w:sz w:val="24"/>
          <w:szCs w:val="24"/>
        </w:rPr>
        <w:t xml:space="preserve"> городского округа</w:t>
      </w:r>
      <w:r w:rsidR="007A4AAA" w:rsidRPr="00026753">
        <w:rPr>
          <w:rFonts w:ascii="Times New Roman" w:hAnsi="Times New Roman" w:cs="Times New Roman"/>
          <w:sz w:val="24"/>
          <w:szCs w:val="24"/>
        </w:rPr>
        <w:t xml:space="preserve"> полномочия </w:t>
      </w:r>
      <w:r w:rsidR="00AD1DE2" w:rsidRPr="00026753">
        <w:rPr>
          <w:rFonts w:ascii="Times New Roman" w:hAnsi="Times New Roman" w:cs="Times New Roman"/>
          <w:sz w:val="24"/>
          <w:szCs w:val="24"/>
        </w:rPr>
        <w:t xml:space="preserve">главы Сусуманского городского округа, главы администрации Сусуманского городского округа </w:t>
      </w:r>
      <w:r w:rsidR="007A4AAA" w:rsidRPr="00026753">
        <w:rPr>
          <w:rFonts w:ascii="Times New Roman" w:hAnsi="Times New Roman" w:cs="Times New Roman"/>
          <w:sz w:val="24"/>
          <w:szCs w:val="24"/>
        </w:rPr>
        <w:t xml:space="preserve">исполняет </w:t>
      </w:r>
      <w:r w:rsidR="00AD1DE2" w:rsidRPr="00026753">
        <w:rPr>
          <w:rFonts w:ascii="Times New Roman" w:hAnsi="Times New Roman" w:cs="Times New Roman"/>
          <w:sz w:val="24"/>
          <w:szCs w:val="24"/>
        </w:rPr>
        <w:t xml:space="preserve">первый </w:t>
      </w:r>
      <w:r w:rsidR="007A4AAA" w:rsidRPr="00026753">
        <w:rPr>
          <w:rFonts w:ascii="Times New Roman" w:hAnsi="Times New Roman" w:cs="Times New Roman"/>
          <w:sz w:val="24"/>
          <w:szCs w:val="24"/>
        </w:rPr>
        <w:t xml:space="preserve">заместитель </w:t>
      </w:r>
      <w:r w:rsidR="002A3F03" w:rsidRPr="00026753">
        <w:rPr>
          <w:rFonts w:ascii="Times New Roman" w:hAnsi="Times New Roman" w:cs="Times New Roman"/>
          <w:sz w:val="24"/>
          <w:szCs w:val="24"/>
        </w:rPr>
        <w:t>главы администрации</w:t>
      </w:r>
      <w:r w:rsidR="00AD1DE2" w:rsidRPr="00026753">
        <w:rPr>
          <w:rFonts w:ascii="Times New Roman" w:hAnsi="Times New Roman" w:cs="Times New Roman"/>
          <w:sz w:val="24"/>
          <w:szCs w:val="24"/>
        </w:rPr>
        <w:t xml:space="preserve"> городского округа</w:t>
      </w:r>
      <w:r w:rsidR="007A4AAA" w:rsidRPr="00026753">
        <w:rPr>
          <w:rFonts w:ascii="Times New Roman" w:hAnsi="Times New Roman" w:cs="Times New Roman"/>
          <w:sz w:val="24"/>
          <w:szCs w:val="24"/>
        </w:rPr>
        <w:t>.</w:t>
      </w:r>
      <w:r w:rsidR="00AD1DE2" w:rsidRPr="00026753">
        <w:rPr>
          <w:rFonts w:ascii="Times New Roman" w:hAnsi="Times New Roman" w:cs="Times New Roman"/>
          <w:sz w:val="24"/>
          <w:szCs w:val="24"/>
        </w:rPr>
        <w:t xml:space="preserve"> </w:t>
      </w:r>
    </w:p>
    <w:p w:rsidR="000F2961" w:rsidRPr="00026753" w:rsidRDefault="00026753" w:rsidP="0080457A">
      <w:pPr>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A3F03" w:rsidRPr="00026753">
        <w:rPr>
          <w:rFonts w:ascii="Times New Roman" w:hAnsi="Times New Roman" w:cs="Times New Roman"/>
          <w:sz w:val="24"/>
          <w:szCs w:val="24"/>
        </w:rPr>
        <w:t xml:space="preserve">В случае досрочного прекращения полномочий главы </w:t>
      </w:r>
      <w:r w:rsidR="000F2961" w:rsidRPr="00026753">
        <w:rPr>
          <w:rFonts w:ascii="Times New Roman" w:hAnsi="Times New Roman" w:cs="Times New Roman"/>
          <w:sz w:val="24"/>
          <w:szCs w:val="24"/>
        </w:rPr>
        <w:t>городского округа</w:t>
      </w:r>
      <w:r w:rsidR="002A3F03" w:rsidRPr="00026753">
        <w:rPr>
          <w:rFonts w:ascii="Times New Roman" w:hAnsi="Times New Roman" w:cs="Times New Roman"/>
          <w:sz w:val="24"/>
          <w:szCs w:val="24"/>
        </w:rPr>
        <w:t>, полномочия</w:t>
      </w:r>
      <w:r w:rsidR="00AD1DE2" w:rsidRPr="00026753">
        <w:rPr>
          <w:rFonts w:ascii="Times New Roman" w:hAnsi="Times New Roman" w:cs="Times New Roman"/>
          <w:sz w:val="24"/>
          <w:szCs w:val="24"/>
        </w:rPr>
        <w:t xml:space="preserve"> главы Сусуманского городского округа, главы администрации Сусуманского городского округа</w:t>
      </w:r>
      <w:r w:rsidR="002A3F03" w:rsidRPr="00026753">
        <w:rPr>
          <w:rFonts w:ascii="Times New Roman" w:hAnsi="Times New Roman" w:cs="Times New Roman"/>
          <w:sz w:val="24"/>
          <w:szCs w:val="24"/>
        </w:rPr>
        <w:t xml:space="preserve">, исполняет </w:t>
      </w:r>
      <w:r w:rsidR="00AD1DE2" w:rsidRPr="00026753">
        <w:rPr>
          <w:rFonts w:ascii="Times New Roman" w:hAnsi="Times New Roman" w:cs="Times New Roman"/>
          <w:sz w:val="24"/>
          <w:szCs w:val="24"/>
        </w:rPr>
        <w:t xml:space="preserve">первый </w:t>
      </w:r>
      <w:r w:rsidR="002A3F03" w:rsidRPr="00026753">
        <w:rPr>
          <w:rFonts w:ascii="Times New Roman" w:hAnsi="Times New Roman" w:cs="Times New Roman"/>
          <w:sz w:val="24"/>
          <w:szCs w:val="24"/>
        </w:rPr>
        <w:t xml:space="preserve">заместитель главы администрации </w:t>
      </w:r>
      <w:r w:rsidR="000F2961" w:rsidRPr="00026753">
        <w:rPr>
          <w:rFonts w:ascii="Times New Roman" w:hAnsi="Times New Roman" w:cs="Times New Roman"/>
          <w:sz w:val="24"/>
          <w:szCs w:val="24"/>
        </w:rPr>
        <w:t>городского округа</w:t>
      </w:r>
      <w:r w:rsidR="002A3F03" w:rsidRPr="00026753">
        <w:rPr>
          <w:rFonts w:ascii="Times New Roman" w:hAnsi="Times New Roman" w:cs="Times New Roman"/>
          <w:sz w:val="24"/>
          <w:szCs w:val="24"/>
        </w:rPr>
        <w:t xml:space="preserve">, а в случае отсутствия </w:t>
      </w:r>
      <w:r w:rsidR="00AD1DE2" w:rsidRPr="00026753">
        <w:rPr>
          <w:rFonts w:ascii="Times New Roman" w:hAnsi="Times New Roman" w:cs="Times New Roman"/>
          <w:sz w:val="24"/>
          <w:szCs w:val="24"/>
        </w:rPr>
        <w:t xml:space="preserve">первого </w:t>
      </w:r>
      <w:r w:rsidR="002A3F03" w:rsidRPr="00026753">
        <w:rPr>
          <w:rFonts w:ascii="Times New Roman" w:hAnsi="Times New Roman" w:cs="Times New Roman"/>
          <w:sz w:val="24"/>
          <w:szCs w:val="24"/>
        </w:rPr>
        <w:t>заместителя иное должностное лицо местного самоуправления, уполномоченное решением Собрания представителей.</w:t>
      </w:r>
    </w:p>
    <w:p w:rsidR="000F2961" w:rsidRPr="00026753" w:rsidRDefault="00026753" w:rsidP="0080457A">
      <w:pPr>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0F2961" w:rsidRPr="00026753">
        <w:rPr>
          <w:rFonts w:ascii="Times New Roman" w:hAnsi="Times New Roman" w:cs="Times New Roman"/>
          <w:sz w:val="24"/>
          <w:szCs w:val="24"/>
        </w:rPr>
        <w:t>В случае временного отсутствия и</w:t>
      </w:r>
      <w:r w:rsidR="00C07A62" w:rsidRPr="00026753">
        <w:rPr>
          <w:rFonts w:ascii="Times New Roman" w:hAnsi="Times New Roman" w:cs="Times New Roman"/>
          <w:sz w:val="24"/>
          <w:szCs w:val="24"/>
        </w:rPr>
        <w:t>ли</w:t>
      </w:r>
      <w:r w:rsidR="000F2961" w:rsidRPr="00026753">
        <w:rPr>
          <w:rFonts w:ascii="Times New Roman" w:hAnsi="Times New Roman" w:cs="Times New Roman"/>
          <w:sz w:val="24"/>
          <w:szCs w:val="24"/>
        </w:rPr>
        <w:t xml:space="preserve"> досрочного прекращения полномочий главы Сусуманского городского округа, лицо, временно исполняющее обязанности главы городского округа обладает всеми полномочиями главы Сусуманского городского округа и главы администрации Сусуманского городского округа за исключением полномочий</w:t>
      </w:r>
      <w:r w:rsidR="00992158" w:rsidRPr="00026753">
        <w:rPr>
          <w:rFonts w:ascii="Times New Roman" w:hAnsi="Times New Roman" w:cs="Times New Roman"/>
          <w:sz w:val="24"/>
          <w:szCs w:val="24"/>
        </w:rPr>
        <w:t>,</w:t>
      </w:r>
      <w:r w:rsidR="000F2961" w:rsidRPr="00026753">
        <w:rPr>
          <w:rFonts w:ascii="Times New Roman" w:hAnsi="Times New Roman" w:cs="Times New Roman"/>
          <w:sz w:val="24"/>
          <w:szCs w:val="24"/>
        </w:rPr>
        <w:t xml:space="preserve"> установленных пунктом 6 части 2 статьи 3</w:t>
      </w:r>
      <w:r w:rsidR="00992158" w:rsidRPr="00026753">
        <w:rPr>
          <w:rFonts w:ascii="Times New Roman" w:hAnsi="Times New Roman" w:cs="Times New Roman"/>
          <w:sz w:val="24"/>
          <w:szCs w:val="24"/>
        </w:rPr>
        <w:t>3</w:t>
      </w:r>
      <w:r w:rsidR="000F2961" w:rsidRPr="00026753">
        <w:rPr>
          <w:rFonts w:ascii="Times New Roman" w:hAnsi="Times New Roman" w:cs="Times New Roman"/>
          <w:sz w:val="24"/>
          <w:szCs w:val="24"/>
        </w:rPr>
        <w:t xml:space="preserve"> настоящего Устава.</w:t>
      </w:r>
    </w:p>
    <w:p w:rsidR="000F2961" w:rsidRPr="00026753" w:rsidRDefault="00026753" w:rsidP="0080457A">
      <w:pPr>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0F2961" w:rsidRPr="00026753">
        <w:rPr>
          <w:rFonts w:ascii="Times New Roman" w:hAnsi="Times New Roman" w:cs="Times New Roman"/>
          <w:sz w:val="24"/>
          <w:szCs w:val="24"/>
        </w:rPr>
        <w:t xml:space="preserve">Указанное ограничение не применяется в случае увольнения заместителей главы администрации городского округа, руководителей структурных подразделений администрации городского округа, иных должностных лиц администрации городского округа по основаниям, предусмотренным статьей 77 Трудового кодекса Российской Федерации, за исключением </w:t>
      </w:r>
      <w:r w:rsidR="00595166" w:rsidRPr="00026753">
        <w:rPr>
          <w:rFonts w:ascii="Times New Roman" w:hAnsi="Times New Roman" w:cs="Times New Roman"/>
          <w:sz w:val="24"/>
          <w:szCs w:val="24"/>
        </w:rPr>
        <w:t xml:space="preserve">оснований, предусмотренных </w:t>
      </w:r>
      <w:r w:rsidR="000F2961" w:rsidRPr="00026753">
        <w:rPr>
          <w:rFonts w:ascii="Times New Roman" w:hAnsi="Times New Roman" w:cs="Times New Roman"/>
          <w:sz w:val="24"/>
          <w:szCs w:val="24"/>
        </w:rPr>
        <w:t>част</w:t>
      </w:r>
      <w:r w:rsidR="00595166" w:rsidRPr="00026753">
        <w:rPr>
          <w:rFonts w:ascii="Times New Roman" w:hAnsi="Times New Roman" w:cs="Times New Roman"/>
          <w:sz w:val="24"/>
          <w:szCs w:val="24"/>
        </w:rPr>
        <w:t>ями</w:t>
      </w:r>
      <w:r w:rsidR="000F2961" w:rsidRPr="00026753">
        <w:rPr>
          <w:rFonts w:ascii="Times New Roman" w:hAnsi="Times New Roman" w:cs="Times New Roman"/>
          <w:sz w:val="24"/>
          <w:szCs w:val="24"/>
        </w:rPr>
        <w:t xml:space="preserve"> 4 и 10</w:t>
      </w:r>
      <w:r w:rsidR="00595166" w:rsidRPr="00026753">
        <w:rPr>
          <w:rFonts w:ascii="Times New Roman" w:hAnsi="Times New Roman" w:cs="Times New Roman"/>
          <w:sz w:val="24"/>
          <w:szCs w:val="24"/>
        </w:rPr>
        <w:t xml:space="preserve"> указанной статьи</w:t>
      </w:r>
      <w:r w:rsidR="000F2961" w:rsidRPr="00026753">
        <w:rPr>
          <w:rFonts w:ascii="Times New Roman" w:hAnsi="Times New Roman" w:cs="Times New Roman"/>
          <w:sz w:val="24"/>
          <w:szCs w:val="24"/>
        </w:rPr>
        <w:t>.</w:t>
      </w:r>
    </w:p>
    <w:p w:rsidR="002A3F03" w:rsidRPr="008A5250" w:rsidRDefault="002A3F03" w:rsidP="0080457A">
      <w:pPr>
        <w:suppressLineNumbers/>
        <w:spacing w:after="0" w:line="240" w:lineRule="auto"/>
        <w:ind w:firstLine="567"/>
        <w:jc w:val="both"/>
        <w:rPr>
          <w:rFonts w:ascii="Times New Roman" w:hAnsi="Times New Roman" w:cs="Times New Roman"/>
          <w:sz w:val="24"/>
          <w:szCs w:val="24"/>
        </w:rPr>
      </w:pPr>
    </w:p>
    <w:p w:rsidR="007A4AAA" w:rsidRPr="008A5250" w:rsidRDefault="007A4AAA"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A85260">
        <w:rPr>
          <w:rFonts w:ascii="Times New Roman" w:hAnsi="Times New Roman" w:cs="Times New Roman"/>
          <w:color w:val="auto"/>
          <w:sz w:val="24"/>
          <w:szCs w:val="24"/>
        </w:rPr>
        <w:t>3</w:t>
      </w:r>
      <w:r w:rsidR="00992158">
        <w:rPr>
          <w:rFonts w:ascii="Times New Roman" w:hAnsi="Times New Roman" w:cs="Times New Roman"/>
          <w:color w:val="auto"/>
          <w:sz w:val="24"/>
          <w:szCs w:val="24"/>
        </w:rPr>
        <w:t>6</w:t>
      </w:r>
      <w:r w:rsidRPr="008A5250">
        <w:rPr>
          <w:rFonts w:ascii="Times New Roman" w:hAnsi="Times New Roman" w:cs="Times New Roman"/>
          <w:color w:val="auto"/>
          <w:sz w:val="24"/>
          <w:szCs w:val="24"/>
        </w:rPr>
        <w:t xml:space="preserve">. Гарантии осуществления полномочий </w:t>
      </w:r>
      <w:r w:rsidR="004E31CC" w:rsidRPr="008A5250">
        <w:rPr>
          <w:rFonts w:ascii="Times New Roman" w:hAnsi="Times New Roman" w:cs="Times New Roman"/>
          <w:color w:val="auto"/>
          <w:sz w:val="24"/>
          <w:szCs w:val="24"/>
        </w:rPr>
        <w:t xml:space="preserve">депутата Собрания представителей, </w:t>
      </w:r>
      <w:r w:rsidR="005F1C9A">
        <w:rPr>
          <w:rFonts w:ascii="Times New Roman" w:hAnsi="Times New Roman" w:cs="Times New Roman"/>
          <w:color w:val="auto"/>
          <w:sz w:val="24"/>
          <w:szCs w:val="24"/>
        </w:rPr>
        <w:t>г</w:t>
      </w:r>
      <w:r w:rsidRPr="008A5250">
        <w:rPr>
          <w:rFonts w:ascii="Times New Roman" w:hAnsi="Times New Roman" w:cs="Times New Roman"/>
          <w:color w:val="auto"/>
          <w:sz w:val="24"/>
          <w:szCs w:val="24"/>
        </w:rPr>
        <w:t xml:space="preserve">лавы </w:t>
      </w:r>
      <w:r w:rsidR="00A94A1B">
        <w:rPr>
          <w:rFonts w:ascii="Times New Roman" w:hAnsi="Times New Roman" w:cs="Times New Roman"/>
          <w:color w:val="auto"/>
          <w:sz w:val="24"/>
          <w:szCs w:val="24"/>
        </w:rPr>
        <w:t>Сусуманского</w:t>
      </w:r>
      <w:r w:rsidR="004E31CC" w:rsidRPr="008A5250">
        <w:rPr>
          <w:rFonts w:ascii="Times New Roman" w:hAnsi="Times New Roman" w:cs="Times New Roman"/>
          <w:color w:val="auto"/>
          <w:sz w:val="24"/>
          <w:szCs w:val="24"/>
        </w:rPr>
        <w:t xml:space="preserve"> городского округа</w:t>
      </w:r>
    </w:p>
    <w:p w:rsidR="007A4AAA" w:rsidRPr="005F1C9A" w:rsidRDefault="005F1C9A"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A4AAA" w:rsidRPr="005F1C9A">
        <w:rPr>
          <w:rFonts w:ascii="Times New Roman" w:hAnsi="Times New Roman" w:cs="Times New Roman"/>
          <w:sz w:val="24"/>
          <w:szCs w:val="24"/>
        </w:rPr>
        <w:t>В целях обеспечения условий для беспрепятственного осуществления депутатом</w:t>
      </w:r>
      <w:r w:rsidR="004E31CC" w:rsidRPr="005F1C9A">
        <w:rPr>
          <w:rFonts w:ascii="Times New Roman" w:hAnsi="Times New Roman" w:cs="Times New Roman"/>
          <w:sz w:val="24"/>
          <w:szCs w:val="24"/>
        </w:rPr>
        <w:t xml:space="preserve"> Собрания представителей</w:t>
      </w:r>
      <w:r w:rsidR="007A4AAA" w:rsidRPr="005F1C9A">
        <w:rPr>
          <w:rFonts w:ascii="Times New Roman" w:hAnsi="Times New Roman" w:cs="Times New Roman"/>
          <w:sz w:val="24"/>
          <w:szCs w:val="24"/>
        </w:rPr>
        <w:t xml:space="preserve">, </w:t>
      </w:r>
      <w:r>
        <w:rPr>
          <w:rFonts w:ascii="Times New Roman" w:hAnsi="Times New Roman" w:cs="Times New Roman"/>
          <w:sz w:val="24"/>
          <w:szCs w:val="24"/>
        </w:rPr>
        <w:t>г</w:t>
      </w:r>
      <w:r w:rsidR="004E31CC" w:rsidRPr="005F1C9A">
        <w:rPr>
          <w:rFonts w:ascii="Times New Roman" w:hAnsi="Times New Roman" w:cs="Times New Roman"/>
          <w:sz w:val="24"/>
          <w:szCs w:val="24"/>
        </w:rPr>
        <w:t xml:space="preserve">лавой </w:t>
      </w:r>
      <w:r w:rsidR="00A94A1B" w:rsidRPr="005F1C9A">
        <w:rPr>
          <w:rFonts w:ascii="Times New Roman" w:hAnsi="Times New Roman" w:cs="Times New Roman"/>
          <w:sz w:val="24"/>
          <w:szCs w:val="24"/>
        </w:rPr>
        <w:t>Сусуманского</w:t>
      </w:r>
      <w:r w:rsidR="004E31CC" w:rsidRPr="005F1C9A">
        <w:rPr>
          <w:rFonts w:ascii="Times New Roman" w:hAnsi="Times New Roman" w:cs="Times New Roman"/>
          <w:sz w:val="24"/>
          <w:szCs w:val="24"/>
        </w:rPr>
        <w:t xml:space="preserve"> городского округа</w:t>
      </w:r>
      <w:r w:rsidR="007A4AAA" w:rsidRPr="005F1C9A">
        <w:rPr>
          <w:rFonts w:ascii="Times New Roman" w:hAnsi="Times New Roman" w:cs="Times New Roman"/>
          <w:sz w:val="24"/>
          <w:szCs w:val="24"/>
        </w:rPr>
        <w:t xml:space="preserve"> своих полномочий предоставляются следующие гарантии:</w:t>
      </w:r>
    </w:p>
    <w:p w:rsidR="00057C71" w:rsidRPr="005F1C9A" w:rsidRDefault="005F1C9A" w:rsidP="0080457A">
      <w:pPr>
        <w:widowControl w:val="0"/>
        <w:suppressLineNumbers/>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7A4AAA" w:rsidRPr="005F1C9A">
        <w:rPr>
          <w:rFonts w:ascii="Times New Roman" w:hAnsi="Times New Roman" w:cs="Times New Roman"/>
          <w:sz w:val="24"/>
          <w:szCs w:val="24"/>
        </w:rPr>
        <w:t>доступ к нормативной правовой базе, в том числе к муниципальным правовым актам, информационным и справочным материалам, необходимым для реализации своих полномочий;</w:t>
      </w:r>
    </w:p>
    <w:p w:rsidR="00057C71" w:rsidRPr="005F1C9A" w:rsidRDefault="005F1C9A" w:rsidP="0080457A">
      <w:pPr>
        <w:widowControl w:val="0"/>
        <w:suppressLineNumbers/>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7A4AAA" w:rsidRPr="005F1C9A">
        <w:rPr>
          <w:rFonts w:ascii="Times New Roman" w:hAnsi="Times New Roman" w:cs="Times New Roman"/>
          <w:sz w:val="24"/>
          <w:szCs w:val="24"/>
        </w:rPr>
        <w:t>реализация правотворческой инициативы в форме подготовки и внесения проектов муниципальных правовых актов в представительный орган местного самоуправления, предложений и замечаний к проектам муниципальных правовых актов;</w:t>
      </w:r>
    </w:p>
    <w:p w:rsidR="00057C71" w:rsidRPr="005F1C9A" w:rsidRDefault="005F1C9A" w:rsidP="0080457A">
      <w:pPr>
        <w:widowControl w:val="0"/>
        <w:suppressLineNumbers/>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7A4AAA" w:rsidRPr="005F1C9A">
        <w:rPr>
          <w:rFonts w:ascii="Times New Roman" w:hAnsi="Times New Roman" w:cs="Times New Roman"/>
          <w:sz w:val="24"/>
          <w:szCs w:val="24"/>
        </w:rPr>
        <w:t xml:space="preserve">первоочередной прием должностными лицами органов местного самоуправления, </w:t>
      </w:r>
      <w:r w:rsidR="007A4AAA" w:rsidRPr="005F1C9A">
        <w:rPr>
          <w:rFonts w:ascii="Times New Roman" w:hAnsi="Times New Roman" w:cs="Times New Roman"/>
          <w:sz w:val="24"/>
          <w:szCs w:val="24"/>
        </w:rPr>
        <w:lastRenderedPageBreak/>
        <w:t>руководителями и должностными лицами предприятий, учреждений и организаций, расположенных на территории муниципального образования и финансируемых из областного и местного бюджетов;</w:t>
      </w:r>
    </w:p>
    <w:p w:rsidR="00057C71" w:rsidRPr="005F1C9A" w:rsidRDefault="005F1C9A" w:rsidP="0080457A">
      <w:pPr>
        <w:widowControl w:val="0"/>
        <w:suppressLineNumbers/>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7A4AAA" w:rsidRPr="005F1C9A">
        <w:rPr>
          <w:rFonts w:ascii="Times New Roman" w:hAnsi="Times New Roman" w:cs="Times New Roman"/>
          <w:sz w:val="24"/>
          <w:szCs w:val="24"/>
        </w:rPr>
        <w:t>преимущественное право выступать по вопросам своей деятельности в средствах массовой информации, учредителями (соучредителями) которых являются органы местного самоуправления, муниципальные организации;</w:t>
      </w:r>
    </w:p>
    <w:p w:rsidR="007A4AAA" w:rsidRPr="005F1C9A" w:rsidRDefault="005F1C9A" w:rsidP="0080457A">
      <w:pPr>
        <w:widowControl w:val="0"/>
        <w:suppressLineNumbers/>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 </w:t>
      </w:r>
      <w:r w:rsidR="007A4AAA" w:rsidRPr="005F1C9A">
        <w:rPr>
          <w:rFonts w:ascii="Times New Roman" w:hAnsi="Times New Roman" w:cs="Times New Roman"/>
          <w:sz w:val="24"/>
          <w:szCs w:val="24"/>
        </w:rPr>
        <w:t>материально-техническое и организационное обеспечение деятельности, обеспечение служебными помещениями для осуществления полномочий, телефонной связью в порядке, определенном муниципальными правовыми актами.</w:t>
      </w:r>
    </w:p>
    <w:p w:rsidR="00605ED3" w:rsidRPr="005F1C9A" w:rsidRDefault="005F1C9A"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bookmarkStart w:id="59" w:name="_Toc417661615"/>
      <w:r>
        <w:rPr>
          <w:rFonts w:ascii="Times New Roman" w:hAnsi="Times New Roman" w:cs="Times New Roman"/>
          <w:sz w:val="24"/>
          <w:szCs w:val="24"/>
        </w:rPr>
        <w:t xml:space="preserve">2. </w:t>
      </w:r>
      <w:r w:rsidR="00605ED3" w:rsidRPr="005F1C9A">
        <w:rPr>
          <w:rFonts w:ascii="Times New Roman" w:hAnsi="Times New Roman" w:cs="Times New Roman"/>
          <w:sz w:val="24"/>
          <w:szCs w:val="24"/>
        </w:rPr>
        <w:t xml:space="preserve">Депутату Собрания представителей, осуществляющему свои полномочия на постоянной основе, главе муниципального образования, предоставляются гарантии, предусмотренные Трудовым </w:t>
      </w:r>
      <w:hyperlink r:id="rId29" w:history="1">
        <w:r w:rsidR="00605ED3" w:rsidRPr="005F1C9A">
          <w:rPr>
            <w:rFonts w:ascii="Times New Roman" w:hAnsi="Times New Roman" w:cs="Times New Roman"/>
            <w:sz w:val="24"/>
            <w:szCs w:val="24"/>
          </w:rPr>
          <w:t>кодексом</w:t>
        </w:r>
      </w:hyperlink>
      <w:r w:rsidR="00605ED3" w:rsidRPr="005F1C9A">
        <w:rPr>
          <w:rFonts w:ascii="Times New Roman" w:hAnsi="Times New Roman" w:cs="Times New Roman"/>
          <w:sz w:val="24"/>
          <w:szCs w:val="24"/>
        </w:rPr>
        <w:t xml:space="preserve"> Российской Федерации.</w:t>
      </w:r>
    </w:p>
    <w:p w:rsidR="00605ED3" w:rsidRPr="005F1C9A" w:rsidRDefault="005F1C9A" w:rsidP="0080457A">
      <w:pPr>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05ED3" w:rsidRPr="005F1C9A">
        <w:rPr>
          <w:rFonts w:ascii="Times New Roman" w:hAnsi="Times New Roman" w:cs="Times New Roman"/>
          <w:sz w:val="24"/>
          <w:szCs w:val="24"/>
        </w:rPr>
        <w:t xml:space="preserve">Помимо гарантий, предусмотренных федеральным и областным законодательством, депутату Собрания представителей, осуществляющему свои полномочия на постоянной основе, главе </w:t>
      </w:r>
      <w:r w:rsidR="00C07A62" w:rsidRPr="005F1C9A">
        <w:rPr>
          <w:rFonts w:ascii="Times New Roman" w:hAnsi="Times New Roman" w:cs="Times New Roman"/>
          <w:sz w:val="24"/>
          <w:szCs w:val="24"/>
        </w:rPr>
        <w:t>городского округа</w:t>
      </w:r>
      <w:r w:rsidR="00605ED3" w:rsidRPr="005F1C9A">
        <w:rPr>
          <w:rFonts w:ascii="Times New Roman" w:hAnsi="Times New Roman" w:cs="Times New Roman"/>
          <w:sz w:val="24"/>
          <w:szCs w:val="24"/>
        </w:rPr>
        <w:t xml:space="preserve"> предоставляются следующие гарантии: </w:t>
      </w:r>
    </w:p>
    <w:p w:rsidR="00210269" w:rsidRPr="005F1C9A" w:rsidRDefault="005F1C9A"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605ED3" w:rsidRPr="005F1C9A">
        <w:rPr>
          <w:rFonts w:ascii="Times New Roman" w:hAnsi="Times New Roman" w:cs="Times New Roman"/>
          <w:sz w:val="24"/>
          <w:szCs w:val="24"/>
        </w:rPr>
        <w:t>компенсация расходов на оплату стоимости проезда и провоза багажа к месту использования отпуска и обратно в размере, на условиях и в порядке, установленными муниципальными правовыми актами;</w:t>
      </w:r>
    </w:p>
    <w:p w:rsidR="00210269" w:rsidRPr="005F1C9A" w:rsidRDefault="005F1C9A"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605ED3" w:rsidRPr="005F1C9A">
        <w:rPr>
          <w:rFonts w:ascii="Times New Roman" w:hAnsi="Times New Roman" w:cs="Times New Roman"/>
          <w:sz w:val="24"/>
          <w:szCs w:val="24"/>
        </w:rPr>
        <w:t>возмещение расходов и предоставление иных компенсаций в связи со служебными командировками;</w:t>
      </w:r>
    </w:p>
    <w:p w:rsidR="00210269" w:rsidRPr="005F1C9A" w:rsidRDefault="005F1C9A"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605ED3" w:rsidRPr="005F1C9A">
        <w:rPr>
          <w:rFonts w:ascii="Times New Roman" w:hAnsi="Times New Roman" w:cs="Times New Roman"/>
          <w:sz w:val="24"/>
          <w:szCs w:val="24"/>
        </w:rPr>
        <w:t>компенсация 50 процентов стоимости санаторно-курортного лечения один раз в два года;</w:t>
      </w:r>
    </w:p>
    <w:p w:rsidR="00210269" w:rsidRPr="005F1C9A" w:rsidRDefault="005F1C9A"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605ED3" w:rsidRPr="005F1C9A">
        <w:rPr>
          <w:rFonts w:ascii="Times New Roman" w:hAnsi="Times New Roman" w:cs="Times New Roman"/>
          <w:sz w:val="24"/>
          <w:szCs w:val="24"/>
        </w:rPr>
        <w:t>медицинская помощь в порядке, установленном муниципальными правовыми актами;</w:t>
      </w:r>
    </w:p>
    <w:p w:rsidR="00632547" w:rsidRPr="005F1C9A" w:rsidRDefault="005F1C9A"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 </w:t>
      </w:r>
      <w:r w:rsidR="00605ED3" w:rsidRPr="005F1C9A">
        <w:rPr>
          <w:rFonts w:ascii="Times New Roman" w:hAnsi="Times New Roman" w:cs="Times New Roman"/>
          <w:sz w:val="24"/>
          <w:szCs w:val="24"/>
        </w:rPr>
        <w:t xml:space="preserve">пенсия за выслугу лет либо ежемесячная доплата к страховой пенсии по старости (инвалидности) в соответствии с требованиями, установленными </w:t>
      </w:r>
      <w:r w:rsidR="00FE0E00" w:rsidRPr="005F1C9A">
        <w:rPr>
          <w:rFonts w:ascii="Times New Roman" w:hAnsi="Times New Roman" w:cs="Times New Roman"/>
          <w:sz w:val="24"/>
          <w:szCs w:val="24"/>
        </w:rPr>
        <w:t>з</w:t>
      </w:r>
      <w:r w:rsidR="00605ED3" w:rsidRPr="005F1C9A">
        <w:rPr>
          <w:rFonts w:ascii="Times New Roman" w:hAnsi="Times New Roman" w:cs="Times New Roman"/>
          <w:sz w:val="24"/>
          <w:szCs w:val="24"/>
        </w:rPr>
        <w:t>аконом</w:t>
      </w:r>
      <w:r w:rsidR="00FE0E00" w:rsidRPr="005F1C9A">
        <w:rPr>
          <w:rFonts w:ascii="Times New Roman" w:hAnsi="Times New Roman" w:cs="Times New Roman"/>
          <w:sz w:val="24"/>
          <w:szCs w:val="24"/>
        </w:rPr>
        <w:t xml:space="preserve"> Магаданской области от 24.04.2015 № 1890-ОЗ «Об отдельных вопросах организации местного самоуправления в Магаданской области»;</w:t>
      </w:r>
    </w:p>
    <w:p w:rsidR="00605ED3" w:rsidRPr="005F1C9A" w:rsidRDefault="005F1C9A" w:rsidP="0080457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sidR="00605ED3" w:rsidRPr="005F1C9A">
        <w:rPr>
          <w:rFonts w:ascii="Times New Roman" w:hAnsi="Times New Roman" w:cs="Times New Roman"/>
          <w:sz w:val="24"/>
          <w:szCs w:val="24"/>
        </w:rPr>
        <w:t>единовременная материальная помощь в случае гибели (смерти) членов семьи (мужа, жены, детей, родителей обоих супругов) в порядке и размере, установленными муниципальными правовыми актами.</w:t>
      </w:r>
    </w:p>
    <w:p w:rsidR="00632547" w:rsidRPr="00A85260" w:rsidRDefault="005F1C9A" w:rsidP="0080457A">
      <w:pPr>
        <w:pStyle w:val="ConsPlusNormal"/>
        <w:widowControl w:val="0"/>
        <w:suppressLineNumbers/>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32547" w:rsidRPr="00A85260">
        <w:rPr>
          <w:rFonts w:ascii="Times New Roman" w:hAnsi="Times New Roman" w:cs="Times New Roman"/>
          <w:sz w:val="24"/>
          <w:szCs w:val="24"/>
        </w:rPr>
        <w:t>Председателю Собрания представителей, осуществляющему свои полномочия на постоянной основе</w:t>
      </w:r>
      <w:r w:rsidR="00632547" w:rsidRPr="00A85260">
        <w:rPr>
          <w:rFonts w:ascii="Times New Roman" w:eastAsia="Calibri" w:hAnsi="Times New Roman" w:cs="Times New Roman"/>
          <w:sz w:val="24"/>
          <w:szCs w:val="24"/>
        </w:rPr>
        <w:t>, главе городского округа предоставляется ежегодный отпуск с сохранением замещаемой муниципальной должности и денежного вознаграждения, размер которого определяется в порядке, установленном трудовым законодательством.</w:t>
      </w:r>
    </w:p>
    <w:p w:rsidR="00632547" w:rsidRPr="00A85260" w:rsidRDefault="005F1C9A" w:rsidP="0080457A">
      <w:pPr>
        <w:pStyle w:val="ConsPlusNormal"/>
        <w:widowControl w:val="0"/>
        <w:suppressLineNumbers/>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632547" w:rsidRPr="00A85260">
        <w:rPr>
          <w:rFonts w:ascii="Times New Roman" w:hAnsi="Times New Roman" w:cs="Times New Roman"/>
          <w:sz w:val="24"/>
          <w:szCs w:val="24"/>
        </w:rPr>
        <w:t>Ежегодный оплачиваемый отпуск состоит из основного оплачиваемого отпуска продолжительностью 35 календарных дней и дополнительных оплачиваемых отпусков.</w:t>
      </w:r>
    </w:p>
    <w:p w:rsidR="00632547" w:rsidRPr="00A85260" w:rsidRDefault="005F1C9A" w:rsidP="0080457A">
      <w:pPr>
        <w:pStyle w:val="ConsPlusNormal"/>
        <w:widowControl w:val="0"/>
        <w:suppressLineNumbers/>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632547" w:rsidRPr="00A85260">
        <w:rPr>
          <w:rFonts w:ascii="Times New Roman" w:hAnsi="Times New Roman" w:cs="Times New Roman"/>
          <w:sz w:val="24"/>
          <w:szCs w:val="24"/>
        </w:rPr>
        <w:t>Продолжительность ежегодного дополнительного оплачиваемого отпуска за выслугу лет исчисляется из расчета один календарный день за каждый год замещения муниципальной должности и не может превышать 15 календарных дней. Стаж замещения муниципальной должности для определения продолжительности ежегодного дополнительного отпуска за выслугу лет исчисляется в соответствии с требованиями областного законодательства.</w:t>
      </w:r>
    </w:p>
    <w:p w:rsidR="00632547" w:rsidRPr="00A85260" w:rsidRDefault="005F1C9A" w:rsidP="0080457A">
      <w:pPr>
        <w:pStyle w:val="ConsPlusNormal"/>
        <w:widowControl w:val="0"/>
        <w:suppressLineNumbers/>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632547" w:rsidRPr="00A85260">
        <w:rPr>
          <w:rFonts w:ascii="Times New Roman" w:hAnsi="Times New Roman" w:cs="Times New Roman"/>
          <w:sz w:val="24"/>
          <w:szCs w:val="24"/>
        </w:rPr>
        <w:t xml:space="preserve">Дополнительный оплачиваемый отпуск за ненормированный день предоставляется в количестве 14 календарных дней. </w:t>
      </w:r>
    </w:p>
    <w:p w:rsidR="00632547" w:rsidRPr="00A85260" w:rsidRDefault="005F1C9A" w:rsidP="0080457A">
      <w:pPr>
        <w:pStyle w:val="ConsPlusNormal"/>
        <w:widowControl w:val="0"/>
        <w:suppressLineNumbers/>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632547" w:rsidRPr="00A85260">
        <w:rPr>
          <w:rFonts w:ascii="Times New Roman" w:hAnsi="Times New Roman" w:cs="Times New Roman"/>
          <w:sz w:val="24"/>
          <w:szCs w:val="24"/>
        </w:rPr>
        <w:t>Дополнительный отпуск в связи с работой в местности с особыми климатическими условиями предоставляется в соответствии с требованиями федерального законодательства.</w:t>
      </w:r>
    </w:p>
    <w:p w:rsidR="00632547" w:rsidRPr="00A85260" w:rsidRDefault="005F1C9A" w:rsidP="0080457A">
      <w:pPr>
        <w:pStyle w:val="ConsPlusNormal"/>
        <w:widowControl w:val="0"/>
        <w:suppressLineNumbers/>
        <w:tabs>
          <w:tab w:val="left" w:pos="851"/>
          <w:tab w:val="left" w:pos="1134"/>
        </w:tabs>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9. </w:t>
      </w:r>
      <w:r w:rsidR="00632547" w:rsidRPr="00A85260">
        <w:rPr>
          <w:rFonts w:ascii="Times New Roman" w:hAnsi="Times New Roman" w:cs="Times New Roman"/>
          <w:sz w:val="24"/>
          <w:szCs w:val="24"/>
        </w:rPr>
        <w:t xml:space="preserve">Разделение ежегодного оплачиваемого отпуска на части, отзыв из отпуска, замена ежегодного оплачиваемого отпуска денежной компенсацией, предоставление отпуска без сохранения денежного содержания осуществляются в соответствии с Трудовым кодексом Российской Федерации. </w:t>
      </w:r>
    </w:p>
    <w:p w:rsidR="008A5250" w:rsidRDefault="008A5250" w:rsidP="0080457A">
      <w:pPr>
        <w:pStyle w:val="2"/>
        <w:suppressLineNumbers/>
        <w:spacing w:before="0" w:line="240" w:lineRule="auto"/>
        <w:ind w:firstLine="567"/>
        <w:jc w:val="both"/>
        <w:rPr>
          <w:rFonts w:ascii="Times New Roman" w:hAnsi="Times New Roman" w:cs="Times New Roman"/>
          <w:color w:val="auto"/>
          <w:sz w:val="24"/>
          <w:szCs w:val="24"/>
        </w:rPr>
      </w:pPr>
    </w:p>
    <w:p w:rsidR="007A4AAA" w:rsidRPr="008A5250" w:rsidRDefault="007A4AAA"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783B65">
        <w:rPr>
          <w:rFonts w:ascii="Times New Roman" w:hAnsi="Times New Roman" w:cs="Times New Roman"/>
          <w:color w:val="auto"/>
          <w:sz w:val="24"/>
          <w:szCs w:val="24"/>
        </w:rPr>
        <w:t>3</w:t>
      </w:r>
      <w:r w:rsidR="00992158">
        <w:rPr>
          <w:rFonts w:ascii="Times New Roman" w:hAnsi="Times New Roman" w:cs="Times New Roman"/>
          <w:color w:val="auto"/>
          <w:sz w:val="24"/>
          <w:szCs w:val="24"/>
        </w:rPr>
        <w:t>7</w:t>
      </w:r>
      <w:r w:rsidRPr="008A5250">
        <w:rPr>
          <w:rFonts w:ascii="Times New Roman" w:hAnsi="Times New Roman" w:cs="Times New Roman"/>
          <w:color w:val="auto"/>
          <w:sz w:val="24"/>
          <w:szCs w:val="24"/>
        </w:rPr>
        <w:t>. Администрация</w:t>
      </w:r>
      <w:r w:rsidR="00D925FE" w:rsidRPr="008A5250">
        <w:rPr>
          <w:rFonts w:ascii="Times New Roman" w:hAnsi="Times New Roman" w:cs="Times New Roman"/>
          <w:color w:val="auto"/>
          <w:sz w:val="24"/>
          <w:szCs w:val="24"/>
        </w:rPr>
        <w:t xml:space="preserve"> </w:t>
      </w:r>
      <w:r w:rsidR="00A94A1B">
        <w:rPr>
          <w:rFonts w:ascii="Times New Roman" w:hAnsi="Times New Roman" w:cs="Times New Roman"/>
          <w:color w:val="auto"/>
          <w:sz w:val="24"/>
          <w:szCs w:val="24"/>
        </w:rPr>
        <w:t>Сусуманского</w:t>
      </w:r>
      <w:r w:rsidR="00DA2A3F" w:rsidRPr="008A5250">
        <w:rPr>
          <w:rFonts w:ascii="Times New Roman" w:hAnsi="Times New Roman" w:cs="Times New Roman"/>
          <w:color w:val="auto"/>
          <w:sz w:val="24"/>
          <w:szCs w:val="24"/>
        </w:rPr>
        <w:t xml:space="preserve"> городского округа</w:t>
      </w:r>
      <w:bookmarkEnd w:id="59"/>
    </w:p>
    <w:p w:rsidR="007A4AAA" w:rsidRDefault="00387D13"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A4AAA" w:rsidRPr="008A5250">
        <w:rPr>
          <w:rFonts w:ascii="Times New Roman" w:hAnsi="Times New Roman" w:cs="Times New Roman"/>
          <w:sz w:val="24"/>
          <w:szCs w:val="24"/>
        </w:rPr>
        <w:t>Администрация является исполнительно - распорядительным органом муниципального образования</w:t>
      </w:r>
      <w:r w:rsidR="00F17B5E" w:rsidRPr="008A5250">
        <w:rPr>
          <w:rFonts w:ascii="Times New Roman" w:hAnsi="Times New Roman" w:cs="Times New Roman"/>
          <w:sz w:val="24"/>
          <w:szCs w:val="24"/>
        </w:rPr>
        <w:t xml:space="preserve"> «</w:t>
      </w:r>
      <w:r w:rsidR="00AA173F">
        <w:rPr>
          <w:rFonts w:ascii="Times New Roman" w:hAnsi="Times New Roman" w:cs="Times New Roman"/>
          <w:sz w:val="24"/>
          <w:szCs w:val="24"/>
        </w:rPr>
        <w:t xml:space="preserve">Сусуманский </w:t>
      </w:r>
      <w:r w:rsidR="00F17B5E" w:rsidRPr="008A5250">
        <w:rPr>
          <w:rFonts w:ascii="Times New Roman" w:hAnsi="Times New Roman" w:cs="Times New Roman"/>
          <w:sz w:val="24"/>
          <w:szCs w:val="24"/>
        </w:rPr>
        <w:t>городской округ»</w:t>
      </w:r>
      <w:r w:rsidR="00C43CC6">
        <w:rPr>
          <w:rFonts w:ascii="Times New Roman" w:hAnsi="Times New Roman" w:cs="Times New Roman"/>
          <w:sz w:val="24"/>
          <w:szCs w:val="24"/>
        </w:rPr>
        <w:t>, осуществляющим полномочия по решению вопросов местного значения и полномочия, переданные органам местного самоуправления Сусуманского городского округа федеральными законами и законами Магаданской области.</w:t>
      </w:r>
    </w:p>
    <w:p w:rsidR="00844473" w:rsidRPr="0080457A" w:rsidRDefault="00844473" w:rsidP="00844473">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80457A">
        <w:rPr>
          <w:rFonts w:ascii="Times New Roman" w:hAnsi="Times New Roman" w:cs="Times New Roman"/>
          <w:sz w:val="24"/>
          <w:szCs w:val="24"/>
        </w:rPr>
        <w:t xml:space="preserve">В целях решения вопросов, отнесенных к компетенции </w:t>
      </w:r>
      <w:r>
        <w:rPr>
          <w:rFonts w:ascii="Times New Roman" w:hAnsi="Times New Roman" w:cs="Times New Roman"/>
          <w:sz w:val="24"/>
          <w:szCs w:val="24"/>
        </w:rPr>
        <w:t>а</w:t>
      </w:r>
      <w:r w:rsidRPr="0080457A">
        <w:rPr>
          <w:rFonts w:ascii="Times New Roman" w:hAnsi="Times New Roman" w:cs="Times New Roman"/>
          <w:sz w:val="24"/>
          <w:szCs w:val="24"/>
        </w:rPr>
        <w:t>дминистрации, она наделяется следующими полномочиями:</w:t>
      </w:r>
    </w:p>
    <w:p w:rsidR="00844473" w:rsidRPr="0080457A" w:rsidRDefault="00844473" w:rsidP="00844473">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80457A">
        <w:rPr>
          <w:rFonts w:ascii="Times New Roman" w:hAnsi="Times New Roman" w:cs="Times New Roman"/>
          <w:sz w:val="24"/>
          <w:szCs w:val="24"/>
        </w:rPr>
        <w:t>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844473" w:rsidRPr="0080457A" w:rsidRDefault="00844473" w:rsidP="00844473">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80457A">
        <w:rPr>
          <w:rFonts w:ascii="Times New Roman" w:hAnsi="Times New Roman" w:cs="Times New Roman"/>
          <w:sz w:val="24"/>
          <w:szCs w:val="24"/>
        </w:rPr>
        <w:t xml:space="preserve">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844473" w:rsidRPr="0080457A" w:rsidRDefault="00844473" w:rsidP="00844473">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80457A">
        <w:rPr>
          <w:rFonts w:ascii="Times New Roman" w:hAnsi="Times New Roman" w:cs="Times New Roman"/>
          <w:sz w:val="24"/>
          <w:szCs w:val="24"/>
        </w:rPr>
        <w:t>разработка планов и программ социально-экономического развития муниципального образования, организация их исполнения</w:t>
      </w:r>
      <w:r w:rsidRPr="0080457A">
        <w:rPr>
          <w:rFonts w:ascii="Times New Roman" w:hAnsi="Times New Roman" w:cs="Times New Roman"/>
          <w:color w:val="FF0000"/>
          <w:sz w:val="24"/>
          <w:szCs w:val="24"/>
        </w:rPr>
        <w:t xml:space="preserve">, </w:t>
      </w:r>
      <w:r w:rsidRPr="0080457A">
        <w:rPr>
          <w:rFonts w:ascii="Times New Roman" w:hAnsi="Times New Roman" w:cs="Times New Roman"/>
          <w:sz w:val="24"/>
          <w:szCs w:val="24"/>
        </w:rPr>
        <w:t>отчет об их исполнении;</w:t>
      </w:r>
    </w:p>
    <w:p w:rsidR="00844473" w:rsidRPr="0080457A" w:rsidRDefault="00844473" w:rsidP="00844473">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80457A">
        <w:rPr>
          <w:rFonts w:ascii="Times New Roman" w:hAnsi="Times New Roman" w:cs="Times New Roman"/>
          <w:sz w:val="24"/>
          <w:szCs w:val="24"/>
        </w:rPr>
        <w:t>если иное не предусмотрено нормативными правовыми актами, установление нормативов финансирования из бюджета муниципального образования, нормативов расходов бюджета муниципального образования, минимальных социальных стандартов в соответствии с Решениями Собрания представителей;</w:t>
      </w:r>
    </w:p>
    <w:p w:rsidR="00844473" w:rsidRPr="0080457A" w:rsidRDefault="00844473" w:rsidP="00844473">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0457A">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44473" w:rsidRPr="0080457A" w:rsidRDefault="00844473" w:rsidP="00844473">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0457A">
        <w:rPr>
          <w:rFonts w:ascii="Times New Roman" w:hAnsi="Times New Roman" w:cs="Times New Roman"/>
          <w:sz w:val="24"/>
          <w:szCs w:val="24"/>
        </w:rPr>
        <w:t>учреждение печатного средства массовой информации для опубликования официальной информации; выступление в качестве соучредителя межмуниципального печатного средства массовой информации;</w:t>
      </w:r>
    </w:p>
    <w:p w:rsidR="00844473" w:rsidRPr="008A5250" w:rsidRDefault="00844473" w:rsidP="00844473">
      <w:pPr>
        <w:pStyle w:val="ConsPlusNormal"/>
        <w:widowControl w:val="0"/>
        <w:suppressLineNumbers/>
        <w:tabs>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8A5250">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44473" w:rsidRPr="0080457A" w:rsidRDefault="00844473" w:rsidP="00844473">
      <w:pPr>
        <w:widowControl w:val="0"/>
        <w:suppressLineNumbers/>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80457A">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предоставление указанных данных органам государственной власти в порядке, установленном законодательством Российской Федерации;</w:t>
      </w:r>
    </w:p>
    <w:p w:rsidR="00844473" w:rsidRPr="0080457A" w:rsidRDefault="00844473" w:rsidP="00844473">
      <w:pPr>
        <w:widowControl w:val="0"/>
        <w:suppressLineNumbers/>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80457A">
        <w:rPr>
          <w:rFonts w:ascii="Times New Roman" w:hAnsi="Times New Roman" w:cs="Times New Roman"/>
          <w:sz w:val="24"/>
          <w:szCs w:val="24"/>
        </w:rPr>
        <w:t>ведение и актуализация информационных систем, в том числе информационной системы обеспечения градостроительной деятельности на территории муниципального образования;</w:t>
      </w:r>
    </w:p>
    <w:p w:rsidR="00844473" w:rsidRPr="0080457A" w:rsidRDefault="00844473" w:rsidP="00844473">
      <w:pPr>
        <w:widowControl w:val="0"/>
        <w:suppressLineNumbers/>
        <w:tabs>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80457A">
        <w:rPr>
          <w:rFonts w:ascii="Times New Roman" w:hAnsi="Times New Roman" w:cs="Times New Roman"/>
          <w:sz w:val="24"/>
          <w:szCs w:val="24"/>
        </w:rPr>
        <w:t>осуществление закупок товаров, работ, услуг для обеспечения муниципальных нужд;</w:t>
      </w:r>
    </w:p>
    <w:p w:rsidR="00844473" w:rsidRPr="0080457A" w:rsidRDefault="00844473" w:rsidP="00844473">
      <w:pPr>
        <w:widowControl w:val="0"/>
        <w:suppressLineNumbers/>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80457A">
        <w:rPr>
          <w:rFonts w:ascii="Times New Roman" w:hAnsi="Times New Roman" w:cs="Times New Roman"/>
          <w:sz w:val="24"/>
          <w:szCs w:val="24"/>
        </w:rPr>
        <w:t xml:space="preserve">заключение и расторжение муниципальных контрактов, договоров и соглашений по вопросам, отнесенным к компетенции </w:t>
      </w:r>
      <w:r w:rsidR="004D57E5">
        <w:rPr>
          <w:rFonts w:ascii="Times New Roman" w:hAnsi="Times New Roman" w:cs="Times New Roman"/>
          <w:sz w:val="24"/>
          <w:szCs w:val="24"/>
        </w:rPr>
        <w:t>а</w:t>
      </w:r>
      <w:r w:rsidRPr="0080457A">
        <w:rPr>
          <w:rFonts w:ascii="Times New Roman" w:hAnsi="Times New Roman" w:cs="Times New Roman"/>
          <w:sz w:val="24"/>
          <w:szCs w:val="24"/>
        </w:rPr>
        <w:t>дминистрации, внесение в них изменений и дополнений, их исполнение;</w:t>
      </w:r>
    </w:p>
    <w:p w:rsidR="00844473" w:rsidRPr="0080457A" w:rsidRDefault="00844473" w:rsidP="00844473">
      <w:pPr>
        <w:widowControl w:val="0"/>
        <w:suppressLineNumbers/>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80457A">
        <w:rPr>
          <w:rFonts w:ascii="Times New Roman" w:hAnsi="Times New Roman" w:cs="Times New Roman"/>
          <w:sz w:val="24"/>
          <w:szCs w:val="24"/>
        </w:rPr>
        <w:t>осуществление международных и внешнеэкономических связей в соответствии с законодательством;</w:t>
      </w:r>
    </w:p>
    <w:p w:rsidR="00844473" w:rsidRPr="0080457A" w:rsidRDefault="00844473" w:rsidP="00844473">
      <w:pPr>
        <w:widowControl w:val="0"/>
        <w:suppressLineNumbers/>
        <w:tabs>
          <w:tab w:val="left" w:pos="993"/>
          <w:tab w:val="left" w:pos="1134"/>
        </w:tab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sidRPr="0080457A">
        <w:rPr>
          <w:rFonts w:ascii="Times New Roman" w:hAnsi="Times New Roman" w:cs="Times New Roman"/>
          <w:sz w:val="24"/>
          <w:szCs w:val="24"/>
        </w:rPr>
        <w:t>организация и осуществление муниципального контроля на соответствующей территории, разработка и принятие административных регламентов осуществления муниципального контроля в соответствующих сферах деятельности, организация и проведение мониторинга эффективности муниципального контроля в соответствующих сферах деятельности, определение перечня должностных лиц, уполномоченных на осуществление муниципального контроля, и их полномочий;</w:t>
      </w:r>
    </w:p>
    <w:p w:rsidR="00844473" w:rsidRPr="0080457A" w:rsidRDefault="00844473" w:rsidP="00844473">
      <w:pPr>
        <w:widowControl w:val="0"/>
        <w:suppressLineNumbers/>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80457A">
        <w:rPr>
          <w:rFonts w:ascii="Times New Roman" w:hAnsi="Times New Roman" w:cs="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4473" w:rsidRPr="0080457A" w:rsidRDefault="00844473" w:rsidP="00844473">
      <w:pPr>
        <w:widowControl w:val="0"/>
        <w:suppressLineNumbers/>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80457A">
        <w:rPr>
          <w:rFonts w:ascii="Times New Roman" w:hAnsi="Times New Roman" w:cs="Times New Roman"/>
          <w:sz w:val="24"/>
          <w:szCs w:val="24"/>
        </w:rPr>
        <w:t>разработка и утверждение схемы размещения нестационарных торговых объектов;</w:t>
      </w:r>
    </w:p>
    <w:p w:rsidR="00844473" w:rsidRPr="0080457A" w:rsidRDefault="00844473" w:rsidP="00844473">
      <w:pPr>
        <w:widowControl w:val="0"/>
        <w:suppressLineNumbers/>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80457A">
        <w:rPr>
          <w:rFonts w:ascii="Times New Roman" w:hAnsi="Times New Roman" w:cs="Times New Roman"/>
          <w:sz w:val="24"/>
          <w:szCs w:val="24"/>
        </w:rPr>
        <w:t>полномочиями по организации теплоснабжения, предусмотренными Федеральным законом «О теплоснабжении»;</w:t>
      </w:r>
    </w:p>
    <w:p w:rsidR="00844473" w:rsidRPr="0080457A" w:rsidRDefault="00844473" w:rsidP="00844473">
      <w:pPr>
        <w:widowControl w:val="0"/>
        <w:suppressLineNumbers/>
        <w:tabs>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80457A">
        <w:rPr>
          <w:rFonts w:ascii="Times New Roman" w:hAnsi="Times New Roman" w:cs="Times New Roman"/>
          <w:sz w:val="24"/>
          <w:szCs w:val="24"/>
        </w:rPr>
        <w:t xml:space="preserve">полномочиями в сфере водоснабжения и водоотведения, предусмотренными Федеральным законом «О водоснабжении и водоотведении»; </w:t>
      </w:r>
    </w:p>
    <w:p w:rsidR="00844473" w:rsidRPr="008A5250" w:rsidRDefault="00844473" w:rsidP="00335AC9">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Pr="0080457A">
        <w:rPr>
          <w:rFonts w:ascii="Times New Roman" w:hAnsi="Times New Roman" w:cs="Times New Roman"/>
          <w:sz w:val="24"/>
          <w:szCs w:val="24"/>
        </w:rPr>
        <w:t xml:space="preserve">реализация иных исполнительно-распорядительных полномочий, в соответствии с </w:t>
      </w:r>
      <w:r>
        <w:rPr>
          <w:rFonts w:ascii="Times New Roman" w:hAnsi="Times New Roman" w:cs="Times New Roman"/>
          <w:sz w:val="24"/>
          <w:szCs w:val="24"/>
        </w:rPr>
        <w:t>действующим законодательством.</w:t>
      </w:r>
      <w:r w:rsidRPr="0080457A">
        <w:rPr>
          <w:rFonts w:ascii="Times New Roman" w:hAnsi="Times New Roman" w:cs="Times New Roman"/>
          <w:sz w:val="24"/>
          <w:szCs w:val="24"/>
        </w:rPr>
        <w:t xml:space="preserve"> </w:t>
      </w:r>
    </w:p>
    <w:p w:rsidR="007A4AAA" w:rsidRPr="008002AA" w:rsidRDefault="00844473"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87D13">
        <w:rPr>
          <w:rFonts w:ascii="Times New Roman" w:hAnsi="Times New Roman" w:cs="Times New Roman"/>
          <w:sz w:val="24"/>
          <w:szCs w:val="24"/>
        </w:rPr>
        <w:t xml:space="preserve">. </w:t>
      </w:r>
      <w:r w:rsidR="007A4AAA" w:rsidRPr="008A5250">
        <w:rPr>
          <w:rFonts w:ascii="Times New Roman" w:hAnsi="Times New Roman" w:cs="Times New Roman"/>
          <w:sz w:val="24"/>
          <w:szCs w:val="24"/>
        </w:rPr>
        <w:t>Администрация обл</w:t>
      </w:r>
      <w:r w:rsidR="00585B19" w:rsidRPr="008A5250">
        <w:rPr>
          <w:rFonts w:ascii="Times New Roman" w:hAnsi="Times New Roman" w:cs="Times New Roman"/>
          <w:sz w:val="24"/>
          <w:szCs w:val="24"/>
        </w:rPr>
        <w:t>адает правами юридического лица</w:t>
      </w:r>
      <w:r w:rsidR="004F0A6F">
        <w:rPr>
          <w:rFonts w:ascii="Times New Roman" w:hAnsi="Times New Roman" w:cs="Times New Roman"/>
          <w:sz w:val="24"/>
          <w:szCs w:val="24"/>
        </w:rPr>
        <w:t>,</w:t>
      </w:r>
      <w:r w:rsidR="004F0A6F" w:rsidRPr="004F0A6F">
        <w:t xml:space="preserve"> </w:t>
      </w:r>
      <w:r w:rsidR="004F0A6F" w:rsidRPr="008002AA">
        <w:rPr>
          <w:rFonts w:ascii="Times New Roman" w:hAnsi="Times New Roman" w:cs="Times New Roman"/>
          <w:sz w:val="24"/>
          <w:szCs w:val="24"/>
        </w:rPr>
        <w:t xml:space="preserve">действует </w:t>
      </w:r>
      <w:r w:rsidR="004F0A6F" w:rsidRPr="00C46652">
        <w:rPr>
          <w:rFonts w:ascii="Times New Roman" w:hAnsi="Times New Roman" w:cs="Times New Roman"/>
          <w:sz w:val="24"/>
          <w:szCs w:val="24"/>
        </w:rPr>
        <w:t xml:space="preserve">в форме муниципального </w:t>
      </w:r>
      <w:r w:rsidR="00C46652" w:rsidRPr="00D67FA9">
        <w:rPr>
          <w:rFonts w:ascii="Times New Roman" w:hAnsi="Times New Roman" w:cs="Times New Roman"/>
          <w:sz w:val="24"/>
          <w:szCs w:val="24"/>
        </w:rPr>
        <w:t>казенного</w:t>
      </w:r>
      <w:r w:rsidR="00C46652" w:rsidRPr="00C46652">
        <w:rPr>
          <w:rFonts w:ascii="Times New Roman" w:hAnsi="Times New Roman" w:cs="Times New Roman"/>
          <w:sz w:val="24"/>
          <w:szCs w:val="24"/>
        </w:rPr>
        <w:t xml:space="preserve"> </w:t>
      </w:r>
      <w:r w:rsidR="004F0A6F" w:rsidRPr="00C46652">
        <w:rPr>
          <w:rFonts w:ascii="Times New Roman" w:hAnsi="Times New Roman" w:cs="Times New Roman"/>
          <w:sz w:val="24"/>
          <w:szCs w:val="24"/>
        </w:rPr>
        <w:t>учреждения.</w:t>
      </w:r>
    </w:p>
    <w:p w:rsidR="007A4AAA" w:rsidRPr="008A5250" w:rsidRDefault="00844473"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87D13">
        <w:rPr>
          <w:rFonts w:ascii="Times New Roman" w:hAnsi="Times New Roman" w:cs="Times New Roman"/>
          <w:sz w:val="24"/>
          <w:szCs w:val="24"/>
        </w:rPr>
        <w:t xml:space="preserve">. </w:t>
      </w:r>
      <w:r w:rsidR="007A4AAA" w:rsidRPr="008A5250">
        <w:rPr>
          <w:rFonts w:ascii="Times New Roman" w:hAnsi="Times New Roman" w:cs="Times New Roman"/>
          <w:sz w:val="24"/>
          <w:szCs w:val="24"/>
        </w:rPr>
        <w:t>Администрация имеет обособленное имущество, приобретает и осуществляет имущественные и неимущественные права и обяза</w:t>
      </w:r>
      <w:r w:rsidR="00AF186D" w:rsidRPr="008A5250">
        <w:rPr>
          <w:rFonts w:ascii="Times New Roman" w:hAnsi="Times New Roman" w:cs="Times New Roman"/>
          <w:sz w:val="24"/>
          <w:szCs w:val="24"/>
        </w:rPr>
        <w:t xml:space="preserve">нности от имени муниципального </w:t>
      </w:r>
      <w:r w:rsidR="007A4AAA" w:rsidRPr="008A5250">
        <w:rPr>
          <w:rFonts w:ascii="Times New Roman" w:hAnsi="Times New Roman" w:cs="Times New Roman"/>
          <w:sz w:val="24"/>
          <w:szCs w:val="24"/>
        </w:rPr>
        <w:t xml:space="preserve">образования и от своего имени, может быть истцом, ответчиком в судах, имеет печать, штамп, бланки с соответствующей символикой, расчетный и иные счета в </w:t>
      </w:r>
      <w:r w:rsidR="0080457A">
        <w:rPr>
          <w:rFonts w:ascii="Times New Roman" w:hAnsi="Times New Roman" w:cs="Times New Roman"/>
          <w:sz w:val="24"/>
          <w:szCs w:val="24"/>
        </w:rPr>
        <w:t>финансовых учреждениях</w:t>
      </w:r>
      <w:r w:rsidR="007A4AAA" w:rsidRPr="008A5250">
        <w:rPr>
          <w:rFonts w:ascii="Times New Roman" w:hAnsi="Times New Roman" w:cs="Times New Roman"/>
          <w:sz w:val="24"/>
          <w:szCs w:val="24"/>
        </w:rPr>
        <w:t>.</w:t>
      </w:r>
    </w:p>
    <w:p w:rsidR="00E45F40" w:rsidRPr="0080457A" w:rsidRDefault="00844473" w:rsidP="00335AC9">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0457A">
        <w:rPr>
          <w:rFonts w:ascii="Times New Roman" w:hAnsi="Times New Roman" w:cs="Times New Roman"/>
          <w:sz w:val="24"/>
          <w:szCs w:val="24"/>
        </w:rPr>
        <w:t xml:space="preserve">. </w:t>
      </w:r>
      <w:r w:rsidR="00EC53D7" w:rsidRPr="0080457A">
        <w:rPr>
          <w:rFonts w:ascii="Times New Roman" w:hAnsi="Times New Roman" w:cs="Times New Roman"/>
          <w:sz w:val="24"/>
          <w:szCs w:val="24"/>
        </w:rPr>
        <w:t xml:space="preserve">Руководство </w:t>
      </w:r>
      <w:r w:rsidR="0080457A">
        <w:rPr>
          <w:rFonts w:ascii="Times New Roman" w:hAnsi="Times New Roman" w:cs="Times New Roman"/>
          <w:sz w:val="24"/>
          <w:szCs w:val="24"/>
        </w:rPr>
        <w:t>а</w:t>
      </w:r>
      <w:r w:rsidR="007A4AAA" w:rsidRPr="0080457A">
        <w:rPr>
          <w:rFonts w:ascii="Times New Roman" w:hAnsi="Times New Roman" w:cs="Times New Roman"/>
          <w:sz w:val="24"/>
          <w:szCs w:val="24"/>
        </w:rPr>
        <w:t xml:space="preserve">дминистрацией осуществляет </w:t>
      </w:r>
      <w:r w:rsidR="0080457A" w:rsidRPr="0080457A">
        <w:rPr>
          <w:rFonts w:ascii="Times New Roman" w:hAnsi="Times New Roman" w:cs="Times New Roman"/>
          <w:sz w:val="24"/>
          <w:szCs w:val="24"/>
        </w:rPr>
        <w:t>г</w:t>
      </w:r>
      <w:r w:rsidR="007A4AAA" w:rsidRPr="0080457A">
        <w:rPr>
          <w:rFonts w:ascii="Times New Roman" w:hAnsi="Times New Roman" w:cs="Times New Roman"/>
          <w:sz w:val="24"/>
          <w:szCs w:val="24"/>
        </w:rPr>
        <w:t xml:space="preserve">лава </w:t>
      </w:r>
      <w:r w:rsidR="00AD1DE2" w:rsidRPr="0080457A">
        <w:rPr>
          <w:rFonts w:ascii="Times New Roman" w:hAnsi="Times New Roman" w:cs="Times New Roman"/>
          <w:sz w:val="24"/>
          <w:szCs w:val="24"/>
        </w:rPr>
        <w:t>Сусуманского городского округа на принципах единоначалия</w:t>
      </w:r>
      <w:r w:rsidR="007A4AAA" w:rsidRPr="0080457A">
        <w:rPr>
          <w:rFonts w:ascii="Times New Roman" w:hAnsi="Times New Roman" w:cs="Times New Roman"/>
          <w:sz w:val="24"/>
          <w:szCs w:val="24"/>
        </w:rPr>
        <w:t>.</w:t>
      </w:r>
    </w:p>
    <w:p w:rsidR="00E45F40" w:rsidRPr="0080457A" w:rsidRDefault="00844473" w:rsidP="00335AC9">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6</w:t>
      </w:r>
      <w:r w:rsidR="0080457A">
        <w:rPr>
          <w:rFonts w:ascii="Times New Roman" w:eastAsia="Calibri" w:hAnsi="Times New Roman" w:cs="Times New Roman"/>
          <w:sz w:val="24"/>
          <w:szCs w:val="24"/>
          <w:lang w:eastAsia="en-US"/>
        </w:rPr>
        <w:t xml:space="preserve">. </w:t>
      </w:r>
      <w:r w:rsidR="00AF4C31" w:rsidRPr="0080457A">
        <w:rPr>
          <w:rFonts w:ascii="Times New Roman" w:eastAsia="Calibri" w:hAnsi="Times New Roman" w:cs="Times New Roman"/>
          <w:sz w:val="24"/>
          <w:szCs w:val="24"/>
          <w:lang w:eastAsia="en-US"/>
        </w:rPr>
        <w:t xml:space="preserve">Структура </w:t>
      </w:r>
      <w:r w:rsidR="0080457A">
        <w:rPr>
          <w:rFonts w:ascii="Times New Roman" w:eastAsia="Calibri" w:hAnsi="Times New Roman" w:cs="Times New Roman"/>
          <w:sz w:val="24"/>
          <w:szCs w:val="24"/>
          <w:lang w:eastAsia="en-US"/>
        </w:rPr>
        <w:t>а</w:t>
      </w:r>
      <w:r w:rsidR="00AF4C31" w:rsidRPr="0080457A">
        <w:rPr>
          <w:rFonts w:ascii="Times New Roman" w:eastAsia="Calibri" w:hAnsi="Times New Roman" w:cs="Times New Roman"/>
          <w:sz w:val="24"/>
          <w:szCs w:val="24"/>
          <w:lang w:eastAsia="en-US"/>
        </w:rPr>
        <w:t xml:space="preserve">дминистрации утверждается Собранием представителей по представлению главы </w:t>
      </w:r>
      <w:r w:rsidR="00377B8A" w:rsidRPr="0080457A">
        <w:rPr>
          <w:rFonts w:ascii="Times New Roman" w:eastAsia="Calibri" w:hAnsi="Times New Roman" w:cs="Times New Roman"/>
          <w:sz w:val="24"/>
          <w:szCs w:val="24"/>
          <w:lang w:eastAsia="en-US"/>
        </w:rPr>
        <w:t>муниципального образования</w:t>
      </w:r>
      <w:r w:rsidR="00AF4C31" w:rsidRPr="0080457A">
        <w:rPr>
          <w:rFonts w:ascii="Times New Roman" w:eastAsia="Calibri" w:hAnsi="Times New Roman" w:cs="Times New Roman"/>
          <w:sz w:val="24"/>
          <w:szCs w:val="24"/>
          <w:lang w:eastAsia="en-US"/>
        </w:rPr>
        <w:t xml:space="preserve">. В структуру </w:t>
      </w:r>
      <w:r w:rsidR="0080457A">
        <w:rPr>
          <w:rFonts w:ascii="Times New Roman" w:eastAsia="Calibri" w:hAnsi="Times New Roman" w:cs="Times New Roman"/>
          <w:sz w:val="24"/>
          <w:szCs w:val="24"/>
          <w:lang w:eastAsia="en-US"/>
        </w:rPr>
        <w:t>а</w:t>
      </w:r>
      <w:r w:rsidR="00AF4C31" w:rsidRPr="0080457A">
        <w:rPr>
          <w:rFonts w:ascii="Times New Roman" w:eastAsia="Calibri" w:hAnsi="Times New Roman" w:cs="Times New Roman"/>
          <w:sz w:val="24"/>
          <w:szCs w:val="24"/>
          <w:lang w:eastAsia="en-US"/>
        </w:rPr>
        <w:t>дминистрации входят отраслевые (функциональные) и территориальные органы</w:t>
      </w:r>
      <w:r w:rsidR="0080457A">
        <w:rPr>
          <w:rFonts w:ascii="Times New Roman" w:eastAsia="Calibri" w:hAnsi="Times New Roman" w:cs="Times New Roman"/>
          <w:sz w:val="24"/>
          <w:szCs w:val="24"/>
          <w:lang w:eastAsia="en-US"/>
        </w:rPr>
        <w:t xml:space="preserve"> (структурные подразделения)</w:t>
      </w:r>
      <w:r w:rsidR="00AF4C31" w:rsidRPr="0080457A">
        <w:rPr>
          <w:rFonts w:ascii="Times New Roman" w:eastAsia="Calibri" w:hAnsi="Times New Roman" w:cs="Times New Roman"/>
          <w:sz w:val="24"/>
          <w:szCs w:val="24"/>
          <w:lang w:eastAsia="en-US"/>
        </w:rPr>
        <w:t>.</w:t>
      </w:r>
    </w:p>
    <w:p w:rsidR="00E45F40" w:rsidRPr="0080457A" w:rsidRDefault="00844473" w:rsidP="00335AC9">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7</w:t>
      </w:r>
      <w:r w:rsidR="0080457A">
        <w:rPr>
          <w:rFonts w:ascii="Times New Roman" w:eastAsia="Calibri" w:hAnsi="Times New Roman" w:cs="Times New Roman"/>
          <w:sz w:val="24"/>
          <w:szCs w:val="24"/>
          <w:lang w:eastAsia="en-US"/>
        </w:rPr>
        <w:t xml:space="preserve">. </w:t>
      </w:r>
      <w:r w:rsidR="00AF4C31" w:rsidRPr="0080457A">
        <w:rPr>
          <w:rFonts w:ascii="Times New Roman" w:eastAsia="Calibri" w:hAnsi="Times New Roman" w:cs="Times New Roman"/>
          <w:sz w:val="24"/>
          <w:szCs w:val="24"/>
          <w:lang w:eastAsia="en-US"/>
        </w:rPr>
        <w:t xml:space="preserve">Отраслевые (функциональные) и территориальные органы </w:t>
      </w:r>
      <w:r w:rsidR="0080457A">
        <w:rPr>
          <w:rFonts w:ascii="Times New Roman" w:eastAsia="Calibri" w:hAnsi="Times New Roman" w:cs="Times New Roman"/>
          <w:sz w:val="24"/>
          <w:szCs w:val="24"/>
          <w:lang w:eastAsia="en-US"/>
        </w:rPr>
        <w:t>а</w:t>
      </w:r>
      <w:r w:rsidR="00AF4C31" w:rsidRPr="0080457A">
        <w:rPr>
          <w:rFonts w:ascii="Times New Roman" w:eastAsia="Calibri" w:hAnsi="Times New Roman" w:cs="Times New Roman"/>
          <w:sz w:val="24"/>
          <w:szCs w:val="24"/>
          <w:lang w:eastAsia="en-US"/>
        </w:rPr>
        <w:t>дминистрации могут обладать правами юридического лица.</w:t>
      </w:r>
      <w:r w:rsidR="004F0A6F" w:rsidRPr="0080457A">
        <w:rPr>
          <w:rFonts w:ascii="Times New Roman" w:eastAsia="Calibri" w:hAnsi="Times New Roman" w:cs="Times New Roman"/>
          <w:sz w:val="24"/>
          <w:szCs w:val="24"/>
          <w:lang w:eastAsia="en-US"/>
        </w:rPr>
        <w:t xml:space="preserve"> </w:t>
      </w:r>
      <w:r w:rsidR="001D56DF" w:rsidRPr="0080457A">
        <w:rPr>
          <w:rFonts w:ascii="Times New Roman" w:eastAsia="Calibri" w:hAnsi="Times New Roman" w:cs="Times New Roman"/>
          <w:sz w:val="24"/>
          <w:szCs w:val="24"/>
          <w:lang w:eastAsia="en-US"/>
        </w:rPr>
        <w:t xml:space="preserve"> </w:t>
      </w:r>
    </w:p>
    <w:p w:rsidR="00E45F40" w:rsidRPr="0080457A" w:rsidRDefault="00844473" w:rsidP="00335AC9">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8</w:t>
      </w:r>
      <w:r w:rsidR="0080457A">
        <w:rPr>
          <w:rFonts w:ascii="Times New Roman" w:eastAsia="Calibri" w:hAnsi="Times New Roman" w:cs="Times New Roman"/>
          <w:sz w:val="24"/>
          <w:szCs w:val="24"/>
          <w:lang w:eastAsia="en-US"/>
        </w:rPr>
        <w:t xml:space="preserve">. </w:t>
      </w:r>
      <w:r w:rsidR="00AF4C31" w:rsidRPr="0080457A">
        <w:rPr>
          <w:rFonts w:ascii="Times New Roman" w:eastAsia="Calibri" w:hAnsi="Times New Roman" w:cs="Times New Roman"/>
          <w:sz w:val="24"/>
          <w:szCs w:val="24"/>
          <w:lang w:eastAsia="en-US"/>
        </w:rPr>
        <w:t xml:space="preserve">Органы </w:t>
      </w:r>
      <w:r w:rsidR="0080457A">
        <w:rPr>
          <w:rFonts w:ascii="Times New Roman" w:eastAsia="Calibri" w:hAnsi="Times New Roman" w:cs="Times New Roman"/>
          <w:sz w:val="24"/>
          <w:szCs w:val="24"/>
          <w:lang w:eastAsia="en-US"/>
        </w:rPr>
        <w:t>а</w:t>
      </w:r>
      <w:r w:rsidR="00AF4C31" w:rsidRPr="0080457A">
        <w:rPr>
          <w:rFonts w:ascii="Times New Roman" w:eastAsia="Calibri" w:hAnsi="Times New Roman" w:cs="Times New Roman"/>
          <w:sz w:val="24"/>
          <w:szCs w:val="24"/>
          <w:lang w:eastAsia="en-US"/>
        </w:rPr>
        <w:t xml:space="preserve">дминистрации осуществляют свою деятельность на основании </w:t>
      </w:r>
      <w:r w:rsidR="0080457A">
        <w:rPr>
          <w:rFonts w:ascii="Times New Roman" w:eastAsia="Calibri" w:hAnsi="Times New Roman" w:cs="Times New Roman"/>
          <w:sz w:val="24"/>
          <w:szCs w:val="24"/>
          <w:lang w:eastAsia="en-US"/>
        </w:rPr>
        <w:t>п</w:t>
      </w:r>
      <w:r w:rsidR="00AF4C31" w:rsidRPr="0080457A">
        <w:rPr>
          <w:rFonts w:ascii="Times New Roman" w:eastAsia="Calibri" w:hAnsi="Times New Roman" w:cs="Times New Roman"/>
          <w:sz w:val="24"/>
          <w:szCs w:val="24"/>
          <w:lang w:eastAsia="en-US"/>
        </w:rPr>
        <w:t xml:space="preserve">оложений об отраслевых (функциональных) и территориальных органах </w:t>
      </w:r>
      <w:r w:rsidR="0080457A">
        <w:rPr>
          <w:rFonts w:ascii="Times New Roman" w:eastAsia="Calibri" w:hAnsi="Times New Roman" w:cs="Times New Roman"/>
          <w:sz w:val="24"/>
          <w:szCs w:val="24"/>
          <w:lang w:eastAsia="en-US"/>
        </w:rPr>
        <w:t>а</w:t>
      </w:r>
      <w:r w:rsidR="00AF4C31" w:rsidRPr="0080457A">
        <w:rPr>
          <w:rFonts w:ascii="Times New Roman" w:eastAsia="Calibri" w:hAnsi="Times New Roman" w:cs="Times New Roman"/>
          <w:sz w:val="24"/>
          <w:szCs w:val="24"/>
          <w:lang w:eastAsia="en-US"/>
        </w:rPr>
        <w:t xml:space="preserve">дминистрации, утверждаемых </w:t>
      </w:r>
      <w:r w:rsidR="0080457A">
        <w:rPr>
          <w:rFonts w:ascii="Times New Roman" w:eastAsia="Calibri" w:hAnsi="Times New Roman" w:cs="Times New Roman"/>
          <w:sz w:val="24"/>
          <w:szCs w:val="24"/>
          <w:lang w:eastAsia="en-US"/>
        </w:rPr>
        <w:t>г</w:t>
      </w:r>
      <w:r w:rsidR="00AF4C31" w:rsidRPr="0080457A">
        <w:rPr>
          <w:rFonts w:ascii="Times New Roman" w:eastAsia="Calibri" w:hAnsi="Times New Roman" w:cs="Times New Roman"/>
          <w:sz w:val="24"/>
          <w:szCs w:val="24"/>
          <w:lang w:eastAsia="en-US"/>
        </w:rPr>
        <w:t>лавой муниципального образования.</w:t>
      </w:r>
    </w:p>
    <w:p w:rsidR="00AF4C31" w:rsidRPr="0080457A" w:rsidRDefault="00844473" w:rsidP="00335AC9">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9</w:t>
      </w:r>
      <w:r w:rsidR="0080457A">
        <w:rPr>
          <w:rFonts w:ascii="Times New Roman" w:eastAsia="Calibri" w:hAnsi="Times New Roman" w:cs="Times New Roman"/>
          <w:sz w:val="24"/>
          <w:szCs w:val="24"/>
          <w:lang w:eastAsia="en-US"/>
        </w:rPr>
        <w:t xml:space="preserve">. </w:t>
      </w:r>
      <w:r w:rsidR="00AF4C31" w:rsidRPr="0080457A">
        <w:rPr>
          <w:rFonts w:ascii="Times New Roman" w:eastAsia="Calibri" w:hAnsi="Times New Roman" w:cs="Times New Roman"/>
          <w:sz w:val="24"/>
          <w:szCs w:val="24"/>
          <w:lang w:eastAsia="en-US"/>
        </w:rPr>
        <w:t xml:space="preserve">Финансирование деятельности </w:t>
      </w:r>
      <w:r w:rsidR="00C43CC6">
        <w:rPr>
          <w:rFonts w:ascii="Times New Roman" w:eastAsia="Calibri" w:hAnsi="Times New Roman" w:cs="Times New Roman"/>
          <w:sz w:val="24"/>
          <w:szCs w:val="24"/>
          <w:lang w:eastAsia="en-US"/>
        </w:rPr>
        <w:t>а</w:t>
      </w:r>
      <w:r w:rsidR="00AF4C31" w:rsidRPr="0080457A">
        <w:rPr>
          <w:rFonts w:ascii="Times New Roman" w:eastAsia="Calibri" w:hAnsi="Times New Roman" w:cs="Times New Roman"/>
          <w:sz w:val="24"/>
          <w:szCs w:val="24"/>
          <w:lang w:eastAsia="en-US"/>
        </w:rPr>
        <w:t>дминистрации, её отраслевых (функциональных) и территориальных органов осуществляется в соответствии с утверждённым Собрание</w:t>
      </w:r>
      <w:r w:rsidR="004F0A6F" w:rsidRPr="0080457A">
        <w:rPr>
          <w:rFonts w:ascii="Times New Roman" w:eastAsia="Calibri" w:hAnsi="Times New Roman" w:cs="Times New Roman"/>
          <w:sz w:val="24"/>
          <w:szCs w:val="24"/>
          <w:lang w:eastAsia="en-US"/>
        </w:rPr>
        <w:t>м</w:t>
      </w:r>
      <w:r w:rsidR="008002AA" w:rsidRPr="0080457A">
        <w:rPr>
          <w:rFonts w:ascii="Times New Roman" w:eastAsia="Calibri" w:hAnsi="Times New Roman" w:cs="Times New Roman"/>
          <w:sz w:val="24"/>
          <w:szCs w:val="24"/>
          <w:lang w:eastAsia="en-US"/>
        </w:rPr>
        <w:t xml:space="preserve"> представителей бюджетом</w:t>
      </w:r>
      <w:r w:rsidR="00AF4C31" w:rsidRPr="0080457A">
        <w:rPr>
          <w:rFonts w:ascii="Times New Roman" w:eastAsia="Calibri" w:hAnsi="Times New Roman" w:cs="Times New Roman"/>
          <w:sz w:val="24"/>
          <w:szCs w:val="24"/>
          <w:lang w:eastAsia="en-US"/>
        </w:rPr>
        <w:t>.</w:t>
      </w:r>
    </w:p>
    <w:p w:rsidR="003A24C8" w:rsidRPr="0080457A" w:rsidRDefault="0080457A" w:rsidP="00335AC9">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35AC9">
        <w:rPr>
          <w:rFonts w:ascii="Times New Roman" w:hAnsi="Times New Roman" w:cs="Times New Roman"/>
          <w:sz w:val="24"/>
          <w:szCs w:val="24"/>
        </w:rPr>
        <w:t>0</w:t>
      </w:r>
      <w:r>
        <w:rPr>
          <w:rFonts w:ascii="Times New Roman" w:hAnsi="Times New Roman" w:cs="Times New Roman"/>
          <w:sz w:val="24"/>
          <w:szCs w:val="24"/>
        </w:rPr>
        <w:t xml:space="preserve">. </w:t>
      </w:r>
      <w:r w:rsidR="008137C6" w:rsidRPr="0080457A">
        <w:rPr>
          <w:rFonts w:ascii="Times New Roman" w:hAnsi="Times New Roman" w:cs="Times New Roman"/>
          <w:sz w:val="24"/>
          <w:szCs w:val="24"/>
        </w:rPr>
        <w:t xml:space="preserve">При осуществлении полномочий по заключению и исполнению муниципальных контрактов, договоров и соглашений </w:t>
      </w:r>
      <w:r w:rsidR="00844473">
        <w:rPr>
          <w:rFonts w:ascii="Times New Roman" w:hAnsi="Times New Roman" w:cs="Times New Roman"/>
          <w:sz w:val="24"/>
          <w:szCs w:val="24"/>
        </w:rPr>
        <w:t>а</w:t>
      </w:r>
      <w:r w:rsidR="008137C6" w:rsidRPr="0080457A">
        <w:rPr>
          <w:rFonts w:ascii="Times New Roman" w:hAnsi="Times New Roman" w:cs="Times New Roman"/>
          <w:sz w:val="24"/>
          <w:szCs w:val="24"/>
        </w:rPr>
        <w:t>дминистрация действует от имени муниципального образования, приобретает права и обязанности для муниципального образования, осуществляе</w:t>
      </w:r>
      <w:r w:rsidR="00335AC9">
        <w:rPr>
          <w:rFonts w:ascii="Times New Roman" w:hAnsi="Times New Roman" w:cs="Times New Roman"/>
          <w:sz w:val="24"/>
          <w:szCs w:val="24"/>
        </w:rPr>
        <w:t>т их реализацию и исполнение</w:t>
      </w:r>
      <w:r w:rsidR="008137C6" w:rsidRPr="0080457A">
        <w:rPr>
          <w:rFonts w:ascii="Times New Roman" w:hAnsi="Times New Roman" w:cs="Times New Roman"/>
          <w:sz w:val="24"/>
          <w:szCs w:val="24"/>
        </w:rPr>
        <w:t>.</w:t>
      </w:r>
    </w:p>
    <w:p w:rsidR="008137C6" w:rsidRPr="0080457A" w:rsidRDefault="0080457A" w:rsidP="00335AC9">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35AC9">
        <w:rPr>
          <w:rFonts w:ascii="Times New Roman" w:hAnsi="Times New Roman" w:cs="Times New Roman"/>
          <w:sz w:val="24"/>
          <w:szCs w:val="24"/>
        </w:rPr>
        <w:t>1</w:t>
      </w:r>
      <w:r>
        <w:rPr>
          <w:rFonts w:ascii="Times New Roman" w:hAnsi="Times New Roman" w:cs="Times New Roman"/>
          <w:sz w:val="24"/>
          <w:szCs w:val="24"/>
        </w:rPr>
        <w:t xml:space="preserve">. </w:t>
      </w:r>
      <w:r w:rsidR="008137C6" w:rsidRPr="0080457A">
        <w:rPr>
          <w:rFonts w:ascii="Times New Roman" w:hAnsi="Times New Roman" w:cs="Times New Roman"/>
          <w:sz w:val="24"/>
          <w:szCs w:val="24"/>
        </w:rPr>
        <w:t xml:space="preserve">В целях обеспечения своей текущей хозяйственной деятельности, </w:t>
      </w:r>
      <w:r w:rsidR="00335AC9">
        <w:rPr>
          <w:rFonts w:ascii="Times New Roman" w:hAnsi="Times New Roman" w:cs="Times New Roman"/>
          <w:sz w:val="24"/>
          <w:szCs w:val="24"/>
        </w:rPr>
        <w:t>а</w:t>
      </w:r>
      <w:r w:rsidR="008137C6" w:rsidRPr="0080457A">
        <w:rPr>
          <w:rFonts w:ascii="Times New Roman" w:hAnsi="Times New Roman" w:cs="Times New Roman"/>
          <w:sz w:val="24"/>
          <w:szCs w:val="24"/>
        </w:rPr>
        <w:t>дминистрация от своего имени вправе заключать гражданско-правовые договоры и соглашения, в соответствии с законодательством Российской Федерации.</w:t>
      </w:r>
    </w:p>
    <w:p w:rsidR="008137C6" w:rsidRPr="008A5250" w:rsidRDefault="008137C6"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7A4AAA" w:rsidRPr="008A5250" w:rsidRDefault="007A4AAA" w:rsidP="0080457A">
      <w:pPr>
        <w:pStyle w:val="2"/>
        <w:suppressLineNumbers/>
        <w:spacing w:before="0" w:line="240" w:lineRule="auto"/>
        <w:ind w:firstLine="567"/>
        <w:jc w:val="both"/>
        <w:rPr>
          <w:rFonts w:ascii="Times New Roman" w:hAnsi="Times New Roman" w:cs="Times New Roman"/>
          <w:color w:val="auto"/>
          <w:sz w:val="24"/>
          <w:szCs w:val="24"/>
        </w:rPr>
      </w:pPr>
      <w:bookmarkStart w:id="60" w:name="_Toc417661621"/>
      <w:r w:rsidRPr="008A5250">
        <w:rPr>
          <w:rFonts w:ascii="Times New Roman" w:hAnsi="Times New Roman" w:cs="Times New Roman"/>
          <w:color w:val="auto"/>
          <w:sz w:val="24"/>
          <w:szCs w:val="24"/>
        </w:rPr>
        <w:t xml:space="preserve">Статья </w:t>
      </w:r>
      <w:r w:rsidR="00335AC9">
        <w:rPr>
          <w:rFonts w:ascii="Times New Roman" w:hAnsi="Times New Roman" w:cs="Times New Roman"/>
          <w:color w:val="auto"/>
          <w:sz w:val="24"/>
          <w:szCs w:val="24"/>
        </w:rPr>
        <w:t>38</w:t>
      </w:r>
      <w:r w:rsidRPr="008A5250">
        <w:rPr>
          <w:rFonts w:ascii="Times New Roman" w:hAnsi="Times New Roman" w:cs="Times New Roman"/>
          <w:color w:val="auto"/>
          <w:sz w:val="24"/>
          <w:szCs w:val="24"/>
        </w:rPr>
        <w:t xml:space="preserve">. Контрольно-счетная палата </w:t>
      </w:r>
      <w:r w:rsidR="00AA173F">
        <w:rPr>
          <w:rFonts w:ascii="Times New Roman" w:hAnsi="Times New Roman" w:cs="Times New Roman"/>
          <w:color w:val="auto"/>
          <w:sz w:val="24"/>
          <w:szCs w:val="24"/>
        </w:rPr>
        <w:t>Сусуманск</w:t>
      </w:r>
      <w:r w:rsidR="00CC1A5A">
        <w:rPr>
          <w:rFonts w:ascii="Times New Roman" w:hAnsi="Times New Roman" w:cs="Times New Roman"/>
          <w:color w:val="auto"/>
          <w:sz w:val="24"/>
          <w:szCs w:val="24"/>
        </w:rPr>
        <w:t>ого</w:t>
      </w:r>
      <w:r w:rsidR="00AA173F">
        <w:rPr>
          <w:rFonts w:ascii="Times New Roman" w:hAnsi="Times New Roman" w:cs="Times New Roman"/>
          <w:color w:val="auto"/>
          <w:sz w:val="24"/>
          <w:szCs w:val="24"/>
        </w:rPr>
        <w:t xml:space="preserve"> </w:t>
      </w:r>
      <w:r w:rsidR="00A94A1B">
        <w:rPr>
          <w:rFonts w:ascii="Times New Roman" w:hAnsi="Times New Roman" w:cs="Times New Roman"/>
          <w:color w:val="auto"/>
          <w:sz w:val="24"/>
          <w:szCs w:val="24"/>
        </w:rPr>
        <w:t>г</w:t>
      </w:r>
      <w:r w:rsidRPr="008A5250">
        <w:rPr>
          <w:rFonts w:ascii="Times New Roman" w:hAnsi="Times New Roman" w:cs="Times New Roman"/>
          <w:color w:val="auto"/>
          <w:sz w:val="24"/>
          <w:szCs w:val="24"/>
        </w:rPr>
        <w:t>ородско</w:t>
      </w:r>
      <w:r w:rsidR="00CC1A5A">
        <w:rPr>
          <w:rFonts w:ascii="Times New Roman" w:hAnsi="Times New Roman" w:cs="Times New Roman"/>
          <w:color w:val="auto"/>
          <w:sz w:val="24"/>
          <w:szCs w:val="24"/>
        </w:rPr>
        <w:t>го</w:t>
      </w:r>
      <w:r w:rsidRPr="008A5250">
        <w:rPr>
          <w:rFonts w:ascii="Times New Roman" w:hAnsi="Times New Roman" w:cs="Times New Roman"/>
          <w:color w:val="auto"/>
          <w:sz w:val="24"/>
          <w:szCs w:val="24"/>
        </w:rPr>
        <w:t xml:space="preserve"> округ</w:t>
      </w:r>
      <w:bookmarkEnd w:id="60"/>
      <w:r w:rsidR="00CC1A5A">
        <w:rPr>
          <w:rFonts w:ascii="Times New Roman" w:hAnsi="Times New Roman" w:cs="Times New Roman"/>
          <w:color w:val="auto"/>
          <w:sz w:val="24"/>
          <w:szCs w:val="24"/>
        </w:rPr>
        <w:t>а</w:t>
      </w:r>
    </w:p>
    <w:p w:rsidR="007A4AAA" w:rsidRPr="009C7AE6" w:rsidRDefault="009C7AE6" w:rsidP="0018751D">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A4AAA" w:rsidRPr="009C7AE6">
        <w:rPr>
          <w:rFonts w:ascii="Times New Roman" w:hAnsi="Times New Roman" w:cs="Times New Roman"/>
          <w:sz w:val="24"/>
          <w:szCs w:val="24"/>
        </w:rPr>
        <w:t xml:space="preserve">Контрольно-счетная палата является постоянно действующим </w:t>
      </w:r>
      <w:r w:rsidR="007A4AAA" w:rsidRPr="00AB6228">
        <w:rPr>
          <w:rFonts w:ascii="Times New Roman" w:hAnsi="Times New Roman" w:cs="Times New Roman"/>
          <w:sz w:val="24"/>
          <w:szCs w:val="24"/>
        </w:rPr>
        <w:t>органом</w:t>
      </w:r>
      <w:r w:rsidR="007A4AAA" w:rsidRPr="009C7AE6">
        <w:rPr>
          <w:rFonts w:ascii="Times New Roman" w:hAnsi="Times New Roman" w:cs="Times New Roman"/>
          <w:sz w:val="24"/>
          <w:szCs w:val="24"/>
        </w:rPr>
        <w:t xml:space="preserve"> внешнего муни</w:t>
      </w:r>
      <w:r w:rsidR="00B8458B" w:rsidRPr="009C7AE6">
        <w:rPr>
          <w:rFonts w:ascii="Times New Roman" w:hAnsi="Times New Roman" w:cs="Times New Roman"/>
          <w:sz w:val="24"/>
          <w:szCs w:val="24"/>
        </w:rPr>
        <w:t>ципального финансового контроля.</w:t>
      </w:r>
    </w:p>
    <w:p w:rsidR="00B8458B" w:rsidRPr="009C7AE6" w:rsidRDefault="009C7AE6" w:rsidP="0018751D">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A4AAA" w:rsidRPr="009C7AE6">
        <w:rPr>
          <w:rFonts w:ascii="Times New Roman" w:hAnsi="Times New Roman" w:cs="Times New Roman"/>
          <w:sz w:val="24"/>
          <w:szCs w:val="24"/>
        </w:rPr>
        <w:t xml:space="preserve">Контрольно-счетная палата </w:t>
      </w:r>
      <w:r w:rsidR="00B8458B" w:rsidRPr="009C7AE6">
        <w:rPr>
          <w:rFonts w:ascii="Times New Roman" w:hAnsi="Times New Roman" w:cs="Times New Roman"/>
          <w:sz w:val="24"/>
          <w:szCs w:val="24"/>
        </w:rPr>
        <w:t xml:space="preserve">формируется </w:t>
      </w:r>
      <w:r w:rsidR="007A4AAA" w:rsidRPr="009C7AE6">
        <w:rPr>
          <w:rFonts w:ascii="Times New Roman" w:hAnsi="Times New Roman" w:cs="Times New Roman"/>
          <w:sz w:val="24"/>
          <w:szCs w:val="24"/>
        </w:rPr>
        <w:t>Собрани</w:t>
      </w:r>
      <w:r w:rsidR="00561CFE" w:rsidRPr="009C7AE6">
        <w:rPr>
          <w:rFonts w:ascii="Times New Roman" w:hAnsi="Times New Roman" w:cs="Times New Roman"/>
          <w:sz w:val="24"/>
          <w:szCs w:val="24"/>
        </w:rPr>
        <w:t>ем</w:t>
      </w:r>
      <w:r w:rsidR="007A4AAA" w:rsidRPr="009C7AE6">
        <w:rPr>
          <w:rFonts w:ascii="Times New Roman" w:hAnsi="Times New Roman" w:cs="Times New Roman"/>
          <w:sz w:val="24"/>
          <w:szCs w:val="24"/>
        </w:rPr>
        <w:t xml:space="preserve"> представителей </w:t>
      </w:r>
      <w:r w:rsidR="00A94A1B" w:rsidRPr="009C7AE6">
        <w:rPr>
          <w:rFonts w:ascii="Times New Roman" w:hAnsi="Times New Roman" w:cs="Times New Roman"/>
          <w:sz w:val="24"/>
          <w:szCs w:val="24"/>
        </w:rPr>
        <w:t>Сусуманского</w:t>
      </w:r>
      <w:r w:rsidR="00B8458B" w:rsidRPr="009C7AE6">
        <w:rPr>
          <w:rFonts w:ascii="Times New Roman" w:hAnsi="Times New Roman" w:cs="Times New Roman"/>
          <w:sz w:val="24"/>
          <w:szCs w:val="24"/>
        </w:rPr>
        <w:t xml:space="preserve"> городского округа и ему подотчетна</w:t>
      </w:r>
      <w:r w:rsidR="004D57E5">
        <w:rPr>
          <w:rFonts w:ascii="Times New Roman" w:hAnsi="Times New Roman" w:cs="Times New Roman"/>
          <w:sz w:val="24"/>
          <w:szCs w:val="24"/>
        </w:rPr>
        <w:t xml:space="preserve"> и </w:t>
      </w:r>
      <w:r w:rsidR="00637A4F">
        <w:rPr>
          <w:rFonts w:ascii="Times New Roman" w:hAnsi="Times New Roman" w:cs="Times New Roman"/>
          <w:sz w:val="24"/>
          <w:szCs w:val="24"/>
        </w:rPr>
        <w:t xml:space="preserve">не </w:t>
      </w:r>
      <w:r w:rsidR="004D57E5">
        <w:rPr>
          <w:rFonts w:ascii="Times New Roman" w:hAnsi="Times New Roman" w:cs="Times New Roman"/>
          <w:sz w:val="24"/>
          <w:szCs w:val="24"/>
        </w:rPr>
        <w:t xml:space="preserve">входит в структуру органов местного самоуправления. </w:t>
      </w:r>
    </w:p>
    <w:p w:rsidR="00B8458B" w:rsidRPr="009C7AE6" w:rsidRDefault="009C7AE6" w:rsidP="0018751D">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B8458B" w:rsidRPr="009C7AE6">
        <w:rPr>
          <w:rFonts w:ascii="Times New Roman" w:hAnsi="Times New Roman" w:cs="Times New Roman"/>
          <w:sz w:val="24"/>
          <w:szCs w:val="24"/>
        </w:rPr>
        <w:t xml:space="preserve">Контрольно-счетная палата не является юридическим лицом и </w:t>
      </w:r>
      <w:r w:rsidR="00637A4F">
        <w:rPr>
          <w:rFonts w:ascii="Times New Roman" w:hAnsi="Times New Roman" w:cs="Times New Roman"/>
          <w:sz w:val="24"/>
          <w:szCs w:val="24"/>
        </w:rPr>
        <w:t xml:space="preserve">осуществляет свою деятельность в </w:t>
      </w:r>
      <w:r w:rsidR="00B8458B" w:rsidRPr="009C7AE6">
        <w:rPr>
          <w:rFonts w:ascii="Times New Roman" w:hAnsi="Times New Roman" w:cs="Times New Roman"/>
          <w:sz w:val="24"/>
          <w:szCs w:val="24"/>
        </w:rPr>
        <w:t>Собрани</w:t>
      </w:r>
      <w:r w:rsidR="00637A4F">
        <w:rPr>
          <w:rFonts w:ascii="Times New Roman" w:hAnsi="Times New Roman" w:cs="Times New Roman"/>
          <w:sz w:val="24"/>
          <w:szCs w:val="24"/>
        </w:rPr>
        <w:t>и</w:t>
      </w:r>
      <w:r w:rsidR="00B8458B" w:rsidRPr="009C7AE6">
        <w:rPr>
          <w:rFonts w:ascii="Times New Roman" w:hAnsi="Times New Roman" w:cs="Times New Roman"/>
          <w:sz w:val="24"/>
          <w:szCs w:val="24"/>
        </w:rPr>
        <w:t xml:space="preserve"> представителей.</w:t>
      </w:r>
    </w:p>
    <w:p w:rsidR="00B8458B" w:rsidRPr="0018751D" w:rsidRDefault="0018751D" w:rsidP="0018751D">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B8458B" w:rsidRPr="0018751D">
        <w:rPr>
          <w:rFonts w:ascii="Times New Roman" w:hAnsi="Times New Roman" w:cs="Times New Roman"/>
          <w:sz w:val="24"/>
          <w:szCs w:val="24"/>
        </w:rPr>
        <w:t>Правовое положение, состав, порядок формирования и полномочия</w:t>
      </w:r>
      <w:r w:rsidR="007A4AAA" w:rsidRPr="0018751D">
        <w:rPr>
          <w:rFonts w:ascii="Times New Roman" w:hAnsi="Times New Roman" w:cs="Times New Roman"/>
          <w:sz w:val="24"/>
          <w:szCs w:val="24"/>
        </w:rPr>
        <w:t xml:space="preserve"> Контрольно-счетной палаты устанавлива</w:t>
      </w:r>
      <w:r w:rsidR="00561CFE" w:rsidRPr="0018751D">
        <w:rPr>
          <w:rFonts w:ascii="Times New Roman" w:hAnsi="Times New Roman" w:cs="Times New Roman"/>
          <w:sz w:val="24"/>
          <w:szCs w:val="24"/>
        </w:rPr>
        <w:t>ю</w:t>
      </w:r>
      <w:r w:rsidR="007A4AAA" w:rsidRPr="0018751D">
        <w:rPr>
          <w:rFonts w:ascii="Times New Roman" w:hAnsi="Times New Roman" w:cs="Times New Roman"/>
          <w:sz w:val="24"/>
          <w:szCs w:val="24"/>
        </w:rPr>
        <w:t>тся нормативным правовым актом Собрания представителей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D0298" w:rsidRPr="008A5250" w:rsidRDefault="003D0298"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bookmarkStart w:id="61" w:name="_Toc417661622"/>
    </w:p>
    <w:p w:rsidR="007A4AAA" w:rsidRPr="008A5250" w:rsidRDefault="007A4AAA"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8A5250">
        <w:rPr>
          <w:rFonts w:ascii="Times New Roman" w:hAnsi="Times New Roman" w:cs="Times New Roman"/>
          <w:b/>
          <w:sz w:val="24"/>
          <w:szCs w:val="24"/>
        </w:rPr>
        <w:t xml:space="preserve">Глава V. </w:t>
      </w:r>
      <w:r w:rsidR="00427A0F">
        <w:rPr>
          <w:rFonts w:ascii="Times New Roman" w:hAnsi="Times New Roman" w:cs="Times New Roman"/>
          <w:b/>
          <w:sz w:val="24"/>
          <w:szCs w:val="24"/>
        </w:rPr>
        <w:t>Избирательная комиссия муниципального образования «Сусуманский городской округ</w:t>
      </w:r>
      <w:r w:rsidR="00E45F40">
        <w:rPr>
          <w:rFonts w:ascii="Times New Roman" w:hAnsi="Times New Roman" w:cs="Times New Roman"/>
          <w:b/>
          <w:sz w:val="24"/>
          <w:szCs w:val="24"/>
        </w:rPr>
        <w:t>»</w:t>
      </w:r>
      <w:r w:rsidRPr="008A5250">
        <w:rPr>
          <w:rFonts w:ascii="Times New Roman" w:hAnsi="Times New Roman" w:cs="Times New Roman"/>
          <w:b/>
          <w:sz w:val="24"/>
          <w:szCs w:val="24"/>
        </w:rPr>
        <w:t xml:space="preserve"> </w:t>
      </w:r>
      <w:bookmarkEnd w:id="61"/>
    </w:p>
    <w:p w:rsidR="008A5250" w:rsidRDefault="008A5250" w:rsidP="0080457A">
      <w:pPr>
        <w:pStyle w:val="2"/>
        <w:suppressLineNumbers/>
        <w:spacing w:before="0" w:line="240" w:lineRule="auto"/>
        <w:ind w:firstLine="567"/>
        <w:jc w:val="both"/>
        <w:rPr>
          <w:rFonts w:ascii="Times New Roman" w:hAnsi="Times New Roman" w:cs="Times New Roman"/>
          <w:color w:val="auto"/>
          <w:sz w:val="24"/>
          <w:szCs w:val="24"/>
        </w:rPr>
      </w:pPr>
      <w:bookmarkStart w:id="62" w:name="_Toc417661623"/>
    </w:p>
    <w:p w:rsidR="007A4AAA" w:rsidRPr="008A5250" w:rsidRDefault="007A4AAA"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335AC9">
        <w:rPr>
          <w:rFonts w:ascii="Times New Roman" w:hAnsi="Times New Roman" w:cs="Times New Roman"/>
          <w:color w:val="auto"/>
          <w:sz w:val="24"/>
          <w:szCs w:val="24"/>
        </w:rPr>
        <w:t>39</w:t>
      </w:r>
      <w:r w:rsidRPr="008A5250">
        <w:rPr>
          <w:rFonts w:ascii="Times New Roman" w:hAnsi="Times New Roman" w:cs="Times New Roman"/>
          <w:color w:val="auto"/>
          <w:sz w:val="24"/>
          <w:szCs w:val="24"/>
        </w:rPr>
        <w:t>. Избирательная комиссия</w:t>
      </w:r>
      <w:bookmarkEnd w:id="62"/>
    </w:p>
    <w:p w:rsidR="00C668D0" w:rsidRPr="00D620AB" w:rsidRDefault="000B7441" w:rsidP="000B7441">
      <w:pPr>
        <w:widowControl w:val="0"/>
        <w:suppressLineNumbers/>
        <w:tabs>
          <w:tab w:val="left" w:pos="993"/>
        </w:tabs>
        <w:spacing w:after="0" w:line="240" w:lineRule="auto"/>
        <w:ind w:firstLine="567"/>
        <w:jc w:val="both"/>
        <w:rPr>
          <w:rFonts w:ascii="Times New Roman" w:hAnsi="Times New Roman" w:cs="Times New Roman"/>
          <w:sz w:val="24"/>
          <w:szCs w:val="24"/>
        </w:rPr>
      </w:pPr>
      <w:bookmarkStart w:id="63" w:name="_Toc417661624"/>
      <w:r>
        <w:rPr>
          <w:rFonts w:ascii="Times New Roman" w:hAnsi="Times New Roman" w:cs="Times New Roman"/>
          <w:sz w:val="24"/>
          <w:szCs w:val="24"/>
        </w:rPr>
        <w:t xml:space="preserve">1. </w:t>
      </w:r>
      <w:r w:rsidR="00C668D0" w:rsidRPr="00D620AB">
        <w:rPr>
          <w:rFonts w:ascii="Times New Roman" w:hAnsi="Times New Roman" w:cs="Times New Roman"/>
          <w:sz w:val="24"/>
          <w:szCs w:val="24"/>
        </w:rPr>
        <w:t>Избирательная комиссия муниципального образования «</w:t>
      </w:r>
      <w:r w:rsidR="00AA173F" w:rsidRPr="00D620AB">
        <w:rPr>
          <w:rFonts w:ascii="Times New Roman" w:hAnsi="Times New Roman" w:cs="Times New Roman"/>
          <w:sz w:val="24"/>
          <w:szCs w:val="24"/>
        </w:rPr>
        <w:t xml:space="preserve">Сусуманский </w:t>
      </w:r>
      <w:r w:rsidR="00C668D0" w:rsidRPr="00D620AB">
        <w:rPr>
          <w:rFonts w:ascii="Times New Roman" w:hAnsi="Times New Roman" w:cs="Times New Roman"/>
          <w:sz w:val="24"/>
          <w:szCs w:val="24"/>
        </w:rPr>
        <w:t>городской округ»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C668D0" w:rsidRPr="00D620AB" w:rsidRDefault="000B7441" w:rsidP="000B7441">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668D0" w:rsidRPr="00D620AB">
        <w:rPr>
          <w:rFonts w:ascii="Times New Roman" w:hAnsi="Times New Roman" w:cs="Times New Roman"/>
          <w:sz w:val="24"/>
          <w:szCs w:val="24"/>
        </w:rPr>
        <w:t>Избирательная комиссия не входит в структуру органов местного самоуправления.</w:t>
      </w:r>
    </w:p>
    <w:p w:rsidR="000B7441" w:rsidRDefault="000B7441" w:rsidP="000B7441">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668D0" w:rsidRPr="00D620AB">
        <w:rPr>
          <w:rFonts w:ascii="Times New Roman" w:hAnsi="Times New Roman" w:cs="Times New Roman"/>
          <w:sz w:val="24"/>
          <w:szCs w:val="24"/>
        </w:rPr>
        <w:t xml:space="preserve">Срок полномочий избирательной комиссии </w:t>
      </w:r>
      <w:r w:rsidR="00E45F40" w:rsidRPr="00D620AB">
        <w:rPr>
          <w:rFonts w:ascii="Times New Roman" w:hAnsi="Times New Roman" w:cs="Times New Roman"/>
          <w:sz w:val="24"/>
          <w:szCs w:val="24"/>
        </w:rPr>
        <w:t xml:space="preserve">составляет 5 лет и </w:t>
      </w:r>
      <w:r w:rsidR="00C668D0" w:rsidRPr="00D620AB">
        <w:rPr>
          <w:rFonts w:ascii="Times New Roman" w:hAnsi="Times New Roman" w:cs="Times New Roman"/>
          <w:sz w:val="24"/>
          <w:szCs w:val="24"/>
        </w:rPr>
        <w:t>исчисляется со дня ее первого заседания.</w:t>
      </w:r>
    </w:p>
    <w:p w:rsidR="00427A0F" w:rsidRPr="00D620AB" w:rsidRDefault="000B7441" w:rsidP="000B7441">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B772C4" w:rsidRPr="00D620AB">
        <w:rPr>
          <w:rFonts w:ascii="Times New Roman" w:hAnsi="Times New Roman" w:cs="Times New Roman"/>
          <w:sz w:val="24"/>
          <w:szCs w:val="24"/>
        </w:rPr>
        <w:t>Полномочия комиссии предыдущего состава прекращаются со</w:t>
      </w:r>
      <w:r w:rsidR="00C668D0" w:rsidRPr="00D620AB">
        <w:rPr>
          <w:rFonts w:ascii="Times New Roman" w:hAnsi="Times New Roman" w:cs="Times New Roman"/>
          <w:sz w:val="24"/>
          <w:szCs w:val="24"/>
        </w:rPr>
        <w:t xml:space="preserve"> дня первого заседания избирательной комиссии муниципального образования нового состава. </w:t>
      </w:r>
    </w:p>
    <w:p w:rsidR="00427A0F" w:rsidRPr="00D620AB" w:rsidRDefault="000B7441" w:rsidP="000B7441">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668D0" w:rsidRPr="00D620AB">
        <w:rPr>
          <w:rFonts w:ascii="Times New Roman" w:hAnsi="Times New Roman" w:cs="Times New Roman"/>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Собрания представителей.</w:t>
      </w:r>
    </w:p>
    <w:p w:rsidR="000B7441" w:rsidRDefault="000B7441" w:rsidP="000B7441">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D67FA9" w:rsidRPr="00D620AB">
        <w:rPr>
          <w:rFonts w:ascii="Times New Roman" w:hAnsi="Times New Roman" w:cs="Times New Roman"/>
          <w:sz w:val="24"/>
          <w:szCs w:val="24"/>
        </w:rPr>
        <w:t>Избирательная комиссия состоит из 8 членов комиссии с правом решающего голоса.</w:t>
      </w:r>
      <w:r>
        <w:rPr>
          <w:rFonts w:ascii="Times New Roman" w:hAnsi="Times New Roman" w:cs="Times New Roman"/>
          <w:sz w:val="24"/>
          <w:szCs w:val="24"/>
        </w:rPr>
        <w:t xml:space="preserve"> </w:t>
      </w:r>
    </w:p>
    <w:p w:rsidR="00427A0F" w:rsidRPr="00D620AB" w:rsidRDefault="000B7441" w:rsidP="000B7441">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C668D0" w:rsidRPr="00D620AB">
        <w:rPr>
          <w:rFonts w:ascii="Times New Roman" w:hAnsi="Times New Roman" w:cs="Times New Roman"/>
          <w:sz w:val="24"/>
          <w:szCs w:val="24"/>
        </w:rPr>
        <w:t xml:space="preserve">Избирательная комиссия не обладает правами юридического лица. </w:t>
      </w:r>
    </w:p>
    <w:p w:rsidR="008A5250" w:rsidRDefault="008A5250" w:rsidP="0080457A">
      <w:pPr>
        <w:pStyle w:val="2"/>
        <w:suppressLineNumbers/>
        <w:spacing w:before="0" w:line="240" w:lineRule="auto"/>
        <w:ind w:firstLine="567"/>
        <w:jc w:val="both"/>
        <w:rPr>
          <w:rFonts w:ascii="Times New Roman" w:hAnsi="Times New Roman" w:cs="Times New Roman"/>
          <w:color w:val="auto"/>
          <w:sz w:val="24"/>
          <w:szCs w:val="24"/>
        </w:rPr>
      </w:pPr>
      <w:bookmarkStart w:id="64" w:name="_Toc417661625"/>
      <w:bookmarkEnd w:id="63"/>
    </w:p>
    <w:p w:rsidR="007A4AAA" w:rsidRPr="008A5250" w:rsidRDefault="007A4AAA" w:rsidP="0080457A">
      <w:pPr>
        <w:pStyle w:val="2"/>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4</w:t>
      </w:r>
      <w:r w:rsidR="00335AC9">
        <w:rPr>
          <w:rFonts w:ascii="Times New Roman" w:hAnsi="Times New Roman" w:cs="Times New Roman"/>
          <w:color w:val="auto"/>
          <w:sz w:val="24"/>
          <w:szCs w:val="24"/>
        </w:rPr>
        <w:t>0</w:t>
      </w:r>
      <w:r w:rsidRPr="008A5250">
        <w:rPr>
          <w:rFonts w:ascii="Times New Roman" w:hAnsi="Times New Roman" w:cs="Times New Roman"/>
          <w:color w:val="auto"/>
          <w:sz w:val="24"/>
          <w:szCs w:val="24"/>
        </w:rPr>
        <w:t>. Формирование избирательной комиссии</w:t>
      </w:r>
      <w:bookmarkEnd w:id="64"/>
    </w:p>
    <w:p w:rsidR="003E41BA" w:rsidRPr="00C525C4" w:rsidRDefault="00C525C4" w:rsidP="00C525C4">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A4AAA" w:rsidRPr="00C525C4">
        <w:rPr>
          <w:rFonts w:ascii="Times New Roman" w:hAnsi="Times New Roman" w:cs="Times New Roman"/>
          <w:sz w:val="24"/>
          <w:szCs w:val="24"/>
        </w:rPr>
        <w:t xml:space="preserve">Формирование </w:t>
      </w:r>
      <w:r w:rsidR="00C17032">
        <w:rPr>
          <w:rFonts w:ascii="Times New Roman" w:hAnsi="Times New Roman" w:cs="Times New Roman"/>
          <w:sz w:val="24"/>
          <w:szCs w:val="24"/>
        </w:rPr>
        <w:t>и</w:t>
      </w:r>
      <w:r w:rsidR="007A4AAA" w:rsidRPr="00C525C4">
        <w:rPr>
          <w:rFonts w:ascii="Times New Roman" w:hAnsi="Times New Roman" w:cs="Times New Roman"/>
          <w:sz w:val="24"/>
          <w:szCs w:val="24"/>
        </w:rPr>
        <w:t xml:space="preserve">збирательной комиссии </w:t>
      </w:r>
      <w:r w:rsidR="00EE667B" w:rsidRPr="00C525C4">
        <w:rPr>
          <w:rFonts w:ascii="Times New Roman" w:hAnsi="Times New Roman" w:cs="Times New Roman"/>
          <w:sz w:val="24"/>
          <w:szCs w:val="24"/>
        </w:rPr>
        <w:t xml:space="preserve">Сусуманского городского округа </w:t>
      </w:r>
      <w:r w:rsidR="007A4AAA" w:rsidRPr="00C525C4">
        <w:rPr>
          <w:rFonts w:ascii="Times New Roman" w:hAnsi="Times New Roman" w:cs="Times New Roman"/>
          <w:sz w:val="24"/>
          <w:szCs w:val="24"/>
        </w:rPr>
        <w:t xml:space="preserve">осуществляется Собранием представителей в соответствии с </w:t>
      </w:r>
      <w:r w:rsidR="00B8458B" w:rsidRPr="00C525C4">
        <w:rPr>
          <w:rFonts w:ascii="Times New Roman" w:hAnsi="Times New Roman" w:cs="Times New Roman"/>
          <w:sz w:val="24"/>
          <w:szCs w:val="24"/>
        </w:rPr>
        <w:t xml:space="preserve">федеральными законами, законами Магаданской области, </w:t>
      </w:r>
      <w:r w:rsidR="007A4AAA" w:rsidRPr="00C525C4">
        <w:rPr>
          <w:rFonts w:ascii="Times New Roman" w:hAnsi="Times New Roman" w:cs="Times New Roman"/>
          <w:sz w:val="24"/>
          <w:szCs w:val="24"/>
        </w:rPr>
        <w:t>настоящим Уставом.</w:t>
      </w:r>
    </w:p>
    <w:p w:rsidR="003E41BA" w:rsidRPr="00C525C4" w:rsidRDefault="00C525C4" w:rsidP="00C525C4">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A4AAA" w:rsidRPr="00C525C4">
        <w:rPr>
          <w:rFonts w:ascii="Times New Roman" w:hAnsi="Times New Roman" w:cs="Times New Roman"/>
          <w:sz w:val="24"/>
          <w:szCs w:val="24"/>
        </w:rPr>
        <w:t xml:space="preserve">Собрание представителей принимает решение о формировании </w:t>
      </w:r>
      <w:r w:rsidR="00622304">
        <w:rPr>
          <w:rFonts w:ascii="Times New Roman" w:hAnsi="Times New Roman" w:cs="Times New Roman"/>
          <w:sz w:val="24"/>
          <w:szCs w:val="24"/>
        </w:rPr>
        <w:t>и</w:t>
      </w:r>
      <w:r w:rsidR="007A4AAA" w:rsidRPr="00C525C4">
        <w:rPr>
          <w:rFonts w:ascii="Times New Roman" w:hAnsi="Times New Roman" w:cs="Times New Roman"/>
          <w:sz w:val="24"/>
          <w:szCs w:val="24"/>
        </w:rPr>
        <w:t xml:space="preserve">збирательной комиссии не ранее чем за 70 дней и не </w:t>
      </w:r>
      <w:r w:rsidR="008B6CD4" w:rsidRPr="00C525C4">
        <w:rPr>
          <w:rFonts w:ascii="Times New Roman" w:hAnsi="Times New Roman" w:cs="Times New Roman"/>
          <w:sz w:val="24"/>
          <w:szCs w:val="24"/>
        </w:rPr>
        <w:t>позднее,</w:t>
      </w:r>
      <w:r w:rsidR="007A4AAA" w:rsidRPr="00C525C4">
        <w:rPr>
          <w:rFonts w:ascii="Times New Roman" w:hAnsi="Times New Roman" w:cs="Times New Roman"/>
          <w:sz w:val="24"/>
          <w:szCs w:val="24"/>
        </w:rPr>
        <w:t xml:space="preserve"> чем за 50 дней до истечения срока полномочий </w:t>
      </w:r>
      <w:r w:rsidR="00622304">
        <w:rPr>
          <w:rFonts w:ascii="Times New Roman" w:hAnsi="Times New Roman" w:cs="Times New Roman"/>
          <w:sz w:val="24"/>
          <w:szCs w:val="24"/>
        </w:rPr>
        <w:t>и</w:t>
      </w:r>
      <w:r w:rsidR="007A4AAA" w:rsidRPr="00C525C4">
        <w:rPr>
          <w:rFonts w:ascii="Times New Roman" w:hAnsi="Times New Roman" w:cs="Times New Roman"/>
          <w:sz w:val="24"/>
          <w:szCs w:val="24"/>
        </w:rPr>
        <w:t xml:space="preserve">збирательной комиссии предыдущего </w:t>
      </w:r>
      <w:r w:rsidR="008B6CD4" w:rsidRPr="00C525C4">
        <w:rPr>
          <w:rFonts w:ascii="Times New Roman" w:hAnsi="Times New Roman" w:cs="Times New Roman"/>
          <w:sz w:val="24"/>
          <w:szCs w:val="24"/>
        </w:rPr>
        <w:t>состава,</w:t>
      </w:r>
      <w:r w:rsidR="007A4AAA" w:rsidRPr="00C525C4">
        <w:rPr>
          <w:rFonts w:ascii="Times New Roman" w:hAnsi="Times New Roman" w:cs="Times New Roman"/>
          <w:sz w:val="24"/>
          <w:szCs w:val="24"/>
        </w:rPr>
        <w:t xml:space="preserve"> и публик</w:t>
      </w:r>
      <w:r w:rsidR="00B8458B" w:rsidRPr="00C525C4">
        <w:rPr>
          <w:rFonts w:ascii="Times New Roman" w:hAnsi="Times New Roman" w:cs="Times New Roman"/>
          <w:sz w:val="24"/>
          <w:szCs w:val="24"/>
        </w:rPr>
        <w:t>ует</w:t>
      </w:r>
      <w:r w:rsidR="007A4AAA" w:rsidRPr="00C525C4">
        <w:rPr>
          <w:rFonts w:ascii="Times New Roman" w:hAnsi="Times New Roman" w:cs="Times New Roman"/>
          <w:sz w:val="24"/>
          <w:szCs w:val="24"/>
        </w:rPr>
        <w:t xml:space="preserve"> (обнарод</w:t>
      </w:r>
      <w:r w:rsidR="00B8458B" w:rsidRPr="00C525C4">
        <w:rPr>
          <w:rFonts w:ascii="Times New Roman" w:hAnsi="Times New Roman" w:cs="Times New Roman"/>
          <w:sz w:val="24"/>
          <w:szCs w:val="24"/>
        </w:rPr>
        <w:t>ует</w:t>
      </w:r>
      <w:r w:rsidR="007A4AAA" w:rsidRPr="00C525C4">
        <w:rPr>
          <w:rFonts w:ascii="Times New Roman" w:hAnsi="Times New Roman" w:cs="Times New Roman"/>
          <w:sz w:val="24"/>
          <w:szCs w:val="24"/>
        </w:rPr>
        <w:t xml:space="preserve">) его в пятидневный срок со дня принятия. Указанное решение должно содержать информацию о сроках и порядке представления предложений о кандидатурах для назначения в состав </w:t>
      </w:r>
      <w:r w:rsidR="00622304">
        <w:rPr>
          <w:rFonts w:ascii="Times New Roman" w:hAnsi="Times New Roman" w:cs="Times New Roman"/>
          <w:sz w:val="24"/>
          <w:szCs w:val="24"/>
        </w:rPr>
        <w:t>и</w:t>
      </w:r>
      <w:r w:rsidR="007A4AAA" w:rsidRPr="00C525C4">
        <w:rPr>
          <w:rFonts w:ascii="Times New Roman" w:hAnsi="Times New Roman" w:cs="Times New Roman"/>
          <w:sz w:val="24"/>
          <w:szCs w:val="24"/>
        </w:rPr>
        <w:t>збирательной комиссии.</w:t>
      </w:r>
    </w:p>
    <w:p w:rsidR="003E41BA" w:rsidRPr="00C525C4" w:rsidRDefault="00C525C4" w:rsidP="00C525C4">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A4AAA" w:rsidRPr="00C525C4">
        <w:rPr>
          <w:rFonts w:ascii="Times New Roman" w:hAnsi="Times New Roman" w:cs="Times New Roman"/>
          <w:sz w:val="24"/>
          <w:szCs w:val="24"/>
        </w:rPr>
        <w:t xml:space="preserve">Формирование </w:t>
      </w:r>
      <w:r w:rsidR="00622304">
        <w:rPr>
          <w:rFonts w:ascii="Times New Roman" w:hAnsi="Times New Roman" w:cs="Times New Roman"/>
          <w:sz w:val="24"/>
          <w:szCs w:val="24"/>
        </w:rPr>
        <w:t>и</w:t>
      </w:r>
      <w:r w:rsidR="007A4AAA" w:rsidRPr="00C525C4">
        <w:rPr>
          <w:rFonts w:ascii="Times New Roman" w:hAnsi="Times New Roman" w:cs="Times New Roman"/>
          <w:sz w:val="24"/>
          <w:szCs w:val="24"/>
        </w:rPr>
        <w:t xml:space="preserve">збирательной комиссии осуществляется на основе предложений субъектов, обладающих правом выдвижения кандидатур членов </w:t>
      </w:r>
      <w:r w:rsidR="00622304">
        <w:rPr>
          <w:rFonts w:ascii="Times New Roman" w:hAnsi="Times New Roman" w:cs="Times New Roman"/>
          <w:sz w:val="24"/>
          <w:szCs w:val="24"/>
        </w:rPr>
        <w:t>и</w:t>
      </w:r>
      <w:r w:rsidR="007A4AAA" w:rsidRPr="00C525C4">
        <w:rPr>
          <w:rFonts w:ascii="Times New Roman" w:hAnsi="Times New Roman" w:cs="Times New Roman"/>
          <w:sz w:val="24"/>
          <w:szCs w:val="24"/>
        </w:rPr>
        <w:t>збирательной комиссии, в соответствии с законодательством.</w:t>
      </w:r>
    </w:p>
    <w:p w:rsidR="003E41BA" w:rsidRPr="00C525C4" w:rsidRDefault="00C525C4" w:rsidP="00C525C4">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7A4AAA" w:rsidRPr="00C525C4">
        <w:rPr>
          <w:rFonts w:ascii="Times New Roman" w:hAnsi="Times New Roman" w:cs="Times New Roman"/>
          <w:sz w:val="24"/>
          <w:szCs w:val="24"/>
        </w:rPr>
        <w:t xml:space="preserve">Срок приема предложений по составу </w:t>
      </w:r>
      <w:r w:rsidR="00622304">
        <w:rPr>
          <w:rFonts w:ascii="Times New Roman" w:hAnsi="Times New Roman" w:cs="Times New Roman"/>
          <w:sz w:val="24"/>
          <w:szCs w:val="24"/>
        </w:rPr>
        <w:t>и</w:t>
      </w:r>
      <w:r w:rsidR="007A4AAA" w:rsidRPr="00C525C4">
        <w:rPr>
          <w:rFonts w:ascii="Times New Roman" w:hAnsi="Times New Roman" w:cs="Times New Roman"/>
          <w:sz w:val="24"/>
          <w:szCs w:val="24"/>
        </w:rPr>
        <w:t xml:space="preserve">збирательной комиссии составляет 35 дней со дня официального опубликования (обнародования) решения Собрания представителей о формировании </w:t>
      </w:r>
      <w:r w:rsidR="00622304">
        <w:rPr>
          <w:rFonts w:ascii="Times New Roman" w:hAnsi="Times New Roman" w:cs="Times New Roman"/>
          <w:sz w:val="24"/>
          <w:szCs w:val="24"/>
        </w:rPr>
        <w:t>и</w:t>
      </w:r>
      <w:r w:rsidR="007A4AAA" w:rsidRPr="00C525C4">
        <w:rPr>
          <w:rFonts w:ascii="Times New Roman" w:hAnsi="Times New Roman" w:cs="Times New Roman"/>
          <w:sz w:val="24"/>
          <w:szCs w:val="24"/>
        </w:rPr>
        <w:t>збирательной комиссии.</w:t>
      </w:r>
    </w:p>
    <w:p w:rsidR="003E41BA" w:rsidRPr="00C525C4" w:rsidRDefault="00C525C4" w:rsidP="00C525C4">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7A4AAA" w:rsidRPr="00C525C4">
        <w:rPr>
          <w:rFonts w:ascii="Times New Roman" w:hAnsi="Times New Roman" w:cs="Times New Roman"/>
          <w:sz w:val="24"/>
          <w:szCs w:val="24"/>
        </w:rPr>
        <w:t xml:space="preserve">Собрание представителей должно принять решение о назначении членов </w:t>
      </w:r>
      <w:r w:rsidR="00622304">
        <w:rPr>
          <w:rFonts w:ascii="Times New Roman" w:hAnsi="Times New Roman" w:cs="Times New Roman"/>
          <w:sz w:val="24"/>
          <w:szCs w:val="24"/>
        </w:rPr>
        <w:t>и</w:t>
      </w:r>
      <w:r w:rsidR="007A4AAA" w:rsidRPr="00C525C4">
        <w:rPr>
          <w:rFonts w:ascii="Times New Roman" w:hAnsi="Times New Roman" w:cs="Times New Roman"/>
          <w:sz w:val="24"/>
          <w:szCs w:val="24"/>
        </w:rPr>
        <w:t xml:space="preserve">збирательной комиссии не позднее, чем через 20 дней со дня истечения срока приема предложений по составу </w:t>
      </w:r>
      <w:r w:rsidR="00622304">
        <w:rPr>
          <w:rFonts w:ascii="Times New Roman" w:hAnsi="Times New Roman" w:cs="Times New Roman"/>
          <w:sz w:val="24"/>
          <w:szCs w:val="24"/>
        </w:rPr>
        <w:t>и</w:t>
      </w:r>
      <w:r w:rsidR="007A4AAA" w:rsidRPr="00C525C4">
        <w:rPr>
          <w:rFonts w:ascii="Times New Roman" w:hAnsi="Times New Roman" w:cs="Times New Roman"/>
          <w:sz w:val="24"/>
          <w:szCs w:val="24"/>
        </w:rPr>
        <w:t>збирательной комиссии, установленного частью 3 настоящей статьи.</w:t>
      </w:r>
    </w:p>
    <w:p w:rsidR="003E41BA" w:rsidRPr="00C525C4" w:rsidRDefault="00C525C4" w:rsidP="00C525C4">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B8458B" w:rsidRPr="00C525C4">
        <w:rPr>
          <w:rFonts w:ascii="Times New Roman" w:hAnsi="Times New Roman" w:cs="Times New Roman"/>
          <w:sz w:val="24"/>
          <w:szCs w:val="24"/>
        </w:rPr>
        <w:t xml:space="preserve">Порядок формирования, полномочия </w:t>
      </w:r>
      <w:r w:rsidR="00622304">
        <w:rPr>
          <w:rFonts w:ascii="Times New Roman" w:hAnsi="Times New Roman" w:cs="Times New Roman"/>
          <w:sz w:val="24"/>
          <w:szCs w:val="24"/>
        </w:rPr>
        <w:t>и</w:t>
      </w:r>
      <w:r w:rsidR="00B8458B" w:rsidRPr="00C525C4">
        <w:rPr>
          <w:rFonts w:ascii="Times New Roman" w:hAnsi="Times New Roman" w:cs="Times New Roman"/>
          <w:sz w:val="24"/>
          <w:szCs w:val="24"/>
        </w:rPr>
        <w:t xml:space="preserve">збирательной комиссии Сусуманского </w:t>
      </w:r>
      <w:r w:rsidR="00EE667B" w:rsidRPr="00C525C4">
        <w:rPr>
          <w:rFonts w:ascii="Times New Roman" w:hAnsi="Times New Roman" w:cs="Times New Roman"/>
          <w:sz w:val="24"/>
          <w:szCs w:val="24"/>
        </w:rPr>
        <w:t>городского округа</w:t>
      </w:r>
      <w:r w:rsidR="00B8458B" w:rsidRPr="00C525C4">
        <w:rPr>
          <w:rFonts w:ascii="Times New Roman" w:hAnsi="Times New Roman" w:cs="Times New Roman"/>
          <w:sz w:val="24"/>
          <w:szCs w:val="24"/>
        </w:rPr>
        <w:t xml:space="preserve"> регулируются федеральными законами, законами Магаданской области, настоящим Уставом.</w:t>
      </w:r>
    </w:p>
    <w:p w:rsidR="00CD44F1" w:rsidRPr="00C525C4" w:rsidRDefault="00C525C4" w:rsidP="00C525C4">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7A4AAA" w:rsidRPr="00C525C4">
        <w:rPr>
          <w:rFonts w:ascii="Times New Roman" w:hAnsi="Times New Roman" w:cs="Times New Roman"/>
          <w:sz w:val="24"/>
          <w:szCs w:val="24"/>
        </w:rPr>
        <w:t xml:space="preserve">Решение о назначении членов </w:t>
      </w:r>
      <w:r w:rsidR="00622304">
        <w:rPr>
          <w:rFonts w:ascii="Times New Roman" w:hAnsi="Times New Roman" w:cs="Times New Roman"/>
          <w:sz w:val="24"/>
          <w:szCs w:val="24"/>
        </w:rPr>
        <w:t>и</w:t>
      </w:r>
      <w:r w:rsidR="007A4AAA" w:rsidRPr="00C525C4">
        <w:rPr>
          <w:rFonts w:ascii="Times New Roman" w:hAnsi="Times New Roman" w:cs="Times New Roman"/>
          <w:sz w:val="24"/>
          <w:szCs w:val="24"/>
        </w:rPr>
        <w:t>збирательной комиссии подлежит опубликованию (обнародованию) в пятидневный срок со дня принятия.</w:t>
      </w:r>
    </w:p>
    <w:p w:rsidR="00524A20" w:rsidRDefault="00524A20" w:rsidP="0080457A">
      <w:pPr>
        <w:widowControl w:val="0"/>
        <w:suppressLineNumbers/>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p>
    <w:p w:rsidR="00113A19" w:rsidRPr="00113A19" w:rsidRDefault="00113A19" w:rsidP="0080457A">
      <w:pPr>
        <w:pStyle w:val="2"/>
        <w:suppressLineNumbers/>
        <w:spacing w:before="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Глава </w:t>
      </w:r>
      <w:r>
        <w:rPr>
          <w:rFonts w:ascii="Times New Roman" w:hAnsi="Times New Roman" w:cs="Times New Roman"/>
          <w:color w:val="auto"/>
          <w:sz w:val="24"/>
          <w:szCs w:val="24"/>
          <w:lang w:val="en-US"/>
        </w:rPr>
        <w:t>VI</w:t>
      </w:r>
      <w:r w:rsidRPr="000C2F3E">
        <w:rPr>
          <w:rFonts w:ascii="Times New Roman" w:hAnsi="Times New Roman" w:cs="Times New Roman"/>
          <w:color w:val="auto"/>
          <w:sz w:val="24"/>
          <w:szCs w:val="24"/>
        </w:rPr>
        <w:t xml:space="preserve">. </w:t>
      </w:r>
      <w:r w:rsidRPr="003E41BA">
        <w:rPr>
          <w:rFonts w:ascii="Times New Roman" w:hAnsi="Times New Roman" w:cs="Times New Roman"/>
          <w:color w:val="auto"/>
          <w:sz w:val="24"/>
          <w:szCs w:val="24"/>
        </w:rPr>
        <w:t>Муниципальный контроль</w:t>
      </w:r>
    </w:p>
    <w:p w:rsidR="00113A19" w:rsidRDefault="00113A19" w:rsidP="0080457A">
      <w:pPr>
        <w:pStyle w:val="2"/>
        <w:suppressLineNumbers/>
        <w:spacing w:before="0" w:line="240" w:lineRule="auto"/>
        <w:ind w:firstLine="567"/>
        <w:jc w:val="both"/>
        <w:rPr>
          <w:rFonts w:ascii="Times New Roman" w:hAnsi="Times New Roman" w:cs="Times New Roman"/>
          <w:color w:val="auto"/>
          <w:sz w:val="24"/>
          <w:szCs w:val="24"/>
        </w:rPr>
      </w:pPr>
    </w:p>
    <w:p w:rsidR="00524A20" w:rsidRPr="003E41BA" w:rsidRDefault="00524A20" w:rsidP="0080457A">
      <w:pPr>
        <w:pStyle w:val="2"/>
        <w:suppressLineNumbers/>
        <w:spacing w:before="0" w:line="240" w:lineRule="auto"/>
        <w:ind w:firstLine="567"/>
        <w:jc w:val="both"/>
        <w:rPr>
          <w:rFonts w:ascii="Times New Roman" w:hAnsi="Times New Roman" w:cs="Times New Roman"/>
          <w:color w:val="auto"/>
          <w:sz w:val="24"/>
          <w:szCs w:val="24"/>
        </w:rPr>
      </w:pPr>
      <w:r w:rsidRPr="003E41BA">
        <w:rPr>
          <w:rFonts w:ascii="Times New Roman" w:hAnsi="Times New Roman" w:cs="Times New Roman"/>
          <w:color w:val="auto"/>
          <w:sz w:val="24"/>
          <w:szCs w:val="24"/>
        </w:rPr>
        <w:t xml:space="preserve">Статья </w:t>
      </w:r>
      <w:r w:rsidR="003E41BA" w:rsidRPr="003E41BA">
        <w:rPr>
          <w:rFonts w:ascii="Times New Roman" w:hAnsi="Times New Roman" w:cs="Times New Roman"/>
          <w:color w:val="auto"/>
          <w:sz w:val="24"/>
          <w:szCs w:val="24"/>
        </w:rPr>
        <w:t>4</w:t>
      </w:r>
      <w:r w:rsidR="00335AC9">
        <w:rPr>
          <w:rFonts w:ascii="Times New Roman" w:hAnsi="Times New Roman" w:cs="Times New Roman"/>
          <w:color w:val="auto"/>
          <w:sz w:val="24"/>
          <w:szCs w:val="24"/>
        </w:rPr>
        <w:t>1</w:t>
      </w:r>
      <w:r w:rsidRPr="003E41BA">
        <w:rPr>
          <w:rFonts w:ascii="Times New Roman" w:hAnsi="Times New Roman" w:cs="Times New Roman"/>
          <w:color w:val="auto"/>
          <w:sz w:val="24"/>
          <w:szCs w:val="24"/>
        </w:rPr>
        <w:t>.  Муниципальный контроль</w:t>
      </w:r>
    </w:p>
    <w:p w:rsidR="00524A20" w:rsidRPr="000C2F3E" w:rsidRDefault="000C2F3E" w:rsidP="000C2F3E">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24A20" w:rsidRPr="000C2F3E">
        <w:rPr>
          <w:rFonts w:ascii="Times New Roman" w:hAnsi="Times New Roman" w:cs="Times New Roman"/>
          <w:sz w:val="24"/>
          <w:szCs w:val="24"/>
        </w:rPr>
        <w:t xml:space="preserve">Уполномоченным органом местного самоуправления, осуществляющим деятельность по организации и проведению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(далее муниципальный контроль) является администрация Сусуманского </w:t>
      </w:r>
      <w:r w:rsidR="009414C6" w:rsidRPr="000C2F3E">
        <w:rPr>
          <w:rFonts w:ascii="Times New Roman" w:hAnsi="Times New Roman" w:cs="Times New Roman"/>
          <w:sz w:val="24"/>
          <w:szCs w:val="24"/>
        </w:rPr>
        <w:t>городского округа</w:t>
      </w:r>
      <w:r w:rsidR="00524A20" w:rsidRPr="000C2F3E">
        <w:rPr>
          <w:rFonts w:ascii="Times New Roman" w:hAnsi="Times New Roman" w:cs="Times New Roman"/>
          <w:sz w:val="24"/>
          <w:szCs w:val="24"/>
        </w:rPr>
        <w:t>.</w:t>
      </w:r>
    </w:p>
    <w:p w:rsidR="00524A20" w:rsidRPr="000C2F3E" w:rsidRDefault="000C2F3E" w:rsidP="000C2F3E">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24A20" w:rsidRPr="000C2F3E">
        <w:rPr>
          <w:rFonts w:ascii="Times New Roman" w:hAnsi="Times New Roman" w:cs="Times New Roman"/>
          <w:sz w:val="24"/>
          <w:szCs w:val="24"/>
        </w:rPr>
        <w:t xml:space="preserve">При осуществлении муниципального контроля администрация Сусуманского </w:t>
      </w:r>
      <w:r w:rsidR="009414C6" w:rsidRPr="000C2F3E">
        <w:rPr>
          <w:rFonts w:ascii="Times New Roman" w:hAnsi="Times New Roman" w:cs="Times New Roman"/>
          <w:sz w:val="24"/>
          <w:szCs w:val="24"/>
        </w:rPr>
        <w:t xml:space="preserve">городского округа </w:t>
      </w:r>
      <w:r w:rsidR="00524A20" w:rsidRPr="000C2F3E">
        <w:rPr>
          <w:rFonts w:ascii="Times New Roman" w:hAnsi="Times New Roman" w:cs="Times New Roman"/>
          <w:sz w:val="24"/>
          <w:szCs w:val="24"/>
        </w:rPr>
        <w:t>наделяется следующими полномочиями:</w:t>
      </w:r>
    </w:p>
    <w:p w:rsidR="00524A20" w:rsidRPr="000C2F3E" w:rsidRDefault="000C2F3E" w:rsidP="000C2F3E">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524A20" w:rsidRPr="000C2F3E">
        <w:rPr>
          <w:rFonts w:ascii="Times New Roman" w:hAnsi="Times New Roman" w:cs="Times New Roman"/>
          <w:sz w:val="24"/>
          <w:szCs w:val="24"/>
        </w:rPr>
        <w:t>организация и проведение муниципального контроля на территории муниципального образования, определение перечня должностных лиц, уполномоченных на проведение муниципального контроля, и их полномочий;</w:t>
      </w:r>
    </w:p>
    <w:p w:rsidR="00524A20" w:rsidRPr="000C2F3E" w:rsidRDefault="000C2F3E" w:rsidP="000C2F3E">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524A20" w:rsidRPr="000C2F3E">
        <w:rPr>
          <w:rFonts w:ascii="Times New Roman" w:hAnsi="Times New Roman" w:cs="Times New Roman"/>
          <w:sz w:val="24"/>
          <w:szCs w:val="24"/>
        </w:rPr>
        <w:t>разработка и принятие административных регламентов проведения проверок при осуществлении муниципального контроля;</w:t>
      </w:r>
    </w:p>
    <w:p w:rsidR="00524A20" w:rsidRPr="000C2F3E" w:rsidRDefault="000C2F3E" w:rsidP="000C2F3E">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524A20" w:rsidRPr="000C2F3E">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w:t>
      </w:r>
    </w:p>
    <w:p w:rsidR="00524A20" w:rsidRPr="000C2F3E" w:rsidRDefault="000C2F3E" w:rsidP="000C2F3E">
      <w:pPr>
        <w:widowControl w:val="0"/>
        <w:suppressLineNumbers/>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524A20" w:rsidRPr="000C2F3E">
        <w:rPr>
          <w:rFonts w:ascii="Times New Roman" w:hAnsi="Times New Roman" w:cs="Times New Roman"/>
          <w:sz w:val="24"/>
          <w:szCs w:val="24"/>
        </w:rPr>
        <w:t>осуществление иных полномочий, предусмотренных федеральными законами, законами и иными нормативными правовыми актами Магаданской области.</w:t>
      </w:r>
    </w:p>
    <w:p w:rsidR="00524A20" w:rsidRPr="000C2F3E" w:rsidRDefault="000C2F3E" w:rsidP="000C2F3E">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3. </w:t>
      </w:r>
      <w:r w:rsidR="00524A20" w:rsidRPr="000C2F3E">
        <w:rPr>
          <w:rFonts w:ascii="Times New Roman" w:hAnsi="Times New Roman" w:cs="Times New Roman"/>
          <w:sz w:val="24"/>
          <w:szCs w:val="24"/>
        </w:rPr>
        <w:t xml:space="preserve">Структурное подразделение, осуществляющее определенный вид муниципального контроля (земельный контроль, контроль торговой деятельности и др.) определяется правовым </w:t>
      </w:r>
      <w:r w:rsidR="00524A20" w:rsidRPr="000C2F3E">
        <w:rPr>
          <w:rFonts w:ascii="Times New Roman" w:hAnsi="Times New Roman" w:cs="Times New Roman"/>
          <w:sz w:val="24"/>
          <w:szCs w:val="24"/>
        </w:rPr>
        <w:lastRenderedPageBreak/>
        <w:t xml:space="preserve">актом </w:t>
      </w:r>
      <w:r>
        <w:rPr>
          <w:rFonts w:ascii="Times New Roman" w:hAnsi="Times New Roman" w:cs="Times New Roman"/>
          <w:sz w:val="24"/>
          <w:szCs w:val="24"/>
        </w:rPr>
        <w:t>а</w:t>
      </w:r>
      <w:r w:rsidR="00524A20" w:rsidRPr="000C2F3E">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524A20" w:rsidRPr="000C2F3E">
        <w:rPr>
          <w:rFonts w:ascii="Times New Roman" w:hAnsi="Times New Roman" w:cs="Times New Roman"/>
          <w:sz w:val="24"/>
          <w:szCs w:val="24"/>
        </w:rPr>
        <w:t xml:space="preserve">Порядок организации и осуществления муниципального контроля в соответствующей сфере деятельности устанавливается правовым актом </w:t>
      </w:r>
      <w:r>
        <w:rPr>
          <w:rFonts w:ascii="Times New Roman" w:hAnsi="Times New Roman" w:cs="Times New Roman"/>
          <w:sz w:val="24"/>
          <w:szCs w:val="24"/>
        </w:rPr>
        <w:t>а</w:t>
      </w:r>
      <w:r w:rsidR="00524A20" w:rsidRPr="000C2F3E">
        <w:rPr>
          <w:rFonts w:ascii="Times New Roman" w:hAnsi="Times New Roman" w:cs="Times New Roman"/>
          <w:sz w:val="24"/>
          <w:szCs w:val="24"/>
        </w:rPr>
        <w:t>дминистрации.</w:t>
      </w:r>
    </w:p>
    <w:p w:rsidR="00CD44F1" w:rsidRPr="008A5250" w:rsidRDefault="007A4AAA" w:rsidP="0080457A">
      <w:pPr>
        <w:pStyle w:val="1"/>
        <w:suppressLineNumbers/>
        <w:spacing w:before="0" w:line="240" w:lineRule="auto"/>
        <w:ind w:firstLine="567"/>
        <w:jc w:val="both"/>
        <w:rPr>
          <w:rFonts w:ascii="Times New Roman" w:hAnsi="Times New Roman" w:cs="Times New Roman"/>
          <w:color w:val="auto"/>
          <w:sz w:val="24"/>
          <w:szCs w:val="24"/>
        </w:rPr>
      </w:pPr>
      <w:bookmarkStart w:id="65" w:name="_Toc417661626"/>
      <w:r w:rsidRPr="008A5250">
        <w:rPr>
          <w:rFonts w:ascii="Times New Roman" w:hAnsi="Times New Roman" w:cs="Times New Roman"/>
          <w:color w:val="auto"/>
          <w:sz w:val="24"/>
          <w:szCs w:val="24"/>
        </w:rPr>
        <w:t>Г</w:t>
      </w:r>
      <w:r w:rsidR="00A97CDD">
        <w:rPr>
          <w:rFonts w:ascii="Times New Roman" w:hAnsi="Times New Roman" w:cs="Times New Roman"/>
          <w:color w:val="auto"/>
          <w:sz w:val="24"/>
          <w:szCs w:val="24"/>
        </w:rPr>
        <w:t>лава</w:t>
      </w:r>
      <w:r w:rsidRPr="008A5250">
        <w:rPr>
          <w:rFonts w:ascii="Times New Roman" w:hAnsi="Times New Roman" w:cs="Times New Roman"/>
          <w:color w:val="auto"/>
          <w:sz w:val="24"/>
          <w:szCs w:val="24"/>
        </w:rPr>
        <w:t xml:space="preserve"> VI</w:t>
      </w:r>
      <w:r w:rsidR="00113A19">
        <w:rPr>
          <w:rFonts w:ascii="Times New Roman" w:hAnsi="Times New Roman" w:cs="Times New Roman"/>
          <w:color w:val="auto"/>
          <w:sz w:val="24"/>
          <w:szCs w:val="24"/>
          <w:lang w:val="en-US"/>
        </w:rPr>
        <w:t>I</w:t>
      </w:r>
      <w:r w:rsidRPr="008A5250">
        <w:rPr>
          <w:rFonts w:ascii="Times New Roman" w:hAnsi="Times New Roman" w:cs="Times New Roman"/>
          <w:color w:val="auto"/>
          <w:sz w:val="24"/>
          <w:szCs w:val="24"/>
        </w:rPr>
        <w:t xml:space="preserve">. </w:t>
      </w:r>
      <w:bookmarkEnd w:id="65"/>
      <w:r w:rsidR="003E41BA">
        <w:rPr>
          <w:rFonts w:ascii="Times New Roman" w:hAnsi="Times New Roman" w:cs="Times New Roman"/>
          <w:color w:val="auto"/>
          <w:sz w:val="24"/>
          <w:szCs w:val="24"/>
        </w:rPr>
        <w:t>Муниципальная служба</w:t>
      </w:r>
    </w:p>
    <w:p w:rsidR="008A5250" w:rsidRDefault="008A5250" w:rsidP="0080457A">
      <w:pPr>
        <w:widowControl w:val="0"/>
        <w:suppressLineNumbers/>
        <w:spacing w:after="0" w:line="240" w:lineRule="auto"/>
        <w:ind w:firstLine="567"/>
        <w:jc w:val="both"/>
        <w:outlineLvl w:val="3"/>
        <w:rPr>
          <w:rFonts w:ascii="Times New Roman" w:hAnsi="Times New Roman" w:cs="Times New Roman"/>
          <w:b/>
          <w:bCs/>
          <w:sz w:val="24"/>
          <w:szCs w:val="24"/>
        </w:rPr>
      </w:pPr>
      <w:bookmarkStart w:id="66" w:name="_Toc417661630"/>
    </w:p>
    <w:p w:rsidR="00A63E15" w:rsidRPr="008A5250" w:rsidRDefault="00A63E15" w:rsidP="0080457A">
      <w:pPr>
        <w:widowControl w:val="0"/>
        <w:suppressLineNumber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8A5250" w:rsidRPr="008A5250">
        <w:rPr>
          <w:rFonts w:ascii="Times New Roman" w:hAnsi="Times New Roman" w:cs="Times New Roman"/>
          <w:b/>
          <w:bCs/>
          <w:sz w:val="24"/>
          <w:szCs w:val="24"/>
        </w:rPr>
        <w:t>4</w:t>
      </w:r>
      <w:r w:rsidR="00335AC9">
        <w:rPr>
          <w:rFonts w:ascii="Times New Roman" w:hAnsi="Times New Roman" w:cs="Times New Roman"/>
          <w:b/>
          <w:bCs/>
          <w:sz w:val="24"/>
          <w:szCs w:val="24"/>
        </w:rPr>
        <w:t>2</w:t>
      </w:r>
      <w:r w:rsidRPr="008A5250">
        <w:rPr>
          <w:rFonts w:ascii="Times New Roman" w:hAnsi="Times New Roman" w:cs="Times New Roman"/>
          <w:b/>
          <w:bCs/>
          <w:sz w:val="24"/>
          <w:szCs w:val="24"/>
        </w:rPr>
        <w:t>. Муниципальная служба</w:t>
      </w:r>
    </w:p>
    <w:p w:rsidR="00A63E15" w:rsidRPr="008A5250" w:rsidRDefault="001F3BB6" w:rsidP="0080457A">
      <w:pPr>
        <w:widowControl w:val="0"/>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3E15" w:rsidRPr="008A5250">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Магаданской области, настоящим Уставом и иными муниципальными правовыми актами.</w:t>
      </w:r>
    </w:p>
    <w:p w:rsidR="00A63E15" w:rsidRPr="008A5250" w:rsidRDefault="00A63E15" w:rsidP="0080457A">
      <w:pPr>
        <w:widowControl w:val="0"/>
        <w:suppressLineNumbers/>
        <w:spacing w:after="0" w:line="240" w:lineRule="auto"/>
        <w:ind w:firstLine="567"/>
        <w:jc w:val="both"/>
        <w:rPr>
          <w:rFonts w:ascii="Times New Roman" w:hAnsi="Times New Roman" w:cs="Times New Roman"/>
          <w:sz w:val="24"/>
          <w:szCs w:val="24"/>
        </w:rPr>
      </w:pPr>
    </w:p>
    <w:p w:rsidR="00A63E15" w:rsidRPr="008A5250" w:rsidRDefault="008A5250" w:rsidP="0080457A">
      <w:pPr>
        <w:widowControl w:val="0"/>
        <w:suppressLineNumbers/>
        <w:spacing w:after="0" w:line="240" w:lineRule="auto"/>
        <w:ind w:firstLine="567"/>
        <w:jc w:val="both"/>
        <w:rPr>
          <w:rFonts w:ascii="Times New Roman" w:hAnsi="Times New Roman" w:cs="Times New Roman"/>
          <w:b/>
          <w:sz w:val="24"/>
          <w:szCs w:val="24"/>
        </w:rPr>
      </w:pPr>
      <w:r w:rsidRPr="008A5250">
        <w:rPr>
          <w:rFonts w:ascii="Times New Roman" w:hAnsi="Times New Roman" w:cs="Times New Roman"/>
          <w:b/>
          <w:sz w:val="24"/>
          <w:szCs w:val="24"/>
        </w:rPr>
        <w:t>Статья 4</w:t>
      </w:r>
      <w:r w:rsidR="00335AC9">
        <w:rPr>
          <w:rFonts w:ascii="Times New Roman" w:hAnsi="Times New Roman" w:cs="Times New Roman"/>
          <w:b/>
          <w:sz w:val="24"/>
          <w:szCs w:val="24"/>
        </w:rPr>
        <w:t>3</w:t>
      </w:r>
      <w:r w:rsidR="00A63E15" w:rsidRPr="008A5250">
        <w:rPr>
          <w:rFonts w:ascii="Times New Roman" w:hAnsi="Times New Roman" w:cs="Times New Roman"/>
          <w:b/>
          <w:sz w:val="24"/>
          <w:szCs w:val="24"/>
        </w:rPr>
        <w:t>. Должности муниципальной службы</w:t>
      </w:r>
    </w:p>
    <w:p w:rsidR="00A63E15" w:rsidRPr="0061117D" w:rsidRDefault="0061117D" w:rsidP="0061117D">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3E15" w:rsidRPr="0061117D">
        <w:rPr>
          <w:rFonts w:ascii="Times New Roman" w:hAnsi="Times New Roman" w:cs="Times New Roman"/>
          <w:sz w:val="24"/>
          <w:szCs w:val="24"/>
        </w:rPr>
        <w:t xml:space="preserve">В целях исполнения полномочий по решению вопросов местного значения муниципального образования в органах местного самоуправления муниципального образования, образованных в соответствии с настоящим Уставом и наделенных правами юридического лица, учреждаются должности муниципальной службы, замещаемые в порядке, установленном законодательством и муниципальными правовыми актами </w:t>
      </w:r>
      <w:r w:rsidR="00FA7C0A" w:rsidRPr="0061117D">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w:t>
      </w:r>
    </w:p>
    <w:p w:rsidR="00A63E15" w:rsidRPr="0061117D" w:rsidRDefault="00F860F2" w:rsidP="0061117D">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1117D" w:rsidRPr="0061117D">
        <w:rPr>
          <w:rFonts w:ascii="Times New Roman" w:hAnsi="Times New Roman" w:cs="Times New Roman"/>
          <w:sz w:val="24"/>
          <w:szCs w:val="24"/>
        </w:rPr>
        <w:t>У</w:t>
      </w:r>
      <w:r w:rsidR="00A63E15" w:rsidRPr="0061117D">
        <w:rPr>
          <w:rFonts w:ascii="Times New Roman" w:hAnsi="Times New Roman" w:cs="Times New Roman"/>
          <w:sz w:val="24"/>
          <w:szCs w:val="24"/>
        </w:rPr>
        <w:t>чреждени</w:t>
      </w:r>
      <w:r w:rsidR="0061117D" w:rsidRPr="0061117D">
        <w:rPr>
          <w:rFonts w:ascii="Times New Roman" w:hAnsi="Times New Roman" w:cs="Times New Roman"/>
          <w:sz w:val="24"/>
          <w:szCs w:val="24"/>
        </w:rPr>
        <w:t>е</w:t>
      </w:r>
      <w:r w:rsidR="00A63E15" w:rsidRPr="0061117D">
        <w:rPr>
          <w:rFonts w:ascii="Times New Roman" w:hAnsi="Times New Roman" w:cs="Times New Roman"/>
          <w:sz w:val="24"/>
          <w:szCs w:val="24"/>
        </w:rPr>
        <w:t xml:space="preserve"> должностей муниципальной службы </w:t>
      </w:r>
      <w:r w:rsidR="0061117D" w:rsidRPr="0061117D">
        <w:rPr>
          <w:rFonts w:ascii="Times New Roman" w:hAnsi="Times New Roman" w:cs="Times New Roman"/>
          <w:sz w:val="24"/>
          <w:szCs w:val="24"/>
        </w:rPr>
        <w:t>производится</w:t>
      </w:r>
      <w:r w:rsidR="00A63E15" w:rsidRPr="0061117D">
        <w:rPr>
          <w:rFonts w:ascii="Times New Roman" w:hAnsi="Times New Roman" w:cs="Times New Roman"/>
          <w:sz w:val="24"/>
          <w:szCs w:val="24"/>
        </w:rPr>
        <w:t xml:space="preserve"> в соответствии с реестром </w:t>
      </w:r>
      <w:r w:rsidR="0061117D">
        <w:rPr>
          <w:rFonts w:ascii="Times New Roman" w:hAnsi="Times New Roman" w:cs="Times New Roman"/>
          <w:sz w:val="24"/>
          <w:szCs w:val="24"/>
        </w:rPr>
        <w:t>должностей муниципальной службы</w:t>
      </w:r>
      <w:r w:rsidR="00A63E15" w:rsidRPr="0061117D">
        <w:rPr>
          <w:rFonts w:ascii="Times New Roman" w:hAnsi="Times New Roman" w:cs="Times New Roman"/>
          <w:sz w:val="24"/>
          <w:szCs w:val="24"/>
        </w:rPr>
        <w:t>, утвержденным законом Магаданской области от 02.11.2007 № 900-ОЗ «О муниципальной службе в Магаданской области».</w:t>
      </w:r>
    </w:p>
    <w:p w:rsidR="00A63E15" w:rsidRPr="008A5250" w:rsidRDefault="00A63E15" w:rsidP="0080457A">
      <w:pPr>
        <w:widowControl w:val="0"/>
        <w:suppressLineNumbers/>
        <w:spacing w:after="0" w:line="240" w:lineRule="auto"/>
        <w:ind w:firstLine="567"/>
        <w:jc w:val="both"/>
        <w:rPr>
          <w:rFonts w:ascii="Times New Roman" w:hAnsi="Times New Roman" w:cs="Times New Roman"/>
          <w:sz w:val="24"/>
          <w:szCs w:val="24"/>
        </w:rPr>
      </w:pPr>
    </w:p>
    <w:p w:rsidR="00A63E15" w:rsidRPr="008A5250" w:rsidRDefault="00A63E15" w:rsidP="0080457A">
      <w:pPr>
        <w:widowControl w:val="0"/>
        <w:suppressLineNumbers/>
        <w:spacing w:after="0" w:line="240" w:lineRule="auto"/>
        <w:ind w:firstLine="567"/>
        <w:jc w:val="both"/>
        <w:outlineLvl w:val="3"/>
        <w:rPr>
          <w:rFonts w:ascii="Times New Roman" w:eastAsia="Arial Unicode MS" w:hAnsi="Times New Roman" w:cs="Times New Roman"/>
          <w:b/>
          <w:bCs/>
          <w:sz w:val="24"/>
          <w:szCs w:val="24"/>
        </w:rPr>
      </w:pPr>
      <w:r w:rsidRPr="008A5250">
        <w:rPr>
          <w:rFonts w:ascii="Times New Roman" w:eastAsia="Arial Unicode MS" w:hAnsi="Times New Roman" w:cs="Times New Roman"/>
          <w:b/>
          <w:bCs/>
          <w:sz w:val="24"/>
          <w:szCs w:val="24"/>
        </w:rPr>
        <w:t xml:space="preserve">Статья </w:t>
      </w:r>
      <w:r w:rsidR="008A5250" w:rsidRPr="008A5250">
        <w:rPr>
          <w:rFonts w:ascii="Times New Roman" w:eastAsia="Arial Unicode MS" w:hAnsi="Times New Roman" w:cs="Times New Roman"/>
          <w:b/>
          <w:bCs/>
          <w:sz w:val="24"/>
          <w:szCs w:val="24"/>
        </w:rPr>
        <w:t>4</w:t>
      </w:r>
      <w:r w:rsidR="00335AC9">
        <w:rPr>
          <w:rFonts w:ascii="Times New Roman" w:eastAsia="Arial Unicode MS" w:hAnsi="Times New Roman" w:cs="Times New Roman"/>
          <w:b/>
          <w:bCs/>
          <w:sz w:val="24"/>
          <w:szCs w:val="24"/>
        </w:rPr>
        <w:t>4</w:t>
      </w:r>
      <w:r w:rsidRPr="008A5250">
        <w:rPr>
          <w:rFonts w:ascii="Times New Roman" w:eastAsia="Arial Unicode MS" w:hAnsi="Times New Roman" w:cs="Times New Roman"/>
          <w:b/>
          <w:bCs/>
          <w:sz w:val="24"/>
          <w:szCs w:val="24"/>
        </w:rPr>
        <w:t>. Дополнительные гарантии муниципальных служащих</w:t>
      </w:r>
    </w:p>
    <w:p w:rsidR="00A63E15" w:rsidRPr="00117C81" w:rsidRDefault="00117C81" w:rsidP="00117C81">
      <w:pPr>
        <w:widowControl w:val="0"/>
        <w:suppressLineNumber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3E15" w:rsidRPr="00117C81">
        <w:rPr>
          <w:rFonts w:ascii="Times New Roman" w:hAnsi="Times New Roman" w:cs="Times New Roman"/>
          <w:sz w:val="24"/>
          <w:szCs w:val="24"/>
        </w:rPr>
        <w:t>Муниципальным служащим предоставляются следующие дополнительные гарантии:</w:t>
      </w:r>
    </w:p>
    <w:p w:rsidR="00A63E15" w:rsidRPr="00117C81" w:rsidRDefault="00117C81" w:rsidP="00117C81">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3E15" w:rsidRPr="00117C81">
        <w:rPr>
          <w:rFonts w:ascii="Times New Roman" w:hAnsi="Times New Roman" w:cs="Times New Roman"/>
          <w:sz w:val="24"/>
          <w:szCs w:val="24"/>
        </w:rPr>
        <w:t>компенсация 50 процентов стоимости санаторно-курортного лечения один раз в два года;</w:t>
      </w:r>
    </w:p>
    <w:p w:rsidR="00FA7C0A" w:rsidRPr="00117C81" w:rsidRDefault="00117C81" w:rsidP="00117C81">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A7C0A" w:rsidRPr="00117C81">
        <w:rPr>
          <w:rFonts w:ascii="Times New Roman" w:hAnsi="Times New Roman" w:cs="Times New Roman"/>
          <w:sz w:val="24"/>
          <w:szCs w:val="24"/>
        </w:rPr>
        <w:t>единовременная материальная помощь:</w:t>
      </w:r>
    </w:p>
    <w:p w:rsidR="00FA7C0A" w:rsidRPr="00A97CDD" w:rsidRDefault="00FA7C0A" w:rsidP="00117C81">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r w:rsidRPr="00A97CDD">
        <w:rPr>
          <w:rFonts w:ascii="Times New Roman" w:hAnsi="Times New Roman" w:cs="Times New Roman"/>
          <w:sz w:val="24"/>
          <w:szCs w:val="24"/>
        </w:rPr>
        <w:t>- в случае гибели (смерти) членов семьи (мужа, жены, детей, родителей обоих супругов);</w:t>
      </w:r>
    </w:p>
    <w:p w:rsidR="00FA7C0A" w:rsidRPr="00A97CDD" w:rsidRDefault="00FA7C0A" w:rsidP="00117C81">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r w:rsidRPr="00A97CDD">
        <w:rPr>
          <w:rFonts w:ascii="Times New Roman" w:hAnsi="Times New Roman" w:cs="Times New Roman"/>
          <w:sz w:val="24"/>
          <w:szCs w:val="24"/>
        </w:rPr>
        <w:t>- в связи с тяжелым заболеванием и (или) травмой;</w:t>
      </w:r>
    </w:p>
    <w:p w:rsidR="00FA7C0A" w:rsidRPr="00A97CDD" w:rsidRDefault="00FA7C0A" w:rsidP="00117C81">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r w:rsidRPr="00A97CDD">
        <w:rPr>
          <w:rFonts w:ascii="Times New Roman" w:hAnsi="Times New Roman" w:cs="Times New Roman"/>
          <w:sz w:val="24"/>
          <w:szCs w:val="24"/>
        </w:rPr>
        <w:t>- в связи с материальным ущербом вследствие стихийных бедствий;</w:t>
      </w:r>
    </w:p>
    <w:p w:rsidR="00A63E15" w:rsidRPr="00117C81" w:rsidRDefault="0018751D" w:rsidP="00117C81">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117C81">
        <w:rPr>
          <w:rFonts w:ascii="Times New Roman" w:hAnsi="Times New Roman" w:cs="Times New Roman"/>
          <w:sz w:val="24"/>
          <w:szCs w:val="24"/>
        </w:rPr>
        <w:t xml:space="preserve">. </w:t>
      </w:r>
      <w:r w:rsidR="00A63E15" w:rsidRPr="00117C81">
        <w:rPr>
          <w:rFonts w:ascii="Times New Roman" w:hAnsi="Times New Roman" w:cs="Times New Roman"/>
          <w:sz w:val="24"/>
          <w:szCs w:val="24"/>
        </w:rPr>
        <w:t>Предоставление дополнительных гарантий, предусмотренных частью 1 настоящей статьи, осуществляется за счет средств местного бюджета.</w:t>
      </w:r>
    </w:p>
    <w:p w:rsidR="00A63E15" w:rsidRPr="00117C81" w:rsidRDefault="0018751D" w:rsidP="00117C81">
      <w:pPr>
        <w:widowControl w:val="0"/>
        <w:suppressLineNumbers/>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17C81">
        <w:rPr>
          <w:rFonts w:ascii="Times New Roman" w:hAnsi="Times New Roman" w:cs="Times New Roman"/>
          <w:sz w:val="24"/>
          <w:szCs w:val="24"/>
        </w:rPr>
        <w:t xml:space="preserve">. </w:t>
      </w:r>
      <w:r w:rsidR="00FA7C0A" w:rsidRPr="00117C81">
        <w:rPr>
          <w:rFonts w:ascii="Times New Roman" w:hAnsi="Times New Roman" w:cs="Times New Roman"/>
          <w:sz w:val="24"/>
          <w:szCs w:val="24"/>
        </w:rPr>
        <w:t xml:space="preserve">Условия, размер и </w:t>
      </w:r>
      <w:r w:rsidR="00117C81" w:rsidRPr="00117C81">
        <w:rPr>
          <w:rFonts w:ascii="Times New Roman" w:hAnsi="Times New Roman" w:cs="Times New Roman"/>
          <w:sz w:val="24"/>
          <w:szCs w:val="24"/>
        </w:rPr>
        <w:t>п</w:t>
      </w:r>
      <w:r w:rsidR="00A63E15" w:rsidRPr="00117C81">
        <w:rPr>
          <w:rFonts w:ascii="Times New Roman" w:hAnsi="Times New Roman" w:cs="Times New Roman"/>
          <w:sz w:val="24"/>
          <w:szCs w:val="24"/>
        </w:rPr>
        <w:t>орядок предоставления дополнительных гарантий устанавливается муниципальными правовыми актами.</w:t>
      </w:r>
    </w:p>
    <w:p w:rsidR="00A97CDD" w:rsidRDefault="00A97CDD" w:rsidP="0080457A">
      <w:pPr>
        <w:pStyle w:val="1"/>
        <w:suppressLineNumbers/>
        <w:spacing w:before="0" w:line="240" w:lineRule="auto"/>
        <w:ind w:firstLine="567"/>
        <w:jc w:val="both"/>
        <w:rPr>
          <w:rFonts w:ascii="Times New Roman" w:hAnsi="Times New Roman" w:cs="Times New Roman"/>
          <w:color w:val="auto"/>
          <w:sz w:val="24"/>
          <w:szCs w:val="24"/>
        </w:rPr>
      </w:pPr>
      <w:bookmarkStart w:id="67" w:name="_Toc417661631"/>
      <w:bookmarkEnd w:id="66"/>
    </w:p>
    <w:p w:rsidR="00AB1040" w:rsidRDefault="007A4AAA" w:rsidP="0080457A">
      <w:pPr>
        <w:pStyle w:val="1"/>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Г</w:t>
      </w:r>
      <w:r w:rsidR="00A97CDD">
        <w:rPr>
          <w:rFonts w:ascii="Times New Roman" w:hAnsi="Times New Roman" w:cs="Times New Roman"/>
          <w:color w:val="auto"/>
          <w:sz w:val="24"/>
          <w:szCs w:val="24"/>
        </w:rPr>
        <w:t>лава</w:t>
      </w:r>
      <w:r w:rsidRPr="008A5250">
        <w:rPr>
          <w:rFonts w:ascii="Times New Roman" w:hAnsi="Times New Roman" w:cs="Times New Roman"/>
          <w:color w:val="auto"/>
          <w:sz w:val="24"/>
          <w:szCs w:val="24"/>
        </w:rPr>
        <w:t xml:space="preserve"> VII</w:t>
      </w:r>
      <w:r w:rsidR="00113A19">
        <w:rPr>
          <w:rFonts w:ascii="Times New Roman" w:hAnsi="Times New Roman" w:cs="Times New Roman"/>
          <w:color w:val="auto"/>
          <w:sz w:val="24"/>
          <w:szCs w:val="24"/>
          <w:lang w:val="en-US"/>
        </w:rPr>
        <w:t>I</w:t>
      </w:r>
      <w:r w:rsidRPr="008A5250">
        <w:rPr>
          <w:rFonts w:ascii="Times New Roman" w:hAnsi="Times New Roman" w:cs="Times New Roman"/>
          <w:color w:val="auto"/>
          <w:sz w:val="24"/>
          <w:szCs w:val="24"/>
        </w:rPr>
        <w:t xml:space="preserve">. </w:t>
      </w:r>
      <w:bookmarkEnd w:id="67"/>
      <w:r w:rsidR="00A97CDD">
        <w:rPr>
          <w:rFonts w:ascii="Times New Roman" w:hAnsi="Times New Roman" w:cs="Times New Roman"/>
          <w:color w:val="auto"/>
          <w:sz w:val="24"/>
          <w:szCs w:val="24"/>
        </w:rPr>
        <w:t>Экономическая основа местного самоуправления</w:t>
      </w:r>
    </w:p>
    <w:p w:rsidR="00D36573" w:rsidRDefault="00D36573" w:rsidP="0080457A">
      <w:pPr>
        <w:widowControl w:val="0"/>
        <w:suppressLineNumbers/>
        <w:spacing w:after="0" w:line="240" w:lineRule="auto"/>
        <w:jc w:val="both"/>
        <w:rPr>
          <w:rFonts w:ascii="Times New Roman" w:eastAsia="Times New Roman" w:hAnsi="Times New Roman" w:cs="Times New Roman"/>
          <w:b/>
          <w:bCs/>
          <w:smallCaps/>
          <w:color w:val="FF0000"/>
          <w:spacing w:val="5"/>
          <w:sz w:val="24"/>
          <w:szCs w:val="24"/>
        </w:rPr>
      </w:pPr>
    </w:p>
    <w:p w:rsidR="00FA7C0A" w:rsidRPr="00FA7C0A" w:rsidRDefault="00FA7C0A" w:rsidP="00117C81">
      <w:pPr>
        <w:widowControl w:val="0"/>
        <w:suppressLineNumbers/>
        <w:spacing w:after="0" w:line="240" w:lineRule="auto"/>
        <w:ind w:firstLine="567"/>
        <w:jc w:val="both"/>
        <w:rPr>
          <w:rFonts w:ascii="Times New Roman" w:eastAsia="Times New Roman" w:hAnsi="Times New Roman" w:cs="Times New Roman"/>
          <w:b/>
          <w:bCs/>
          <w:smallCaps/>
          <w:color w:val="FF0000"/>
          <w:spacing w:val="5"/>
          <w:sz w:val="24"/>
          <w:szCs w:val="24"/>
        </w:rPr>
      </w:pPr>
      <w:r w:rsidRPr="00A97CDD">
        <w:rPr>
          <w:rFonts w:ascii="Times New Roman" w:eastAsia="Arial Unicode MS" w:hAnsi="Times New Roman" w:cs="Times New Roman"/>
          <w:b/>
          <w:bCs/>
          <w:sz w:val="24"/>
          <w:szCs w:val="24"/>
        </w:rPr>
        <w:t>Статья</w:t>
      </w:r>
      <w:r w:rsidRPr="00FA7C0A">
        <w:rPr>
          <w:rFonts w:ascii="Times New Roman" w:eastAsia="Times New Roman" w:hAnsi="Times New Roman" w:cs="Times New Roman"/>
          <w:b/>
          <w:bCs/>
          <w:smallCaps/>
          <w:color w:val="FF0000"/>
          <w:spacing w:val="5"/>
          <w:sz w:val="24"/>
          <w:szCs w:val="24"/>
        </w:rPr>
        <w:t xml:space="preserve"> </w:t>
      </w:r>
      <w:r w:rsidR="00A97CDD" w:rsidRPr="00A97CDD">
        <w:rPr>
          <w:rFonts w:ascii="Times New Roman" w:eastAsia="Times New Roman" w:hAnsi="Times New Roman" w:cs="Times New Roman"/>
          <w:b/>
          <w:bCs/>
          <w:smallCaps/>
          <w:spacing w:val="5"/>
          <w:sz w:val="24"/>
          <w:szCs w:val="24"/>
        </w:rPr>
        <w:t>4</w:t>
      </w:r>
      <w:r w:rsidR="00335AC9">
        <w:rPr>
          <w:rFonts w:ascii="Times New Roman" w:eastAsia="Times New Roman" w:hAnsi="Times New Roman" w:cs="Times New Roman"/>
          <w:b/>
          <w:bCs/>
          <w:smallCaps/>
          <w:spacing w:val="5"/>
          <w:sz w:val="24"/>
          <w:szCs w:val="24"/>
        </w:rPr>
        <w:t>5</w:t>
      </w:r>
      <w:r w:rsidRPr="00A97CDD">
        <w:rPr>
          <w:rFonts w:ascii="Times New Roman" w:eastAsia="Times New Roman" w:hAnsi="Times New Roman" w:cs="Times New Roman"/>
          <w:b/>
          <w:bCs/>
          <w:smallCaps/>
          <w:spacing w:val="5"/>
          <w:sz w:val="24"/>
          <w:szCs w:val="24"/>
        </w:rPr>
        <w:t>.</w:t>
      </w:r>
      <w:r w:rsidRPr="00FA7C0A">
        <w:rPr>
          <w:rFonts w:ascii="Times New Roman" w:eastAsia="Times New Roman" w:hAnsi="Times New Roman" w:cs="Times New Roman"/>
          <w:b/>
          <w:bCs/>
          <w:smallCaps/>
          <w:color w:val="FF0000"/>
          <w:spacing w:val="5"/>
          <w:sz w:val="24"/>
          <w:szCs w:val="24"/>
        </w:rPr>
        <w:t xml:space="preserve"> </w:t>
      </w:r>
      <w:r w:rsidRPr="00A97CDD">
        <w:rPr>
          <w:rFonts w:ascii="Times New Roman" w:eastAsiaTheme="majorEastAsia" w:hAnsi="Times New Roman" w:cs="Times New Roman"/>
          <w:b/>
          <w:bCs/>
          <w:sz w:val="24"/>
          <w:szCs w:val="24"/>
        </w:rPr>
        <w:t xml:space="preserve">Экономическая основа </w:t>
      </w:r>
      <w:r w:rsidR="002B75F6">
        <w:rPr>
          <w:rFonts w:ascii="Times New Roman" w:eastAsiaTheme="majorEastAsia" w:hAnsi="Times New Roman" w:cs="Times New Roman"/>
          <w:b/>
          <w:bCs/>
          <w:sz w:val="24"/>
          <w:szCs w:val="24"/>
        </w:rPr>
        <w:t xml:space="preserve">местного самоуправления </w:t>
      </w:r>
      <w:r w:rsidRPr="00A97CDD">
        <w:rPr>
          <w:rFonts w:ascii="Times New Roman" w:eastAsiaTheme="majorEastAsia" w:hAnsi="Times New Roman" w:cs="Times New Roman"/>
          <w:b/>
          <w:bCs/>
          <w:sz w:val="24"/>
          <w:szCs w:val="24"/>
        </w:rPr>
        <w:t xml:space="preserve">Сусуманского </w:t>
      </w:r>
      <w:r w:rsidR="00C95851" w:rsidRPr="00A97CDD">
        <w:rPr>
          <w:rFonts w:ascii="Times New Roman" w:eastAsiaTheme="majorEastAsia" w:hAnsi="Times New Roman" w:cs="Times New Roman"/>
          <w:b/>
          <w:bCs/>
          <w:sz w:val="24"/>
          <w:szCs w:val="24"/>
        </w:rPr>
        <w:t>городского округа</w:t>
      </w:r>
    </w:p>
    <w:p w:rsidR="00FA7C0A" w:rsidRPr="00A97CDD" w:rsidRDefault="00117C81" w:rsidP="00C35ED7">
      <w:pPr>
        <w:widowControl w:val="0"/>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A7C0A" w:rsidRPr="00A97CDD">
        <w:rPr>
          <w:rFonts w:ascii="Times New Roman" w:eastAsia="Times New Roman" w:hAnsi="Times New Roman" w:cs="Times New Roman"/>
          <w:sz w:val="24"/>
          <w:szCs w:val="24"/>
        </w:rPr>
        <w:t xml:space="preserve">Экономическую основу местного самоуправления Сусуманского </w:t>
      </w:r>
      <w:r w:rsidR="00C95851" w:rsidRPr="00A97CDD">
        <w:rPr>
          <w:rFonts w:ascii="Times New Roman" w:eastAsia="Times New Roman" w:hAnsi="Times New Roman" w:cs="Times New Roman"/>
          <w:sz w:val="24"/>
          <w:szCs w:val="24"/>
        </w:rPr>
        <w:t>городского округа</w:t>
      </w:r>
      <w:r w:rsidR="00FA7C0A" w:rsidRPr="00A97CDD">
        <w:rPr>
          <w:rFonts w:ascii="Times New Roman" w:eastAsia="Times New Roman" w:hAnsi="Times New Roman" w:cs="Times New Roman"/>
          <w:sz w:val="24"/>
          <w:szCs w:val="24"/>
        </w:rPr>
        <w:t xml:space="preserve"> составляют находящееся в муниципальной собственности имущество, средства местного бюджета, а также имущественные права </w:t>
      </w:r>
      <w:r w:rsidR="00C95851" w:rsidRPr="00A97CDD">
        <w:rPr>
          <w:rFonts w:ascii="Times New Roman" w:eastAsia="Times New Roman" w:hAnsi="Times New Roman" w:cs="Times New Roman"/>
          <w:sz w:val="24"/>
          <w:szCs w:val="24"/>
        </w:rPr>
        <w:t>городского округа</w:t>
      </w:r>
      <w:r w:rsidR="00FA7C0A" w:rsidRPr="00A97CDD">
        <w:rPr>
          <w:rFonts w:ascii="Times New Roman" w:eastAsia="Times New Roman" w:hAnsi="Times New Roman" w:cs="Times New Roman"/>
          <w:sz w:val="24"/>
          <w:szCs w:val="24"/>
        </w:rPr>
        <w:t>.</w:t>
      </w:r>
    </w:p>
    <w:p w:rsidR="00D36573" w:rsidRPr="00A97CDD" w:rsidRDefault="00D36573" w:rsidP="0080457A">
      <w:pPr>
        <w:widowControl w:val="0"/>
        <w:suppressLineNumbers/>
        <w:spacing w:after="0" w:line="240" w:lineRule="auto"/>
        <w:ind w:firstLine="340"/>
        <w:jc w:val="both"/>
        <w:rPr>
          <w:rFonts w:ascii="Times New Roman" w:eastAsia="Times New Roman" w:hAnsi="Times New Roman" w:cs="Times New Roman"/>
          <w:sz w:val="24"/>
          <w:szCs w:val="24"/>
        </w:rPr>
      </w:pPr>
    </w:p>
    <w:p w:rsidR="00FA7C0A" w:rsidRPr="00A97CDD" w:rsidRDefault="00FA7C0A" w:rsidP="00EF1B22">
      <w:pPr>
        <w:widowControl w:val="0"/>
        <w:suppressLineNumbers/>
        <w:spacing w:after="0" w:line="240" w:lineRule="auto"/>
        <w:ind w:firstLine="567"/>
        <w:jc w:val="both"/>
        <w:rPr>
          <w:rFonts w:ascii="Times New Roman" w:eastAsiaTheme="majorEastAsia" w:hAnsi="Times New Roman" w:cs="Times New Roman"/>
          <w:b/>
          <w:bCs/>
          <w:sz w:val="24"/>
          <w:szCs w:val="24"/>
        </w:rPr>
      </w:pPr>
      <w:r w:rsidRPr="00A97CDD">
        <w:rPr>
          <w:rFonts w:ascii="Times New Roman" w:eastAsia="Arial Unicode MS" w:hAnsi="Times New Roman" w:cs="Times New Roman"/>
          <w:b/>
          <w:bCs/>
          <w:sz w:val="24"/>
          <w:szCs w:val="24"/>
        </w:rPr>
        <w:t>Статья</w:t>
      </w:r>
      <w:r w:rsidRPr="00A97CDD">
        <w:rPr>
          <w:rFonts w:ascii="Times New Roman" w:eastAsia="Times New Roman" w:hAnsi="Times New Roman" w:cs="Times New Roman"/>
          <w:b/>
          <w:bCs/>
          <w:smallCaps/>
          <w:spacing w:val="5"/>
          <w:sz w:val="24"/>
          <w:szCs w:val="24"/>
        </w:rPr>
        <w:t xml:space="preserve"> </w:t>
      </w:r>
      <w:r w:rsidR="00A97CDD" w:rsidRPr="00A97CDD">
        <w:rPr>
          <w:rFonts w:ascii="Times New Roman" w:eastAsia="Times New Roman" w:hAnsi="Times New Roman" w:cs="Times New Roman"/>
          <w:b/>
          <w:bCs/>
          <w:smallCaps/>
          <w:spacing w:val="5"/>
          <w:sz w:val="24"/>
          <w:szCs w:val="24"/>
        </w:rPr>
        <w:t>4</w:t>
      </w:r>
      <w:r w:rsidR="00335AC9">
        <w:rPr>
          <w:rFonts w:ascii="Times New Roman" w:eastAsia="Times New Roman" w:hAnsi="Times New Roman" w:cs="Times New Roman"/>
          <w:b/>
          <w:bCs/>
          <w:smallCaps/>
          <w:spacing w:val="5"/>
          <w:sz w:val="24"/>
          <w:szCs w:val="24"/>
        </w:rPr>
        <w:t>6</w:t>
      </w:r>
      <w:r w:rsidRPr="00A97CDD">
        <w:rPr>
          <w:rFonts w:ascii="Times New Roman" w:eastAsia="Times New Roman" w:hAnsi="Times New Roman" w:cs="Times New Roman"/>
          <w:b/>
          <w:bCs/>
          <w:smallCaps/>
          <w:spacing w:val="5"/>
          <w:sz w:val="24"/>
          <w:szCs w:val="24"/>
        </w:rPr>
        <w:t xml:space="preserve">. </w:t>
      </w:r>
      <w:bookmarkStart w:id="68" w:name="sub_4605"/>
      <w:r w:rsidRPr="00A97CDD">
        <w:rPr>
          <w:rFonts w:ascii="Times New Roman" w:eastAsiaTheme="majorEastAsia" w:hAnsi="Times New Roman" w:cs="Times New Roman"/>
          <w:b/>
          <w:bCs/>
          <w:sz w:val="24"/>
          <w:szCs w:val="24"/>
        </w:rPr>
        <w:t xml:space="preserve">Владение, пользование и распоряжение муниципальным имуществом Сусуманского </w:t>
      </w:r>
      <w:bookmarkEnd w:id="68"/>
      <w:r w:rsidR="00C95851" w:rsidRPr="00A97CDD">
        <w:rPr>
          <w:rFonts w:ascii="Times New Roman" w:eastAsiaTheme="majorEastAsia" w:hAnsi="Times New Roman" w:cs="Times New Roman"/>
          <w:b/>
          <w:bCs/>
          <w:sz w:val="24"/>
          <w:szCs w:val="24"/>
        </w:rPr>
        <w:t>городского округа</w:t>
      </w:r>
    </w:p>
    <w:p w:rsidR="00FA7C0A" w:rsidRPr="00A97CDD" w:rsidRDefault="00EF1B22" w:rsidP="00EF1B22">
      <w:pPr>
        <w:widowControl w:val="0"/>
        <w:suppressLineNumbers/>
        <w:tabs>
          <w:tab w:val="left" w:pos="709"/>
          <w:tab w:val="left" w:pos="993"/>
        </w:tabs>
        <w:spacing w:after="0" w:line="240" w:lineRule="auto"/>
        <w:ind w:firstLine="567"/>
        <w:jc w:val="both"/>
        <w:rPr>
          <w:rFonts w:ascii="Times New Roman" w:eastAsia="Times New Roman" w:hAnsi="Times New Roman" w:cs="Times New Roman"/>
          <w:sz w:val="24"/>
          <w:szCs w:val="24"/>
        </w:rPr>
      </w:pPr>
      <w:bookmarkStart w:id="69" w:name="sub_4701"/>
      <w:r>
        <w:rPr>
          <w:rFonts w:ascii="Times New Roman" w:eastAsia="Times New Roman" w:hAnsi="Times New Roman" w:cs="Times New Roman"/>
          <w:sz w:val="24"/>
          <w:szCs w:val="24"/>
        </w:rPr>
        <w:t xml:space="preserve">1. </w:t>
      </w:r>
      <w:r w:rsidR="00FA7C0A" w:rsidRPr="00A97CDD">
        <w:rPr>
          <w:rFonts w:ascii="Times New Roman" w:eastAsia="Times New Roman" w:hAnsi="Times New Roman" w:cs="Times New Roman"/>
          <w:sz w:val="24"/>
          <w:szCs w:val="24"/>
        </w:rPr>
        <w:t xml:space="preserve">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sidR="00C35ED7">
        <w:rPr>
          <w:rFonts w:ascii="Times New Roman" w:eastAsia="Times New Roman" w:hAnsi="Times New Roman" w:cs="Times New Roman"/>
          <w:sz w:val="24"/>
          <w:szCs w:val="24"/>
        </w:rPr>
        <w:t>муниципальными</w:t>
      </w:r>
      <w:r w:rsidR="00FA7C0A" w:rsidRPr="00A97CDD">
        <w:rPr>
          <w:rFonts w:ascii="Times New Roman" w:eastAsia="Times New Roman" w:hAnsi="Times New Roman" w:cs="Times New Roman"/>
          <w:sz w:val="24"/>
          <w:szCs w:val="24"/>
        </w:rPr>
        <w:t xml:space="preserve"> правовыми актами.</w:t>
      </w:r>
      <w:bookmarkStart w:id="70" w:name="sub_4702"/>
      <w:bookmarkEnd w:id="69"/>
    </w:p>
    <w:p w:rsidR="00FA7C0A" w:rsidRPr="00A97CDD" w:rsidRDefault="00EF1B22" w:rsidP="00EF1B22">
      <w:pPr>
        <w:widowControl w:val="0"/>
        <w:suppressLineNumbers/>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A7C0A" w:rsidRPr="00A97CDD">
        <w:rPr>
          <w:rFonts w:ascii="Times New Roman" w:eastAsia="Times New Roman" w:hAnsi="Times New Roman" w:cs="Times New Roman"/>
          <w:sz w:val="24"/>
          <w:szCs w:val="24"/>
        </w:rPr>
        <w:t xml:space="preserve">Органы местного самоуправления </w:t>
      </w:r>
      <w:r w:rsidR="00C35ED7">
        <w:rPr>
          <w:rFonts w:ascii="Times New Roman" w:eastAsia="Times New Roman" w:hAnsi="Times New Roman" w:cs="Times New Roman"/>
          <w:sz w:val="24"/>
          <w:szCs w:val="24"/>
        </w:rPr>
        <w:t xml:space="preserve">Сусуманского </w:t>
      </w:r>
      <w:r w:rsidR="00D36573" w:rsidRPr="00A97CDD">
        <w:rPr>
          <w:rFonts w:ascii="Times New Roman" w:eastAsia="Times New Roman" w:hAnsi="Times New Roman" w:cs="Times New Roman"/>
          <w:sz w:val="24"/>
          <w:szCs w:val="24"/>
        </w:rPr>
        <w:t>городского округа</w:t>
      </w:r>
      <w:r w:rsidR="00FA7C0A" w:rsidRPr="00A97CDD">
        <w:rPr>
          <w:rFonts w:ascii="Times New Roman" w:eastAsia="Times New Roman" w:hAnsi="Times New Roman" w:cs="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отчуждать муниципальное имущество, совершать иные сделки с ним в соответствии с федеральными законами.</w:t>
      </w:r>
      <w:bookmarkStart w:id="71" w:name="sub_4703"/>
      <w:bookmarkEnd w:id="70"/>
    </w:p>
    <w:p w:rsidR="00FA7C0A" w:rsidRPr="00A97CDD" w:rsidRDefault="00EF1B22" w:rsidP="00EF1B22">
      <w:pPr>
        <w:widowControl w:val="0"/>
        <w:suppressLineNumbers/>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A7C0A" w:rsidRPr="00A97CDD">
        <w:rPr>
          <w:rFonts w:ascii="Times New Roman" w:eastAsia="Times New Roman" w:hAnsi="Times New Roman" w:cs="Times New Roman"/>
          <w:sz w:val="24"/>
          <w:szCs w:val="24"/>
        </w:rPr>
        <w:t>Собрание представителей устанавливает порядок управления и распоряжения объектами муниципальной собственности.</w:t>
      </w:r>
      <w:bookmarkStart w:id="72" w:name="sub_4704"/>
      <w:bookmarkEnd w:id="71"/>
    </w:p>
    <w:p w:rsidR="00FA7C0A" w:rsidRPr="00A97CDD" w:rsidRDefault="00EF1B22" w:rsidP="00EF1B22">
      <w:pPr>
        <w:widowControl w:val="0"/>
        <w:suppressLineNumbers/>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FA7C0A" w:rsidRPr="00A97CDD">
        <w:rPr>
          <w:rFonts w:ascii="Times New Roman" w:eastAsia="Times New Roman" w:hAnsi="Times New Roman" w:cs="Times New Roman"/>
          <w:sz w:val="24"/>
          <w:szCs w:val="24"/>
        </w:rPr>
        <w:t>Собрание представителей в соответствии с действующим законодательством устанавливает порядок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w:t>
      </w:r>
      <w:bookmarkStart w:id="73" w:name="sub_4705"/>
      <w:bookmarkEnd w:id="72"/>
    </w:p>
    <w:p w:rsidR="00FA7C0A" w:rsidRPr="00A97CDD" w:rsidRDefault="00FA7C0A" w:rsidP="00EF1B22">
      <w:pPr>
        <w:widowControl w:val="0"/>
        <w:suppressLineNumbers/>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7CDD">
        <w:rPr>
          <w:rFonts w:ascii="Times New Roman" w:eastAsia="Times New Roman" w:hAnsi="Times New Roman" w:cs="Times New Roman"/>
          <w:sz w:val="24"/>
          <w:szCs w:val="24"/>
        </w:rPr>
        <w:t xml:space="preserve">Условия приватизации муниципального имущества определяются постановлением </w:t>
      </w:r>
      <w:r w:rsidR="00C35ED7">
        <w:rPr>
          <w:rFonts w:ascii="Times New Roman" w:eastAsia="Times New Roman" w:hAnsi="Times New Roman" w:cs="Times New Roman"/>
          <w:sz w:val="24"/>
          <w:szCs w:val="24"/>
        </w:rPr>
        <w:t>а</w:t>
      </w:r>
      <w:r w:rsidRPr="00A97CDD">
        <w:rPr>
          <w:rFonts w:ascii="Times New Roman" w:eastAsia="Times New Roman" w:hAnsi="Times New Roman" w:cs="Times New Roman"/>
          <w:sz w:val="24"/>
          <w:szCs w:val="24"/>
        </w:rPr>
        <w:t xml:space="preserve">дминистрации в соответствии с </w:t>
      </w:r>
      <w:r w:rsidR="00C35ED7">
        <w:rPr>
          <w:rFonts w:ascii="Times New Roman" w:eastAsia="Times New Roman" w:hAnsi="Times New Roman" w:cs="Times New Roman"/>
          <w:sz w:val="24"/>
          <w:szCs w:val="24"/>
        </w:rPr>
        <w:t>действующим з</w:t>
      </w:r>
      <w:r w:rsidRPr="00A97CDD">
        <w:rPr>
          <w:rFonts w:ascii="Times New Roman" w:eastAsia="Times New Roman" w:hAnsi="Times New Roman" w:cs="Times New Roman"/>
          <w:sz w:val="24"/>
          <w:szCs w:val="24"/>
        </w:rPr>
        <w:t>аконодательством.</w:t>
      </w:r>
    </w:p>
    <w:p w:rsidR="00FA7C0A" w:rsidRPr="00A97CDD" w:rsidRDefault="00EF1B22" w:rsidP="00EF1B22">
      <w:pPr>
        <w:widowControl w:val="0"/>
        <w:suppressLineNumbers/>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w:t>
      </w:r>
      <w:r w:rsidR="00FA7C0A" w:rsidRPr="00A97CDD">
        <w:rPr>
          <w:rFonts w:ascii="Times New Roman" w:eastAsia="Times New Roman" w:hAnsi="Times New Roman" w:cs="Times New Roman"/>
          <w:sz w:val="24"/>
          <w:szCs w:val="24"/>
        </w:rPr>
        <w:t>оходы от использования и приватизации муниципального имущества поступают в местный бюджет.</w:t>
      </w:r>
      <w:bookmarkStart w:id="74" w:name="sub_4706"/>
      <w:bookmarkEnd w:id="73"/>
    </w:p>
    <w:bookmarkEnd w:id="74"/>
    <w:p w:rsidR="00FA7C0A" w:rsidRDefault="00EF1B22" w:rsidP="00EF1B22">
      <w:pPr>
        <w:widowControl w:val="0"/>
        <w:suppressLineNumbers/>
        <w:tabs>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Уполномоченный о</w:t>
      </w:r>
      <w:r w:rsidR="00FA7C0A" w:rsidRPr="00A97CDD">
        <w:rPr>
          <w:rFonts w:ascii="Times New Roman" w:eastAsia="Times New Roman" w:hAnsi="Times New Roman" w:cs="Times New Roman"/>
          <w:sz w:val="24"/>
          <w:szCs w:val="24"/>
        </w:rPr>
        <w:t xml:space="preserve">рган </w:t>
      </w:r>
      <w:r>
        <w:rPr>
          <w:rFonts w:ascii="Times New Roman" w:eastAsia="Times New Roman" w:hAnsi="Times New Roman" w:cs="Times New Roman"/>
          <w:sz w:val="24"/>
          <w:szCs w:val="24"/>
        </w:rPr>
        <w:t>администрации округа</w:t>
      </w:r>
      <w:r w:rsidR="00FA7C0A" w:rsidRPr="00A97CDD">
        <w:rPr>
          <w:rFonts w:ascii="Times New Roman" w:eastAsia="Times New Roman" w:hAnsi="Times New Roman" w:cs="Times New Roman"/>
          <w:sz w:val="24"/>
          <w:szCs w:val="24"/>
        </w:rPr>
        <w:t xml:space="preserve"> вед</w:t>
      </w:r>
      <w:r w:rsidR="00D36573" w:rsidRPr="00A97CDD">
        <w:rPr>
          <w:rFonts w:ascii="Times New Roman" w:eastAsia="Times New Roman" w:hAnsi="Times New Roman" w:cs="Times New Roman"/>
          <w:sz w:val="24"/>
          <w:szCs w:val="24"/>
        </w:rPr>
        <w:t>е</w:t>
      </w:r>
      <w:r w:rsidR="00FA7C0A" w:rsidRPr="00A97CDD">
        <w:rPr>
          <w:rFonts w:ascii="Times New Roman" w:eastAsia="Times New Roman" w:hAnsi="Times New Roman" w:cs="Times New Roman"/>
          <w:sz w:val="24"/>
          <w:szCs w:val="24"/>
        </w:rPr>
        <w:t>т реестр муниципального имущества в порядке, установленном уполномоченным Правительством Российской Федерации.</w:t>
      </w:r>
    </w:p>
    <w:p w:rsidR="00EF1B22" w:rsidRPr="00A97CDD" w:rsidRDefault="00EF1B22" w:rsidP="00EF1B22">
      <w:pPr>
        <w:widowControl w:val="0"/>
        <w:suppressLineNumbers/>
        <w:tabs>
          <w:tab w:val="left" w:pos="709"/>
          <w:tab w:val="left" w:pos="851"/>
          <w:tab w:val="left" w:pos="993"/>
        </w:tabs>
        <w:spacing w:after="0" w:line="240" w:lineRule="auto"/>
        <w:ind w:left="567"/>
        <w:jc w:val="both"/>
        <w:rPr>
          <w:rFonts w:ascii="Times New Roman" w:eastAsia="Times New Roman" w:hAnsi="Times New Roman" w:cs="Times New Roman"/>
          <w:sz w:val="24"/>
          <w:szCs w:val="24"/>
        </w:rPr>
      </w:pPr>
    </w:p>
    <w:p w:rsidR="00A63E15" w:rsidRPr="008A5250" w:rsidRDefault="00A63E15" w:rsidP="0080457A">
      <w:pPr>
        <w:widowControl w:val="0"/>
        <w:suppressLineNumbers/>
        <w:spacing w:after="0" w:line="240" w:lineRule="auto"/>
        <w:ind w:firstLine="567"/>
        <w:jc w:val="both"/>
        <w:outlineLvl w:val="3"/>
        <w:rPr>
          <w:rFonts w:ascii="Times New Roman" w:hAnsi="Times New Roman" w:cs="Times New Roman"/>
          <w:b/>
          <w:bCs/>
          <w:sz w:val="24"/>
          <w:szCs w:val="24"/>
        </w:rPr>
      </w:pPr>
      <w:bookmarkStart w:id="75" w:name="_Toc417661644"/>
      <w:r w:rsidRPr="008A5250">
        <w:rPr>
          <w:rFonts w:ascii="Times New Roman" w:hAnsi="Times New Roman" w:cs="Times New Roman"/>
          <w:b/>
          <w:bCs/>
          <w:sz w:val="24"/>
          <w:szCs w:val="24"/>
        </w:rPr>
        <w:t xml:space="preserve">Статья </w:t>
      </w:r>
      <w:r w:rsidR="00335AC9">
        <w:rPr>
          <w:rFonts w:ascii="Times New Roman" w:hAnsi="Times New Roman" w:cs="Times New Roman"/>
          <w:b/>
          <w:bCs/>
          <w:sz w:val="24"/>
          <w:szCs w:val="24"/>
        </w:rPr>
        <w:t>4</w:t>
      </w:r>
      <w:r w:rsidR="00184D86">
        <w:rPr>
          <w:rFonts w:ascii="Times New Roman" w:hAnsi="Times New Roman" w:cs="Times New Roman"/>
          <w:b/>
          <w:bCs/>
          <w:sz w:val="24"/>
          <w:szCs w:val="24"/>
        </w:rPr>
        <w:t>7</w:t>
      </w:r>
      <w:r w:rsidRPr="008A5250">
        <w:rPr>
          <w:rFonts w:ascii="Times New Roman" w:hAnsi="Times New Roman" w:cs="Times New Roman"/>
          <w:b/>
          <w:bCs/>
          <w:sz w:val="24"/>
          <w:szCs w:val="24"/>
        </w:rPr>
        <w:t>. Местный бюджет</w:t>
      </w:r>
    </w:p>
    <w:p w:rsidR="00A63E15" w:rsidRPr="008A5250" w:rsidRDefault="00A63E15" w:rsidP="0080457A">
      <w:pPr>
        <w:widowControl w:val="0"/>
        <w:suppressLineNumbers/>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1. Муниципальное образование</w:t>
      </w:r>
      <w:r w:rsidR="00FA7C0A">
        <w:rPr>
          <w:rFonts w:ascii="Times New Roman" w:hAnsi="Times New Roman" w:cs="Times New Roman"/>
          <w:sz w:val="24"/>
          <w:szCs w:val="24"/>
        </w:rPr>
        <w:t xml:space="preserve"> </w:t>
      </w:r>
      <w:r w:rsidR="00FA7C0A" w:rsidRPr="00C01115">
        <w:rPr>
          <w:rFonts w:ascii="Times New Roman" w:hAnsi="Times New Roman" w:cs="Times New Roman"/>
          <w:sz w:val="24"/>
          <w:szCs w:val="24"/>
        </w:rPr>
        <w:t>«Сусуманский городской округ»</w:t>
      </w:r>
      <w:r w:rsidRPr="008A5250">
        <w:rPr>
          <w:rFonts w:ascii="Times New Roman" w:hAnsi="Times New Roman" w:cs="Times New Roman"/>
          <w:sz w:val="24"/>
          <w:szCs w:val="24"/>
        </w:rPr>
        <w:t xml:space="preserve"> имеет собственный бюджет (местный бюджет).</w:t>
      </w:r>
    </w:p>
    <w:p w:rsidR="00A63E15" w:rsidRPr="008A5250" w:rsidRDefault="00A63E15" w:rsidP="0080457A">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 соблюдением требований, установленных Бюджетным </w:t>
      </w:r>
      <w:hyperlink r:id="rId30" w:history="1">
        <w:r w:rsidRPr="008A5250">
          <w:rPr>
            <w:rFonts w:ascii="Times New Roman" w:hAnsi="Times New Roman" w:cs="Times New Roman"/>
            <w:sz w:val="24"/>
            <w:szCs w:val="24"/>
          </w:rPr>
          <w:t>кодексом</w:t>
        </w:r>
      </w:hyperlink>
      <w:r w:rsidRPr="008A5250">
        <w:rPr>
          <w:rFonts w:ascii="Times New Roman" w:hAnsi="Times New Roman" w:cs="Times New Roman"/>
          <w:sz w:val="24"/>
          <w:szCs w:val="24"/>
        </w:rPr>
        <w:t xml:space="preserve"> Российской Федерации.</w:t>
      </w:r>
    </w:p>
    <w:p w:rsidR="00A63E15" w:rsidRPr="008A5250" w:rsidRDefault="00A63E15" w:rsidP="0080457A">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w:t>
      </w:r>
      <w:r w:rsidRPr="00D67FA9">
        <w:rPr>
          <w:rFonts w:ascii="Times New Roman" w:hAnsi="Times New Roman" w:cs="Times New Roman"/>
          <w:sz w:val="24"/>
          <w:szCs w:val="24"/>
        </w:rPr>
        <w:t xml:space="preserve"> подлежат официальному опубликованию</w:t>
      </w:r>
      <w:r w:rsidR="00D43E68">
        <w:rPr>
          <w:rFonts w:ascii="Times New Roman" w:hAnsi="Times New Roman" w:cs="Times New Roman"/>
          <w:sz w:val="24"/>
          <w:szCs w:val="24"/>
        </w:rPr>
        <w:t xml:space="preserve"> (обнародованию)</w:t>
      </w:r>
      <w:r w:rsidRPr="008A5250">
        <w:rPr>
          <w:rFonts w:ascii="Times New Roman" w:hAnsi="Times New Roman" w:cs="Times New Roman"/>
          <w:sz w:val="24"/>
          <w:szCs w:val="24"/>
        </w:rPr>
        <w:t>.</w:t>
      </w:r>
    </w:p>
    <w:p w:rsidR="00A63E15" w:rsidRPr="008A5250" w:rsidRDefault="00A63E15" w:rsidP="0080457A">
      <w:pPr>
        <w:widowControl w:val="0"/>
        <w:suppressLineNumbers/>
        <w:spacing w:after="0" w:line="240" w:lineRule="auto"/>
        <w:ind w:firstLine="567"/>
        <w:jc w:val="both"/>
        <w:rPr>
          <w:rFonts w:ascii="Times New Roman" w:hAnsi="Times New Roman" w:cs="Times New Roman"/>
          <w:sz w:val="24"/>
          <w:szCs w:val="24"/>
        </w:rPr>
      </w:pPr>
    </w:p>
    <w:p w:rsidR="00C01115" w:rsidRPr="008A5250" w:rsidRDefault="00A63E15" w:rsidP="0080457A">
      <w:pPr>
        <w:widowControl w:val="0"/>
        <w:suppressLineNumbers/>
        <w:autoSpaceDE w:val="0"/>
        <w:autoSpaceDN w:val="0"/>
        <w:adjustRightInd w:val="0"/>
        <w:spacing w:after="0" w:line="240" w:lineRule="auto"/>
        <w:ind w:firstLine="567"/>
        <w:jc w:val="both"/>
        <w:rPr>
          <w:rFonts w:ascii="Times New Roman" w:hAnsi="Times New Roman" w:cs="Times New Roman"/>
          <w:b/>
          <w:sz w:val="24"/>
          <w:szCs w:val="24"/>
        </w:rPr>
      </w:pPr>
      <w:r w:rsidRPr="008A5250">
        <w:rPr>
          <w:rFonts w:ascii="Times New Roman" w:hAnsi="Times New Roman" w:cs="Times New Roman"/>
          <w:b/>
          <w:sz w:val="24"/>
          <w:szCs w:val="24"/>
        </w:rPr>
        <w:t xml:space="preserve">Статья </w:t>
      </w:r>
      <w:r w:rsidR="00CD23D0">
        <w:rPr>
          <w:rFonts w:ascii="Times New Roman" w:hAnsi="Times New Roman" w:cs="Times New Roman"/>
          <w:b/>
          <w:sz w:val="24"/>
          <w:szCs w:val="24"/>
        </w:rPr>
        <w:t>4</w:t>
      </w:r>
      <w:r w:rsidR="00184D86">
        <w:rPr>
          <w:rFonts w:ascii="Times New Roman" w:hAnsi="Times New Roman" w:cs="Times New Roman"/>
          <w:b/>
          <w:sz w:val="24"/>
          <w:szCs w:val="24"/>
        </w:rPr>
        <w:t>8</w:t>
      </w:r>
      <w:r w:rsidRPr="008A5250">
        <w:rPr>
          <w:rFonts w:ascii="Times New Roman" w:hAnsi="Times New Roman" w:cs="Times New Roman"/>
          <w:b/>
          <w:sz w:val="24"/>
          <w:szCs w:val="24"/>
        </w:rPr>
        <w:t xml:space="preserve">. </w:t>
      </w:r>
      <w:r w:rsidR="00C01115" w:rsidRPr="008A5250">
        <w:rPr>
          <w:rFonts w:ascii="Times New Roman" w:hAnsi="Times New Roman" w:cs="Times New Roman"/>
          <w:b/>
          <w:sz w:val="24"/>
          <w:szCs w:val="24"/>
        </w:rPr>
        <w:t xml:space="preserve">Доходы </w:t>
      </w:r>
      <w:r w:rsidR="00B94BC3">
        <w:rPr>
          <w:rFonts w:ascii="Times New Roman" w:hAnsi="Times New Roman" w:cs="Times New Roman"/>
          <w:b/>
          <w:sz w:val="24"/>
          <w:szCs w:val="24"/>
        </w:rPr>
        <w:t xml:space="preserve">и расходы </w:t>
      </w:r>
      <w:r w:rsidR="00C01115" w:rsidRPr="008A5250">
        <w:rPr>
          <w:rFonts w:ascii="Times New Roman" w:hAnsi="Times New Roman" w:cs="Times New Roman"/>
          <w:b/>
          <w:sz w:val="24"/>
          <w:szCs w:val="24"/>
        </w:rPr>
        <w:t>местного бюджета</w:t>
      </w:r>
    </w:p>
    <w:p w:rsidR="00D67FA9" w:rsidRDefault="00B94BC3" w:rsidP="0080457A">
      <w:pPr>
        <w:widowControl w:val="0"/>
        <w:suppressLineNumbers/>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 </w:t>
      </w:r>
      <w:r w:rsidR="00C01115" w:rsidRPr="008A5250">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3E15" w:rsidRPr="00B94BC3" w:rsidRDefault="00B94BC3" w:rsidP="00B94BC3">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3E15" w:rsidRPr="00B94BC3">
        <w:rPr>
          <w:rFonts w:ascii="Times New Roman" w:hAnsi="Times New Roman" w:cs="Times New Roman"/>
          <w:sz w:val="24"/>
          <w:szCs w:val="24"/>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31" w:history="1">
        <w:r w:rsidR="00A63E15" w:rsidRPr="00B94BC3">
          <w:rPr>
            <w:rFonts w:ascii="Times New Roman" w:hAnsi="Times New Roman" w:cs="Times New Roman"/>
            <w:sz w:val="24"/>
            <w:szCs w:val="24"/>
          </w:rPr>
          <w:t>кодекса</w:t>
        </w:r>
      </w:hyperlink>
      <w:r w:rsidR="00A63E15" w:rsidRPr="00B94BC3">
        <w:rPr>
          <w:rFonts w:ascii="Times New Roman" w:hAnsi="Times New Roman" w:cs="Times New Roman"/>
          <w:sz w:val="24"/>
          <w:szCs w:val="24"/>
        </w:rPr>
        <w:t xml:space="preserve"> Российской Федерации.</w:t>
      </w:r>
    </w:p>
    <w:p w:rsidR="00A63E15" w:rsidRPr="00B94BC3" w:rsidRDefault="00B94BC3" w:rsidP="00B94BC3">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3E15" w:rsidRPr="00B94BC3">
        <w:rPr>
          <w:rFonts w:ascii="Times New Roman" w:hAnsi="Times New Roman" w:cs="Times New Roman"/>
          <w:sz w:val="24"/>
          <w:szCs w:val="24"/>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32" w:history="1">
        <w:r w:rsidR="00A63E15" w:rsidRPr="00B94BC3">
          <w:rPr>
            <w:rFonts w:ascii="Times New Roman" w:hAnsi="Times New Roman" w:cs="Times New Roman"/>
            <w:sz w:val="24"/>
            <w:szCs w:val="24"/>
          </w:rPr>
          <w:t>кодекса</w:t>
        </w:r>
      </w:hyperlink>
      <w:r w:rsidR="00A63E15" w:rsidRPr="00B94BC3">
        <w:rPr>
          <w:rFonts w:ascii="Times New Roman" w:hAnsi="Times New Roman" w:cs="Times New Roman"/>
          <w:sz w:val="24"/>
          <w:szCs w:val="24"/>
        </w:rPr>
        <w:t xml:space="preserve"> Российской Федерации.</w:t>
      </w:r>
    </w:p>
    <w:p w:rsidR="00A63E15" w:rsidRPr="00B94BC3" w:rsidRDefault="00B94BC3" w:rsidP="00B94BC3">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FA7C0A" w:rsidRPr="00B94BC3">
        <w:rPr>
          <w:rFonts w:ascii="Times New Roman" w:hAnsi="Times New Roman" w:cs="Times New Roman"/>
          <w:sz w:val="24"/>
          <w:szCs w:val="24"/>
        </w:rPr>
        <w:t xml:space="preserve">Расходование средств бюджета Сусуманского </w:t>
      </w:r>
      <w:r w:rsidR="00E432B7" w:rsidRPr="00B94BC3">
        <w:rPr>
          <w:rFonts w:ascii="Times New Roman" w:hAnsi="Times New Roman" w:cs="Times New Roman"/>
          <w:sz w:val="24"/>
          <w:szCs w:val="24"/>
        </w:rPr>
        <w:t>городского округа</w:t>
      </w:r>
      <w:r w:rsidR="00FA7C0A" w:rsidRPr="00B94BC3">
        <w:rPr>
          <w:rFonts w:ascii="Times New Roman" w:hAnsi="Times New Roman" w:cs="Times New Roman"/>
          <w:sz w:val="24"/>
          <w:szCs w:val="24"/>
        </w:rPr>
        <w:t xml:space="preserve"> осуществляется по направлениям согласно бюджетной классификации и в пределах, установленных решением Собрания представителей о бюджете на очередной финансовый год. </w:t>
      </w:r>
    </w:p>
    <w:p w:rsidR="00A63E15" w:rsidRPr="008A5250" w:rsidRDefault="00A63E15" w:rsidP="0080457A">
      <w:pPr>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p>
    <w:p w:rsidR="00A63E15" w:rsidRPr="00224C29" w:rsidRDefault="00A63E15" w:rsidP="0080457A">
      <w:pPr>
        <w:widowControl w:val="0"/>
        <w:suppressLineNumbers/>
        <w:spacing w:after="0" w:line="240" w:lineRule="auto"/>
        <w:ind w:firstLine="567"/>
        <w:jc w:val="both"/>
        <w:outlineLvl w:val="3"/>
        <w:rPr>
          <w:rFonts w:ascii="Times New Roman" w:hAnsi="Times New Roman" w:cs="Times New Roman"/>
          <w:b/>
          <w:bCs/>
          <w:sz w:val="24"/>
          <w:szCs w:val="24"/>
        </w:rPr>
      </w:pPr>
      <w:r w:rsidRPr="00224C29">
        <w:rPr>
          <w:rFonts w:ascii="Times New Roman" w:hAnsi="Times New Roman" w:cs="Times New Roman"/>
          <w:b/>
          <w:bCs/>
          <w:sz w:val="24"/>
          <w:szCs w:val="24"/>
        </w:rPr>
        <w:t xml:space="preserve">Статья </w:t>
      </w:r>
      <w:r w:rsidR="00B94BC3">
        <w:rPr>
          <w:rFonts w:ascii="Times New Roman" w:hAnsi="Times New Roman" w:cs="Times New Roman"/>
          <w:b/>
          <w:bCs/>
          <w:sz w:val="24"/>
          <w:szCs w:val="24"/>
        </w:rPr>
        <w:t>49</w:t>
      </w:r>
      <w:r w:rsidRPr="00224C29">
        <w:rPr>
          <w:rFonts w:ascii="Times New Roman" w:hAnsi="Times New Roman" w:cs="Times New Roman"/>
          <w:b/>
          <w:bCs/>
          <w:sz w:val="24"/>
          <w:szCs w:val="24"/>
        </w:rPr>
        <w:t>. Муниципальные заимствования</w:t>
      </w:r>
    </w:p>
    <w:p w:rsidR="00224C29" w:rsidRPr="00224C29" w:rsidRDefault="00224C29" w:rsidP="0080457A">
      <w:pPr>
        <w:pStyle w:val="ab"/>
        <w:widowControl w:val="0"/>
        <w:numPr>
          <w:ilvl w:val="0"/>
          <w:numId w:val="50"/>
        </w:numPr>
        <w:suppressLineNumbers/>
        <w:tabs>
          <w:tab w:val="left" w:pos="993"/>
        </w:tabs>
        <w:spacing w:after="0" w:line="240" w:lineRule="auto"/>
        <w:ind w:left="0" w:firstLine="567"/>
        <w:jc w:val="both"/>
        <w:rPr>
          <w:rFonts w:ascii="Times New Roman" w:eastAsia="Times New Roman" w:hAnsi="Times New Roman" w:cs="Times New Roman"/>
          <w:sz w:val="24"/>
          <w:szCs w:val="24"/>
        </w:rPr>
      </w:pPr>
      <w:r w:rsidRPr="00224C29">
        <w:rPr>
          <w:rFonts w:ascii="Times New Roman" w:eastAsia="Times New Roman" w:hAnsi="Times New Roman" w:cs="Times New Roman"/>
          <w:sz w:val="24"/>
          <w:szCs w:val="24"/>
        </w:rPr>
        <w:t xml:space="preserve">Сусуманский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33" w:tooltip="&quot;БЮДЖЕТНЫЙ КОДЕКС РОССИЙСКОЙ ФЕДЕРАЦИИ&quot; от 31.07.1998 N 145-ФЗ (принят ГД ФС РФ 17.07.1998) (ред. от 30.12.2008)" w:history="1">
        <w:r w:rsidRPr="00224C29">
          <w:rPr>
            <w:rFonts w:ascii="Times New Roman" w:eastAsia="Times New Roman" w:hAnsi="Times New Roman" w:cs="Times New Roman"/>
            <w:sz w:val="24"/>
            <w:szCs w:val="24"/>
          </w:rPr>
          <w:t>кодексом</w:t>
        </w:r>
      </w:hyperlink>
      <w:r w:rsidRPr="00224C29">
        <w:rPr>
          <w:rFonts w:ascii="Times New Roman" w:eastAsia="Times New Roman" w:hAnsi="Times New Roman" w:cs="Times New Roman"/>
          <w:sz w:val="24"/>
          <w:szCs w:val="24"/>
        </w:rPr>
        <w:t xml:space="preserve"> Российской Федерации и настоящим Уставом.</w:t>
      </w:r>
    </w:p>
    <w:p w:rsidR="00224C29" w:rsidRPr="00224C29" w:rsidRDefault="00224C29" w:rsidP="0080457A">
      <w:pPr>
        <w:pStyle w:val="ab"/>
        <w:widowControl w:val="0"/>
        <w:numPr>
          <w:ilvl w:val="0"/>
          <w:numId w:val="50"/>
        </w:numPr>
        <w:suppressLineNumbers/>
        <w:tabs>
          <w:tab w:val="left" w:pos="993"/>
        </w:tabs>
        <w:spacing w:after="0" w:line="240" w:lineRule="auto"/>
        <w:ind w:left="0" w:firstLine="567"/>
        <w:jc w:val="both"/>
        <w:rPr>
          <w:rFonts w:ascii="Times New Roman" w:eastAsia="Times New Roman" w:hAnsi="Times New Roman" w:cs="Times New Roman"/>
          <w:sz w:val="24"/>
          <w:szCs w:val="24"/>
        </w:rPr>
      </w:pPr>
      <w:r w:rsidRPr="00224C29">
        <w:rPr>
          <w:rFonts w:ascii="Times New Roman" w:eastAsia="Times New Roman" w:hAnsi="Times New Roman" w:cs="Times New Roman"/>
          <w:sz w:val="24"/>
          <w:szCs w:val="24"/>
        </w:rPr>
        <w:t>Правом осуществления муниципальных заимствований (в том числе путем выпуска муниципальных ценных бумаг) от имени муниципального образования «Сусуманский городской округ» обладает уполномоченный орган местного самоуправления – администрация Сусуманского городского округа.</w:t>
      </w:r>
    </w:p>
    <w:p w:rsidR="00A63E15" w:rsidRPr="008A5250" w:rsidRDefault="00A63E15" w:rsidP="0080457A">
      <w:pPr>
        <w:widowControl w:val="0"/>
        <w:suppressLineNumbers/>
        <w:spacing w:after="0" w:line="240" w:lineRule="auto"/>
        <w:ind w:firstLine="567"/>
        <w:jc w:val="both"/>
        <w:outlineLvl w:val="3"/>
        <w:rPr>
          <w:rFonts w:ascii="Times New Roman" w:hAnsi="Times New Roman" w:cs="Times New Roman"/>
          <w:b/>
          <w:bCs/>
          <w:sz w:val="24"/>
          <w:szCs w:val="24"/>
        </w:rPr>
      </w:pPr>
    </w:p>
    <w:p w:rsidR="00A63E15" w:rsidRPr="008A5250" w:rsidRDefault="00A63E15" w:rsidP="0080457A">
      <w:pPr>
        <w:widowControl w:val="0"/>
        <w:suppressLineNumber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8A5250" w:rsidRPr="008A5250">
        <w:rPr>
          <w:rFonts w:ascii="Times New Roman" w:hAnsi="Times New Roman" w:cs="Times New Roman"/>
          <w:b/>
          <w:bCs/>
          <w:sz w:val="24"/>
          <w:szCs w:val="24"/>
        </w:rPr>
        <w:t>5</w:t>
      </w:r>
      <w:r w:rsidR="00B94BC3">
        <w:rPr>
          <w:rFonts w:ascii="Times New Roman" w:hAnsi="Times New Roman" w:cs="Times New Roman"/>
          <w:b/>
          <w:bCs/>
          <w:sz w:val="24"/>
          <w:szCs w:val="24"/>
        </w:rPr>
        <w:t>0</w:t>
      </w:r>
      <w:r w:rsidRPr="008A5250">
        <w:rPr>
          <w:rFonts w:ascii="Times New Roman" w:hAnsi="Times New Roman" w:cs="Times New Roman"/>
          <w:b/>
          <w:bCs/>
          <w:sz w:val="24"/>
          <w:szCs w:val="24"/>
        </w:rPr>
        <w:t>. Средства самообложения граждан</w:t>
      </w:r>
    </w:p>
    <w:p w:rsidR="00C01115" w:rsidRPr="00655339" w:rsidRDefault="00655339" w:rsidP="00655339">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3E15" w:rsidRPr="00655339">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A63E15" w:rsidRPr="00655339" w:rsidRDefault="00655339" w:rsidP="00655339">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3E15" w:rsidRPr="00655339">
        <w:rPr>
          <w:rFonts w:ascii="Times New Roman" w:hAnsi="Times New Roman" w:cs="Times New Roman"/>
          <w:sz w:val="24"/>
          <w:szCs w:val="24"/>
        </w:rPr>
        <w:t xml:space="preserve">Вопросы введения и использования средств самообложения граждан решаются на </w:t>
      </w:r>
      <w:r w:rsidR="00A63E15" w:rsidRPr="00655339">
        <w:rPr>
          <w:rFonts w:ascii="Times New Roman" w:hAnsi="Times New Roman" w:cs="Times New Roman"/>
          <w:sz w:val="24"/>
          <w:szCs w:val="24"/>
        </w:rPr>
        <w:lastRenderedPageBreak/>
        <w:t>местном референдуме, проводимом в соответствии с федеральными законами, законами области и настоящим Уставом.</w:t>
      </w:r>
    </w:p>
    <w:p w:rsidR="00A63E15" w:rsidRPr="008A5250" w:rsidRDefault="008A5250" w:rsidP="0080457A">
      <w:pPr>
        <w:widowControl w:val="0"/>
        <w:suppressLineNumbers/>
        <w:autoSpaceDE w:val="0"/>
        <w:autoSpaceDN w:val="0"/>
        <w:adjustRightInd w:val="0"/>
        <w:spacing w:after="0" w:line="240" w:lineRule="auto"/>
        <w:ind w:firstLine="567"/>
        <w:jc w:val="both"/>
        <w:rPr>
          <w:rFonts w:ascii="Times New Roman" w:hAnsi="Times New Roman" w:cs="Times New Roman"/>
          <w:b/>
          <w:bCs/>
          <w:sz w:val="24"/>
          <w:szCs w:val="24"/>
        </w:rPr>
      </w:pPr>
      <w:r w:rsidRPr="008A5250">
        <w:rPr>
          <w:rFonts w:ascii="Times New Roman" w:hAnsi="Times New Roman" w:cs="Times New Roman"/>
          <w:b/>
          <w:sz w:val="24"/>
          <w:szCs w:val="24"/>
        </w:rPr>
        <w:t>Статья 5</w:t>
      </w:r>
      <w:r w:rsidR="00B94BC3">
        <w:rPr>
          <w:rFonts w:ascii="Times New Roman" w:hAnsi="Times New Roman" w:cs="Times New Roman"/>
          <w:b/>
          <w:sz w:val="24"/>
          <w:szCs w:val="24"/>
        </w:rPr>
        <w:t>1</w:t>
      </w:r>
      <w:r w:rsidR="00A63E15" w:rsidRPr="008A5250">
        <w:rPr>
          <w:rFonts w:ascii="Times New Roman" w:hAnsi="Times New Roman" w:cs="Times New Roman"/>
          <w:b/>
          <w:sz w:val="24"/>
          <w:szCs w:val="24"/>
        </w:rPr>
        <w:t>. Закупки для обеспечения муниципальных нужд</w:t>
      </w:r>
    </w:p>
    <w:p w:rsidR="00A63E15" w:rsidRPr="00C966E2" w:rsidRDefault="00C966E2" w:rsidP="00C966E2">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1. </w:t>
      </w:r>
      <w:r w:rsidR="00A63E15" w:rsidRPr="00C966E2">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3E15" w:rsidRPr="00C966E2" w:rsidRDefault="00C966E2" w:rsidP="00C966E2">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3E15" w:rsidRPr="00C966E2">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8A5250" w:rsidRDefault="008A5250" w:rsidP="0080457A">
      <w:pPr>
        <w:pStyle w:val="1"/>
        <w:suppressLineNumbers/>
        <w:spacing w:before="0" w:line="240" w:lineRule="auto"/>
        <w:ind w:firstLine="567"/>
        <w:jc w:val="both"/>
        <w:rPr>
          <w:rFonts w:ascii="Times New Roman" w:hAnsi="Times New Roman" w:cs="Times New Roman"/>
          <w:color w:val="auto"/>
          <w:sz w:val="24"/>
          <w:szCs w:val="24"/>
        </w:rPr>
      </w:pPr>
    </w:p>
    <w:p w:rsidR="00AB1040" w:rsidRDefault="007A4AAA" w:rsidP="0080457A">
      <w:pPr>
        <w:pStyle w:val="1"/>
        <w:suppressLineNumbers/>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Г</w:t>
      </w:r>
      <w:r w:rsidR="008B5124">
        <w:rPr>
          <w:rFonts w:ascii="Times New Roman" w:hAnsi="Times New Roman" w:cs="Times New Roman"/>
          <w:color w:val="auto"/>
          <w:sz w:val="24"/>
          <w:szCs w:val="24"/>
        </w:rPr>
        <w:t>лава</w:t>
      </w:r>
      <w:r w:rsidR="00113A19">
        <w:rPr>
          <w:rFonts w:ascii="Times New Roman" w:hAnsi="Times New Roman" w:cs="Times New Roman"/>
          <w:color w:val="auto"/>
          <w:sz w:val="24"/>
          <w:szCs w:val="24"/>
        </w:rPr>
        <w:t xml:space="preserve"> IX</w:t>
      </w:r>
      <w:r w:rsidRPr="008A5250">
        <w:rPr>
          <w:rFonts w:ascii="Times New Roman" w:hAnsi="Times New Roman" w:cs="Times New Roman"/>
          <w:color w:val="auto"/>
          <w:sz w:val="24"/>
          <w:szCs w:val="24"/>
        </w:rPr>
        <w:t xml:space="preserve">. </w:t>
      </w:r>
      <w:r w:rsidR="0086053F">
        <w:rPr>
          <w:rFonts w:ascii="Times New Roman" w:hAnsi="Times New Roman" w:cs="Times New Roman"/>
          <w:color w:val="auto"/>
          <w:sz w:val="24"/>
          <w:szCs w:val="24"/>
        </w:rPr>
        <w:t>Гарантии прав граждан</w:t>
      </w:r>
      <w:r w:rsidRPr="008A5250">
        <w:rPr>
          <w:rFonts w:ascii="Times New Roman" w:hAnsi="Times New Roman" w:cs="Times New Roman"/>
          <w:color w:val="auto"/>
          <w:sz w:val="24"/>
          <w:szCs w:val="24"/>
        </w:rPr>
        <w:t xml:space="preserve"> </w:t>
      </w:r>
      <w:r w:rsidR="0086053F">
        <w:rPr>
          <w:rFonts w:ascii="Times New Roman" w:hAnsi="Times New Roman" w:cs="Times New Roman"/>
          <w:color w:val="auto"/>
          <w:sz w:val="24"/>
          <w:szCs w:val="24"/>
        </w:rPr>
        <w:t>на осуществление местного самоуправления</w:t>
      </w:r>
      <w:r w:rsidRPr="008A5250">
        <w:rPr>
          <w:rFonts w:ascii="Times New Roman" w:hAnsi="Times New Roman" w:cs="Times New Roman"/>
          <w:color w:val="auto"/>
          <w:sz w:val="24"/>
          <w:szCs w:val="24"/>
        </w:rPr>
        <w:t xml:space="preserve"> </w:t>
      </w:r>
      <w:r w:rsidR="0086053F">
        <w:rPr>
          <w:rFonts w:ascii="Times New Roman" w:hAnsi="Times New Roman" w:cs="Times New Roman"/>
          <w:color w:val="auto"/>
          <w:sz w:val="24"/>
          <w:szCs w:val="24"/>
        </w:rPr>
        <w:t>и ответственность органов</w:t>
      </w:r>
      <w:r w:rsidRPr="008A5250">
        <w:rPr>
          <w:rFonts w:ascii="Times New Roman" w:hAnsi="Times New Roman" w:cs="Times New Roman"/>
          <w:color w:val="auto"/>
          <w:sz w:val="24"/>
          <w:szCs w:val="24"/>
        </w:rPr>
        <w:t xml:space="preserve"> </w:t>
      </w:r>
      <w:bookmarkEnd w:id="75"/>
      <w:r w:rsidR="0086053F">
        <w:rPr>
          <w:rFonts w:ascii="Times New Roman" w:hAnsi="Times New Roman" w:cs="Times New Roman"/>
          <w:color w:val="auto"/>
          <w:sz w:val="24"/>
          <w:szCs w:val="24"/>
        </w:rPr>
        <w:t>и должностных лиц местного самоуправления</w:t>
      </w:r>
    </w:p>
    <w:p w:rsidR="0086053F" w:rsidRDefault="0086053F" w:rsidP="0080457A">
      <w:pPr>
        <w:widowControl w:val="0"/>
        <w:suppressLineNumbers/>
        <w:autoSpaceDE w:val="0"/>
        <w:autoSpaceDN w:val="0"/>
        <w:adjustRightInd w:val="0"/>
        <w:spacing w:after="0" w:line="240" w:lineRule="auto"/>
        <w:rPr>
          <w:rFonts w:ascii="Times New Roman" w:eastAsia="Times New Roman" w:hAnsi="Times New Roman" w:cs="Times New Roman"/>
          <w:b/>
          <w:bCs/>
          <w:smallCaps/>
          <w:color w:val="FF0000"/>
          <w:spacing w:val="5"/>
          <w:sz w:val="24"/>
          <w:szCs w:val="24"/>
        </w:rPr>
      </w:pPr>
    </w:p>
    <w:p w:rsidR="00D36573" w:rsidRPr="0086053F" w:rsidRDefault="00D36573" w:rsidP="0080457A">
      <w:pPr>
        <w:widowControl w:val="0"/>
        <w:suppressLineNumbers/>
        <w:autoSpaceDE w:val="0"/>
        <w:autoSpaceDN w:val="0"/>
        <w:adjustRightInd w:val="0"/>
        <w:spacing w:after="0" w:line="240" w:lineRule="auto"/>
        <w:ind w:firstLine="567"/>
        <w:jc w:val="both"/>
        <w:rPr>
          <w:rFonts w:ascii="Times New Roman" w:hAnsi="Times New Roman" w:cs="Times New Roman"/>
          <w:b/>
          <w:sz w:val="24"/>
          <w:szCs w:val="24"/>
        </w:rPr>
      </w:pPr>
      <w:r w:rsidRPr="0086053F">
        <w:rPr>
          <w:rFonts w:ascii="Times New Roman" w:hAnsi="Times New Roman" w:cs="Times New Roman"/>
          <w:b/>
          <w:sz w:val="24"/>
          <w:szCs w:val="24"/>
        </w:rPr>
        <w:t xml:space="preserve">Статья </w:t>
      </w:r>
      <w:r w:rsidR="0086053F">
        <w:rPr>
          <w:rFonts w:ascii="Times New Roman" w:hAnsi="Times New Roman" w:cs="Times New Roman"/>
          <w:b/>
          <w:sz w:val="24"/>
          <w:szCs w:val="24"/>
        </w:rPr>
        <w:t>5</w:t>
      </w:r>
      <w:r w:rsidR="00B94BC3">
        <w:rPr>
          <w:rFonts w:ascii="Times New Roman" w:hAnsi="Times New Roman" w:cs="Times New Roman"/>
          <w:b/>
          <w:sz w:val="24"/>
          <w:szCs w:val="24"/>
        </w:rPr>
        <w:t>2</w:t>
      </w:r>
      <w:r w:rsidRPr="0086053F">
        <w:rPr>
          <w:rFonts w:ascii="Times New Roman" w:hAnsi="Times New Roman" w:cs="Times New Roman"/>
          <w:b/>
          <w:sz w:val="24"/>
          <w:szCs w:val="24"/>
        </w:rPr>
        <w:t xml:space="preserve">. Гарантии прав граждан на осуществление местного самоуправления </w:t>
      </w:r>
    </w:p>
    <w:p w:rsidR="00D36573" w:rsidRPr="00C966E2" w:rsidRDefault="00C966E2" w:rsidP="00C966E2">
      <w:pPr>
        <w:widowControl w:val="0"/>
        <w:suppressLineNumbers/>
        <w:tabs>
          <w:tab w:val="left" w:pos="993"/>
        </w:tabs>
        <w:spacing w:after="0" w:line="240" w:lineRule="auto"/>
        <w:ind w:firstLine="567"/>
        <w:jc w:val="both"/>
        <w:rPr>
          <w:rFonts w:ascii="Times New Roman" w:eastAsia="Times New Roman" w:hAnsi="Times New Roman" w:cs="Times New Roman"/>
          <w:sz w:val="24"/>
          <w:szCs w:val="24"/>
        </w:rPr>
      </w:pPr>
      <w:bookmarkStart w:id="76" w:name="sub_6201"/>
      <w:r>
        <w:rPr>
          <w:rFonts w:ascii="Times New Roman" w:eastAsia="Times New Roman" w:hAnsi="Times New Roman" w:cs="Times New Roman"/>
          <w:sz w:val="24"/>
          <w:szCs w:val="24"/>
        </w:rPr>
        <w:t xml:space="preserve">1. </w:t>
      </w:r>
      <w:r w:rsidR="00D36573" w:rsidRPr="00C966E2">
        <w:rPr>
          <w:rFonts w:ascii="Times New Roman" w:eastAsia="Times New Roman" w:hAnsi="Times New Roman" w:cs="Times New Roman"/>
          <w:sz w:val="24"/>
          <w:szCs w:val="24"/>
        </w:rPr>
        <w:t xml:space="preserve">На территории Сусуманского </w:t>
      </w:r>
      <w:r w:rsidR="0086053F" w:rsidRPr="00C966E2">
        <w:rPr>
          <w:rFonts w:ascii="Times New Roman" w:eastAsia="Times New Roman" w:hAnsi="Times New Roman" w:cs="Times New Roman"/>
          <w:sz w:val="24"/>
          <w:szCs w:val="24"/>
        </w:rPr>
        <w:t>городского округа</w:t>
      </w:r>
      <w:r w:rsidR="00D36573" w:rsidRPr="00C966E2">
        <w:rPr>
          <w:rFonts w:ascii="Times New Roman" w:eastAsia="Times New Roman" w:hAnsi="Times New Roman" w:cs="Times New Roman"/>
          <w:sz w:val="24"/>
          <w:szCs w:val="24"/>
        </w:rPr>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Магаданской области.</w:t>
      </w:r>
    </w:p>
    <w:p w:rsidR="00D36573" w:rsidRPr="00C966E2" w:rsidRDefault="00C966E2" w:rsidP="00C966E2">
      <w:pPr>
        <w:widowControl w:val="0"/>
        <w:suppressLineNumbers/>
        <w:tabs>
          <w:tab w:val="left" w:pos="993"/>
        </w:tabs>
        <w:spacing w:after="0" w:line="240" w:lineRule="auto"/>
        <w:ind w:firstLine="567"/>
        <w:jc w:val="both"/>
        <w:rPr>
          <w:rFonts w:ascii="Times New Roman" w:eastAsia="Times New Roman" w:hAnsi="Times New Roman" w:cs="Times New Roman"/>
          <w:sz w:val="24"/>
          <w:szCs w:val="24"/>
        </w:rPr>
      </w:pPr>
      <w:bookmarkStart w:id="77" w:name="sub_6203"/>
      <w:bookmarkEnd w:id="76"/>
      <w:r>
        <w:rPr>
          <w:rFonts w:ascii="Times New Roman" w:eastAsia="Times New Roman" w:hAnsi="Times New Roman" w:cs="Times New Roman"/>
          <w:sz w:val="24"/>
          <w:szCs w:val="24"/>
        </w:rPr>
        <w:t xml:space="preserve">2. </w:t>
      </w:r>
      <w:r w:rsidR="00D36573" w:rsidRPr="00C966E2">
        <w:rPr>
          <w:rFonts w:ascii="Times New Roman" w:eastAsia="Times New Roman" w:hAnsi="Times New Roman" w:cs="Times New Roman"/>
          <w:sz w:val="24"/>
          <w:szCs w:val="24"/>
        </w:rPr>
        <w:t xml:space="preserve">Органы местного самоуправления </w:t>
      </w:r>
      <w:r w:rsidR="0086053F" w:rsidRPr="00C966E2">
        <w:rPr>
          <w:rFonts w:ascii="Times New Roman" w:eastAsia="Times New Roman" w:hAnsi="Times New Roman" w:cs="Times New Roman"/>
          <w:sz w:val="24"/>
          <w:szCs w:val="24"/>
        </w:rPr>
        <w:t>городского округа</w:t>
      </w:r>
      <w:r w:rsidR="00D36573" w:rsidRPr="00C966E2">
        <w:rPr>
          <w:rFonts w:ascii="Times New Roman" w:eastAsia="Times New Roman" w:hAnsi="Times New Roman" w:cs="Times New Roman"/>
          <w:sz w:val="24"/>
          <w:szCs w:val="24"/>
        </w:rPr>
        <w:t xml:space="preserve"> обязаны принимать все предусмотренные законодательством меры по защите прав населения на местное самоуправление. </w:t>
      </w:r>
    </w:p>
    <w:bookmarkEnd w:id="77"/>
    <w:p w:rsidR="003D207A" w:rsidRPr="008A5250" w:rsidRDefault="003D207A" w:rsidP="0080457A">
      <w:pPr>
        <w:widowControl w:val="0"/>
        <w:suppressLineNumbers/>
        <w:spacing w:after="0" w:line="240" w:lineRule="auto"/>
        <w:ind w:firstLine="567"/>
        <w:jc w:val="both"/>
        <w:outlineLvl w:val="3"/>
        <w:rPr>
          <w:rFonts w:ascii="Times New Roman" w:hAnsi="Times New Roman" w:cs="Times New Roman"/>
          <w:b/>
          <w:bCs/>
          <w:sz w:val="24"/>
          <w:szCs w:val="24"/>
        </w:rPr>
      </w:pPr>
    </w:p>
    <w:p w:rsidR="003D207A" w:rsidRPr="008A5250" w:rsidRDefault="003D207A" w:rsidP="0080457A">
      <w:pPr>
        <w:widowControl w:val="0"/>
        <w:suppressLineNumber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8A5250" w:rsidRPr="008A5250">
        <w:rPr>
          <w:rFonts w:ascii="Times New Roman" w:hAnsi="Times New Roman" w:cs="Times New Roman"/>
          <w:b/>
          <w:bCs/>
          <w:sz w:val="24"/>
          <w:szCs w:val="24"/>
        </w:rPr>
        <w:t>5</w:t>
      </w:r>
      <w:r w:rsidR="00B94BC3">
        <w:rPr>
          <w:rFonts w:ascii="Times New Roman" w:hAnsi="Times New Roman" w:cs="Times New Roman"/>
          <w:b/>
          <w:bCs/>
          <w:sz w:val="24"/>
          <w:szCs w:val="24"/>
        </w:rPr>
        <w:t>3</w:t>
      </w:r>
      <w:r w:rsidRPr="008A5250">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3D207A" w:rsidRPr="00C966E2" w:rsidRDefault="00C966E2" w:rsidP="00C966E2">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D207A" w:rsidRPr="00C966E2">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законодательством.</w:t>
      </w:r>
    </w:p>
    <w:p w:rsidR="00EE2472" w:rsidRDefault="00EE2472" w:rsidP="0080457A">
      <w:pPr>
        <w:widowControl w:val="0"/>
        <w:suppressLineNumbers/>
        <w:tabs>
          <w:tab w:val="left" w:pos="993"/>
        </w:tabs>
        <w:spacing w:after="0" w:line="240" w:lineRule="auto"/>
        <w:ind w:firstLine="567"/>
        <w:jc w:val="both"/>
        <w:outlineLvl w:val="3"/>
        <w:rPr>
          <w:rFonts w:ascii="Times New Roman" w:hAnsi="Times New Roman" w:cs="Times New Roman"/>
          <w:b/>
          <w:bCs/>
          <w:sz w:val="24"/>
          <w:szCs w:val="24"/>
        </w:rPr>
      </w:pPr>
    </w:p>
    <w:p w:rsidR="003D207A" w:rsidRPr="008A5250" w:rsidRDefault="003D207A" w:rsidP="0080457A">
      <w:pPr>
        <w:widowControl w:val="0"/>
        <w:suppressLineNumbers/>
        <w:tabs>
          <w:tab w:val="left" w:pos="993"/>
        </w:tab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8A5250" w:rsidRPr="008A5250">
        <w:rPr>
          <w:rFonts w:ascii="Times New Roman" w:hAnsi="Times New Roman" w:cs="Times New Roman"/>
          <w:b/>
          <w:bCs/>
          <w:sz w:val="24"/>
          <w:szCs w:val="24"/>
        </w:rPr>
        <w:t>5</w:t>
      </w:r>
      <w:r w:rsidR="00B94BC3">
        <w:rPr>
          <w:rFonts w:ascii="Times New Roman" w:hAnsi="Times New Roman" w:cs="Times New Roman"/>
          <w:b/>
          <w:bCs/>
          <w:sz w:val="24"/>
          <w:szCs w:val="24"/>
        </w:rPr>
        <w:t>4</w:t>
      </w:r>
      <w:r w:rsidRPr="008A5250">
        <w:rPr>
          <w:rFonts w:ascii="Times New Roman" w:hAnsi="Times New Roman" w:cs="Times New Roman"/>
          <w:b/>
          <w:bCs/>
          <w:sz w:val="24"/>
          <w:szCs w:val="24"/>
        </w:rPr>
        <w:t xml:space="preserve">. Ответственность депутатов Собрания </w:t>
      </w:r>
      <w:r w:rsidR="00C966E2">
        <w:rPr>
          <w:rFonts w:ascii="Times New Roman" w:hAnsi="Times New Roman" w:cs="Times New Roman"/>
          <w:b/>
          <w:bCs/>
          <w:sz w:val="24"/>
          <w:szCs w:val="24"/>
        </w:rPr>
        <w:t>п</w:t>
      </w:r>
      <w:r w:rsidRPr="008A5250">
        <w:rPr>
          <w:rFonts w:ascii="Times New Roman" w:hAnsi="Times New Roman" w:cs="Times New Roman"/>
          <w:b/>
          <w:bCs/>
          <w:sz w:val="24"/>
          <w:szCs w:val="24"/>
        </w:rPr>
        <w:t>редставителей перед населением</w:t>
      </w:r>
    </w:p>
    <w:p w:rsidR="003D207A" w:rsidRPr="002C31A1" w:rsidRDefault="002C31A1" w:rsidP="002C31A1">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D207A" w:rsidRPr="002C31A1">
        <w:rPr>
          <w:rFonts w:ascii="Times New Roman" w:hAnsi="Times New Roman" w:cs="Times New Roman"/>
          <w:sz w:val="24"/>
          <w:szCs w:val="24"/>
        </w:rPr>
        <w:t>Ответственность депутатов Собрания представителей перед населением наступает в форме их отзыва населением по основаниям, установленным настоящим Уставом.</w:t>
      </w:r>
    </w:p>
    <w:p w:rsidR="003D207A" w:rsidRPr="008A5250" w:rsidRDefault="003D207A" w:rsidP="0080457A">
      <w:pPr>
        <w:widowControl w:val="0"/>
        <w:suppressLineNumbers/>
        <w:tabs>
          <w:tab w:val="left" w:pos="993"/>
        </w:tabs>
        <w:spacing w:after="0" w:line="240" w:lineRule="auto"/>
        <w:ind w:firstLine="567"/>
        <w:jc w:val="both"/>
        <w:rPr>
          <w:rFonts w:ascii="Times New Roman" w:hAnsi="Times New Roman" w:cs="Times New Roman"/>
          <w:sz w:val="24"/>
          <w:szCs w:val="24"/>
        </w:rPr>
      </w:pPr>
    </w:p>
    <w:p w:rsidR="003D207A" w:rsidRPr="008A5250" w:rsidRDefault="003D207A" w:rsidP="0080457A">
      <w:pPr>
        <w:widowControl w:val="0"/>
        <w:suppressLineNumbers/>
        <w:tabs>
          <w:tab w:val="left" w:pos="993"/>
        </w:tab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335AC9">
        <w:rPr>
          <w:rFonts w:ascii="Times New Roman" w:hAnsi="Times New Roman" w:cs="Times New Roman"/>
          <w:b/>
          <w:bCs/>
          <w:sz w:val="24"/>
          <w:szCs w:val="24"/>
        </w:rPr>
        <w:t>5</w:t>
      </w:r>
      <w:r w:rsidR="00B94BC3">
        <w:rPr>
          <w:rFonts w:ascii="Times New Roman" w:hAnsi="Times New Roman" w:cs="Times New Roman"/>
          <w:b/>
          <w:bCs/>
          <w:sz w:val="24"/>
          <w:szCs w:val="24"/>
        </w:rPr>
        <w:t>5</w:t>
      </w:r>
      <w:r w:rsidRPr="008A5250">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государством</w:t>
      </w:r>
    </w:p>
    <w:p w:rsidR="003D207A" w:rsidRPr="00AB73AF" w:rsidRDefault="00AB73AF" w:rsidP="00AB73AF">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D207A" w:rsidRPr="00AB73AF">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w:t>
      </w:r>
      <w:r w:rsidR="00483C06" w:rsidRPr="00AB73AF">
        <w:rPr>
          <w:rFonts w:ascii="Times New Roman" w:hAnsi="Times New Roman" w:cs="Times New Roman"/>
          <w:sz w:val="24"/>
          <w:szCs w:val="24"/>
        </w:rPr>
        <w:t>ф</w:t>
      </w:r>
      <w:r w:rsidR="003D207A" w:rsidRPr="00AB73AF">
        <w:rPr>
          <w:rFonts w:ascii="Times New Roman" w:hAnsi="Times New Roman" w:cs="Times New Roman"/>
          <w:sz w:val="24"/>
          <w:szCs w:val="24"/>
        </w:rPr>
        <w:t xml:space="preserve">едеральных конституционных законов, </w:t>
      </w:r>
      <w:r w:rsidR="00483C06" w:rsidRPr="00AB73AF">
        <w:rPr>
          <w:rFonts w:ascii="Times New Roman" w:hAnsi="Times New Roman" w:cs="Times New Roman"/>
          <w:sz w:val="24"/>
          <w:szCs w:val="24"/>
        </w:rPr>
        <w:t>ф</w:t>
      </w:r>
      <w:r w:rsidR="003D207A" w:rsidRPr="00AB73AF">
        <w:rPr>
          <w:rFonts w:ascii="Times New Roman" w:hAnsi="Times New Roman" w:cs="Times New Roman"/>
          <w:sz w:val="24"/>
          <w:szCs w:val="24"/>
        </w:rPr>
        <w:t>едеральных законов, законов Магаданской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D207A" w:rsidRPr="008A5250" w:rsidRDefault="003D207A" w:rsidP="0080457A">
      <w:pPr>
        <w:widowControl w:val="0"/>
        <w:suppressLineNumbers/>
        <w:spacing w:after="0" w:line="240" w:lineRule="auto"/>
        <w:ind w:firstLine="567"/>
        <w:jc w:val="both"/>
        <w:rPr>
          <w:rFonts w:ascii="Times New Roman" w:hAnsi="Times New Roman" w:cs="Times New Roman"/>
          <w:sz w:val="24"/>
          <w:szCs w:val="24"/>
        </w:rPr>
      </w:pPr>
    </w:p>
    <w:p w:rsidR="003D207A" w:rsidRPr="008A5250" w:rsidRDefault="003D207A" w:rsidP="0080457A">
      <w:pPr>
        <w:widowControl w:val="0"/>
        <w:suppressLineNumber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335AC9">
        <w:rPr>
          <w:rFonts w:ascii="Times New Roman" w:hAnsi="Times New Roman" w:cs="Times New Roman"/>
          <w:b/>
          <w:bCs/>
          <w:sz w:val="24"/>
          <w:szCs w:val="24"/>
        </w:rPr>
        <w:t>5</w:t>
      </w:r>
      <w:r w:rsidR="00B94BC3">
        <w:rPr>
          <w:rFonts w:ascii="Times New Roman" w:hAnsi="Times New Roman" w:cs="Times New Roman"/>
          <w:b/>
          <w:bCs/>
          <w:sz w:val="24"/>
          <w:szCs w:val="24"/>
        </w:rPr>
        <w:t>6</w:t>
      </w:r>
      <w:r w:rsidRPr="008A5250">
        <w:rPr>
          <w:rFonts w:ascii="Times New Roman" w:hAnsi="Times New Roman" w:cs="Times New Roman"/>
          <w:b/>
          <w:bCs/>
          <w:sz w:val="24"/>
          <w:szCs w:val="24"/>
        </w:rPr>
        <w:t xml:space="preserve">. Ответственность Собрания представителей, </w:t>
      </w:r>
      <w:r w:rsidR="000242BF">
        <w:rPr>
          <w:rFonts w:ascii="Times New Roman" w:hAnsi="Times New Roman" w:cs="Times New Roman"/>
          <w:b/>
          <w:bCs/>
          <w:sz w:val="24"/>
          <w:szCs w:val="24"/>
        </w:rPr>
        <w:t>г</w:t>
      </w:r>
      <w:r w:rsidRPr="008A5250">
        <w:rPr>
          <w:rFonts w:ascii="Times New Roman" w:hAnsi="Times New Roman" w:cs="Times New Roman"/>
          <w:b/>
          <w:bCs/>
          <w:sz w:val="24"/>
          <w:szCs w:val="24"/>
        </w:rPr>
        <w:t xml:space="preserve">лавы </w:t>
      </w:r>
      <w:r w:rsidR="000242BF">
        <w:rPr>
          <w:rFonts w:ascii="Times New Roman" w:hAnsi="Times New Roman" w:cs="Times New Roman"/>
          <w:b/>
          <w:bCs/>
          <w:sz w:val="24"/>
          <w:szCs w:val="24"/>
        </w:rPr>
        <w:t xml:space="preserve">Сусуманского городского округа </w:t>
      </w:r>
      <w:r w:rsidRPr="008A5250">
        <w:rPr>
          <w:rFonts w:ascii="Times New Roman" w:hAnsi="Times New Roman" w:cs="Times New Roman"/>
          <w:b/>
          <w:bCs/>
          <w:sz w:val="24"/>
          <w:szCs w:val="24"/>
        </w:rPr>
        <w:t>перед государством</w:t>
      </w:r>
    </w:p>
    <w:p w:rsidR="003D207A" w:rsidRPr="00626E2F" w:rsidRDefault="00626E2F" w:rsidP="00626E2F">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D207A" w:rsidRPr="00626E2F">
        <w:rPr>
          <w:rFonts w:ascii="Times New Roman" w:hAnsi="Times New Roman" w:cs="Times New Roman"/>
          <w:sz w:val="24"/>
          <w:szCs w:val="24"/>
        </w:rPr>
        <w:t>Ответственность Собрания представителей перед государством наступает по основаниям и в порядке, установленных статьей 73 Федерального закона «Об общих принципах организации местного самоуправления в Российской Федерации».</w:t>
      </w:r>
    </w:p>
    <w:p w:rsidR="003D207A" w:rsidRPr="00626E2F" w:rsidRDefault="00626E2F" w:rsidP="00626E2F">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D207A" w:rsidRPr="00626E2F">
        <w:rPr>
          <w:rFonts w:ascii="Times New Roman" w:hAnsi="Times New Roman" w:cs="Times New Roman"/>
          <w:sz w:val="24"/>
          <w:szCs w:val="24"/>
        </w:rPr>
        <w:t xml:space="preserve">Ответственность </w:t>
      </w:r>
      <w:r w:rsidR="006E4E81" w:rsidRPr="00626E2F">
        <w:rPr>
          <w:rFonts w:ascii="Times New Roman" w:hAnsi="Times New Roman" w:cs="Times New Roman"/>
          <w:sz w:val="24"/>
          <w:szCs w:val="24"/>
        </w:rPr>
        <w:t>г</w:t>
      </w:r>
      <w:r w:rsidR="003D207A" w:rsidRPr="00626E2F">
        <w:rPr>
          <w:rFonts w:ascii="Times New Roman" w:hAnsi="Times New Roman" w:cs="Times New Roman"/>
          <w:sz w:val="24"/>
          <w:szCs w:val="24"/>
        </w:rPr>
        <w:t xml:space="preserve">лавы </w:t>
      </w:r>
      <w:r w:rsidR="006E4E81" w:rsidRPr="00626E2F">
        <w:rPr>
          <w:rFonts w:ascii="Times New Roman" w:hAnsi="Times New Roman" w:cs="Times New Roman"/>
          <w:sz w:val="24"/>
          <w:szCs w:val="24"/>
        </w:rPr>
        <w:t>Сусуманского городского округа</w:t>
      </w:r>
      <w:r w:rsidR="003D207A" w:rsidRPr="00626E2F">
        <w:rPr>
          <w:rFonts w:ascii="Times New Roman" w:hAnsi="Times New Roman" w:cs="Times New Roman"/>
          <w:sz w:val="24"/>
          <w:szCs w:val="24"/>
        </w:rPr>
        <w:t xml:space="preserve"> перед государством наступает по основаниям и в порядке, установленных статьей 74 Федерального закона «Об общих принципах организации местного самоуправления в Российской Федерации».</w:t>
      </w:r>
    </w:p>
    <w:p w:rsidR="006E4E81" w:rsidRPr="006E4E81" w:rsidRDefault="006E4E81" w:rsidP="00626E2F">
      <w:pPr>
        <w:widowControl w:val="0"/>
        <w:spacing w:after="0" w:line="280" w:lineRule="atLeast"/>
        <w:ind w:firstLine="567"/>
        <w:jc w:val="both"/>
        <w:rPr>
          <w:rFonts w:ascii="Times New Roman" w:eastAsia="Times New Roman" w:hAnsi="Times New Roman" w:cs="Times New Roman"/>
          <w:sz w:val="24"/>
          <w:szCs w:val="24"/>
        </w:rPr>
      </w:pPr>
      <w:r w:rsidRPr="006E4E81">
        <w:rPr>
          <w:rFonts w:ascii="Times New Roman" w:eastAsia="Times New Roman" w:hAnsi="Times New Roman" w:cs="Times New Roman"/>
          <w:sz w:val="24"/>
          <w:szCs w:val="24"/>
        </w:rPr>
        <w:t xml:space="preserve"> </w:t>
      </w:r>
      <w:r w:rsidR="00626E2F">
        <w:rPr>
          <w:rFonts w:ascii="Times New Roman" w:eastAsia="Times New Roman" w:hAnsi="Times New Roman" w:cs="Times New Roman"/>
          <w:sz w:val="24"/>
          <w:szCs w:val="24"/>
        </w:rPr>
        <w:t xml:space="preserve">3. </w:t>
      </w:r>
      <w:r w:rsidRPr="006E4E81">
        <w:rPr>
          <w:rFonts w:ascii="Times New Roman" w:eastAsia="Times New Roman" w:hAnsi="Times New Roman" w:cs="Times New Roman"/>
          <w:sz w:val="24"/>
          <w:szCs w:val="24"/>
        </w:rPr>
        <w:t>Непринятие мер в течение трех месяцев со дня вступления в силу решения суда либо в течение иного срока, предусмотренного решением суда по вопросу принятия Собранием представителей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Магаданской области, настоящему Уставу, влечет ответственность Собрания представителей в форме его роспуска в соответствии с Законом Магаданской области.</w:t>
      </w:r>
    </w:p>
    <w:p w:rsidR="006E4E81" w:rsidRPr="006E4E81" w:rsidRDefault="006E4E81" w:rsidP="006E4E81">
      <w:pPr>
        <w:widowControl w:val="0"/>
        <w:spacing w:after="0" w:line="28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E4E81">
        <w:rPr>
          <w:rFonts w:ascii="Times New Roman" w:eastAsia="Times New Roman" w:hAnsi="Times New Roman" w:cs="Times New Roman"/>
          <w:sz w:val="24"/>
          <w:szCs w:val="24"/>
        </w:rPr>
        <w:t xml:space="preserve">. Если вновь избранное в правомочном составе Собрание представителей в течение трех месяцев подряд не проводило правомочного заседания, что установлено судом, оно подлежит </w:t>
      </w:r>
      <w:r w:rsidRPr="006E4E81">
        <w:rPr>
          <w:rFonts w:ascii="Times New Roman" w:eastAsia="Times New Roman" w:hAnsi="Times New Roman" w:cs="Times New Roman"/>
          <w:sz w:val="24"/>
          <w:szCs w:val="24"/>
        </w:rPr>
        <w:lastRenderedPageBreak/>
        <w:t>роспуску в соответствии с Законом Магаданской области.</w:t>
      </w:r>
    </w:p>
    <w:p w:rsidR="006E4E81" w:rsidRPr="006E4E81" w:rsidRDefault="006E4E81" w:rsidP="006E4E81">
      <w:pPr>
        <w:widowControl w:val="0"/>
        <w:spacing w:after="0" w:line="28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E4E81">
        <w:rPr>
          <w:rFonts w:ascii="Times New Roman" w:eastAsia="Times New Roman" w:hAnsi="Times New Roman" w:cs="Times New Roman"/>
          <w:sz w:val="24"/>
          <w:szCs w:val="24"/>
        </w:rPr>
        <w:t>. По решению губернатора Магаданской области глава муниципального образования может быть отрешен от должности в случае:</w:t>
      </w:r>
    </w:p>
    <w:p w:rsidR="006E4E81" w:rsidRPr="006E4E81" w:rsidRDefault="006E4E81" w:rsidP="006E4E81">
      <w:pPr>
        <w:widowControl w:val="0"/>
        <w:spacing w:after="0" w:line="280" w:lineRule="atLeast"/>
        <w:ind w:firstLine="567"/>
        <w:jc w:val="both"/>
        <w:rPr>
          <w:rFonts w:ascii="Times New Roman" w:eastAsia="Times New Roman" w:hAnsi="Times New Roman" w:cs="Times New Roman"/>
          <w:sz w:val="24"/>
          <w:szCs w:val="24"/>
        </w:rPr>
      </w:pPr>
      <w:r w:rsidRPr="006E4E81">
        <w:rPr>
          <w:rFonts w:ascii="Times New Roman" w:eastAsia="Times New Roman" w:hAnsi="Times New Roman" w:cs="Times New Roman"/>
          <w:sz w:val="24"/>
          <w:szCs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Магаданской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E4E81" w:rsidRDefault="006E4E81" w:rsidP="006E4E81">
      <w:pPr>
        <w:widowControl w:val="0"/>
        <w:spacing w:after="0" w:line="280" w:lineRule="atLeast"/>
        <w:ind w:firstLine="567"/>
        <w:jc w:val="both"/>
        <w:rPr>
          <w:rFonts w:ascii="Times New Roman" w:eastAsia="Times New Roman" w:hAnsi="Times New Roman" w:cs="Times New Roman"/>
          <w:sz w:val="24"/>
          <w:szCs w:val="24"/>
        </w:rPr>
      </w:pPr>
      <w:r w:rsidRPr="006E4E81">
        <w:rPr>
          <w:rFonts w:ascii="Times New Roman" w:eastAsia="Times New Roman" w:hAnsi="Times New Roman" w:cs="Times New Roman"/>
          <w:sz w:val="24"/>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Магаданской области,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9D4CA6" w:rsidRPr="006E4E81" w:rsidRDefault="009D4CA6" w:rsidP="009D4CA6">
      <w:pPr>
        <w:autoSpaceDE w:val="0"/>
        <w:autoSpaceDN w:val="0"/>
        <w:adjustRightInd w:val="0"/>
        <w:spacing w:after="0" w:line="240" w:lineRule="auto"/>
        <w:ind w:firstLine="567"/>
        <w:jc w:val="both"/>
        <w:rPr>
          <w:rFonts w:ascii="Times New Roman" w:hAnsi="Times New Roman" w:cs="Times New Roman"/>
          <w:sz w:val="24"/>
          <w:szCs w:val="24"/>
        </w:rPr>
      </w:pPr>
      <w:bookmarkStart w:id="78" w:name="sub_7403"/>
      <w:r w:rsidRPr="009D4CA6">
        <w:rPr>
          <w:rFonts w:ascii="Times New Roman" w:hAnsi="Times New Roman" w:cs="Times New Roman"/>
          <w:sz w:val="24"/>
          <w:szCs w:val="24"/>
        </w:rPr>
        <w:t xml:space="preserve">6. Глава </w:t>
      </w:r>
      <w:r>
        <w:rPr>
          <w:rFonts w:ascii="Times New Roman" w:hAnsi="Times New Roman" w:cs="Times New Roman"/>
          <w:sz w:val="24"/>
          <w:szCs w:val="24"/>
        </w:rPr>
        <w:t>Сусуманского городского округа</w:t>
      </w:r>
      <w:r w:rsidRPr="009D4CA6">
        <w:rPr>
          <w:rFonts w:ascii="Times New Roman" w:hAnsi="Times New Roman" w:cs="Times New Roman"/>
          <w:sz w:val="24"/>
          <w:szCs w:val="24"/>
        </w:rPr>
        <w:t>, в отношении котор</w:t>
      </w:r>
      <w:r>
        <w:rPr>
          <w:rFonts w:ascii="Times New Roman" w:hAnsi="Times New Roman" w:cs="Times New Roman"/>
          <w:sz w:val="24"/>
          <w:szCs w:val="24"/>
        </w:rPr>
        <w:t>ого</w:t>
      </w:r>
      <w:r w:rsidRPr="009D4CA6">
        <w:rPr>
          <w:rFonts w:ascii="Times New Roman" w:hAnsi="Times New Roman" w:cs="Times New Roman"/>
          <w:sz w:val="24"/>
          <w:szCs w:val="24"/>
        </w:rPr>
        <w:t xml:space="preserve"> </w:t>
      </w:r>
      <w:r>
        <w:rPr>
          <w:rFonts w:ascii="Times New Roman" w:hAnsi="Times New Roman" w:cs="Times New Roman"/>
          <w:sz w:val="24"/>
          <w:szCs w:val="24"/>
        </w:rPr>
        <w:t>губернатором Магаданской области</w:t>
      </w:r>
      <w:r w:rsidRPr="009D4CA6">
        <w:rPr>
          <w:rFonts w:ascii="Times New Roman" w:hAnsi="Times New Roman" w:cs="Times New Roman"/>
          <w:sz w:val="24"/>
          <w:szCs w:val="24"/>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bookmarkStart w:id="79" w:name="sub_73032"/>
      <w:bookmarkEnd w:id="78"/>
      <w:r w:rsidRPr="009D4CA6">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bookmarkEnd w:id="79"/>
    </w:p>
    <w:p w:rsidR="003D207A" w:rsidRPr="008A5250" w:rsidRDefault="003D207A" w:rsidP="0080457A">
      <w:pPr>
        <w:widowControl w:val="0"/>
        <w:suppressLineNumbers/>
        <w:spacing w:after="0" w:line="240" w:lineRule="auto"/>
        <w:ind w:firstLine="567"/>
        <w:jc w:val="both"/>
        <w:outlineLvl w:val="3"/>
        <w:rPr>
          <w:rFonts w:ascii="Times New Roman" w:hAnsi="Times New Roman" w:cs="Times New Roman"/>
          <w:b/>
          <w:bCs/>
          <w:sz w:val="24"/>
          <w:szCs w:val="24"/>
        </w:rPr>
      </w:pPr>
    </w:p>
    <w:p w:rsidR="003D207A" w:rsidRPr="008A5250" w:rsidRDefault="003D207A" w:rsidP="0080457A">
      <w:pPr>
        <w:widowControl w:val="0"/>
        <w:suppressLineNumber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184D86">
        <w:rPr>
          <w:rFonts w:ascii="Times New Roman" w:hAnsi="Times New Roman" w:cs="Times New Roman"/>
          <w:b/>
          <w:bCs/>
          <w:sz w:val="24"/>
          <w:szCs w:val="24"/>
        </w:rPr>
        <w:t>5</w:t>
      </w:r>
      <w:r w:rsidR="00B94BC3">
        <w:rPr>
          <w:rFonts w:ascii="Times New Roman" w:hAnsi="Times New Roman" w:cs="Times New Roman"/>
          <w:b/>
          <w:bCs/>
          <w:sz w:val="24"/>
          <w:szCs w:val="24"/>
        </w:rPr>
        <w:t>7</w:t>
      </w:r>
      <w:r w:rsidRPr="008A5250">
        <w:rPr>
          <w:rFonts w:ascii="Times New Roman" w:hAnsi="Times New Roman" w:cs="Times New Roman"/>
          <w:b/>
          <w:bCs/>
          <w:sz w:val="24"/>
          <w:szCs w:val="24"/>
        </w:rPr>
        <w:t xml:space="preserve">. Удаление </w:t>
      </w:r>
      <w:r w:rsidR="009D4CA6">
        <w:rPr>
          <w:rFonts w:ascii="Times New Roman" w:hAnsi="Times New Roman" w:cs="Times New Roman"/>
          <w:b/>
          <w:bCs/>
          <w:sz w:val="24"/>
          <w:szCs w:val="24"/>
        </w:rPr>
        <w:t>г</w:t>
      </w:r>
      <w:r w:rsidRPr="008A5250">
        <w:rPr>
          <w:rFonts w:ascii="Times New Roman" w:hAnsi="Times New Roman" w:cs="Times New Roman"/>
          <w:b/>
          <w:bCs/>
          <w:sz w:val="24"/>
          <w:szCs w:val="24"/>
        </w:rPr>
        <w:t xml:space="preserve">лавы </w:t>
      </w:r>
      <w:r w:rsidR="009D4CA6">
        <w:rPr>
          <w:rFonts w:ascii="Times New Roman" w:hAnsi="Times New Roman" w:cs="Times New Roman"/>
          <w:b/>
          <w:bCs/>
          <w:sz w:val="24"/>
          <w:szCs w:val="24"/>
        </w:rPr>
        <w:t>Сусуманского городского округа</w:t>
      </w:r>
      <w:r w:rsidRPr="008A5250">
        <w:rPr>
          <w:rFonts w:ascii="Times New Roman" w:hAnsi="Times New Roman" w:cs="Times New Roman"/>
          <w:b/>
          <w:bCs/>
          <w:sz w:val="24"/>
          <w:szCs w:val="24"/>
        </w:rPr>
        <w:t xml:space="preserve"> в отставку</w:t>
      </w:r>
    </w:p>
    <w:p w:rsidR="003D207A" w:rsidRPr="008A5250" w:rsidRDefault="003D207A" w:rsidP="0080457A">
      <w:pPr>
        <w:widowControl w:val="0"/>
        <w:suppressLineNumbers/>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1. Собрание представителей в соответствии с Федеральным законом «Об общих принципах организации местного самоуправления в Российской Федерации» вправе удалить </w:t>
      </w:r>
      <w:r w:rsidR="009D4CA6">
        <w:rPr>
          <w:rFonts w:ascii="Times New Roman" w:hAnsi="Times New Roman" w:cs="Times New Roman"/>
          <w:sz w:val="24"/>
          <w:szCs w:val="24"/>
        </w:rPr>
        <w:t>г</w:t>
      </w:r>
      <w:r w:rsidRPr="008A5250">
        <w:rPr>
          <w:rFonts w:ascii="Times New Roman" w:hAnsi="Times New Roman" w:cs="Times New Roman"/>
          <w:sz w:val="24"/>
          <w:szCs w:val="24"/>
        </w:rPr>
        <w:t xml:space="preserve">лаву </w:t>
      </w:r>
      <w:r w:rsidR="009D4CA6">
        <w:rPr>
          <w:rFonts w:ascii="Times New Roman" w:hAnsi="Times New Roman" w:cs="Times New Roman"/>
          <w:sz w:val="24"/>
          <w:szCs w:val="24"/>
        </w:rPr>
        <w:t xml:space="preserve">Сусуманского городского округа </w:t>
      </w:r>
      <w:r w:rsidRPr="008A5250">
        <w:rPr>
          <w:rFonts w:ascii="Times New Roman" w:hAnsi="Times New Roman" w:cs="Times New Roman"/>
          <w:sz w:val="24"/>
          <w:szCs w:val="24"/>
        </w:rPr>
        <w:t xml:space="preserve">в отставку по инициативе депутатов Собрания представителей или по инициативе </w:t>
      </w:r>
      <w:r w:rsidR="009D4CA6">
        <w:rPr>
          <w:rFonts w:ascii="Times New Roman" w:hAnsi="Times New Roman" w:cs="Times New Roman"/>
          <w:sz w:val="24"/>
          <w:szCs w:val="24"/>
        </w:rPr>
        <w:t>г</w:t>
      </w:r>
      <w:r w:rsidRPr="008A5250">
        <w:rPr>
          <w:rFonts w:ascii="Times New Roman" w:hAnsi="Times New Roman" w:cs="Times New Roman"/>
          <w:sz w:val="24"/>
          <w:szCs w:val="24"/>
        </w:rPr>
        <w:t>убернатора Магаданской области.</w:t>
      </w:r>
    </w:p>
    <w:p w:rsidR="009D4CA6" w:rsidRPr="009D4CA6" w:rsidRDefault="009D4CA6" w:rsidP="009D4CA6">
      <w:pPr>
        <w:widowControl w:val="0"/>
        <w:spacing w:after="0" w:line="280" w:lineRule="atLeast"/>
        <w:ind w:firstLine="567"/>
        <w:jc w:val="both"/>
        <w:outlineLvl w:val="3"/>
        <w:rPr>
          <w:rFonts w:ascii="Times New Roman" w:hAnsi="Times New Roman" w:cs="Times New Roman"/>
          <w:bCs/>
          <w:sz w:val="24"/>
          <w:szCs w:val="24"/>
        </w:rPr>
      </w:pPr>
      <w:r w:rsidRPr="009D4CA6">
        <w:rPr>
          <w:rFonts w:ascii="Times New Roman" w:hAnsi="Times New Roman" w:cs="Times New Roman"/>
          <w:bCs/>
          <w:sz w:val="24"/>
          <w:szCs w:val="24"/>
        </w:rPr>
        <w:t>2. Основаниями для удаления главы муниципального образования в отставку являются:</w:t>
      </w:r>
    </w:p>
    <w:p w:rsidR="009D4CA6" w:rsidRPr="009D4CA6" w:rsidRDefault="009D4CA6" w:rsidP="009D4CA6">
      <w:pPr>
        <w:widowControl w:val="0"/>
        <w:spacing w:after="0" w:line="280" w:lineRule="atLeast"/>
        <w:ind w:firstLine="567"/>
        <w:jc w:val="both"/>
        <w:outlineLvl w:val="3"/>
        <w:rPr>
          <w:rFonts w:ascii="Times New Roman" w:hAnsi="Times New Roman" w:cs="Times New Roman"/>
          <w:bCs/>
          <w:sz w:val="24"/>
          <w:szCs w:val="24"/>
        </w:rPr>
      </w:pPr>
      <w:r w:rsidRPr="009D4CA6">
        <w:rPr>
          <w:rFonts w:ascii="Times New Roman" w:hAnsi="Times New Roman" w:cs="Times New Roman"/>
          <w:bCs/>
          <w:sz w:val="24"/>
          <w:szCs w:val="24"/>
        </w:rPr>
        <w:t xml:space="preserve">1) решения, действия (бездействие) главы, повлекшие (повлекшее) наступление последствий, предусмотренных пунктами 2 и 3 части 1 статьи 75 Федерального закона </w:t>
      </w:r>
      <w:r w:rsidRPr="008A5250">
        <w:rPr>
          <w:rFonts w:ascii="Times New Roman" w:hAnsi="Times New Roman" w:cs="Times New Roman"/>
          <w:sz w:val="24"/>
          <w:szCs w:val="24"/>
        </w:rPr>
        <w:t>«Об общих принципах организации местного самоуправления в Российской Федерации»</w:t>
      </w:r>
      <w:r w:rsidRPr="009D4CA6">
        <w:rPr>
          <w:rFonts w:ascii="Times New Roman" w:hAnsi="Times New Roman" w:cs="Times New Roman"/>
          <w:bCs/>
          <w:sz w:val="24"/>
          <w:szCs w:val="24"/>
        </w:rPr>
        <w:t>;</w:t>
      </w:r>
    </w:p>
    <w:p w:rsidR="009D4CA6" w:rsidRPr="009D4CA6" w:rsidRDefault="009D4CA6" w:rsidP="009D4CA6">
      <w:pPr>
        <w:widowControl w:val="0"/>
        <w:spacing w:after="0" w:line="280" w:lineRule="atLeast"/>
        <w:ind w:firstLine="567"/>
        <w:jc w:val="both"/>
        <w:outlineLvl w:val="3"/>
        <w:rPr>
          <w:rFonts w:ascii="Times New Roman" w:hAnsi="Times New Roman" w:cs="Times New Roman"/>
          <w:bCs/>
          <w:sz w:val="24"/>
          <w:szCs w:val="24"/>
        </w:rPr>
      </w:pPr>
      <w:r w:rsidRPr="009D4CA6">
        <w:rPr>
          <w:rFonts w:ascii="Times New Roman" w:hAnsi="Times New Roman" w:cs="Times New Roman"/>
          <w:bCs/>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A5250">
        <w:rPr>
          <w:rFonts w:ascii="Times New Roman" w:hAnsi="Times New Roman" w:cs="Times New Roman"/>
          <w:sz w:val="24"/>
          <w:szCs w:val="24"/>
        </w:rPr>
        <w:t>«Об общих принципах организации местного самоуправления в Российской Федерации»</w:t>
      </w:r>
      <w:r w:rsidRPr="009D4CA6">
        <w:rPr>
          <w:rFonts w:ascii="Times New Roman" w:hAnsi="Times New Roman" w:cs="Times New Roman"/>
          <w:bCs/>
          <w:sz w:val="24"/>
          <w:szCs w:val="24"/>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Магаданской области;</w:t>
      </w:r>
    </w:p>
    <w:p w:rsidR="009D4CA6" w:rsidRPr="009D4CA6" w:rsidRDefault="009D4CA6" w:rsidP="009D4CA6">
      <w:pPr>
        <w:widowControl w:val="0"/>
        <w:spacing w:after="0" w:line="280" w:lineRule="atLeast"/>
        <w:ind w:firstLine="567"/>
        <w:jc w:val="both"/>
        <w:outlineLvl w:val="3"/>
        <w:rPr>
          <w:rFonts w:ascii="Times New Roman" w:hAnsi="Times New Roman" w:cs="Times New Roman"/>
          <w:bCs/>
          <w:sz w:val="24"/>
          <w:szCs w:val="24"/>
        </w:rPr>
      </w:pPr>
      <w:r w:rsidRPr="009D4CA6">
        <w:rPr>
          <w:rFonts w:ascii="Times New Roman" w:hAnsi="Times New Roman" w:cs="Times New Roman"/>
          <w:bCs/>
          <w:sz w:val="24"/>
          <w:szCs w:val="24"/>
        </w:rPr>
        <w:t xml:space="preserve">3) неудовлетворительная оценка деятельности главы </w:t>
      </w:r>
      <w:r>
        <w:rPr>
          <w:rFonts w:ascii="Times New Roman" w:hAnsi="Times New Roman" w:cs="Times New Roman"/>
          <w:sz w:val="24"/>
          <w:szCs w:val="24"/>
        </w:rPr>
        <w:t>Сусуманского городского округа</w:t>
      </w:r>
      <w:r w:rsidRPr="009D4CA6">
        <w:rPr>
          <w:rFonts w:ascii="Times New Roman" w:hAnsi="Times New Roman" w:cs="Times New Roman"/>
          <w:bCs/>
          <w:sz w:val="24"/>
          <w:szCs w:val="24"/>
        </w:rPr>
        <w:t xml:space="preserve"> Собранием представителей по результатам его ежегодного отчета перед представительным органом муниципального образования, данная два раза подряд;</w:t>
      </w:r>
    </w:p>
    <w:p w:rsidR="009D4CA6" w:rsidRPr="009D4CA6" w:rsidRDefault="009D4CA6" w:rsidP="009D4CA6">
      <w:pPr>
        <w:widowControl w:val="0"/>
        <w:spacing w:after="0" w:line="280" w:lineRule="atLeast"/>
        <w:ind w:firstLine="567"/>
        <w:jc w:val="both"/>
        <w:outlineLvl w:val="3"/>
        <w:rPr>
          <w:rFonts w:ascii="Times New Roman" w:hAnsi="Times New Roman" w:cs="Times New Roman"/>
          <w:bCs/>
          <w:sz w:val="24"/>
          <w:szCs w:val="24"/>
        </w:rPr>
      </w:pPr>
      <w:r w:rsidRPr="009D4CA6">
        <w:rPr>
          <w:rFonts w:ascii="Times New Roman" w:hAnsi="Times New Roman" w:cs="Times New Roman"/>
          <w:bCs/>
          <w:sz w:val="24"/>
          <w:szCs w:val="24"/>
        </w:rPr>
        <w:t>4) несоблюдение ограничений и запретов и неисполнение обязанностей, которые установлены Федеральным законом от 25.12.2008 №</w:t>
      </w:r>
      <w:r>
        <w:rPr>
          <w:rFonts w:ascii="Times New Roman" w:hAnsi="Times New Roman" w:cs="Times New Roman"/>
          <w:bCs/>
          <w:sz w:val="24"/>
          <w:szCs w:val="24"/>
        </w:rPr>
        <w:t xml:space="preserve"> </w:t>
      </w:r>
      <w:r w:rsidRPr="009D4CA6">
        <w:rPr>
          <w:rFonts w:ascii="Times New Roman" w:hAnsi="Times New Roman" w:cs="Times New Roman"/>
          <w:bCs/>
          <w:sz w:val="24"/>
          <w:szCs w:val="24"/>
        </w:rPr>
        <w:t>273-ФЗ «О противодействии коррупции» и другими федеральными законами;</w:t>
      </w:r>
    </w:p>
    <w:p w:rsidR="009D4CA6" w:rsidRDefault="009D4CA6" w:rsidP="009D4CA6">
      <w:pPr>
        <w:widowControl w:val="0"/>
        <w:spacing w:after="0" w:line="280" w:lineRule="atLeast"/>
        <w:ind w:firstLine="567"/>
        <w:jc w:val="both"/>
        <w:outlineLvl w:val="3"/>
        <w:rPr>
          <w:rFonts w:ascii="Times New Roman" w:hAnsi="Times New Roman" w:cs="Times New Roman"/>
          <w:bCs/>
          <w:sz w:val="24"/>
          <w:szCs w:val="24"/>
        </w:rPr>
      </w:pPr>
      <w:r w:rsidRPr="009D4CA6">
        <w:rPr>
          <w:rFonts w:ascii="Times New Roman" w:hAnsi="Times New Roman" w:cs="Times New Roman"/>
          <w:bCs/>
          <w:sz w:val="24"/>
          <w:szCs w:val="24"/>
        </w:rPr>
        <w:t xml:space="preserve">5) допущение главой </w:t>
      </w:r>
      <w:r>
        <w:rPr>
          <w:rFonts w:ascii="Times New Roman" w:hAnsi="Times New Roman" w:cs="Times New Roman"/>
          <w:sz w:val="24"/>
          <w:szCs w:val="24"/>
        </w:rPr>
        <w:t>Сусуманского городского округа</w:t>
      </w:r>
      <w:r w:rsidRPr="009D4CA6">
        <w:rPr>
          <w:rFonts w:ascii="Times New Roman" w:hAnsi="Times New Roman" w:cs="Times New Roman"/>
          <w:bCs/>
          <w:sz w:val="24"/>
          <w:szCs w:val="24"/>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656" w:rsidRPr="00613B66" w:rsidRDefault="001F2656" w:rsidP="00613B66">
      <w:pPr>
        <w:autoSpaceDE w:val="0"/>
        <w:autoSpaceDN w:val="0"/>
        <w:adjustRightInd w:val="0"/>
        <w:spacing w:after="0" w:line="240" w:lineRule="auto"/>
        <w:ind w:firstLine="567"/>
        <w:jc w:val="both"/>
        <w:rPr>
          <w:rFonts w:ascii="Times New Roman" w:hAnsi="Times New Roman" w:cs="Times New Roman"/>
          <w:sz w:val="24"/>
          <w:szCs w:val="24"/>
        </w:rPr>
      </w:pPr>
      <w:bookmarkStart w:id="80" w:name="sub_7413"/>
      <w:r w:rsidRPr="00613B66">
        <w:rPr>
          <w:rFonts w:ascii="Times New Roman" w:hAnsi="Times New Roman" w:cs="Times New Roman"/>
          <w:sz w:val="24"/>
          <w:szCs w:val="24"/>
        </w:rPr>
        <w:lastRenderedPageBreak/>
        <w:t xml:space="preserve">3. Инициатива депутатов </w:t>
      </w:r>
      <w:r w:rsidR="00613B66">
        <w:rPr>
          <w:rFonts w:ascii="Times New Roman" w:hAnsi="Times New Roman" w:cs="Times New Roman"/>
          <w:sz w:val="24"/>
          <w:szCs w:val="24"/>
        </w:rPr>
        <w:t xml:space="preserve">Собрания </w:t>
      </w:r>
      <w:r w:rsidRPr="00613B66">
        <w:rPr>
          <w:rFonts w:ascii="Times New Roman" w:hAnsi="Times New Roman" w:cs="Times New Roman"/>
          <w:sz w:val="24"/>
          <w:szCs w:val="24"/>
        </w:rPr>
        <w:t>представител</w:t>
      </w:r>
      <w:r w:rsidR="00613B66">
        <w:rPr>
          <w:rFonts w:ascii="Times New Roman" w:hAnsi="Times New Roman" w:cs="Times New Roman"/>
          <w:sz w:val="24"/>
          <w:szCs w:val="24"/>
        </w:rPr>
        <w:t>ей</w:t>
      </w:r>
      <w:r w:rsidRPr="00613B66">
        <w:rPr>
          <w:rFonts w:ascii="Times New Roman" w:hAnsi="Times New Roman" w:cs="Times New Roman"/>
          <w:sz w:val="24"/>
          <w:szCs w:val="24"/>
        </w:rPr>
        <w:t xml:space="preserve"> об удалении главы в отставку, выдвинутая не менее чем </w:t>
      </w:r>
      <w:r w:rsidR="00613B66">
        <w:rPr>
          <w:rFonts w:ascii="Times New Roman" w:hAnsi="Times New Roman" w:cs="Times New Roman"/>
          <w:sz w:val="24"/>
          <w:szCs w:val="24"/>
        </w:rPr>
        <w:t>1/3</w:t>
      </w:r>
      <w:r w:rsidRPr="00613B66">
        <w:rPr>
          <w:rFonts w:ascii="Times New Roman" w:hAnsi="Times New Roman" w:cs="Times New Roman"/>
          <w:sz w:val="24"/>
          <w:szCs w:val="24"/>
        </w:rPr>
        <w:t xml:space="preserve"> от установленной численности депутатов, оформляется в виде обращения, которое вносится в </w:t>
      </w:r>
      <w:r w:rsidR="00613B66">
        <w:rPr>
          <w:rFonts w:ascii="Times New Roman" w:hAnsi="Times New Roman" w:cs="Times New Roman"/>
          <w:sz w:val="24"/>
          <w:szCs w:val="24"/>
        </w:rPr>
        <w:t>Собрание представителей</w:t>
      </w:r>
      <w:r w:rsidRPr="00613B66">
        <w:rPr>
          <w:rFonts w:ascii="Times New Roman" w:hAnsi="Times New Roman" w:cs="Times New Roman"/>
          <w:sz w:val="24"/>
          <w:szCs w:val="24"/>
        </w:rPr>
        <w:t xml:space="preserve">. </w:t>
      </w:r>
      <w:r w:rsidR="00613B66">
        <w:rPr>
          <w:rFonts w:ascii="Times New Roman" w:hAnsi="Times New Roman" w:cs="Times New Roman"/>
          <w:sz w:val="24"/>
          <w:szCs w:val="24"/>
        </w:rPr>
        <w:t>О</w:t>
      </w:r>
      <w:r w:rsidRPr="00613B66">
        <w:rPr>
          <w:rFonts w:ascii="Times New Roman" w:hAnsi="Times New Roman" w:cs="Times New Roman"/>
          <w:sz w:val="24"/>
          <w:szCs w:val="24"/>
        </w:rPr>
        <w:t xml:space="preserve">бращение вносится вместе с проектом решения об удалении главы </w:t>
      </w:r>
      <w:r w:rsidR="00613B66">
        <w:rPr>
          <w:rFonts w:ascii="Times New Roman" w:hAnsi="Times New Roman" w:cs="Times New Roman"/>
          <w:sz w:val="24"/>
          <w:szCs w:val="24"/>
        </w:rPr>
        <w:t>округа</w:t>
      </w:r>
      <w:r w:rsidRPr="00613B66">
        <w:rPr>
          <w:rFonts w:ascii="Times New Roman" w:hAnsi="Times New Roman" w:cs="Times New Roman"/>
          <w:sz w:val="24"/>
          <w:szCs w:val="24"/>
        </w:rPr>
        <w:t xml:space="preserve"> в отставку. О выдвижении данной инициативы глава </w:t>
      </w:r>
      <w:r w:rsidR="00613B66">
        <w:rPr>
          <w:rFonts w:ascii="Times New Roman" w:hAnsi="Times New Roman" w:cs="Times New Roman"/>
          <w:sz w:val="24"/>
          <w:szCs w:val="24"/>
        </w:rPr>
        <w:t>Сусуманского городского округа,</w:t>
      </w:r>
      <w:r w:rsidRPr="00613B66">
        <w:rPr>
          <w:rFonts w:ascii="Times New Roman" w:hAnsi="Times New Roman" w:cs="Times New Roman"/>
          <w:sz w:val="24"/>
          <w:szCs w:val="24"/>
        </w:rPr>
        <w:t xml:space="preserve"> и </w:t>
      </w:r>
      <w:r w:rsidR="00613B66">
        <w:rPr>
          <w:rFonts w:ascii="Times New Roman" w:hAnsi="Times New Roman" w:cs="Times New Roman"/>
          <w:sz w:val="24"/>
          <w:szCs w:val="24"/>
        </w:rPr>
        <w:t>губернатор Магаданской области</w:t>
      </w:r>
      <w:r w:rsidRPr="00613B66">
        <w:rPr>
          <w:rFonts w:ascii="Times New Roman" w:hAnsi="Times New Roman" w:cs="Times New Roman"/>
          <w:sz w:val="24"/>
          <w:szCs w:val="24"/>
        </w:rPr>
        <w:t xml:space="preserve"> уведомляются не позднее дня, следующего за днем внесения указанного обращения в </w:t>
      </w:r>
      <w:r w:rsidR="00613B66">
        <w:rPr>
          <w:rFonts w:ascii="Times New Roman" w:hAnsi="Times New Roman" w:cs="Times New Roman"/>
          <w:sz w:val="24"/>
          <w:szCs w:val="24"/>
        </w:rPr>
        <w:t>Собрание представителей</w:t>
      </w:r>
      <w:r w:rsidRPr="00613B66">
        <w:rPr>
          <w:rFonts w:ascii="Times New Roman" w:hAnsi="Times New Roman" w:cs="Times New Roman"/>
          <w:sz w:val="24"/>
          <w:szCs w:val="24"/>
        </w:rPr>
        <w:t>.</w:t>
      </w:r>
    </w:p>
    <w:p w:rsidR="001F2656" w:rsidRPr="00613B66" w:rsidRDefault="001F2656" w:rsidP="001F2656">
      <w:pPr>
        <w:autoSpaceDE w:val="0"/>
        <w:autoSpaceDN w:val="0"/>
        <w:adjustRightInd w:val="0"/>
        <w:spacing w:after="0" w:line="240" w:lineRule="auto"/>
        <w:ind w:firstLine="720"/>
        <w:jc w:val="both"/>
        <w:rPr>
          <w:rFonts w:ascii="Times New Roman" w:hAnsi="Times New Roman" w:cs="Times New Roman"/>
          <w:sz w:val="24"/>
          <w:szCs w:val="24"/>
        </w:rPr>
      </w:pPr>
      <w:bookmarkStart w:id="81" w:name="sub_7414"/>
      <w:bookmarkEnd w:id="80"/>
      <w:r w:rsidRPr="00613B66">
        <w:rPr>
          <w:rFonts w:ascii="Times New Roman" w:hAnsi="Times New Roman" w:cs="Times New Roman"/>
          <w:sz w:val="24"/>
          <w:szCs w:val="24"/>
        </w:rPr>
        <w:t xml:space="preserve">4. Рассмотрение инициативы депутатов осуществляется с учетом мнения </w:t>
      </w:r>
      <w:r w:rsidR="004C2D5A">
        <w:rPr>
          <w:rFonts w:ascii="Times New Roman" w:hAnsi="Times New Roman" w:cs="Times New Roman"/>
          <w:sz w:val="24"/>
          <w:szCs w:val="24"/>
        </w:rPr>
        <w:t>губернатора Магаданской области</w:t>
      </w:r>
      <w:r w:rsidRPr="00613B66">
        <w:rPr>
          <w:rFonts w:ascii="Times New Roman" w:hAnsi="Times New Roman" w:cs="Times New Roman"/>
          <w:sz w:val="24"/>
          <w:szCs w:val="24"/>
        </w:rPr>
        <w:t>.</w:t>
      </w:r>
    </w:p>
    <w:p w:rsidR="001F2656" w:rsidRPr="00613B66" w:rsidRDefault="001F2656" w:rsidP="001F2656">
      <w:pPr>
        <w:autoSpaceDE w:val="0"/>
        <w:autoSpaceDN w:val="0"/>
        <w:adjustRightInd w:val="0"/>
        <w:spacing w:after="0" w:line="240" w:lineRule="auto"/>
        <w:ind w:firstLine="720"/>
        <w:jc w:val="both"/>
        <w:rPr>
          <w:rFonts w:ascii="Times New Roman" w:hAnsi="Times New Roman" w:cs="Times New Roman"/>
          <w:sz w:val="24"/>
          <w:szCs w:val="24"/>
        </w:rPr>
      </w:pPr>
      <w:bookmarkStart w:id="82" w:name="sub_7415"/>
      <w:bookmarkEnd w:id="81"/>
      <w:r w:rsidRPr="00613B66">
        <w:rPr>
          <w:rFonts w:ascii="Times New Roman" w:hAnsi="Times New Roman" w:cs="Times New Roman"/>
          <w:sz w:val="24"/>
          <w:szCs w:val="24"/>
        </w:rPr>
        <w:t xml:space="preserve">5. В случае, если при рассмотрении инициативы депутатов об удалении главы </w:t>
      </w:r>
      <w:r w:rsidR="004C2D5A">
        <w:rPr>
          <w:rFonts w:ascii="Times New Roman" w:hAnsi="Times New Roman" w:cs="Times New Roman"/>
          <w:sz w:val="24"/>
          <w:szCs w:val="24"/>
        </w:rPr>
        <w:t>округа</w:t>
      </w:r>
      <w:r w:rsidRPr="00613B66">
        <w:rPr>
          <w:rFonts w:ascii="Times New Roman" w:hAnsi="Times New Roman" w:cs="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4C2D5A">
        <w:rPr>
          <w:rFonts w:ascii="Times New Roman" w:hAnsi="Times New Roman" w:cs="Times New Roman"/>
          <w:sz w:val="24"/>
          <w:szCs w:val="24"/>
        </w:rPr>
        <w:t>Магаданской области</w:t>
      </w:r>
      <w:r w:rsidRPr="00613B66">
        <w:rPr>
          <w:rFonts w:ascii="Times New Roman" w:hAnsi="Times New Roman" w:cs="Times New Roman"/>
          <w:sz w:val="24"/>
          <w:szCs w:val="24"/>
        </w:rPr>
        <w:t xml:space="preserve">, и (или) решений, действий (бездействия) главы </w:t>
      </w:r>
      <w:r w:rsidR="004C2D5A">
        <w:rPr>
          <w:rFonts w:ascii="Times New Roman" w:hAnsi="Times New Roman" w:cs="Times New Roman"/>
          <w:sz w:val="24"/>
          <w:szCs w:val="24"/>
        </w:rPr>
        <w:t>округа</w:t>
      </w:r>
      <w:r w:rsidRPr="00613B66">
        <w:rPr>
          <w:rFonts w:ascii="Times New Roman" w:hAnsi="Times New Roman" w:cs="Times New Roman"/>
          <w:sz w:val="24"/>
          <w:szCs w:val="24"/>
        </w:rPr>
        <w:t xml:space="preserve">, повлекших (повлекшего) наступление последствий, предусмотренных </w:t>
      </w:r>
      <w:hyperlink w:anchor="sub_750102" w:history="1">
        <w:r w:rsidRPr="004C2D5A">
          <w:rPr>
            <w:rFonts w:ascii="Times New Roman" w:hAnsi="Times New Roman" w:cs="Times New Roman"/>
            <w:sz w:val="24"/>
            <w:szCs w:val="24"/>
          </w:rPr>
          <w:t>пунктами 2</w:t>
        </w:r>
      </w:hyperlink>
      <w:r w:rsidRPr="004C2D5A">
        <w:rPr>
          <w:rFonts w:ascii="Times New Roman" w:hAnsi="Times New Roman" w:cs="Times New Roman"/>
          <w:sz w:val="24"/>
          <w:szCs w:val="24"/>
        </w:rPr>
        <w:t xml:space="preserve"> и </w:t>
      </w:r>
      <w:hyperlink w:anchor="sub_750103" w:history="1">
        <w:r w:rsidRPr="004C2D5A">
          <w:rPr>
            <w:rFonts w:ascii="Times New Roman" w:hAnsi="Times New Roman" w:cs="Times New Roman"/>
            <w:sz w:val="24"/>
            <w:szCs w:val="24"/>
          </w:rPr>
          <w:t>3 части 1 статьи 75</w:t>
        </w:r>
      </w:hyperlink>
      <w:r w:rsidRPr="00613B66">
        <w:rPr>
          <w:rFonts w:ascii="Times New Roman" w:hAnsi="Times New Roman" w:cs="Times New Roman"/>
          <w:sz w:val="24"/>
          <w:szCs w:val="24"/>
        </w:rPr>
        <w:t xml:space="preserve"> Федерального закона</w:t>
      </w:r>
      <w:r w:rsidR="004C2D5A">
        <w:rPr>
          <w:rFonts w:ascii="Times New Roman" w:hAnsi="Times New Roman" w:cs="Times New Roman"/>
          <w:sz w:val="24"/>
          <w:szCs w:val="24"/>
        </w:rPr>
        <w:t xml:space="preserve"> </w:t>
      </w:r>
      <w:r w:rsidR="004C2D5A" w:rsidRPr="00543D7F">
        <w:rPr>
          <w:rFonts w:ascii="Times New Roman" w:hAnsi="Times New Roman" w:cs="Times New Roman"/>
          <w:sz w:val="24"/>
          <w:szCs w:val="24"/>
        </w:rPr>
        <w:t>«Об общих принципах организации местного самоуправления в Российской Федерации»</w:t>
      </w:r>
      <w:r w:rsidRPr="00613B66">
        <w:rPr>
          <w:rFonts w:ascii="Times New Roman" w:hAnsi="Times New Roman" w:cs="Times New Roman"/>
          <w:sz w:val="24"/>
          <w:szCs w:val="24"/>
        </w:rPr>
        <w:t xml:space="preserve">, решение об удалении главы в отставку может быть принято только при согласии </w:t>
      </w:r>
      <w:r w:rsidR="004C2D5A">
        <w:rPr>
          <w:rFonts w:ascii="Times New Roman" w:hAnsi="Times New Roman" w:cs="Times New Roman"/>
          <w:sz w:val="24"/>
          <w:szCs w:val="24"/>
        </w:rPr>
        <w:t>губернатора Магаданской области</w:t>
      </w:r>
      <w:r w:rsidRPr="00613B66">
        <w:rPr>
          <w:rFonts w:ascii="Times New Roman" w:hAnsi="Times New Roman" w:cs="Times New Roman"/>
          <w:sz w:val="24"/>
          <w:szCs w:val="24"/>
        </w:rPr>
        <w:t>.</w:t>
      </w:r>
    </w:p>
    <w:p w:rsidR="001F2656" w:rsidRPr="00613B66" w:rsidRDefault="001F2656" w:rsidP="001F2656">
      <w:pPr>
        <w:autoSpaceDE w:val="0"/>
        <w:autoSpaceDN w:val="0"/>
        <w:adjustRightInd w:val="0"/>
        <w:spacing w:after="0" w:line="240" w:lineRule="auto"/>
        <w:ind w:firstLine="720"/>
        <w:jc w:val="both"/>
        <w:rPr>
          <w:rFonts w:ascii="Times New Roman" w:hAnsi="Times New Roman" w:cs="Times New Roman"/>
          <w:sz w:val="24"/>
          <w:szCs w:val="24"/>
        </w:rPr>
      </w:pPr>
      <w:bookmarkStart w:id="83" w:name="sub_7416"/>
      <w:bookmarkEnd w:id="82"/>
      <w:r w:rsidRPr="00613B66">
        <w:rPr>
          <w:rFonts w:ascii="Times New Roman" w:hAnsi="Times New Roman" w:cs="Times New Roman"/>
          <w:sz w:val="24"/>
          <w:szCs w:val="24"/>
        </w:rPr>
        <w:t xml:space="preserve">6. Инициатива </w:t>
      </w:r>
      <w:r w:rsidR="003B7B6C">
        <w:rPr>
          <w:rFonts w:ascii="Times New Roman" w:hAnsi="Times New Roman" w:cs="Times New Roman"/>
          <w:sz w:val="24"/>
          <w:szCs w:val="24"/>
        </w:rPr>
        <w:t>губернатора Магаданской области</w:t>
      </w:r>
      <w:r w:rsidRPr="00613B66">
        <w:rPr>
          <w:rFonts w:ascii="Times New Roman" w:hAnsi="Times New Roman" w:cs="Times New Roman"/>
          <w:sz w:val="24"/>
          <w:szCs w:val="24"/>
        </w:rPr>
        <w:t xml:space="preserve"> об удалении главы </w:t>
      </w:r>
      <w:r w:rsidR="003B7B6C">
        <w:rPr>
          <w:rFonts w:ascii="Times New Roman" w:hAnsi="Times New Roman" w:cs="Times New Roman"/>
          <w:sz w:val="24"/>
          <w:szCs w:val="24"/>
        </w:rPr>
        <w:t xml:space="preserve">Сусуманского городского округа </w:t>
      </w:r>
      <w:r w:rsidRPr="00613B66">
        <w:rPr>
          <w:rFonts w:ascii="Times New Roman" w:hAnsi="Times New Roman" w:cs="Times New Roman"/>
          <w:sz w:val="24"/>
          <w:szCs w:val="24"/>
        </w:rPr>
        <w:t xml:space="preserve">в отставку оформляется в виде обращения, которое вносится в </w:t>
      </w:r>
      <w:r w:rsidR="005B5E19">
        <w:rPr>
          <w:rFonts w:ascii="Times New Roman" w:hAnsi="Times New Roman" w:cs="Times New Roman"/>
          <w:sz w:val="24"/>
          <w:szCs w:val="24"/>
        </w:rPr>
        <w:t xml:space="preserve">Собрание </w:t>
      </w:r>
      <w:r w:rsidRPr="00613B66">
        <w:rPr>
          <w:rFonts w:ascii="Times New Roman" w:hAnsi="Times New Roman" w:cs="Times New Roman"/>
          <w:sz w:val="24"/>
          <w:szCs w:val="24"/>
        </w:rPr>
        <w:t>представител</w:t>
      </w:r>
      <w:r w:rsidR="005B5E19">
        <w:rPr>
          <w:rFonts w:ascii="Times New Roman" w:hAnsi="Times New Roman" w:cs="Times New Roman"/>
          <w:sz w:val="24"/>
          <w:szCs w:val="24"/>
        </w:rPr>
        <w:t>ей</w:t>
      </w:r>
      <w:r w:rsidRPr="00613B66">
        <w:rPr>
          <w:rFonts w:ascii="Times New Roman" w:hAnsi="Times New Roman" w:cs="Times New Roman"/>
          <w:sz w:val="24"/>
          <w:szCs w:val="24"/>
        </w:rPr>
        <w:t xml:space="preserve"> вместе с проектом соответствующего решения </w:t>
      </w:r>
      <w:r w:rsidR="005B5E19">
        <w:rPr>
          <w:rFonts w:ascii="Times New Roman" w:hAnsi="Times New Roman" w:cs="Times New Roman"/>
          <w:sz w:val="24"/>
          <w:szCs w:val="24"/>
        </w:rPr>
        <w:t xml:space="preserve">Собрания </w:t>
      </w:r>
      <w:r w:rsidRPr="00613B66">
        <w:rPr>
          <w:rFonts w:ascii="Times New Roman" w:hAnsi="Times New Roman" w:cs="Times New Roman"/>
          <w:sz w:val="24"/>
          <w:szCs w:val="24"/>
        </w:rPr>
        <w:t>представител</w:t>
      </w:r>
      <w:r w:rsidR="005B5E19">
        <w:rPr>
          <w:rFonts w:ascii="Times New Roman" w:hAnsi="Times New Roman" w:cs="Times New Roman"/>
          <w:sz w:val="24"/>
          <w:szCs w:val="24"/>
        </w:rPr>
        <w:t>ей</w:t>
      </w:r>
      <w:r w:rsidRPr="00613B66">
        <w:rPr>
          <w:rFonts w:ascii="Times New Roman" w:hAnsi="Times New Roman" w:cs="Times New Roman"/>
          <w:sz w:val="24"/>
          <w:szCs w:val="24"/>
        </w:rPr>
        <w:t xml:space="preserve">. О выдвижении данной инициативы глава уведомляется не позднее дня, следующего за днем внесения указанного обращения в </w:t>
      </w:r>
      <w:r w:rsidR="005B5E19">
        <w:rPr>
          <w:rFonts w:ascii="Times New Roman" w:hAnsi="Times New Roman" w:cs="Times New Roman"/>
          <w:sz w:val="24"/>
          <w:szCs w:val="24"/>
        </w:rPr>
        <w:t xml:space="preserve">Собрание </w:t>
      </w:r>
      <w:r w:rsidRPr="00613B66">
        <w:rPr>
          <w:rFonts w:ascii="Times New Roman" w:hAnsi="Times New Roman" w:cs="Times New Roman"/>
          <w:sz w:val="24"/>
          <w:szCs w:val="24"/>
        </w:rPr>
        <w:t>представител</w:t>
      </w:r>
      <w:r w:rsidR="005B5E19">
        <w:rPr>
          <w:rFonts w:ascii="Times New Roman" w:hAnsi="Times New Roman" w:cs="Times New Roman"/>
          <w:sz w:val="24"/>
          <w:szCs w:val="24"/>
        </w:rPr>
        <w:t>ей</w:t>
      </w:r>
      <w:r w:rsidRPr="00613B66">
        <w:rPr>
          <w:rFonts w:ascii="Times New Roman" w:hAnsi="Times New Roman" w:cs="Times New Roman"/>
          <w:sz w:val="24"/>
          <w:szCs w:val="24"/>
        </w:rPr>
        <w:t>.</w:t>
      </w:r>
    </w:p>
    <w:p w:rsidR="001F2656" w:rsidRPr="00613B66" w:rsidRDefault="001F2656" w:rsidP="001F2656">
      <w:pPr>
        <w:autoSpaceDE w:val="0"/>
        <w:autoSpaceDN w:val="0"/>
        <w:adjustRightInd w:val="0"/>
        <w:spacing w:after="0" w:line="240" w:lineRule="auto"/>
        <w:ind w:firstLine="720"/>
        <w:jc w:val="both"/>
        <w:rPr>
          <w:rFonts w:ascii="Times New Roman" w:hAnsi="Times New Roman" w:cs="Times New Roman"/>
          <w:sz w:val="24"/>
          <w:szCs w:val="24"/>
        </w:rPr>
      </w:pPr>
      <w:bookmarkStart w:id="84" w:name="sub_7417"/>
      <w:bookmarkEnd w:id="83"/>
      <w:r w:rsidRPr="00613B66">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F2656" w:rsidRPr="00613B66" w:rsidRDefault="001F2656" w:rsidP="001F2656">
      <w:pPr>
        <w:autoSpaceDE w:val="0"/>
        <w:autoSpaceDN w:val="0"/>
        <w:adjustRightInd w:val="0"/>
        <w:spacing w:after="0" w:line="240" w:lineRule="auto"/>
        <w:ind w:firstLine="720"/>
        <w:jc w:val="both"/>
        <w:rPr>
          <w:rFonts w:ascii="Times New Roman" w:hAnsi="Times New Roman" w:cs="Times New Roman"/>
          <w:sz w:val="24"/>
          <w:szCs w:val="24"/>
        </w:rPr>
      </w:pPr>
      <w:bookmarkStart w:id="85" w:name="sub_7418"/>
      <w:bookmarkEnd w:id="84"/>
      <w:r w:rsidRPr="00613B66">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w:t>
      </w:r>
      <w:r w:rsidR="004732DE">
        <w:rPr>
          <w:rFonts w:ascii="Times New Roman" w:hAnsi="Times New Roman" w:cs="Times New Roman"/>
          <w:sz w:val="24"/>
          <w:szCs w:val="24"/>
        </w:rPr>
        <w:t xml:space="preserve">гана муниципального образования и </w:t>
      </w:r>
      <w:bookmarkStart w:id="86" w:name="sub_7419"/>
      <w:bookmarkEnd w:id="85"/>
      <w:r w:rsidRPr="00613B66">
        <w:rPr>
          <w:rFonts w:ascii="Times New Roman" w:hAnsi="Times New Roman" w:cs="Times New Roman"/>
          <w:sz w:val="24"/>
          <w:szCs w:val="24"/>
        </w:rPr>
        <w:t xml:space="preserve">подписывается председателем </w:t>
      </w:r>
      <w:r w:rsidR="004732DE">
        <w:rPr>
          <w:rFonts w:ascii="Times New Roman" w:hAnsi="Times New Roman" w:cs="Times New Roman"/>
          <w:sz w:val="24"/>
          <w:szCs w:val="24"/>
        </w:rPr>
        <w:t xml:space="preserve">Собрания </w:t>
      </w:r>
      <w:r w:rsidRPr="00613B66">
        <w:rPr>
          <w:rFonts w:ascii="Times New Roman" w:hAnsi="Times New Roman" w:cs="Times New Roman"/>
          <w:sz w:val="24"/>
          <w:szCs w:val="24"/>
        </w:rPr>
        <w:t>представител</w:t>
      </w:r>
      <w:r w:rsidR="004732DE">
        <w:rPr>
          <w:rFonts w:ascii="Times New Roman" w:hAnsi="Times New Roman" w:cs="Times New Roman"/>
          <w:sz w:val="24"/>
          <w:szCs w:val="24"/>
        </w:rPr>
        <w:t>ей</w:t>
      </w:r>
      <w:r w:rsidRPr="00613B66">
        <w:rPr>
          <w:rFonts w:ascii="Times New Roman" w:hAnsi="Times New Roman" w:cs="Times New Roman"/>
          <w:sz w:val="24"/>
          <w:szCs w:val="24"/>
        </w:rPr>
        <w:t>.</w:t>
      </w:r>
    </w:p>
    <w:p w:rsidR="001F2656" w:rsidRPr="00613B66" w:rsidRDefault="003C2F37" w:rsidP="001F2656">
      <w:pPr>
        <w:autoSpaceDE w:val="0"/>
        <w:autoSpaceDN w:val="0"/>
        <w:adjustRightInd w:val="0"/>
        <w:spacing w:after="0" w:line="240" w:lineRule="auto"/>
        <w:ind w:firstLine="720"/>
        <w:jc w:val="both"/>
        <w:rPr>
          <w:rFonts w:ascii="Times New Roman" w:hAnsi="Times New Roman" w:cs="Times New Roman"/>
          <w:sz w:val="24"/>
          <w:szCs w:val="24"/>
        </w:rPr>
      </w:pPr>
      <w:bookmarkStart w:id="87" w:name="sub_74113"/>
      <w:bookmarkEnd w:id="86"/>
      <w:r>
        <w:rPr>
          <w:rFonts w:ascii="Times New Roman" w:hAnsi="Times New Roman" w:cs="Times New Roman"/>
          <w:sz w:val="24"/>
          <w:szCs w:val="24"/>
        </w:rPr>
        <w:t>9</w:t>
      </w:r>
      <w:r w:rsidR="001F2656" w:rsidRPr="00613B66">
        <w:rPr>
          <w:rFonts w:ascii="Times New Roman" w:hAnsi="Times New Roman" w:cs="Times New Roman"/>
          <w:sz w:val="24"/>
          <w:szCs w:val="24"/>
        </w:rPr>
        <w:t xml:space="preserve">. При рассмотрении и принятии </w:t>
      </w:r>
      <w:r>
        <w:rPr>
          <w:rFonts w:ascii="Times New Roman" w:hAnsi="Times New Roman" w:cs="Times New Roman"/>
          <w:sz w:val="24"/>
          <w:szCs w:val="24"/>
        </w:rPr>
        <w:t xml:space="preserve">Собрание </w:t>
      </w:r>
      <w:r w:rsidR="001F2656" w:rsidRPr="00613B66">
        <w:rPr>
          <w:rFonts w:ascii="Times New Roman" w:hAnsi="Times New Roman" w:cs="Times New Roman"/>
          <w:sz w:val="24"/>
          <w:szCs w:val="24"/>
        </w:rPr>
        <w:t>представител</w:t>
      </w:r>
      <w:r>
        <w:rPr>
          <w:rFonts w:ascii="Times New Roman" w:hAnsi="Times New Roman" w:cs="Times New Roman"/>
          <w:sz w:val="24"/>
          <w:szCs w:val="24"/>
        </w:rPr>
        <w:t>ей</w:t>
      </w:r>
      <w:r w:rsidR="001F2656" w:rsidRPr="00613B66">
        <w:rPr>
          <w:rFonts w:ascii="Times New Roman" w:hAnsi="Times New Roman" w:cs="Times New Roman"/>
          <w:sz w:val="24"/>
          <w:szCs w:val="24"/>
        </w:rPr>
        <w:t xml:space="preserve"> решения об удалении главы в отставку должны быть обеспечены:</w:t>
      </w:r>
    </w:p>
    <w:p w:rsidR="001F2656" w:rsidRPr="00613B66" w:rsidRDefault="001F2656" w:rsidP="001F2656">
      <w:pPr>
        <w:autoSpaceDE w:val="0"/>
        <w:autoSpaceDN w:val="0"/>
        <w:adjustRightInd w:val="0"/>
        <w:spacing w:after="0" w:line="240" w:lineRule="auto"/>
        <w:ind w:firstLine="720"/>
        <w:jc w:val="both"/>
        <w:rPr>
          <w:rFonts w:ascii="Times New Roman" w:hAnsi="Times New Roman" w:cs="Times New Roman"/>
          <w:sz w:val="24"/>
          <w:szCs w:val="24"/>
        </w:rPr>
      </w:pPr>
      <w:bookmarkStart w:id="88" w:name="sub_741131"/>
      <w:bookmarkEnd w:id="87"/>
      <w:r w:rsidRPr="00613B66">
        <w:rPr>
          <w:rFonts w:ascii="Times New Roman" w:hAnsi="Times New Roman" w:cs="Times New Roman"/>
          <w:sz w:val="24"/>
          <w:szCs w:val="24"/>
        </w:rPr>
        <w:t xml:space="preserve">1) заблаговременное получение им уведомления о дате и месте проведения заседания, а также ознакомление с обращением депутатов или </w:t>
      </w:r>
      <w:r w:rsidR="003C2F37">
        <w:rPr>
          <w:rFonts w:ascii="Times New Roman" w:hAnsi="Times New Roman" w:cs="Times New Roman"/>
          <w:sz w:val="24"/>
          <w:szCs w:val="24"/>
        </w:rPr>
        <w:t>губернатора Магаданской области</w:t>
      </w:r>
      <w:r w:rsidRPr="00613B66">
        <w:rPr>
          <w:rFonts w:ascii="Times New Roman" w:hAnsi="Times New Roman" w:cs="Times New Roman"/>
          <w:sz w:val="24"/>
          <w:szCs w:val="24"/>
        </w:rPr>
        <w:t xml:space="preserve"> и с проектом решения представительного органа муниципального образования об удалении его в отставку;</w:t>
      </w:r>
    </w:p>
    <w:p w:rsidR="001F2656" w:rsidRPr="00613B66" w:rsidRDefault="001F2656" w:rsidP="001F2656">
      <w:pPr>
        <w:autoSpaceDE w:val="0"/>
        <w:autoSpaceDN w:val="0"/>
        <w:adjustRightInd w:val="0"/>
        <w:spacing w:after="0" w:line="240" w:lineRule="auto"/>
        <w:ind w:firstLine="720"/>
        <w:jc w:val="both"/>
        <w:rPr>
          <w:rFonts w:ascii="Times New Roman" w:hAnsi="Times New Roman" w:cs="Times New Roman"/>
          <w:sz w:val="24"/>
          <w:szCs w:val="24"/>
        </w:rPr>
      </w:pPr>
      <w:bookmarkStart w:id="89" w:name="sub_741132"/>
      <w:bookmarkEnd w:id="88"/>
      <w:r w:rsidRPr="00613B66">
        <w:rPr>
          <w:rFonts w:ascii="Times New Roman" w:hAnsi="Times New Roman" w:cs="Times New Roman"/>
          <w:sz w:val="24"/>
          <w:szCs w:val="24"/>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1F2656" w:rsidRPr="00613B66" w:rsidRDefault="001F2656" w:rsidP="001F2656">
      <w:pPr>
        <w:autoSpaceDE w:val="0"/>
        <w:autoSpaceDN w:val="0"/>
        <w:adjustRightInd w:val="0"/>
        <w:spacing w:after="0" w:line="240" w:lineRule="auto"/>
        <w:ind w:firstLine="720"/>
        <w:jc w:val="both"/>
        <w:rPr>
          <w:rFonts w:ascii="Times New Roman" w:hAnsi="Times New Roman" w:cs="Times New Roman"/>
          <w:sz w:val="24"/>
          <w:szCs w:val="24"/>
        </w:rPr>
      </w:pPr>
      <w:bookmarkStart w:id="90" w:name="sub_74114"/>
      <w:bookmarkEnd w:id="89"/>
      <w:r w:rsidRPr="00613B66">
        <w:rPr>
          <w:rFonts w:ascii="Times New Roman" w:hAnsi="Times New Roman" w:cs="Times New Roman"/>
          <w:sz w:val="24"/>
          <w:szCs w:val="24"/>
        </w:rPr>
        <w:t>1</w:t>
      </w:r>
      <w:r w:rsidR="003C2F37">
        <w:rPr>
          <w:rFonts w:ascii="Times New Roman" w:hAnsi="Times New Roman" w:cs="Times New Roman"/>
          <w:sz w:val="24"/>
          <w:szCs w:val="24"/>
        </w:rPr>
        <w:t>0</w:t>
      </w:r>
      <w:r w:rsidRPr="00613B66">
        <w:rPr>
          <w:rFonts w:ascii="Times New Roman" w:hAnsi="Times New Roman" w:cs="Times New Roman"/>
          <w:sz w:val="24"/>
          <w:szCs w:val="24"/>
        </w:rPr>
        <w:t xml:space="preserve">. В случае, если глава </w:t>
      </w:r>
      <w:r w:rsidR="003C2F37">
        <w:rPr>
          <w:rFonts w:ascii="Times New Roman" w:hAnsi="Times New Roman" w:cs="Times New Roman"/>
          <w:sz w:val="24"/>
          <w:szCs w:val="24"/>
        </w:rPr>
        <w:t>городского округа</w:t>
      </w:r>
      <w:r w:rsidRPr="00613B66">
        <w:rPr>
          <w:rFonts w:ascii="Times New Roman" w:hAnsi="Times New Roman" w:cs="Times New Roman"/>
          <w:sz w:val="24"/>
          <w:szCs w:val="24"/>
        </w:rPr>
        <w:t xml:space="preserve"> не согласен с решением </w:t>
      </w:r>
      <w:r w:rsidR="003C2F37">
        <w:rPr>
          <w:rFonts w:ascii="Times New Roman" w:hAnsi="Times New Roman" w:cs="Times New Roman"/>
          <w:sz w:val="24"/>
          <w:szCs w:val="24"/>
        </w:rPr>
        <w:t xml:space="preserve">Собрания </w:t>
      </w:r>
      <w:r w:rsidRPr="00613B66">
        <w:rPr>
          <w:rFonts w:ascii="Times New Roman" w:hAnsi="Times New Roman" w:cs="Times New Roman"/>
          <w:sz w:val="24"/>
          <w:szCs w:val="24"/>
        </w:rPr>
        <w:t>представител</w:t>
      </w:r>
      <w:r w:rsidR="003C2F37">
        <w:rPr>
          <w:rFonts w:ascii="Times New Roman" w:hAnsi="Times New Roman" w:cs="Times New Roman"/>
          <w:sz w:val="24"/>
          <w:szCs w:val="24"/>
        </w:rPr>
        <w:t>ей</w:t>
      </w:r>
      <w:r w:rsidRPr="00613B66">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1F2656" w:rsidRPr="00613B66" w:rsidRDefault="001F2656" w:rsidP="001F2656">
      <w:pPr>
        <w:autoSpaceDE w:val="0"/>
        <w:autoSpaceDN w:val="0"/>
        <w:adjustRightInd w:val="0"/>
        <w:spacing w:after="0" w:line="240" w:lineRule="auto"/>
        <w:ind w:firstLine="720"/>
        <w:jc w:val="both"/>
        <w:rPr>
          <w:rFonts w:ascii="Times New Roman" w:hAnsi="Times New Roman" w:cs="Times New Roman"/>
          <w:sz w:val="24"/>
          <w:szCs w:val="24"/>
        </w:rPr>
      </w:pPr>
      <w:bookmarkStart w:id="91" w:name="sub_74115"/>
      <w:bookmarkEnd w:id="90"/>
      <w:r w:rsidRPr="00613B66">
        <w:rPr>
          <w:rFonts w:ascii="Times New Roman" w:hAnsi="Times New Roman" w:cs="Times New Roman"/>
          <w:sz w:val="24"/>
          <w:szCs w:val="24"/>
        </w:rPr>
        <w:t>1</w:t>
      </w:r>
      <w:r w:rsidR="003C2F37">
        <w:rPr>
          <w:rFonts w:ascii="Times New Roman" w:hAnsi="Times New Roman" w:cs="Times New Roman"/>
          <w:sz w:val="24"/>
          <w:szCs w:val="24"/>
        </w:rPr>
        <w:t>1</w:t>
      </w:r>
      <w:r w:rsidRPr="00613B66">
        <w:rPr>
          <w:rFonts w:ascii="Times New Roman" w:hAnsi="Times New Roman" w:cs="Times New Roman"/>
          <w:sz w:val="24"/>
          <w:szCs w:val="24"/>
        </w:rPr>
        <w:t xml:space="preserve">. Решение </w:t>
      </w:r>
      <w:r w:rsidR="00AE6A7A">
        <w:rPr>
          <w:rFonts w:ascii="Times New Roman" w:hAnsi="Times New Roman" w:cs="Times New Roman"/>
          <w:sz w:val="24"/>
          <w:szCs w:val="24"/>
        </w:rPr>
        <w:t xml:space="preserve">Собрания </w:t>
      </w:r>
      <w:r w:rsidRPr="00613B66">
        <w:rPr>
          <w:rFonts w:ascii="Times New Roman" w:hAnsi="Times New Roman" w:cs="Times New Roman"/>
          <w:sz w:val="24"/>
          <w:szCs w:val="24"/>
        </w:rPr>
        <w:t>представител</w:t>
      </w:r>
      <w:r w:rsidR="00AE6A7A">
        <w:rPr>
          <w:rFonts w:ascii="Times New Roman" w:hAnsi="Times New Roman" w:cs="Times New Roman"/>
          <w:sz w:val="24"/>
          <w:szCs w:val="24"/>
        </w:rPr>
        <w:t>ей</w:t>
      </w:r>
      <w:r w:rsidRPr="00613B66">
        <w:rPr>
          <w:rFonts w:ascii="Times New Roman" w:hAnsi="Times New Roman" w:cs="Times New Roman"/>
          <w:sz w:val="24"/>
          <w:szCs w:val="24"/>
        </w:rPr>
        <w:t xml:space="preserve"> об удалении главы </w:t>
      </w:r>
      <w:r w:rsidR="00AE6A7A">
        <w:rPr>
          <w:rFonts w:ascii="Times New Roman" w:hAnsi="Times New Roman" w:cs="Times New Roman"/>
          <w:sz w:val="24"/>
          <w:szCs w:val="24"/>
        </w:rPr>
        <w:t>округа</w:t>
      </w:r>
      <w:r w:rsidRPr="00613B66">
        <w:rPr>
          <w:rFonts w:ascii="Times New Roman" w:hAnsi="Times New Roman" w:cs="Times New Roman"/>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глава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AE6A7A">
        <w:rPr>
          <w:rFonts w:ascii="Times New Roman" w:hAnsi="Times New Roman" w:cs="Times New Roman"/>
          <w:sz w:val="24"/>
          <w:szCs w:val="24"/>
        </w:rPr>
        <w:t xml:space="preserve">Собрания </w:t>
      </w:r>
      <w:r w:rsidR="00AE6A7A" w:rsidRPr="00613B66">
        <w:rPr>
          <w:rFonts w:ascii="Times New Roman" w:hAnsi="Times New Roman" w:cs="Times New Roman"/>
          <w:sz w:val="24"/>
          <w:szCs w:val="24"/>
        </w:rPr>
        <w:t>представител</w:t>
      </w:r>
      <w:r w:rsidR="00AE6A7A">
        <w:rPr>
          <w:rFonts w:ascii="Times New Roman" w:hAnsi="Times New Roman" w:cs="Times New Roman"/>
          <w:sz w:val="24"/>
          <w:szCs w:val="24"/>
        </w:rPr>
        <w:t>ей</w:t>
      </w:r>
      <w:r w:rsidRPr="00613B66">
        <w:rPr>
          <w:rFonts w:ascii="Times New Roman" w:hAnsi="Times New Roman" w:cs="Times New Roman"/>
          <w:sz w:val="24"/>
          <w:szCs w:val="24"/>
        </w:rPr>
        <w:t>.</w:t>
      </w:r>
    </w:p>
    <w:bookmarkEnd w:id="91"/>
    <w:p w:rsidR="001F2656" w:rsidRPr="00613B66" w:rsidRDefault="001F2656" w:rsidP="001F2656">
      <w:pPr>
        <w:autoSpaceDE w:val="0"/>
        <w:autoSpaceDN w:val="0"/>
        <w:adjustRightInd w:val="0"/>
        <w:spacing w:after="0" w:line="240" w:lineRule="auto"/>
        <w:ind w:firstLine="720"/>
        <w:jc w:val="both"/>
        <w:rPr>
          <w:rFonts w:ascii="Times New Roman" w:hAnsi="Times New Roman" w:cs="Times New Roman"/>
          <w:sz w:val="24"/>
          <w:szCs w:val="24"/>
        </w:rPr>
      </w:pPr>
      <w:r w:rsidRPr="00613B66">
        <w:rPr>
          <w:rFonts w:ascii="Times New Roman" w:hAnsi="Times New Roman" w:cs="Times New Roman"/>
          <w:sz w:val="24"/>
          <w:szCs w:val="24"/>
        </w:rPr>
        <w:t>1</w:t>
      </w:r>
      <w:r w:rsidR="003C2F37">
        <w:rPr>
          <w:rFonts w:ascii="Times New Roman" w:hAnsi="Times New Roman" w:cs="Times New Roman"/>
          <w:sz w:val="24"/>
          <w:szCs w:val="24"/>
        </w:rPr>
        <w:t>2</w:t>
      </w:r>
      <w:r w:rsidRPr="00613B66">
        <w:rPr>
          <w:rFonts w:ascii="Times New Roman" w:hAnsi="Times New Roman" w:cs="Times New Roman"/>
          <w:sz w:val="24"/>
          <w:szCs w:val="24"/>
        </w:rPr>
        <w:t xml:space="preserve">. Глава </w:t>
      </w:r>
      <w:r w:rsidR="00742C35">
        <w:rPr>
          <w:rFonts w:ascii="Times New Roman" w:hAnsi="Times New Roman" w:cs="Times New Roman"/>
          <w:sz w:val="24"/>
          <w:szCs w:val="24"/>
        </w:rPr>
        <w:t>Сусуманского городского округа</w:t>
      </w:r>
      <w:r w:rsidRPr="00613B66">
        <w:rPr>
          <w:rFonts w:ascii="Times New Roman" w:hAnsi="Times New Roman" w:cs="Times New Roman"/>
          <w:sz w:val="24"/>
          <w:szCs w:val="24"/>
        </w:rPr>
        <w:t xml:space="preserve">, в отношении которого </w:t>
      </w:r>
      <w:r w:rsidR="00742C35">
        <w:rPr>
          <w:rFonts w:ascii="Times New Roman" w:hAnsi="Times New Roman" w:cs="Times New Roman"/>
          <w:sz w:val="24"/>
          <w:szCs w:val="24"/>
        </w:rPr>
        <w:t xml:space="preserve">Собранием </w:t>
      </w:r>
      <w:r w:rsidR="00742C35" w:rsidRPr="00613B66">
        <w:rPr>
          <w:rFonts w:ascii="Times New Roman" w:hAnsi="Times New Roman" w:cs="Times New Roman"/>
          <w:sz w:val="24"/>
          <w:szCs w:val="24"/>
        </w:rPr>
        <w:t>представител</w:t>
      </w:r>
      <w:r w:rsidR="00742C35">
        <w:rPr>
          <w:rFonts w:ascii="Times New Roman" w:hAnsi="Times New Roman" w:cs="Times New Roman"/>
          <w:sz w:val="24"/>
          <w:szCs w:val="24"/>
        </w:rPr>
        <w:t>ей</w:t>
      </w:r>
      <w:r w:rsidRPr="00613B66">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3C2F37">
        <w:rPr>
          <w:rFonts w:ascii="Times New Roman" w:hAnsi="Times New Roman" w:cs="Times New Roman"/>
          <w:sz w:val="24"/>
          <w:szCs w:val="24"/>
        </w:rPr>
        <w:t xml:space="preserve"> </w:t>
      </w:r>
      <w:r w:rsidRPr="00613B66">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1F2656" w:rsidRPr="009D4CA6" w:rsidRDefault="001F2656" w:rsidP="009D4CA6">
      <w:pPr>
        <w:widowControl w:val="0"/>
        <w:spacing w:after="0" w:line="280" w:lineRule="atLeast"/>
        <w:ind w:firstLine="567"/>
        <w:jc w:val="both"/>
        <w:outlineLvl w:val="3"/>
        <w:rPr>
          <w:rFonts w:ascii="Times New Roman" w:hAnsi="Times New Roman" w:cs="Times New Roman"/>
          <w:bCs/>
          <w:sz w:val="24"/>
          <w:szCs w:val="24"/>
        </w:rPr>
      </w:pPr>
    </w:p>
    <w:p w:rsidR="007A4AAA" w:rsidRPr="008A5250" w:rsidRDefault="007A4AAA" w:rsidP="0080457A">
      <w:pPr>
        <w:pStyle w:val="1"/>
        <w:suppressLineNumbers/>
        <w:spacing w:before="0" w:line="240" w:lineRule="auto"/>
        <w:ind w:firstLine="567"/>
        <w:jc w:val="both"/>
        <w:rPr>
          <w:rFonts w:ascii="Times New Roman" w:hAnsi="Times New Roman" w:cs="Times New Roman"/>
          <w:color w:val="auto"/>
          <w:sz w:val="24"/>
          <w:szCs w:val="24"/>
        </w:rPr>
      </w:pPr>
      <w:bookmarkStart w:id="92" w:name="_Toc417661653"/>
      <w:r w:rsidRPr="008A5250">
        <w:rPr>
          <w:rFonts w:ascii="Times New Roman" w:hAnsi="Times New Roman" w:cs="Times New Roman"/>
          <w:color w:val="auto"/>
          <w:sz w:val="24"/>
          <w:szCs w:val="24"/>
        </w:rPr>
        <w:lastRenderedPageBreak/>
        <w:t>Г</w:t>
      </w:r>
      <w:r w:rsidR="00434CCA">
        <w:rPr>
          <w:rFonts w:ascii="Times New Roman" w:hAnsi="Times New Roman" w:cs="Times New Roman"/>
          <w:color w:val="auto"/>
          <w:sz w:val="24"/>
          <w:szCs w:val="24"/>
        </w:rPr>
        <w:t>лава</w:t>
      </w:r>
      <w:r w:rsidR="00113A19">
        <w:rPr>
          <w:rFonts w:ascii="Times New Roman" w:hAnsi="Times New Roman" w:cs="Times New Roman"/>
          <w:color w:val="auto"/>
          <w:sz w:val="24"/>
          <w:szCs w:val="24"/>
        </w:rPr>
        <w:t xml:space="preserve"> </w:t>
      </w:r>
      <w:r w:rsidRPr="008A5250">
        <w:rPr>
          <w:rFonts w:ascii="Times New Roman" w:hAnsi="Times New Roman" w:cs="Times New Roman"/>
          <w:color w:val="auto"/>
          <w:sz w:val="24"/>
          <w:szCs w:val="24"/>
        </w:rPr>
        <w:t xml:space="preserve">X. </w:t>
      </w:r>
      <w:r w:rsidR="00434CCA">
        <w:rPr>
          <w:rFonts w:ascii="Times New Roman" w:hAnsi="Times New Roman" w:cs="Times New Roman"/>
          <w:color w:val="auto"/>
          <w:sz w:val="24"/>
          <w:szCs w:val="24"/>
        </w:rPr>
        <w:t>Порядок принятия Устава Сусуманского городского округа, решения о внесении в него изменений и (или) дополнений</w:t>
      </w:r>
      <w:bookmarkEnd w:id="92"/>
    </w:p>
    <w:p w:rsidR="00AB1040" w:rsidRPr="008A5250" w:rsidRDefault="00AB104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rsidR="007A4AAA" w:rsidRPr="008A5250" w:rsidRDefault="007A4AAA" w:rsidP="0080457A">
      <w:pPr>
        <w:pStyle w:val="2"/>
        <w:suppressLineNumbers/>
        <w:spacing w:before="0" w:line="240" w:lineRule="auto"/>
        <w:ind w:firstLine="567"/>
        <w:jc w:val="both"/>
        <w:rPr>
          <w:rFonts w:ascii="Times New Roman" w:hAnsi="Times New Roman" w:cs="Times New Roman"/>
          <w:color w:val="auto"/>
          <w:sz w:val="24"/>
          <w:szCs w:val="24"/>
        </w:rPr>
      </w:pPr>
      <w:bookmarkStart w:id="93" w:name="_Toc417661654"/>
      <w:r w:rsidRPr="008A5250">
        <w:rPr>
          <w:rFonts w:ascii="Times New Roman" w:hAnsi="Times New Roman" w:cs="Times New Roman"/>
          <w:color w:val="auto"/>
          <w:sz w:val="24"/>
          <w:szCs w:val="24"/>
        </w:rPr>
        <w:t xml:space="preserve">Статья </w:t>
      </w:r>
      <w:r w:rsidR="00097A97">
        <w:rPr>
          <w:rFonts w:ascii="Times New Roman" w:hAnsi="Times New Roman" w:cs="Times New Roman"/>
          <w:color w:val="auto"/>
          <w:sz w:val="24"/>
          <w:szCs w:val="24"/>
        </w:rPr>
        <w:t>58</w:t>
      </w:r>
      <w:r w:rsidRPr="008A5250">
        <w:rPr>
          <w:rFonts w:ascii="Times New Roman" w:hAnsi="Times New Roman" w:cs="Times New Roman"/>
          <w:color w:val="auto"/>
          <w:sz w:val="24"/>
          <w:szCs w:val="24"/>
        </w:rPr>
        <w:t xml:space="preserve">. Порядок принятия Устава </w:t>
      </w:r>
      <w:r w:rsidR="00CF1484">
        <w:rPr>
          <w:rFonts w:ascii="Times New Roman" w:hAnsi="Times New Roman" w:cs="Times New Roman"/>
          <w:color w:val="auto"/>
          <w:sz w:val="24"/>
          <w:szCs w:val="24"/>
        </w:rPr>
        <w:t>Сусуманского городского округа</w:t>
      </w:r>
      <w:r w:rsidRPr="008A5250">
        <w:rPr>
          <w:rFonts w:ascii="Times New Roman" w:hAnsi="Times New Roman" w:cs="Times New Roman"/>
          <w:color w:val="auto"/>
          <w:sz w:val="24"/>
          <w:szCs w:val="24"/>
        </w:rPr>
        <w:t>, решения о внесении в него изменений и (или) дополнений</w:t>
      </w:r>
      <w:bookmarkEnd w:id="93"/>
    </w:p>
    <w:p w:rsidR="007A4AAA" w:rsidRPr="0084268A" w:rsidRDefault="0084268A" w:rsidP="0084268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A50E5" w:rsidRPr="0084268A">
        <w:rPr>
          <w:rFonts w:ascii="Times New Roman" w:hAnsi="Times New Roman" w:cs="Times New Roman"/>
          <w:sz w:val="24"/>
          <w:szCs w:val="24"/>
        </w:rPr>
        <w:t>Проект У</w:t>
      </w:r>
      <w:r w:rsidR="007A4AAA" w:rsidRPr="0084268A">
        <w:rPr>
          <w:rFonts w:ascii="Times New Roman" w:hAnsi="Times New Roman" w:cs="Times New Roman"/>
          <w:sz w:val="24"/>
          <w:szCs w:val="24"/>
        </w:rPr>
        <w:t xml:space="preserve">става </w:t>
      </w:r>
      <w:r w:rsidR="00B16DF6" w:rsidRPr="0084268A">
        <w:rPr>
          <w:rFonts w:ascii="Times New Roman" w:hAnsi="Times New Roman" w:cs="Times New Roman"/>
          <w:sz w:val="24"/>
          <w:szCs w:val="24"/>
        </w:rPr>
        <w:t>Сусума</w:t>
      </w:r>
      <w:r w:rsidR="00F55259" w:rsidRPr="0084268A">
        <w:rPr>
          <w:rFonts w:ascii="Times New Roman" w:hAnsi="Times New Roman" w:cs="Times New Roman"/>
          <w:sz w:val="24"/>
          <w:szCs w:val="24"/>
        </w:rPr>
        <w:t>нского</w:t>
      </w:r>
      <w:r w:rsidR="001A50E5" w:rsidRPr="0084268A">
        <w:rPr>
          <w:rFonts w:ascii="Times New Roman" w:hAnsi="Times New Roman" w:cs="Times New Roman"/>
          <w:sz w:val="24"/>
          <w:szCs w:val="24"/>
        </w:rPr>
        <w:t xml:space="preserve"> городского округа</w:t>
      </w:r>
      <w:r w:rsidR="007A4AAA" w:rsidRPr="0084268A">
        <w:rPr>
          <w:rFonts w:ascii="Times New Roman" w:hAnsi="Times New Roman" w:cs="Times New Roman"/>
          <w:sz w:val="24"/>
          <w:szCs w:val="24"/>
        </w:rPr>
        <w:t>, проект решения о внесении изменений и</w:t>
      </w:r>
      <w:r w:rsidR="001A50E5" w:rsidRPr="0084268A">
        <w:rPr>
          <w:rFonts w:ascii="Times New Roman" w:hAnsi="Times New Roman" w:cs="Times New Roman"/>
          <w:sz w:val="24"/>
          <w:szCs w:val="24"/>
        </w:rPr>
        <w:t xml:space="preserve"> дополнений в У</w:t>
      </w:r>
      <w:r w:rsidR="007A4AAA" w:rsidRPr="0084268A">
        <w:rPr>
          <w:rFonts w:ascii="Times New Roman" w:hAnsi="Times New Roman" w:cs="Times New Roman"/>
          <w:sz w:val="24"/>
          <w:szCs w:val="24"/>
        </w:rPr>
        <w:t>став не позднее чем за 30 дней до дня р</w:t>
      </w:r>
      <w:r w:rsidR="001A50E5" w:rsidRPr="0084268A">
        <w:rPr>
          <w:rFonts w:ascii="Times New Roman" w:hAnsi="Times New Roman" w:cs="Times New Roman"/>
          <w:sz w:val="24"/>
          <w:szCs w:val="24"/>
        </w:rPr>
        <w:t>ассмотрения вопроса о принятии У</w:t>
      </w:r>
      <w:r w:rsidR="007A4AAA" w:rsidRPr="0084268A">
        <w:rPr>
          <w:rFonts w:ascii="Times New Roman" w:hAnsi="Times New Roman" w:cs="Times New Roman"/>
          <w:sz w:val="24"/>
          <w:szCs w:val="24"/>
        </w:rPr>
        <w:t>става муниципального образования, решения о вне</w:t>
      </w:r>
      <w:r w:rsidR="001A50E5" w:rsidRPr="0084268A">
        <w:rPr>
          <w:rFonts w:ascii="Times New Roman" w:hAnsi="Times New Roman" w:cs="Times New Roman"/>
          <w:sz w:val="24"/>
          <w:szCs w:val="24"/>
        </w:rPr>
        <w:t>сении изменений и дополнений в У</w:t>
      </w:r>
      <w:r w:rsidR="007A4AAA" w:rsidRPr="0084268A">
        <w:rPr>
          <w:rFonts w:ascii="Times New Roman" w:hAnsi="Times New Roman" w:cs="Times New Roman"/>
          <w:sz w:val="24"/>
          <w:szCs w:val="24"/>
        </w:rPr>
        <w:t>став муниципального образования подлежат официальному опубликованию</w:t>
      </w:r>
      <w:r w:rsidR="00333F25" w:rsidRPr="0084268A">
        <w:rPr>
          <w:rFonts w:ascii="Times New Roman" w:hAnsi="Times New Roman" w:cs="Times New Roman"/>
          <w:sz w:val="24"/>
          <w:szCs w:val="24"/>
        </w:rPr>
        <w:t xml:space="preserve"> (обнародованию)</w:t>
      </w:r>
      <w:r w:rsidR="007A4AAA" w:rsidRPr="0084268A">
        <w:rPr>
          <w:rFonts w:ascii="Times New Roman" w:hAnsi="Times New Roman" w:cs="Times New Roman"/>
          <w:sz w:val="24"/>
          <w:szCs w:val="24"/>
        </w:rPr>
        <w:t xml:space="preserve"> с одновременным опубликованием </w:t>
      </w:r>
      <w:r w:rsidR="00333F25" w:rsidRPr="0084268A">
        <w:rPr>
          <w:rFonts w:ascii="Times New Roman" w:hAnsi="Times New Roman" w:cs="Times New Roman"/>
          <w:sz w:val="24"/>
          <w:szCs w:val="24"/>
        </w:rPr>
        <w:t xml:space="preserve">(обнародованием) </w:t>
      </w:r>
      <w:r w:rsidR="007A4AAA" w:rsidRPr="0084268A">
        <w:rPr>
          <w:rFonts w:ascii="Times New Roman" w:hAnsi="Times New Roman" w:cs="Times New Roman"/>
          <w:sz w:val="24"/>
          <w:szCs w:val="24"/>
        </w:rPr>
        <w:t>установленного Собрание</w:t>
      </w:r>
      <w:r w:rsidR="001A50E5" w:rsidRPr="0084268A">
        <w:rPr>
          <w:rFonts w:ascii="Times New Roman" w:hAnsi="Times New Roman" w:cs="Times New Roman"/>
          <w:sz w:val="24"/>
          <w:szCs w:val="24"/>
        </w:rPr>
        <w:t>м представителей П</w:t>
      </w:r>
      <w:r w:rsidR="007A4AAA" w:rsidRPr="0084268A">
        <w:rPr>
          <w:rFonts w:ascii="Times New Roman" w:hAnsi="Times New Roman" w:cs="Times New Roman"/>
          <w:sz w:val="24"/>
          <w:szCs w:val="24"/>
        </w:rPr>
        <w:t>орядка учета предложений по проекту указанного устава, проекту указанного решения</w:t>
      </w:r>
      <w:r w:rsidR="00333F25" w:rsidRPr="0084268A">
        <w:rPr>
          <w:rFonts w:ascii="Times New Roman" w:hAnsi="Times New Roman" w:cs="Times New Roman"/>
          <w:sz w:val="24"/>
          <w:szCs w:val="24"/>
        </w:rPr>
        <w:t xml:space="preserve"> о внесении изменений в Устав</w:t>
      </w:r>
      <w:r w:rsidR="007A4AAA" w:rsidRPr="0084268A">
        <w:rPr>
          <w:rFonts w:ascii="Times New Roman" w:hAnsi="Times New Roman" w:cs="Times New Roman"/>
          <w:sz w:val="24"/>
          <w:szCs w:val="24"/>
        </w:rPr>
        <w:t xml:space="preserve">, а также порядка участия граждан в его обсуждении. Не требуется официальное опубликование </w:t>
      </w:r>
      <w:r w:rsidR="00333F25" w:rsidRPr="0084268A">
        <w:rPr>
          <w:rFonts w:ascii="Times New Roman" w:hAnsi="Times New Roman" w:cs="Times New Roman"/>
          <w:sz w:val="24"/>
          <w:szCs w:val="24"/>
        </w:rPr>
        <w:t xml:space="preserve">(обнародование) </w:t>
      </w:r>
      <w:r w:rsidR="007A4AAA" w:rsidRPr="0084268A">
        <w:rPr>
          <w:rFonts w:ascii="Times New Roman" w:hAnsi="Times New Roman" w:cs="Times New Roman"/>
          <w:sz w:val="24"/>
          <w:szCs w:val="24"/>
        </w:rPr>
        <w:t>порядка учета предложений по проекту решения о внесении изменений и дополнений в</w:t>
      </w:r>
      <w:r w:rsidR="009F577F" w:rsidRPr="0084268A">
        <w:rPr>
          <w:rFonts w:ascii="Times New Roman" w:hAnsi="Times New Roman" w:cs="Times New Roman"/>
          <w:sz w:val="24"/>
          <w:szCs w:val="24"/>
        </w:rPr>
        <w:t xml:space="preserve"> </w:t>
      </w:r>
      <w:r w:rsidR="00333F25" w:rsidRPr="0084268A">
        <w:rPr>
          <w:rFonts w:ascii="Times New Roman" w:hAnsi="Times New Roman" w:cs="Times New Roman"/>
          <w:sz w:val="24"/>
          <w:szCs w:val="24"/>
        </w:rPr>
        <w:t>У</w:t>
      </w:r>
      <w:r w:rsidR="007A4AAA" w:rsidRPr="0084268A">
        <w:rPr>
          <w:rFonts w:ascii="Times New Roman" w:hAnsi="Times New Roman" w:cs="Times New Roman"/>
          <w:sz w:val="24"/>
          <w:szCs w:val="24"/>
        </w:rPr>
        <w:t xml:space="preserve">став, а также порядка участия граждан в его обсуждении в случае, если указанные изменения и дополнения вносятся в целях приведения </w:t>
      </w:r>
      <w:r w:rsidR="003B3250" w:rsidRPr="0084268A">
        <w:rPr>
          <w:rFonts w:ascii="Times New Roman" w:hAnsi="Times New Roman" w:cs="Times New Roman"/>
          <w:sz w:val="24"/>
          <w:szCs w:val="24"/>
        </w:rPr>
        <w:t>У</w:t>
      </w:r>
      <w:r w:rsidR="007A4AAA" w:rsidRPr="0084268A">
        <w:rPr>
          <w:rFonts w:ascii="Times New Roman" w:hAnsi="Times New Roman" w:cs="Times New Roman"/>
          <w:sz w:val="24"/>
          <w:szCs w:val="24"/>
        </w:rPr>
        <w:t>става в соответствие с Конституцией Российской Федерации, федеральными законами.</w:t>
      </w:r>
    </w:p>
    <w:p w:rsidR="007A4AAA" w:rsidRPr="0084268A" w:rsidRDefault="0084268A" w:rsidP="0084268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A4AAA" w:rsidRPr="0084268A">
        <w:rPr>
          <w:rFonts w:ascii="Times New Roman" w:hAnsi="Times New Roman" w:cs="Times New Roman"/>
          <w:sz w:val="24"/>
          <w:szCs w:val="24"/>
        </w:rPr>
        <w:t>По проекту Устава и по проек</w:t>
      </w:r>
      <w:r w:rsidR="003B3250" w:rsidRPr="0084268A">
        <w:rPr>
          <w:rFonts w:ascii="Times New Roman" w:hAnsi="Times New Roman" w:cs="Times New Roman"/>
          <w:sz w:val="24"/>
          <w:szCs w:val="24"/>
        </w:rPr>
        <w:t>ту решения о внесении изменений и</w:t>
      </w:r>
      <w:r w:rsidR="007A4AAA" w:rsidRPr="0084268A">
        <w:rPr>
          <w:rFonts w:ascii="Times New Roman" w:hAnsi="Times New Roman" w:cs="Times New Roman"/>
          <w:sz w:val="24"/>
          <w:szCs w:val="24"/>
        </w:rPr>
        <w:t xml:space="preserve"> дополнений в Устав, проводятся публичные слушания, кр</w:t>
      </w:r>
      <w:r w:rsidR="001A50E5" w:rsidRPr="0084268A">
        <w:rPr>
          <w:rFonts w:ascii="Times New Roman" w:hAnsi="Times New Roman" w:cs="Times New Roman"/>
          <w:sz w:val="24"/>
          <w:szCs w:val="24"/>
        </w:rPr>
        <w:t>оме случаев, когда изменения в У</w:t>
      </w:r>
      <w:r w:rsidR="007A4AAA" w:rsidRPr="0084268A">
        <w:rPr>
          <w:rFonts w:ascii="Times New Roman" w:hAnsi="Times New Roman" w:cs="Times New Roman"/>
          <w:sz w:val="24"/>
          <w:szCs w:val="24"/>
        </w:rPr>
        <w:t>став вносятся исключительно в ц</w:t>
      </w:r>
      <w:r w:rsidR="001A50E5" w:rsidRPr="0084268A">
        <w:rPr>
          <w:rFonts w:ascii="Times New Roman" w:hAnsi="Times New Roman" w:cs="Times New Roman"/>
          <w:sz w:val="24"/>
          <w:szCs w:val="24"/>
        </w:rPr>
        <w:t>елях приведения закрепляемых в У</w:t>
      </w:r>
      <w:r w:rsidR="007A4AAA" w:rsidRPr="0084268A">
        <w:rPr>
          <w:rFonts w:ascii="Times New Roman" w:hAnsi="Times New Roman" w:cs="Times New Roman"/>
          <w:sz w:val="24"/>
          <w:szCs w:val="24"/>
        </w:rPr>
        <w:t>ставе вопросов местного значения и полномочий по их решению в соответствие с Конституцией Российской Федерации, федеральными законами</w:t>
      </w:r>
      <w:r w:rsidR="00B16DF6" w:rsidRPr="0084268A">
        <w:rPr>
          <w:rFonts w:ascii="Times New Roman" w:hAnsi="Times New Roman" w:cs="Times New Roman"/>
          <w:sz w:val="24"/>
          <w:szCs w:val="24"/>
        </w:rPr>
        <w:t>.</w:t>
      </w:r>
    </w:p>
    <w:p w:rsidR="007A4AAA" w:rsidRPr="0084268A" w:rsidRDefault="0084268A" w:rsidP="0084268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A4AAA" w:rsidRPr="0084268A">
        <w:rPr>
          <w:rFonts w:ascii="Times New Roman" w:hAnsi="Times New Roman" w:cs="Times New Roman"/>
          <w:sz w:val="24"/>
          <w:szCs w:val="24"/>
        </w:rPr>
        <w:t xml:space="preserve">Решение Собрания представителей о принятии Устава и решение о внесении изменений, дополнений в него, принимается большинством в </w:t>
      </w:r>
      <w:r w:rsidR="003B3250" w:rsidRPr="0084268A">
        <w:rPr>
          <w:rFonts w:ascii="Times New Roman" w:hAnsi="Times New Roman" w:cs="Times New Roman"/>
          <w:sz w:val="24"/>
          <w:szCs w:val="24"/>
        </w:rPr>
        <w:t>2/3</w:t>
      </w:r>
      <w:r w:rsidR="007A4AAA" w:rsidRPr="0084268A">
        <w:rPr>
          <w:rFonts w:ascii="Times New Roman" w:hAnsi="Times New Roman" w:cs="Times New Roman"/>
          <w:sz w:val="24"/>
          <w:szCs w:val="24"/>
        </w:rPr>
        <w:t xml:space="preserve"> голосов от установленной численности депутатов Собрания представителей.</w:t>
      </w:r>
    </w:p>
    <w:p w:rsidR="0084268A" w:rsidRDefault="0084268A" w:rsidP="0084268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7A4AAA" w:rsidRPr="0084268A">
        <w:rPr>
          <w:rFonts w:ascii="Times New Roman" w:hAnsi="Times New Roman" w:cs="Times New Roman"/>
          <w:sz w:val="24"/>
          <w:szCs w:val="24"/>
        </w:rPr>
        <w:t xml:space="preserve">Устав, решение о внесении изменений, дополнений в Устав </w:t>
      </w:r>
      <w:r w:rsidR="003E11DB" w:rsidRPr="0084268A">
        <w:rPr>
          <w:rFonts w:ascii="Times New Roman" w:hAnsi="Times New Roman" w:cs="Times New Roman"/>
          <w:sz w:val="24"/>
          <w:szCs w:val="24"/>
        </w:rPr>
        <w:t>направляется главой Сусуманского городского округа для государственной регистрации в течение 15 дней со дня его принятия в порядке, предусмотренном федеральным законодательством</w:t>
      </w:r>
      <w:r w:rsidR="007A4AAA" w:rsidRPr="0084268A">
        <w:rPr>
          <w:rFonts w:ascii="Times New Roman" w:hAnsi="Times New Roman" w:cs="Times New Roman"/>
          <w:sz w:val="24"/>
          <w:szCs w:val="24"/>
        </w:rPr>
        <w:t>.</w:t>
      </w:r>
    </w:p>
    <w:p w:rsidR="007A4AAA" w:rsidRPr="0084268A" w:rsidRDefault="0084268A" w:rsidP="0084268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7A4AAA" w:rsidRPr="0084268A">
        <w:rPr>
          <w:rFonts w:ascii="Times New Roman" w:hAnsi="Times New Roman" w:cs="Times New Roman"/>
          <w:sz w:val="24"/>
          <w:szCs w:val="24"/>
        </w:rPr>
        <w:t xml:space="preserve">Глава </w:t>
      </w:r>
      <w:r w:rsidR="00B16DF6" w:rsidRPr="0084268A">
        <w:rPr>
          <w:rFonts w:ascii="Times New Roman" w:hAnsi="Times New Roman" w:cs="Times New Roman"/>
          <w:sz w:val="24"/>
          <w:szCs w:val="24"/>
        </w:rPr>
        <w:t>Сусума</w:t>
      </w:r>
      <w:r w:rsidR="00F55259" w:rsidRPr="0084268A">
        <w:rPr>
          <w:rFonts w:ascii="Times New Roman" w:hAnsi="Times New Roman" w:cs="Times New Roman"/>
          <w:sz w:val="24"/>
          <w:szCs w:val="24"/>
        </w:rPr>
        <w:t>нского</w:t>
      </w:r>
      <w:r w:rsidR="001A50E5" w:rsidRPr="0084268A">
        <w:rPr>
          <w:rFonts w:ascii="Times New Roman" w:hAnsi="Times New Roman" w:cs="Times New Roman"/>
          <w:sz w:val="24"/>
          <w:szCs w:val="24"/>
        </w:rPr>
        <w:t xml:space="preserve"> городского округа</w:t>
      </w:r>
      <w:r w:rsidR="007A4AAA" w:rsidRPr="0084268A">
        <w:rPr>
          <w:rFonts w:ascii="Times New Roman" w:hAnsi="Times New Roman" w:cs="Times New Roman"/>
          <w:sz w:val="24"/>
          <w:szCs w:val="24"/>
        </w:rPr>
        <w:t xml:space="preserve"> обязан опубликовать (об</w:t>
      </w:r>
      <w:r w:rsidR="001A50E5" w:rsidRPr="0084268A">
        <w:rPr>
          <w:rFonts w:ascii="Times New Roman" w:hAnsi="Times New Roman" w:cs="Times New Roman"/>
          <w:sz w:val="24"/>
          <w:szCs w:val="24"/>
        </w:rPr>
        <w:t>народовать) зарегистрированные У</w:t>
      </w:r>
      <w:r w:rsidR="007A4AAA" w:rsidRPr="0084268A">
        <w:rPr>
          <w:rFonts w:ascii="Times New Roman" w:hAnsi="Times New Roman" w:cs="Times New Roman"/>
          <w:sz w:val="24"/>
          <w:szCs w:val="24"/>
        </w:rPr>
        <w:t xml:space="preserve">став, муниципальный правовой акт о внесении изменений и дополнений в </w:t>
      </w:r>
      <w:r w:rsidR="001A50E5" w:rsidRPr="0084268A">
        <w:rPr>
          <w:rFonts w:ascii="Times New Roman" w:hAnsi="Times New Roman" w:cs="Times New Roman"/>
          <w:sz w:val="24"/>
          <w:szCs w:val="24"/>
        </w:rPr>
        <w:t>У</w:t>
      </w:r>
      <w:r w:rsidR="007A4AAA" w:rsidRPr="0084268A">
        <w:rPr>
          <w:rFonts w:ascii="Times New Roman" w:hAnsi="Times New Roman" w:cs="Times New Roman"/>
          <w:sz w:val="24"/>
          <w:szCs w:val="24"/>
        </w:rPr>
        <w:t xml:space="preserve">став в течение </w:t>
      </w:r>
      <w:r w:rsidR="005C22DE" w:rsidRPr="0084268A">
        <w:rPr>
          <w:rFonts w:ascii="Times New Roman" w:hAnsi="Times New Roman" w:cs="Times New Roman"/>
          <w:sz w:val="24"/>
          <w:szCs w:val="24"/>
        </w:rPr>
        <w:t>7</w:t>
      </w:r>
      <w:r w:rsidR="007A4AAA" w:rsidRPr="0084268A">
        <w:rPr>
          <w:rFonts w:ascii="Times New Roman" w:hAnsi="Times New Roman" w:cs="Times New Roman"/>
          <w:sz w:val="24"/>
          <w:szCs w:val="24"/>
        </w:rPr>
        <w:t xml:space="preserve"> дней со дня его поступления из </w:t>
      </w:r>
      <w:r w:rsidR="003B3250" w:rsidRPr="0084268A">
        <w:rPr>
          <w:rFonts w:ascii="Times New Roman" w:hAnsi="Times New Roman" w:cs="Times New Roman"/>
          <w:sz w:val="24"/>
          <w:szCs w:val="24"/>
        </w:rPr>
        <w:t xml:space="preserve">территориального органа </w:t>
      </w:r>
      <w:r w:rsidR="007A4AAA" w:rsidRPr="0084268A">
        <w:rPr>
          <w:rFonts w:ascii="Times New Roman" w:hAnsi="Times New Roman" w:cs="Times New Roman"/>
          <w:sz w:val="24"/>
          <w:szCs w:val="24"/>
        </w:rPr>
        <w:t>уполномоченного федерального органа исполнитель</w:t>
      </w:r>
      <w:r w:rsidR="001A50E5" w:rsidRPr="0084268A">
        <w:rPr>
          <w:rFonts w:ascii="Times New Roman" w:hAnsi="Times New Roman" w:cs="Times New Roman"/>
          <w:sz w:val="24"/>
          <w:szCs w:val="24"/>
        </w:rPr>
        <w:t>ной власти в сфере регистрации У</w:t>
      </w:r>
      <w:r w:rsidR="007A4AAA" w:rsidRPr="0084268A">
        <w:rPr>
          <w:rFonts w:ascii="Times New Roman" w:hAnsi="Times New Roman" w:cs="Times New Roman"/>
          <w:sz w:val="24"/>
          <w:szCs w:val="24"/>
        </w:rPr>
        <w:t>ставов муниципальных образований.</w:t>
      </w:r>
    </w:p>
    <w:p w:rsidR="00AB1040" w:rsidRPr="008A5250" w:rsidRDefault="00AB104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7A4AAA" w:rsidRPr="008A5250" w:rsidRDefault="007A4AAA" w:rsidP="0080457A">
      <w:pPr>
        <w:pStyle w:val="2"/>
        <w:suppressLineNumbers/>
        <w:spacing w:before="0" w:line="240" w:lineRule="auto"/>
        <w:ind w:firstLine="567"/>
        <w:jc w:val="both"/>
        <w:rPr>
          <w:rFonts w:ascii="Times New Roman" w:hAnsi="Times New Roman" w:cs="Times New Roman"/>
          <w:color w:val="auto"/>
          <w:sz w:val="24"/>
          <w:szCs w:val="24"/>
        </w:rPr>
      </w:pPr>
      <w:bookmarkStart w:id="94" w:name="_Toc417661655"/>
      <w:r w:rsidRPr="008A5250">
        <w:rPr>
          <w:rFonts w:ascii="Times New Roman" w:hAnsi="Times New Roman" w:cs="Times New Roman"/>
          <w:color w:val="auto"/>
          <w:sz w:val="24"/>
          <w:szCs w:val="24"/>
        </w:rPr>
        <w:t xml:space="preserve">Статья </w:t>
      </w:r>
      <w:r w:rsidR="00097A97">
        <w:rPr>
          <w:rFonts w:ascii="Times New Roman" w:hAnsi="Times New Roman" w:cs="Times New Roman"/>
          <w:color w:val="auto"/>
          <w:sz w:val="24"/>
          <w:szCs w:val="24"/>
        </w:rPr>
        <w:t>59</w:t>
      </w:r>
      <w:r w:rsidR="00DC6183">
        <w:rPr>
          <w:rFonts w:ascii="Times New Roman" w:hAnsi="Times New Roman" w:cs="Times New Roman"/>
          <w:color w:val="auto"/>
          <w:sz w:val="24"/>
          <w:szCs w:val="24"/>
        </w:rPr>
        <w:t>. Вступление в силу Устава</w:t>
      </w:r>
      <w:r w:rsidRPr="008A5250">
        <w:rPr>
          <w:rFonts w:ascii="Times New Roman" w:hAnsi="Times New Roman" w:cs="Times New Roman"/>
          <w:color w:val="auto"/>
          <w:sz w:val="24"/>
          <w:szCs w:val="24"/>
        </w:rPr>
        <w:t>, решения о внесении изменений и дополнений в Устав</w:t>
      </w:r>
      <w:bookmarkEnd w:id="94"/>
    </w:p>
    <w:p w:rsidR="007A4AAA" w:rsidRPr="0084268A" w:rsidRDefault="0084268A" w:rsidP="0084268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A4AAA" w:rsidRPr="0084268A">
        <w:rPr>
          <w:rFonts w:ascii="Times New Roman" w:hAnsi="Times New Roman" w:cs="Times New Roman"/>
          <w:sz w:val="24"/>
          <w:szCs w:val="24"/>
        </w:rPr>
        <w:t>Устав муниципального образования</w:t>
      </w:r>
      <w:r w:rsidR="0044349D" w:rsidRPr="0084268A">
        <w:rPr>
          <w:rFonts w:ascii="Times New Roman" w:hAnsi="Times New Roman" w:cs="Times New Roman"/>
          <w:sz w:val="24"/>
          <w:szCs w:val="24"/>
        </w:rPr>
        <w:t xml:space="preserve"> «</w:t>
      </w:r>
      <w:r w:rsidR="00DC1A18" w:rsidRPr="0084268A">
        <w:rPr>
          <w:rFonts w:ascii="Times New Roman" w:hAnsi="Times New Roman" w:cs="Times New Roman"/>
          <w:sz w:val="24"/>
          <w:szCs w:val="24"/>
        </w:rPr>
        <w:t>Сусума</w:t>
      </w:r>
      <w:r w:rsidR="00F55259" w:rsidRPr="0084268A">
        <w:rPr>
          <w:rFonts w:ascii="Times New Roman" w:hAnsi="Times New Roman" w:cs="Times New Roman"/>
          <w:sz w:val="24"/>
          <w:szCs w:val="24"/>
        </w:rPr>
        <w:t>н</w:t>
      </w:r>
      <w:r w:rsidR="0044349D" w:rsidRPr="0084268A">
        <w:rPr>
          <w:rFonts w:ascii="Times New Roman" w:hAnsi="Times New Roman" w:cs="Times New Roman"/>
          <w:sz w:val="24"/>
          <w:szCs w:val="24"/>
        </w:rPr>
        <w:t>ский городской округ»</w:t>
      </w:r>
      <w:r w:rsidR="007A4AAA" w:rsidRPr="0084268A">
        <w:rPr>
          <w:rFonts w:ascii="Times New Roman" w:hAnsi="Times New Roman" w:cs="Times New Roman"/>
          <w:sz w:val="24"/>
          <w:szCs w:val="24"/>
        </w:rPr>
        <w:t xml:space="preserve">, решение о внесении изменений и дополнений в </w:t>
      </w:r>
      <w:r w:rsidR="0044349D" w:rsidRPr="0084268A">
        <w:rPr>
          <w:rFonts w:ascii="Times New Roman" w:hAnsi="Times New Roman" w:cs="Times New Roman"/>
          <w:sz w:val="24"/>
          <w:szCs w:val="24"/>
        </w:rPr>
        <w:t>У</w:t>
      </w:r>
      <w:r w:rsidR="0060714F" w:rsidRPr="0084268A">
        <w:rPr>
          <w:rFonts w:ascii="Times New Roman" w:hAnsi="Times New Roman" w:cs="Times New Roman"/>
          <w:sz w:val="24"/>
          <w:szCs w:val="24"/>
        </w:rPr>
        <w:t xml:space="preserve">став, </w:t>
      </w:r>
      <w:r w:rsidR="007A4AAA" w:rsidRPr="0084268A">
        <w:rPr>
          <w:rFonts w:ascii="Times New Roman" w:hAnsi="Times New Roman" w:cs="Times New Roman"/>
          <w:sz w:val="24"/>
          <w:szCs w:val="24"/>
        </w:rPr>
        <w:t>вступают в силу посл</w:t>
      </w:r>
      <w:r w:rsidR="0070319D" w:rsidRPr="0084268A">
        <w:rPr>
          <w:rFonts w:ascii="Times New Roman" w:hAnsi="Times New Roman" w:cs="Times New Roman"/>
          <w:sz w:val="24"/>
          <w:szCs w:val="24"/>
        </w:rPr>
        <w:t>е их официального опубликования.</w:t>
      </w:r>
    </w:p>
    <w:p w:rsidR="007A4AAA" w:rsidRPr="0084268A" w:rsidRDefault="0084268A" w:rsidP="0084268A">
      <w:pPr>
        <w:widowControl w:val="0"/>
        <w:suppressLineNumbers/>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A4AAA" w:rsidRPr="0084268A">
        <w:rPr>
          <w:rFonts w:ascii="Times New Roman" w:hAnsi="Times New Roman" w:cs="Times New Roman"/>
          <w:sz w:val="24"/>
          <w:szCs w:val="24"/>
        </w:rPr>
        <w:t>Измен</w:t>
      </w:r>
      <w:r w:rsidR="0044349D" w:rsidRPr="0084268A">
        <w:rPr>
          <w:rFonts w:ascii="Times New Roman" w:hAnsi="Times New Roman" w:cs="Times New Roman"/>
          <w:sz w:val="24"/>
          <w:szCs w:val="24"/>
        </w:rPr>
        <w:t>ения и дополнения, внесенные в У</w:t>
      </w:r>
      <w:r w:rsidR="007A4AAA" w:rsidRPr="0084268A">
        <w:rPr>
          <w:rFonts w:ascii="Times New Roman" w:hAnsi="Times New Roman" w:cs="Times New Roman"/>
          <w:sz w:val="24"/>
          <w:szCs w:val="24"/>
        </w:rPr>
        <w:t xml:space="preserve">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решение о внесении в </w:t>
      </w:r>
      <w:r w:rsidR="00DC1A18" w:rsidRPr="0084268A">
        <w:rPr>
          <w:rFonts w:ascii="Times New Roman" w:hAnsi="Times New Roman" w:cs="Times New Roman"/>
          <w:sz w:val="24"/>
          <w:szCs w:val="24"/>
        </w:rPr>
        <w:t>У</w:t>
      </w:r>
      <w:r w:rsidR="007A4AAA" w:rsidRPr="0084268A">
        <w:rPr>
          <w:rFonts w:ascii="Times New Roman" w:hAnsi="Times New Roman" w:cs="Times New Roman"/>
          <w:sz w:val="24"/>
          <w:szCs w:val="24"/>
        </w:rPr>
        <w:t>став указанных изменений и дополнений.</w:t>
      </w:r>
    </w:p>
    <w:p w:rsidR="00DC1A18" w:rsidRPr="0084268A" w:rsidRDefault="009D430D" w:rsidP="0084268A">
      <w:pPr>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4268A">
        <w:rPr>
          <w:rFonts w:ascii="Times New Roman" w:hAnsi="Times New Roman" w:cs="Times New Roman"/>
          <w:sz w:val="24"/>
          <w:szCs w:val="24"/>
        </w:rPr>
        <w:t xml:space="preserve">. </w:t>
      </w:r>
      <w:r w:rsidR="00DC1A18" w:rsidRPr="0084268A">
        <w:rPr>
          <w:rFonts w:ascii="Times New Roman" w:hAnsi="Times New Roman" w:cs="Times New Roman"/>
          <w:sz w:val="24"/>
          <w:szCs w:val="24"/>
        </w:rPr>
        <w:t xml:space="preserve">Глава </w:t>
      </w:r>
      <w:r w:rsidR="00D36573" w:rsidRPr="0084268A">
        <w:rPr>
          <w:rFonts w:ascii="Times New Roman" w:hAnsi="Times New Roman" w:cs="Times New Roman"/>
          <w:sz w:val="24"/>
          <w:szCs w:val="24"/>
        </w:rPr>
        <w:t xml:space="preserve">городского </w:t>
      </w:r>
      <w:r w:rsidR="00DC1A18" w:rsidRPr="0084268A">
        <w:rPr>
          <w:rFonts w:ascii="Times New Roman" w:hAnsi="Times New Roman" w:cs="Times New Roman"/>
          <w:sz w:val="24"/>
          <w:szCs w:val="24"/>
        </w:rPr>
        <w:t xml:space="preserve">округа в течение 10 дней со дня официального опубликования </w:t>
      </w:r>
      <w:r w:rsidR="00DA7D04" w:rsidRPr="0084268A">
        <w:rPr>
          <w:rFonts w:ascii="Times New Roman" w:hAnsi="Times New Roman" w:cs="Times New Roman"/>
          <w:sz w:val="24"/>
          <w:szCs w:val="24"/>
        </w:rPr>
        <w:t>У</w:t>
      </w:r>
      <w:r w:rsidR="00DC1A18" w:rsidRPr="0084268A">
        <w:rPr>
          <w:rFonts w:ascii="Times New Roman" w:hAnsi="Times New Roman" w:cs="Times New Roman"/>
          <w:sz w:val="24"/>
          <w:szCs w:val="24"/>
        </w:rPr>
        <w:t xml:space="preserve">става (муниципального правового акта о внесении изменений в </w:t>
      </w:r>
      <w:r w:rsidR="00DA7D04" w:rsidRPr="0084268A">
        <w:rPr>
          <w:rFonts w:ascii="Times New Roman" w:hAnsi="Times New Roman" w:cs="Times New Roman"/>
          <w:sz w:val="24"/>
          <w:szCs w:val="24"/>
        </w:rPr>
        <w:t>У</w:t>
      </w:r>
      <w:r w:rsidR="00DC1A18" w:rsidRPr="0084268A">
        <w:rPr>
          <w:rFonts w:ascii="Times New Roman" w:hAnsi="Times New Roman" w:cs="Times New Roman"/>
          <w:sz w:val="24"/>
          <w:szCs w:val="24"/>
        </w:rPr>
        <w:t xml:space="preserve">став) обязан направить в регистрирующий орган сведения об источнике и о дате официального опубликования </w:t>
      </w:r>
      <w:r w:rsidR="00DA7D04" w:rsidRPr="0084268A">
        <w:rPr>
          <w:rFonts w:ascii="Times New Roman" w:hAnsi="Times New Roman" w:cs="Times New Roman"/>
          <w:sz w:val="24"/>
          <w:szCs w:val="24"/>
        </w:rPr>
        <w:t>У</w:t>
      </w:r>
      <w:r w:rsidR="00DC1A18" w:rsidRPr="0084268A">
        <w:rPr>
          <w:rFonts w:ascii="Times New Roman" w:hAnsi="Times New Roman" w:cs="Times New Roman"/>
          <w:sz w:val="24"/>
          <w:szCs w:val="24"/>
        </w:rPr>
        <w:t xml:space="preserve">става (муниципального правового акта о внесении изменений в </w:t>
      </w:r>
      <w:r w:rsidR="00DA7D04" w:rsidRPr="0084268A">
        <w:rPr>
          <w:rFonts w:ascii="Times New Roman" w:hAnsi="Times New Roman" w:cs="Times New Roman"/>
          <w:sz w:val="24"/>
          <w:szCs w:val="24"/>
        </w:rPr>
        <w:t>У</w:t>
      </w:r>
      <w:r w:rsidR="00DC1A18" w:rsidRPr="0084268A">
        <w:rPr>
          <w:rFonts w:ascii="Times New Roman" w:hAnsi="Times New Roman" w:cs="Times New Roman"/>
          <w:sz w:val="24"/>
          <w:szCs w:val="24"/>
        </w:rPr>
        <w:t>став) для включения указанных сведений в государственный реестр уставов муниципальных образований Магаданской области.</w:t>
      </w:r>
    </w:p>
    <w:p w:rsidR="00AB1040" w:rsidRPr="008A5250" w:rsidRDefault="00AB1040" w:rsidP="0080457A">
      <w:pPr>
        <w:widowControl w:val="0"/>
        <w:suppressLineNumbers/>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7A4AAA" w:rsidRPr="008A5250" w:rsidRDefault="007A4AAA" w:rsidP="0080457A">
      <w:pPr>
        <w:pStyle w:val="2"/>
        <w:suppressLineNumbers/>
        <w:spacing w:before="0" w:line="240" w:lineRule="auto"/>
        <w:ind w:firstLine="567"/>
        <w:jc w:val="both"/>
        <w:rPr>
          <w:rFonts w:ascii="Times New Roman" w:hAnsi="Times New Roman" w:cs="Times New Roman"/>
          <w:color w:val="auto"/>
          <w:sz w:val="24"/>
          <w:szCs w:val="24"/>
        </w:rPr>
      </w:pPr>
      <w:bookmarkStart w:id="95" w:name="_Toc417661657"/>
      <w:r w:rsidRPr="008A5250">
        <w:rPr>
          <w:rFonts w:ascii="Times New Roman" w:hAnsi="Times New Roman" w:cs="Times New Roman"/>
          <w:color w:val="auto"/>
          <w:sz w:val="24"/>
          <w:szCs w:val="24"/>
        </w:rPr>
        <w:t xml:space="preserve">Статья </w:t>
      </w:r>
      <w:r w:rsidR="00AA6BC9">
        <w:rPr>
          <w:rFonts w:ascii="Times New Roman" w:hAnsi="Times New Roman" w:cs="Times New Roman"/>
          <w:color w:val="auto"/>
          <w:sz w:val="24"/>
          <w:szCs w:val="24"/>
        </w:rPr>
        <w:t>6</w:t>
      </w:r>
      <w:r w:rsidR="00097A97">
        <w:rPr>
          <w:rFonts w:ascii="Times New Roman" w:hAnsi="Times New Roman" w:cs="Times New Roman"/>
          <w:color w:val="auto"/>
          <w:sz w:val="24"/>
          <w:szCs w:val="24"/>
        </w:rPr>
        <w:t>0</w:t>
      </w:r>
      <w:r w:rsidRPr="008A5250">
        <w:rPr>
          <w:rFonts w:ascii="Times New Roman" w:hAnsi="Times New Roman" w:cs="Times New Roman"/>
          <w:color w:val="auto"/>
          <w:sz w:val="24"/>
          <w:szCs w:val="24"/>
        </w:rPr>
        <w:t>. Приведение нормативных актов органов местного самоуправления муниципального образования в соответствие с настоящим Уставом</w:t>
      </w:r>
      <w:bookmarkEnd w:id="95"/>
    </w:p>
    <w:p w:rsidR="007A4AAA" w:rsidRPr="009D430D" w:rsidRDefault="009D430D" w:rsidP="009D430D">
      <w:pPr>
        <w:widowControl w:val="0"/>
        <w:suppressLineNumbers/>
        <w:tabs>
          <w:tab w:val="left" w:pos="0"/>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A4AAA" w:rsidRPr="009D430D">
        <w:rPr>
          <w:rFonts w:ascii="Times New Roman" w:hAnsi="Times New Roman" w:cs="Times New Roman"/>
          <w:sz w:val="24"/>
          <w:szCs w:val="24"/>
        </w:rPr>
        <w:t xml:space="preserve">Органы и должностные лица местного самоуправления муниципального образования </w:t>
      </w:r>
      <w:r w:rsidR="00535803" w:rsidRPr="009D430D">
        <w:rPr>
          <w:rFonts w:ascii="Times New Roman" w:hAnsi="Times New Roman" w:cs="Times New Roman"/>
          <w:sz w:val="24"/>
          <w:szCs w:val="24"/>
        </w:rPr>
        <w:t>«</w:t>
      </w:r>
      <w:r w:rsidR="006831C7" w:rsidRPr="009D430D">
        <w:rPr>
          <w:rFonts w:ascii="Times New Roman" w:hAnsi="Times New Roman" w:cs="Times New Roman"/>
          <w:sz w:val="24"/>
          <w:szCs w:val="24"/>
        </w:rPr>
        <w:t>Сусума</w:t>
      </w:r>
      <w:r w:rsidR="00F55259" w:rsidRPr="009D430D">
        <w:rPr>
          <w:rFonts w:ascii="Times New Roman" w:hAnsi="Times New Roman" w:cs="Times New Roman"/>
          <w:sz w:val="24"/>
          <w:szCs w:val="24"/>
        </w:rPr>
        <w:t>н</w:t>
      </w:r>
      <w:r w:rsidR="00535803" w:rsidRPr="009D430D">
        <w:rPr>
          <w:rFonts w:ascii="Times New Roman" w:hAnsi="Times New Roman" w:cs="Times New Roman"/>
          <w:sz w:val="24"/>
          <w:szCs w:val="24"/>
        </w:rPr>
        <w:t xml:space="preserve">ский городской округ» </w:t>
      </w:r>
      <w:r w:rsidR="007A4AAA" w:rsidRPr="009D430D">
        <w:rPr>
          <w:rFonts w:ascii="Times New Roman" w:hAnsi="Times New Roman" w:cs="Times New Roman"/>
          <w:sz w:val="24"/>
          <w:szCs w:val="24"/>
        </w:rPr>
        <w:t>обязаны привести свои нормативные акты в соответствие с настоящим Уставом.</w:t>
      </w:r>
    </w:p>
    <w:p w:rsidR="003945CC" w:rsidRPr="009D430D" w:rsidRDefault="009D430D" w:rsidP="009D430D">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945CC" w:rsidRPr="009D430D">
        <w:rPr>
          <w:rFonts w:ascii="Times New Roman" w:hAnsi="Times New Roman" w:cs="Times New Roman"/>
          <w:sz w:val="24"/>
          <w:szCs w:val="24"/>
        </w:rPr>
        <w:t xml:space="preserve">До приведения действующих на территории </w:t>
      </w:r>
      <w:r w:rsidR="006831C7" w:rsidRPr="009D430D">
        <w:rPr>
          <w:rFonts w:ascii="Times New Roman" w:hAnsi="Times New Roman" w:cs="Times New Roman"/>
          <w:sz w:val="24"/>
          <w:szCs w:val="24"/>
        </w:rPr>
        <w:t xml:space="preserve">округа </w:t>
      </w:r>
      <w:r w:rsidR="003945CC" w:rsidRPr="009D430D">
        <w:rPr>
          <w:rFonts w:ascii="Times New Roman" w:hAnsi="Times New Roman" w:cs="Times New Roman"/>
          <w:sz w:val="24"/>
          <w:szCs w:val="24"/>
        </w:rPr>
        <w:t>нормативных правовых актов в с</w:t>
      </w:r>
      <w:r w:rsidR="006831C7" w:rsidRPr="009D430D">
        <w:rPr>
          <w:rFonts w:ascii="Times New Roman" w:hAnsi="Times New Roman" w:cs="Times New Roman"/>
          <w:sz w:val="24"/>
          <w:szCs w:val="24"/>
        </w:rPr>
        <w:t>оответствие с настоящим Уставом</w:t>
      </w:r>
      <w:r w:rsidR="003945CC" w:rsidRPr="009D430D">
        <w:rPr>
          <w:rFonts w:ascii="Times New Roman" w:hAnsi="Times New Roman" w:cs="Times New Roman"/>
          <w:sz w:val="24"/>
          <w:szCs w:val="24"/>
        </w:rPr>
        <w:t>, применение их осуществляется в той части, в которой они не противоречат настоящему Уставу.</w:t>
      </w:r>
    </w:p>
    <w:p w:rsidR="003945CC" w:rsidRPr="009D430D" w:rsidRDefault="009D430D" w:rsidP="009D430D">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3945CC" w:rsidRPr="009D430D">
        <w:rPr>
          <w:rFonts w:ascii="Times New Roman" w:hAnsi="Times New Roman" w:cs="Times New Roman"/>
          <w:sz w:val="24"/>
          <w:szCs w:val="24"/>
        </w:rPr>
        <w:t>В случае несоответствия положениям настоящего Устава ранее принятых нормативных правовых актов органов и должностных лиц местного самоуправления, применяются соответствующие положения настоящего Устава.</w:t>
      </w:r>
    </w:p>
    <w:p w:rsidR="003945CC" w:rsidRPr="009D430D" w:rsidRDefault="009D430D" w:rsidP="009D430D">
      <w:pPr>
        <w:widowControl w:val="0"/>
        <w:suppressLineNumbers/>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3945CC" w:rsidRPr="009D430D">
        <w:rPr>
          <w:rFonts w:ascii="Times New Roman" w:hAnsi="Times New Roman" w:cs="Times New Roman"/>
          <w:sz w:val="24"/>
          <w:szCs w:val="24"/>
        </w:rPr>
        <w:t>Вопросы деятельности местного самоуправления муниципального образования, отнесенные к его ведению и не предусмотренные настоящим Уставом, до внесения соответствующих изменений в Устав</w:t>
      </w:r>
      <w:r w:rsidR="006831C7" w:rsidRPr="009D430D">
        <w:rPr>
          <w:rFonts w:ascii="Times New Roman" w:hAnsi="Times New Roman" w:cs="Times New Roman"/>
          <w:sz w:val="24"/>
          <w:szCs w:val="24"/>
        </w:rPr>
        <w:t>,</w:t>
      </w:r>
      <w:r w:rsidR="003945CC" w:rsidRPr="009D430D">
        <w:rPr>
          <w:rFonts w:ascii="Times New Roman" w:hAnsi="Times New Roman" w:cs="Times New Roman"/>
          <w:sz w:val="24"/>
          <w:szCs w:val="24"/>
        </w:rPr>
        <w:t xml:space="preserve"> регулируются законодательством Российской Федерации и Магаданской области.</w:t>
      </w:r>
    </w:p>
    <w:p w:rsidR="00B37B31" w:rsidRDefault="00B37B31" w:rsidP="0080457A">
      <w:pPr>
        <w:pStyle w:val="ab"/>
        <w:widowControl w:val="0"/>
        <w:suppressLineNumbers/>
        <w:spacing w:after="0" w:line="240" w:lineRule="auto"/>
        <w:ind w:left="0" w:firstLine="567"/>
        <w:jc w:val="both"/>
        <w:rPr>
          <w:rFonts w:ascii="Times New Roman" w:hAnsi="Times New Roman" w:cs="Times New Roman"/>
          <w:sz w:val="24"/>
          <w:szCs w:val="24"/>
        </w:rPr>
      </w:pPr>
    </w:p>
    <w:p w:rsidR="00B37B31" w:rsidRDefault="00B37B31" w:rsidP="0080457A">
      <w:pPr>
        <w:pStyle w:val="ab"/>
        <w:widowControl w:val="0"/>
        <w:suppressLineNumbers/>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Глава Х</w:t>
      </w:r>
      <w:r w:rsidR="00113A19">
        <w:rPr>
          <w:rFonts w:ascii="Times New Roman" w:hAnsi="Times New Roman" w:cs="Times New Roman"/>
          <w:b/>
          <w:sz w:val="24"/>
          <w:szCs w:val="24"/>
          <w:lang w:val="en-US"/>
        </w:rPr>
        <w:t>I</w:t>
      </w:r>
      <w:r>
        <w:rPr>
          <w:rFonts w:ascii="Times New Roman" w:hAnsi="Times New Roman" w:cs="Times New Roman"/>
          <w:b/>
          <w:sz w:val="24"/>
          <w:szCs w:val="24"/>
        </w:rPr>
        <w:t xml:space="preserve">. Заключительные и переходные положения </w:t>
      </w:r>
    </w:p>
    <w:p w:rsidR="00AA173F" w:rsidRDefault="00AA173F" w:rsidP="0080457A">
      <w:pPr>
        <w:pStyle w:val="ab"/>
        <w:widowControl w:val="0"/>
        <w:suppressLineNumbers/>
        <w:spacing w:after="0" w:line="240" w:lineRule="auto"/>
        <w:ind w:left="0" w:firstLine="567"/>
        <w:jc w:val="both"/>
        <w:rPr>
          <w:rFonts w:ascii="Times New Roman" w:hAnsi="Times New Roman" w:cs="Times New Roman"/>
          <w:b/>
          <w:sz w:val="24"/>
          <w:szCs w:val="24"/>
        </w:rPr>
      </w:pPr>
    </w:p>
    <w:p w:rsidR="004B1DAB" w:rsidRDefault="004B1DAB" w:rsidP="0080457A">
      <w:pPr>
        <w:pStyle w:val="ab"/>
        <w:widowControl w:val="0"/>
        <w:suppressLineNumbers/>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1932DA">
        <w:rPr>
          <w:rFonts w:ascii="Times New Roman" w:hAnsi="Times New Roman" w:cs="Times New Roman"/>
          <w:b/>
          <w:sz w:val="24"/>
          <w:szCs w:val="24"/>
        </w:rPr>
        <w:t>6</w:t>
      </w:r>
      <w:r w:rsidR="00097A97">
        <w:rPr>
          <w:rFonts w:ascii="Times New Roman" w:hAnsi="Times New Roman" w:cs="Times New Roman"/>
          <w:b/>
          <w:sz w:val="24"/>
          <w:szCs w:val="24"/>
        </w:rPr>
        <w:t>1</w:t>
      </w:r>
      <w:r>
        <w:rPr>
          <w:rFonts w:ascii="Times New Roman" w:hAnsi="Times New Roman" w:cs="Times New Roman"/>
          <w:b/>
          <w:sz w:val="24"/>
          <w:szCs w:val="24"/>
        </w:rPr>
        <w:t xml:space="preserve">. </w:t>
      </w:r>
      <w:r w:rsidR="00C97F17">
        <w:rPr>
          <w:rFonts w:ascii="Times New Roman" w:hAnsi="Times New Roman" w:cs="Times New Roman"/>
          <w:b/>
          <w:sz w:val="24"/>
          <w:szCs w:val="24"/>
        </w:rPr>
        <w:t>Заключительные и переходные положения</w:t>
      </w:r>
    </w:p>
    <w:p w:rsidR="00F93697" w:rsidRDefault="009D430D" w:rsidP="00742C35">
      <w:pPr>
        <w:pStyle w:val="ConsPlusNormal"/>
        <w:suppressLineNumbers/>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B7F02" w:rsidRPr="00B9221C">
        <w:rPr>
          <w:rFonts w:ascii="Times New Roman" w:hAnsi="Times New Roman" w:cs="Times New Roman"/>
          <w:sz w:val="24"/>
          <w:szCs w:val="24"/>
        </w:rPr>
        <w:t>Первый глава Сусуманского городского округа</w:t>
      </w:r>
      <w:r w:rsidR="00FB7F02">
        <w:rPr>
          <w:rFonts w:ascii="Times New Roman" w:hAnsi="Times New Roman" w:cs="Times New Roman"/>
          <w:sz w:val="24"/>
          <w:szCs w:val="24"/>
        </w:rPr>
        <w:t xml:space="preserve">, избранный </w:t>
      </w:r>
      <w:r w:rsidR="00F93697">
        <w:rPr>
          <w:rFonts w:ascii="Times New Roman" w:hAnsi="Times New Roman" w:cs="Times New Roman"/>
          <w:sz w:val="24"/>
          <w:szCs w:val="24"/>
        </w:rPr>
        <w:t>по результатам конкурса, приступ</w:t>
      </w:r>
      <w:r w:rsidR="00D36573">
        <w:rPr>
          <w:rFonts w:ascii="Times New Roman" w:hAnsi="Times New Roman" w:cs="Times New Roman"/>
          <w:sz w:val="24"/>
          <w:szCs w:val="24"/>
        </w:rPr>
        <w:t xml:space="preserve">ает к исполнению полномочий с 1 января </w:t>
      </w:r>
      <w:r w:rsidR="00F93697">
        <w:rPr>
          <w:rFonts w:ascii="Times New Roman" w:hAnsi="Times New Roman" w:cs="Times New Roman"/>
          <w:sz w:val="24"/>
          <w:szCs w:val="24"/>
        </w:rPr>
        <w:t>2016 г</w:t>
      </w:r>
      <w:r w:rsidR="00D36573">
        <w:rPr>
          <w:rFonts w:ascii="Times New Roman" w:hAnsi="Times New Roman" w:cs="Times New Roman"/>
          <w:sz w:val="24"/>
          <w:szCs w:val="24"/>
        </w:rPr>
        <w:t>ода</w:t>
      </w:r>
      <w:r w:rsidR="00F93697">
        <w:rPr>
          <w:rFonts w:ascii="Times New Roman" w:hAnsi="Times New Roman" w:cs="Times New Roman"/>
          <w:sz w:val="24"/>
          <w:szCs w:val="24"/>
        </w:rPr>
        <w:t>.</w:t>
      </w:r>
    </w:p>
    <w:p w:rsidR="003945CC" w:rsidRDefault="009D430D" w:rsidP="00742C35">
      <w:pPr>
        <w:pStyle w:val="ConsPlusNormal"/>
        <w:suppressLineNumbers/>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732AC">
        <w:rPr>
          <w:rFonts w:ascii="Times New Roman" w:hAnsi="Times New Roman" w:cs="Times New Roman"/>
          <w:sz w:val="24"/>
          <w:szCs w:val="24"/>
        </w:rPr>
        <w:t xml:space="preserve">В целях исполнения требований Федерального закона «Об общих принципах организации местного самоуправления в Российской Федерации» </w:t>
      </w:r>
      <w:r w:rsidR="00651F79">
        <w:rPr>
          <w:rFonts w:ascii="Times New Roman" w:hAnsi="Times New Roman" w:cs="Times New Roman"/>
          <w:sz w:val="24"/>
          <w:szCs w:val="24"/>
        </w:rPr>
        <w:t xml:space="preserve">и в соответствии с </w:t>
      </w:r>
      <w:hyperlink r:id="rId34" w:history="1">
        <w:r w:rsidR="00651F79" w:rsidRPr="00A031B3">
          <w:rPr>
            <w:rFonts w:ascii="Times New Roman" w:hAnsi="Times New Roman" w:cs="Times New Roman"/>
            <w:sz w:val="24"/>
            <w:szCs w:val="24"/>
          </w:rPr>
          <w:t>Законом</w:t>
        </w:r>
      </w:hyperlink>
      <w:r w:rsidR="00651F79" w:rsidRPr="00A031B3">
        <w:rPr>
          <w:rFonts w:ascii="Times New Roman" w:hAnsi="Times New Roman" w:cs="Times New Roman"/>
          <w:sz w:val="24"/>
          <w:szCs w:val="24"/>
        </w:rPr>
        <w:t xml:space="preserve"> Магаданской области от </w:t>
      </w:r>
      <w:r w:rsidR="00651F79">
        <w:rPr>
          <w:rFonts w:ascii="Times New Roman" w:hAnsi="Times New Roman" w:cs="Times New Roman"/>
          <w:sz w:val="24"/>
          <w:szCs w:val="24"/>
        </w:rPr>
        <w:t>0</w:t>
      </w:r>
      <w:r w:rsidR="00651F79" w:rsidRPr="00A031B3">
        <w:rPr>
          <w:rFonts w:ascii="Times New Roman" w:hAnsi="Times New Roman" w:cs="Times New Roman"/>
          <w:sz w:val="24"/>
          <w:szCs w:val="24"/>
        </w:rPr>
        <w:t>8</w:t>
      </w:r>
      <w:r w:rsidR="00651F79">
        <w:rPr>
          <w:rFonts w:ascii="Times New Roman" w:hAnsi="Times New Roman" w:cs="Times New Roman"/>
          <w:sz w:val="24"/>
          <w:szCs w:val="24"/>
        </w:rPr>
        <w:t>.04.</w:t>
      </w:r>
      <w:r w:rsidR="00651F79" w:rsidRPr="00A031B3">
        <w:rPr>
          <w:rFonts w:ascii="Times New Roman" w:hAnsi="Times New Roman" w:cs="Times New Roman"/>
          <w:sz w:val="24"/>
          <w:szCs w:val="24"/>
        </w:rPr>
        <w:t>2015</w:t>
      </w:r>
      <w:r w:rsidR="00651F79">
        <w:rPr>
          <w:rFonts w:ascii="Times New Roman" w:hAnsi="Times New Roman" w:cs="Times New Roman"/>
          <w:sz w:val="24"/>
          <w:szCs w:val="24"/>
        </w:rPr>
        <w:t xml:space="preserve"> г. </w:t>
      </w:r>
      <w:r w:rsidR="00651F79" w:rsidRPr="00A031B3">
        <w:rPr>
          <w:rFonts w:ascii="Times New Roman" w:hAnsi="Times New Roman" w:cs="Times New Roman"/>
          <w:sz w:val="24"/>
          <w:szCs w:val="24"/>
        </w:rPr>
        <w:t>№ 188</w:t>
      </w:r>
      <w:r w:rsidR="00651F79">
        <w:rPr>
          <w:rFonts w:ascii="Times New Roman" w:hAnsi="Times New Roman" w:cs="Times New Roman"/>
          <w:sz w:val="24"/>
          <w:szCs w:val="24"/>
        </w:rPr>
        <w:t>6</w:t>
      </w:r>
      <w:r w:rsidR="00651F79" w:rsidRPr="00A031B3">
        <w:rPr>
          <w:rFonts w:ascii="Times New Roman" w:hAnsi="Times New Roman" w:cs="Times New Roman"/>
          <w:sz w:val="24"/>
          <w:szCs w:val="24"/>
        </w:rPr>
        <w:t>-ОЗ «</w:t>
      </w:r>
      <w:r w:rsidR="00651F79">
        <w:rPr>
          <w:rFonts w:ascii="Times New Roman" w:hAnsi="Times New Roman" w:cs="Times New Roman"/>
          <w:sz w:val="24"/>
          <w:szCs w:val="24"/>
        </w:rPr>
        <w:t>О преобразовании муниципальных образований «город Сусуман», «поселок Широкий», «поселок Холодный», «поселок Мяунджа» путем их объединения с наделением статус</w:t>
      </w:r>
      <w:r w:rsidR="00D55D07">
        <w:rPr>
          <w:rFonts w:ascii="Times New Roman" w:hAnsi="Times New Roman" w:cs="Times New Roman"/>
          <w:sz w:val="24"/>
          <w:szCs w:val="24"/>
        </w:rPr>
        <w:t>ом</w:t>
      </w:r>
      <w:r w:rsidR="00651F79">
        <w:rPr>
          <w:rFonts w:ascii="Times New Roman" w:hAnsi="Times New Roman" w:cs="Times New Roman"/>
          <w:sz w:val="24"/>
          <w:szCs w:val="24"/>
        </w:rPr>
        <w:t xml:space="preserve"> городского округа»</w:t>
      </w:r>
      <w:r w:rsidR="00B9221C">
        <w:rPr>
          <w:rFonts w:ascii="Times New Roman" w:hAnsi="Times New Roman" w:cs="Times New Roman"/>
          <w:sz w:val="24"/>
          <w:szCs w:val="24"/>
        </w:rPr>
        <w:t xml:space="preserve"> </w:t>
      </w:r>
      <w:r w:rsidR="00651F79">
        <w:rPr>
          <w:rFonts w:ascii="Times New Roman" w:hAnsi="Times New Roman" w:cs="Times New Roman"/>
          <w:sz w:val="24"/>
          <w:szCs w:val="24"/>
        </w:rPr>
        <w:t xml:space="preserve">Собрание представителей вправе назначить временно исполняющего обязанности </w:t>
      </w:r>
      <w:r w:rsidR="00DC274F">
        <w:rPr>
          <w:rFonts w:ascii="Times New Roman" w:hAnsi="Times New Roman" w:cs="Times New Roman"/>
          <w:sz w:val="24"/>
          <w:szCs w:val="24"/>
        </w:rPr>
        <w:t xml:space="preserve">главы городского округа до </w:t>
      </w:r>
      <w:r w:rsidR="00742C35">
        <w:rPr>
          <w:rFonts w:ascii="Times New Roman" w:hAnsi="Times New Roman" w:cs="Times New Roman"/>
          <w:sz w:val="24"/>
          <w:szCs w:val="24"/>
        </w:rPr>
        <w:t xml:space="preserve">даты </w:t>
      </w:r>
      <w:r w:rsidR="00DC274F">
        <w:rPr>
          <w:rFonts w:ascii="Times New Roman" w:hAnsi="Times New Roman" w:cs="Times New Roman"/>
          <w:sz w:val="24"/>
          <w:szCs w:val="24"/>
        </w:rPr>
        <w:t>начала исполнения полномочий первого главы Сусуманского городского округа, избранного по результатам конкурса.</w:t>
      </w:r>
    </w:p>
    <w:p w:rsidR="009D430D" w:rsidRPr="0084268A" w:rsidRDefault="009D430D" w:rsidP="009D430D">
      <w:pPr>
        <w:widowControl w:val="0"/>
        <w:suppressLineNumbers/>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84268A">
        <w:rPr>
          <w:rFonts w:ascii="Times New Roman" w:hAnsi="Times New Roman" w:cs="Times New Roman"/>
          <w:sz w:val="24"/>
          <w:szCs w:val="24"/>
        </w:rPr>
        <w:t>Пункт 11 части 1 статьи 5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D430D" w:rsidRDefault="009D430D" w:rsidP="00742C35">
      <w:pPr>
        <w:pStyle w:val="ConsPlusNormal"/>
        <w:suppressLineNumbers/>
        <w:tabs>
          <w:tab w:val="left" w:pos="993"/>
        </w:tabs>
        <w:ind w:firstLine="567"/>
        <w:jc w:val="both"/>
        <w:rPr>
          <w:rFonts w:ascii="Times New Roman" w:hAnsi="Times New Roman" w:cs="Times New Roman"/>
          <w:sz w:val="24"/>
          <w:szCs w:val="24"/>
        </w:rPr>
      </w:pPr>
    </w:p>
    <w:p w:rsidR="00D36573" w:rsidRDefault="00D36573" w:rsidP="0080457A">
      <w:pPr>
        <w:pStyle w:val="ConsPlusNormal"/>
        <w:suppressLineNumbers/>
        <w:ind w:firstLine="540"/>
        <w:jc w:val="both"/>
        <w:rPr>
          <w:rFonts w:ascii="Times New Roman" w:hAnsi="Times New Roman" w:cs="Times New Roman"/>
          <w:sz w:val="24"/>
          <w:szCs w:val="24"/>
        </w:rPr>
      </w:pPr>
    </w:p>
    <w:p w:rsidR="00D36573" w:rsidRDefault="00D36573" w:rsidP="0080457A">
      <w:pPr>
        <w:pStyle w:val="ConsPlusNormal"/>
        <w:suppressLineNumbers/>
        <w:ind w:firstLine="540"/>
        <w:jc w:val="both"/>
        <w:rPr>
          <w:rFonts w:ascii="Times New Roman" w:hAnsi="Times New Roman" w:cs="Times New Roman"/>
          <w:sz w:val="24"/>
          <w:szCs w:val="24"/>
        </w:rPr>
      </w:pPr>
    </w:p>
    <w:sectPr w:rsidR="00D36573" w:rsidSect="0088155F">
      <w:footerReference w:type="default" r:id="rId35"/>
      <w:pgSz w:w="11906" w:h="16838"/>
      <w:pgMar w:top="737" w:right="567" w:bottom="737" w:left="1418" w:header="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34D" w:rsidRDefault="0099334D" w:rsidP="00DB1696">
      <w:pPr>
        <w:spacing w:after="0" w:line="240" w:lineRule="auto"/>
      </w:pPr>
      <w:r>
        <w:separator/>
      </w:r>
    </w:p>
  </w:endnote>
  <w:endnote w:type="continuationSeparator" w:id="1">
    <w:p w:rsidR="0099334D" w:rsidRDefault="0099334D" w:rsidP="00DB1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45347"/>
      <w:docPartObj>
        <w:docPartGallery w:val="Page Numbers (Bottom of Page)"/>
        <w:docPartUnique/>
      </w:docPartObj>
    </w:sdtPr>
    <w:sdtContent>
      <w:p w:rsidR="0088155F" w:rsidRDefault="00794F71">
        <w:pPr>
          <w:pStyle w:val="a5"/>
          <w:jc w:val="right"/>
        </w:pPr>
        <w:r>
          <w:fldChar w:fldCharType="begin"/>
        </w:r>
        <w:r w:rsidR="0088155F">
          <w:instrText>PAGE   \* MERGEFORMAT</w:instrText>
        </w:r>
        <w:r>
          <w:fldChar w:fldCharType="separate"/>
        </w:r>
        <w:r w:rsidR="000C116A">
          <w:rPr>
            <w:noProof/>
          </w:rPr>
          <w:t>3</w:t>
        </w:r>
        <w:r>
          <w:fldChar w:fldCharType="end"/>
        </w:r>
      </w:p>
    </w:sdtContent>
  </w:sdt>
  <w:p w:rsidR="003311E5" w:rsidRDefault="003311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34D" w:rsidRDefault="0099334D" w:rsidP="00DB1696">
      <w:pPr>
        <w:spacing w:after="0" w:line="240" w:lineRule="auto"/>
      </w:pPr>
      <w:r>
        <w:separator/>
      </w:r>
    </w:p>
  </w:footnote>
  <w:footnote w:type="continuationSeparator" w:id="1">
    <w:p w:rsidR="0099334D" w:rsidRDefault="0099334D" w:rsidP="00DB1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901"/>
    <w:multiLevelType w:val="hybridMultilevel"/>
    <w:tmpl w:val="EF94AF60"/>
    <w:lvl w:ilvl="0" w:tplc="5B146E1E">
      <w:start w:val="1"/>
      <w:numFmt w:val="decimal"/>
      <w:lvlText w:val="%1)"/>
      <w:lvlJc w:val="left"/>
      <w:pPr>
        <w:ind w:left="1287" w:hanging="360"/>
      </w:pPr>
      <w:rPr>
        <w:rFonts w:hint="default"/>
      </w:rPr>
    </w:lvl>
    <w:lvl w:ilvl="1" w:tplc="11DEBA7E">
      <w:start w:val="1"/>
      <w:numFmt w:val="decimal"/>
      <w:lvlText w:val="%2)"/>
      <w:lvlJc w:val="left"/>
      <w:pPr>
        <w:ind w:left="1440" w:hanging="360"/>
      </w:pPr>
      <w:rPr>
        <w:rFonts w:ascii="Times New Roman" w:eastAsiaTheme="minorEastAsia" w:hAnsi="Times New Roman" w:cs="Times New Roman"/>
        <w:i w:val="0"/>
      </w:rPr>
    </w:lvl>
    <w:lvl w:ilvl="2" w:tplc="FE2EC9D4">
      <w:start w:val="1"/>
      <w:numFmt w:val="decimal"/>
      <w:lvlText w:val="%3."/>
      <w:lvlJc w:val="left"/>
      <w:pPr>
        <w:ind w:left="3090" w:hanging="111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F2F41"/>
    <w:multiLevelType w:val="hybridMultilevel"/>
    <w:tmpl w:val="A3FA29BC"/>
    <w:lvl w:ilvl="0" w:tplc="6FE8B9B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E273FF"/>
    <w:multiLevelType w:val="hybridMultilevel"/>
    <w:tmpl w:val="FFE6C534"/>
    <w:lvl w:ilvl="0" w:tplc="C980BBA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180128"/>
    <w:multiLevelType w:val="hybridMultilevel"/>
    <w:tmpl w:val="8B0A9E94"/>
    <w:lvl w:ilvl="0" w:tplc="835AA61C">
      <w:start w:val="1"/>
      <w:numFmt w:val="decimal"/>
      <w:lvlText w:val="%1)"/>
      <w:lvlJc w:val="left"/>
      <w:pPr>
        <w:ind w:left="1452" w:hanging="885"/>
      </w:pPr>
      <w:rPr>
        <w:rFonts w:hint="default"/>
      </w:rPr>
    </w:lvl>
    <w:lvl w:ilvl="1" w:tplc="1F0C6514">
      <w:start w:val="1"/>
      <w:numFmt w:val="decimal"/>
      <w:lvlText w:val="%2."/>
      <w:lvlJc w:val="left"/>
      <w:pPr>
        <w:ind w:left="2232" w:hanging="94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98635C"/>
    <w:multiLevelType w:val="hybridMultilevel"/>
    <w:tmpl w:val="96DC2026"/>
    <w:lvl w:ilvl="0" w:tplc="8584B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AC5DD8"/>
    <w:multiLevelType w:val="hybridMultilevel"/>
    <w:tmpl w:val="E9C25BA6"/>
    <w:lvl w:ilvl="0" w:tplc="973C426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5B2A91"/>
    <w:multiLevelType w:val="hybridMultilevel"/>
    <w:tmpl w:val="D59E84D8"/>
    <w:lvl w:ilvl="0" w:tplc="25660BE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A3D75FB"/>
    <w:multiLevelType w:val="hybridMultilevel"/>
    <w:tmpl w:val="60EEED2E"/>
    <w:lvl w:ilvl="0" w:tplc="61DCA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531B37"/>
    <w:multiLevelType w:val="hybridMultilevel"/>
    <w:tmpl w:val="8698EAD0"/>
    <w:lvl w:ilvl="0" w:tplc="17B4ABC4">
      <w:start w:val="1"/>
      <w:numFmt w:val="decimal"/>
      <w:lvlText w:val="%1)"/>
      <w:lvlJc w:val="left"/>
      <w:pPr>
        <w:ind w:left="915" w:hanging="555"/>
      </w:pPr>
      <w:rPr>
        <w:rFonts w:hint="default"/>
      </w:rPr>
    </w:lvl>
    <w:lvl w:ilvl="1" w:tplc="40DCA778">
      <w:start w:val="1"/>
      <w:numFmt w:val="decimal"/>
      <w:lvlText w:val="%2."/>
      <w:lvlJc w:val="left"/>
      <w:pPr>
        <w:ind w:left="2505" w:hanging="14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6F77BF"/>
    <w:multiLevelType w:val="hybridMultilevel"/>
    <w:tmpl w:val="2202E916"/>
    <w:lvl w:ilvl="0" w:tplc="5506508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1A04EA"/>
    <w:multiLevelType w:val="hybridMultilevel"/>
    <w:tmpl w:val="CD3AB388"/>
    <w:lvl w:ilvl="0" w:tplc="0B38B040">
      <w:start w:val="1"/>
      <w:numFmt w:val="decimal"/>
      <w:lvlText w:val="%1."/>
      <w:lvlJc w:val="left"/>
      <w:pPr>
        <w:ind w:left="1452" w:hanging="885"/>
      </w:pPr>
      <w:rPr>
        <w:rFonts w:ascii="Times New Roman" w:hAnsi="Times New Roman" w:cs="Times New Roman"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DC4AAF"/>
    <w:multiLevelType w:val="hybridMultilevel"/>
    <w:tmpl w:val="EA08D9BE"/>
    <w:lvl w:ilvl="0" w:tplc="36163D9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1E53D0C"/>
    <w:multiLevelType w:val="hybridMultilevel"/>
    <w:tmpl w:val="F3C447E6"/>
    <w:lvl w:ilvl="0" w:tplc="12BC182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27F470A"/>
    <w:multiLevelType w:val="hybridMultilevel"/>
    <w:tmpl w:val="3A48294A"/>
    <w:lvl w:ilvl="0" w:tplc="2BA8375A">
      <w:start w:val="1"/>
      <w:numFmt w:val="decimal"/>
      <w:lvlText w:val="%1."/>
      <w:lvlJc w:val="left"/>
      <w:pPr>
        <w:ind w:left="927" w:hanging="360"/>
      </w:pPr>
      <w:rPr>
        <w:rFonts w:hint="default"/>
      </w:rPr>
    </w:lvl>
    <w:lvl w:ilvl="1" w:tplc="F1F4CA0E">
      <w:start w:val="1"/>
      <w:numFmt w:val="decimal"/>
      <w:lvlText w:val="%2)"/>
      <w:lvlJc w:val="left"/>
      <w:pPr>
        <w:ind w:left="2172" w:hanging="88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18778B"/>
    <w:multiLevelType w:val="hybridMultilevel"/>
    <w:tmpl w:val="48CC21C8"/>
    <w:lvl w:ilvl="0" w:tplc="AD24E8E0">
      <w:start w:val="1"/>
      <w:numFmt w:val="decimal"/>
      <w:lvlText w:val="%1."/>
      <w:lvlJc w:val="left"/>
      <w:pPr>
        <w:ind w:left="1587" w:hanging="10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72A530F"/>
    <w:multiLevelType w:val="hybridMultilevel"/>
    <w:tmpl w:val="953A62CC"/>
    <w:lvl w:ilvl="0" w:tplc="320A3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7D66D9"/>
    <w:multiLevelType w:val="hybridMultilevel"/>
    <w:tmpl w:val="85F22E2E"/>
    <w:lvl w:ilvl="0" w:tplc="504CD1A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BB22B10"/>
    <w:multiLevelType w:val="hybridMultilevel"/>
    <w:tmpl w:val="821CF494"/>
    <w:lvl w:ilvl="0" w:tplc="6748A350">
      <w:start w:val="1"/>
      <w:numFmt w:val="decimal"/>
      <w:lvlText w:val="%1."/>
      <w:lvlJc w:val="left"/>
      <w:pPr>
        <w:ind w:left="1030" w:hanging="690"/>
      </w:pPr>
      <w:rPr>
        <w:rFonts w:hint="default"/>
        <w:color w:val="auto"/>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1BE72299"/>
    <w:multiLevelType w:val="hybridMultilevel"/>
    <w:tmpl w:val="A99409B6"/>
    <w:lvl w:ilvl="0" w:tplc="04190011">
      <w:start w:val="1"/>
      <w:numFmt w:val="decimal"/>
      <w:lvlText w:val="%1)"/>
      <w:lvlJc w:val="left"/>
      <w:pPr>
        <w:ind w:left="928" w:hanging="360"/>
      </w:pPr>
      <w:rPr>
        <w:rFonts w:hint="default"/>
      </w:rPr>
    </w:lvl>
    <w:lvl w:ilvl="1" w:tplc="EF0407EE">
      <w:start w:val="1"/>
      <w:numFmt w:val="decimal"/>
      <w:lvlText w:val="%2."/>
      <w:lvlJc w:val="left"/>
      <w:pPr>
        <w:ind w:left="2218" w:hanging="93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C180321"/>
    <w:multiLevelType w:val="hybridMultilevel"/>
    <w:tmpl w:val="4CF8191A"/>
    <w:lvl w:ilvl="0" w:tplc="4D8C7DA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CF763A5"/>
    <w:multiLevelType w:val="hybridMultilevel"/>
    <w:tmpl w:val="90963E1A"/>
    <w:lvl w:ilvl="0" w:tplc="83700048">
      <w:start w:val="1"/>
      <w:numFmt w:val="russianLower"/>
      <w:lvlText w:val="%1)"/>
      <w:lvlJc w:val="left"/>
      <w:pPr>
        <w:ind w:left="928" w:hanging="360"/>
      </w:pPr>
      <w:rPr>
        <w:rFonts w:hint="default"/>
      </w:rPr>
    </w:lvl>
    <w:lvl w:ilvl="1" w:tplc="CFB03768">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585FA4"/>
    <w:multiLevelType w:val="hybridMultilevel"/>
    <w:tmpl w:val="16263058"/>
    <w:lvl w:ilvl="0" w:tplc="8DC08FE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2A42AF4"/>
    <w:multiLevelType w:val="hybridMultilevel"/>
    <w:tmpl w:val="C59227F6"/>
    <w:lvl w:ilvl="0" w:tplc="2466E528">
      <w:start w:val="1"/>
      <w:numFmt w:val="decimal"/>
      <w:lvlText w:val="%1."/>
      <w:lvlJc w:val="left"/>
      <w:pPr>
        <w:ind w:left="955" w:hanging="61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3">
    <w:nsid w:val="237D275B"/>
    <w:multiLevelType w:val="hybridMultilevel"/>
    <w:tmpl w:val="E20C8616"/>
    <w:lvl w:ilvl="0" w:tplc="81285186">
      <w:start w:val="1"/>
      <w:numFmt w:val="decimal"/>
      <w:lvlText w:val="%1."/>
      <w:lvlJc w:val="left"/>
      <w:pPr>
        <w:ind w:left="1215" w:hanging="85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AB14B7"/>
    <w:multiLevelType w:val="hybridMultilevel"/>
    <w:tmpl w:val="ECBC6B7E"/>
    <w:lvl w:ilvl="0" w:tplc="8E90BD8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9AE3A3A"/>
    <w:multiLevelType w:val="hybridMultilevel"/>
    <w:tmpl w:val="31586A42"/>
    <w:lvl w:ilvl="0" w:tplc="C5143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AAE05B8"/>
    <w:multiLevelType w:val="hybridMultilevel"/>
    <w:tmpl w:val="682265CE"/>
    <w:lvl w:ilvl="0" w:tplc="0B925B1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B702281"/>
    <w:multiLevelType w:val="hybridMultilevel"/>
    <w:tmpl w:val="E880F9B6"/>
    <w:lvl w:ilvl="0" w:tplc="56F803B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FFE63E6"/>
    <w:multiLevelType w:val="hybridMultilevel"/>
    <w:tmpl w:val="C8C6EB8E"/>
    <w:lvl w:ilvl="0" w:tplc="2552212C">
      <w:start w:val="1"/>
      <w:numFmt w:val="decimal"/>
      <w:lvlText w:val="%1)"/>
      <w:lvlJc w:val="left"/>
      <w:pPr>
        <w:ind w:left="1135" w:hanging="795"/>
      </w:pPr>
      <w:rPr>
        <w:rFonts w:hint="default"/>
        <w:color w:val="auto"/>
        <w:sz w:val="20"/>
        <w:szCs w:val="20"/>
      </w:rPr>
    </w:lvl>
    <w:lvl w:ilvl="1" w:tplc="1152F11C">
      <w:start w:val="1"/>
      <w:numFmt w:val="decimal"/>
      <w:lvlText w:val="%2."/>
      <w:lvlJc w:val="left"/>
      <w:pPr>
        <w:ind w:left="1281" w:hanging="855"/>
      </w:pPr>
      <w:rPr>
        <w:rFonts w:hint="default"/>
      </w:r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9">
    <w:nsid w:val="317E7E47"/>
    <w:multiLevelType w:val="hybridMultilevel"/>
    <w:tmpl w:val="6CC2B702"/>
    <w:lvl w:ilvl="0" w:tplc="8E90BD8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2C6077A"/>
    <w:multiLevelType w:val="hybridMultilevel"/>
    <w:tmpl w:val="4FB8A490"/>
    <w:lvl w:ilvl="0" w:tplc="961A0A02">
      <w:start w:val="1"/>
      <w:numFmt w:val="russianLower"/>
      <w:lvlText w:val="%1)"/>
      <w:lvlJc w:val="left"/>
      <w:pPr>
        <w:ind w:left="1800" w:hanging="360"/>
      </w:pPr>
      <w:rPr>
        <w:rFonts w:hint="default"/>
      </w:rPr>
    </w:lvl>
    <w:lvl w:ilvl="1" w:tplc="A7168592">
      <w:start w:val="1"/>
      <w:numFmt w:val="decimal"/>
      <w:lvlText w:val="%2."/>
      <w:lvlJc w:val="left"/>
      <w:pPr>
        <w:ind w:left="3015" w:hanging="855"/>
      </w:pPr>
      <w:rPr>
        <w:rFonts w:hint="default"/>
      </w:r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335160AF"/>
    <w:multiLevelType w:val="hybridMultilevel"/>
    <w:tmpl w:val="4D7637E2"/>
    <w:lvl w:ilvl="0" w:tplc="84BEFFC2">
      <w:start w:val="1"/>
      <w:numFmt w:val="decimal"/>
      <w:lvlText w:val="%1."/>
      <w:lvlJc w:val="left"/>
      <w:pPr>
        <w:ind w:left="927" w:hanging="360"/>
      </w:pPr>
      <w:rPr>
        <w:rFonts w:hint="default"/>
      </w:rPr>
    </w:lvl>
    <w:lvl w:ilvl="1" w:tplc="EB1AE41A">
      <w:start w:val="1"/>
      <w:numFmt w:val="decimal"/>
      <w:lvlText w:val="%2)"/>
      <w:lvlJc w:val="left"/>
      <w:pPr>
        <w:ind w:left="2142" w:hanging="85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52C2395"/>
    <w:multiLevelType w:val="hybridMultilevel"/>
    <w:tmpl w:val="F4D29F6A"/>
    <w:lvl w:ilvl="0" w:tplc="1A220E42">
      <w:start w:val="1"/>
      <w:numFmt w:val="decimal"/>
      <w:lvlText w:val="%1)"/>
      <w:lvlJc w:val="left"/>
      <w:pPr>
        <w:ind w:left="927" w:hanging="360"/>
      </w:pPr>
      <w:rPr>
        <w:rFonts w:hint="default"/>
      </w:rPr>
    </w:lvl>
    <w:lvl w:ilvl="1" w:tplc="1FF8CDD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85A1199"/>
    <w:multiLevelType w:val="hybridMultilevel"/>
    <w:tmpl w:val="0800574E"/>
    <w:lvl w:ilvl="0" w:tplc="5D561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CAD669B"/>
    <w:multiLevelType w:val="hybridMultilevel"/>
    <w:tmpl w:val="5FDC151E"/>
    <w:lvl w:ilvl="0" w:tplc="80A83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E947448"/>
    <w:multiLevelType w:val="hybridMultilevel"/>
    <w:tmpl w:val="A56E0C5E"/>
    <w:lvl w:ilvl="0" w:tplc="F8E4EB5A">
      <w:start w:val="1"/>
      <w:numFmt w:val="decimal"/>
      <w:lvlText w:val="%1."/>
      <w:lvlJc w:val="left"/>
      <w:pPr>
        <w:ind w:left="1392" w:hanging="825"/>
      </w:pPr>
      <w:rPr>
        <w:rFonts w:eastAsia="Calibri" w:hint="default"/>
      </w:rPr>
    </w:lvl>
    <w:lvl w:ilvl="1" w:tplc="8932A9BE">
      <w:start w:val="1"/>
      <w:numFmt w:val="decimal"/>
      <w:lvlText w:val="%2)"/>
      <w:lvlJc w:val="left"/>
      <w:pPr>
        <w:ind w:left="2202" w:hanging="91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3F61387B"/>
    <w:multiLevelType w:val="hybridMultilevel"/>
    <w:tmpl w:val="D2D845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0B94A6C"/>
    <w:multiLevelType w:val="hybridMultilevel"/>
    <w:tmpl w:val="6212E9E0"/>
    <w:lvl w:ilvl="0" w:tplc="E4B6AA0E">
      <w:start w:val="1"/>
      <w:numFmt w:val="decimal"/>
      <w:lvlText w:val="%1)"/>
      <w:lvlJc w:val="left"/>
      <w:pPr>
        <w:ind w:left="1287" w:hanging="360"/>
      </w:pPr>
      <w:rPr>
        <w:rFonts w:hint="default"/>
      </w:rPr>
    </w:lvl>
    <w:lvl w:ilvl="1" w:tplc="F128289C">
      <w:start w:val="1"/>
      <w:numFmt w:val="decimal"/>
      <w:lvlText w:val="%2)"/>
      <w:lvlJc w:val="left"/>
      <w:pPr>
        <w:ind w:left="1440" w:hanging="360"/>
      </w:pPr>
      <w:rPr>
        <w:rFonts w:ascii="Times New Roman" w:eastAsiaTheme="minorEastAsia" w:hAnsi="Times New Roman" w:cs="Times New Roman"/>
      </w:rPr>
    </w:lvl>
    <w:lvl w:ilvl="2" w:tplc="D4E2885C">
      <w:start w:val="1"/>
      <w:numFmt w:val="decimal"/>
      <w:lvlText w:val="%3."/>
      <w:lvlJc w:val="left"/>
      <w:pPr>
        <w:ind w:left="2835" w:hanging="85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E6033D"/>
    <w:multiLevelType w:val="hybridMultilevel"/>
    <w:tmpl w:val="3B4A032A"/>
    <w:lvl w:ilvl="0" w:tplc="73D4FDB6">
      <w:start w:val="1"/>
      <w:numFmt w:val="decimal"/>
      <w:lvlText w:val="%1)"/>
      <w:lvlJc w:val="left"/>
      <w:pPr>
        <w:ind w:left="927" w:hanging="360"/>
      </w:pPr>
      <w:rPr>
        <w:rFonts w:hint="default"/>
      </w:rPr>
    </w:lvl>
    <w:lvl w:ilvl="1" w:tplc="9B0C821A">
      <w:start w:val="1"/>
      <w:numFmt w:val="decimal"/>
      <w:lvlText w:val="%2."/>
      <w:lvlJc w:val="left"/>
      <w:pPr>
        <w:ind w:left="2142" w:hanging="85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31415CD"/>
    <w:multiLevelType w:val="hybridMultilevel"/>
    <w:tmpl w:val="BCDE038E"/>
    <w:lvl w:ilvl="0" w:tplc="BE62547C">
      <w:start w:val="1"/>
      <w:numFmt w:val="russianLower"/>
      <w:lvlText w:val="%1)"/>
      <w:lvlJc w:val="left"/>
      <w:pPr>
        <w:ind w:left="1647" w:hanging="360"/>
      </w:pPr>
      <w:rPr>
        <w:rFonts w:hint="default"/>
      </w:rPr>
    </w:lvl>
    <w:lvl w:ilvl="1" w:tplc="9DEA91FC">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2A6BE0"/>
    <w:multiLevelType w:val="hybridMultilevel"/>
    <w:tmpl w:val="4FA25FDA"/>
    <w:lvl w:ilvl="0" w:tplc="5322D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3816B87"/>
    <w:multiLevelType w:val="hybridMultilevel"/>
    <w:tmpl w:val="EE5A9EF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33122B"/>
    <w:multiLevelType w:val="hybridMultilevel"/>
    <w:tmpl w:val="B0FC4F4E"/>
    <w:lvl w:ilvl="0" w:tplc="B6708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45162BA6"/>
    <w:multiLevelType w:val="hybridMultilevel"/>
    <w:tmpl w:val="E9D2C5C4"/>
    <w:lvl w:ilvl="0" w:tplc="56DA565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6656687"/>
    <w:multiLevelType w:val="hybridMultilevel"/>
    <w:tmpl w:val="201A09DC"/>
    <w:lvl w:ilvl="0" w:tplc="E364363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46C82CCA"/>
    <w:multiLevelType w:val="hybridMultilevel"/>
    <w:tmpl w:val="78806D18"/>
    <w:lvl w:ilvl="0" w:tplc="7A44030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4CD96ABE"/>
    <w:multiLevelType w:val="hybridMultilevel"/>
    <w:tmpl w:val="6E68279C"/>
    <w:lvl w:ilvl="0" w:tplc="4B5C8A4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4E4452FB"/>
    <w:multiLevelType w:val="hybridMultilevel"/>
    <w:tmpl w:val="C434B558"/>
    <w:lvl w:ilvl="0" w:tplc="34483E0E">
      <w:start w:val="1"/>
      <w:numFmt w:val="decimal"/>
      <w:lvlText w:val="%1."/>
      <w:lvlJc w:val="left"/>
      <w:pPr>
        <w:ind w:left="1408"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4F617688"/>
    <w:multiLevelType w:val="hybridMultilevel"/>
    <w:tmpl w:val="E1D2BC16"/>
    <w:lvl w:ilvl="0" w:tplc="015EBE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53B52069"/>
    <w:multiLevelType w:val="hybridMultilevel"/>
    <w:tmpl w:val="A7887D8E"/>
    <w:lvl w:ilvl="0" w:tplc="C5143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5E2E65CA"/>
    <w:multiLevelType w:val="hybridMultilevel"/>
    <w:tmpl w:val="25A0EA5A"/>
    <w:lvl w:ilvl="0" w:tplc="1DC8E40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1930964"/>
    <w:multiLevelType w:val="hybridMultilevel"/>
    <w:tmpl w:val="F1725748"/>
    <w:lvl w:ilvl="0" w:tplc="E03AB05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65F40051"/>
    <w:multiLevelType w:val="hybridMultilevel"/>
    <w:tmpl w:val="0B9822AE"/>
    <w:lvl w:ilvl="0" w:tplc="955EC5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66E35647"/>
    <w:multiLevelType w:val="hybridMultilevel"/>
    <w:tmpl w:val="43A2FF46"/>
    <w:lvl w:ilvl="0" w:tplc="8932A9BE">
      <w:start w:val="1"/>
      <w:numFmt w:val="decimal"/>
      <w:lvlText w:val="%1)"/>
      <w:lvlJc w:val="left"/>
      <w:pPr>
        <w:ind w:left="1778" w:hanging="360"/>
      </w:pPr>
      <w:rPr>
        <w:rFonts w:hint="default"/>
      </w:rPr>
    </w:lvl>
    <w:lvl w:ilvl="1" w:tplc="C826E91C">
      <w:start w:val="1"/>
      <w:numFmt w:val="decimal"/>
      <w:lvlText w:val="%2."/>
      <w:lvlJc w:val="left"/>
      <w:pPr>
        <w:ind w:left="2786" w:hanging="855"/>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689F5E9D"/>
    <w:multiLevelType w:val="hybridMultilevel"/>
    <w:tmpl w:val="D9588926"/>
    <w:lvl w:ilvl="0" w:tplc="F208AB6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B25273E"/>
    <w:multiLevelType w:val="hybridMultilevel"/>
    <w:tmpl w:val="6744F746"/>
    <w:lvl w:ilvl="0" w:tplc="3AA6571C">
      <w:start w:val="1"/>
      <w:numFmt w:val="decimal"/>
      <w:lvlText w:val="%1."/>
      <w:lvlJc w:val="left"/>
      <w:pPr>
        <w:ind w:left="401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CFA0CD6"/>
    <w:multiLevelType w:val="hybridMultilevel"/>
    <w:tmpl w:val="CA060434"/>
    <w:lvl w:ilvl="0" w:tplc="448403F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6D970E34"/>
    <w:multiLevelType w:val="hybridMultilevel"/>
    <w:tmpl w:val="E2F439A6"/>
    <w:lvl w:ilvl="0" w:tplc="04190011">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54410B"/>
    <w:multiLevelType w:val="hybridMultilevel"/>
    <w:tmpl w:val="4936F266"/>
    <w:lvl w:ilvl="0" w:tplc="E34C8C0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74827EA6"/>
    <w:multiLevelType w:val="hybridMultilevel"/>
    <w:tmpl w:val="1512B90E"/>
    <w:lvl w:ilvl="0" w:tplc="17E63802">
      <w:start w:val="1"/>
      <w:numFmt w:val="decimal"/>
      <w:lvlText w:val="%1)"/>
      <w:lvlJc w:val="left"/>
      <w:pPr>
        <w:ind w:left="1650" w:hanging="990"/>
      </w:pPr>
      <w:rPr>
        <w:rFonts w:hint="default"/>
      </w:rPr>
    </w:lvl>
    <w:lvl w:ilvl="1" w:tplc="ED764ED4">
      <w:start w:val="1"/>
      <w:numFmt w:val="decimal"/>
      <w:lvlText w:val="%2."/>
      <w:lvlJc w:val="left"/>
      <w:pPr>
        <w:ind w:left="1740" w:hanging="360"/>
      </w:pPr>
      <w:rPr>
        <w:rFonts w:hint="default"/>
      </w:r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0">
    <w:nsid w:val="7833007F"/>
    <w:multiLevelType w:val="hybridMultilevel"/>
    <w:tmpl w:val="85F69EBA"/>
    <w:lvl w:ilvl="0" w:tplc="8932A9BE">
      <w:start w:val="1"/>
      <w:numFmt w:val="decimal"/>
      <w:lvlText w:val="%1)"/>
      <w:lvlJc w:val="left"/>
      <w:pPr>
        <w:ind w:left="1287" w:hanging="360"/>
      </w:pPr>
      <w:rPr>
        <w:rFonts w:hint="default"/>
      </w:rPr>
    </w:lvl>
    <w:lvl w:ilvl="1" w:tplc="8932A9BE">
      <w:start w:val="1"/>
      <w:numFmt w:val="decimal"/>
      <w:lvlText w:val="%2)"/>
      <w:lvlJc w:val="left"/>
      <w:pPr>
        <w:ind w:left="2007" w:hanging="360"/>
      </w:pPr>
      <w:rPr>
        <w:rFonts w:hint="default"/>
      </w:rPr>
    </w:lvl>
    <w:lvl w:ilvl="2" w:tplc="E36EA826">
      <w:start w:val="1"/>
      <w:numFmt w:val="decimal"/>
      <w:lvlText w:val="%3."/>
      <w:lvlJc w:val="left"/>
      <w:pPr>
        <w:ind w:left="3477" w:hanging="93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7F4A119D"/>
    <w:multiLevelType w:val="hybridMultilevel"/>
    <w:tmpl w:val="5998A2BE"/>
    <w:lvl w:ilvl="0" w:tplc="33582A4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7FF11579"/>
    <w:multiLevelType w:val="hybridMultilevel"/>
    <w:tmpl w:val="ADB0B2E6"/>
    <w:lvl w:ilvl="0" w:tplc="BBDC6EAE">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5"/>
  </w:num>
  <w:num w:numId="3">
    <w:abstractNumId w:val="36"/>
  </w:num>
  <w:num w:numId="4">
    <w:abstractNumId w:val="47"/>
  </w:num>
  <w:num w:numId="5">
    <w:abstractNumId w:val="45"/>
  </w:num>
  <w:num w:numId="6">
    <w:abstractNumId w:val="8"/>
  </w:num>
  <w:num w:numId="7">
    <w:abstractNumId w:val="59"/>
  </w:num>
  <w:num w:numId="8">
    <w:abstractNumId w:val="54"/>
  </w:num>
  <w:num w:numId="9">
    <w:abstractNumId w:val="18"/>
  </w:num>
  <w:num w:numId="10">
    <w:abstractNumId w:val="30"/>
  </w:num>
  <w:num w:numId="11">
    <w:abstractNumId w:val="20"/>
  </w:num>
  <w:num w:numId="12">
    <w:abstractNumId w:val="15"/>
  </w:num>
  <w:num w:numId="13">
    <w:abstractNumId w:val="37"/>
  </w:num>
  <w:num w:numId="14">
    <w:abstractNumId w:val="46"/>
  </w:num>
  <w:num w:numId="15">
    <w:abstractNumId w:val="23"/>
  </w:num>
  <w:num w:numId="16">
    <w:abstractNumId w:val="39"/>
  </w:num>
  <w:num w:numId="17">
    <w:abstractNumId w:val="28"/>
  </w:num>
  <w:num w:numId="18">
    <w:abstractNumId w:val="51"/>
  </w:num>
  <w:num w:numId="19">
    <w:abstractNumId w:val="13"/>
  </w:num>
  <w:num w:numId="20">
    <w:abstractNumId w:val="0"/>
  </w:num>
  <w:num w:numId="21">
    <w:abstractNumId w:val="5"/>
  </w:num>
  <w:num w:numId="22">
    <w:abstractNumId w:val="60"/>
  </w:num>
  <w:num w:numId="23">
    <w:abstractNumId w:val="44"/>
  </w:num>
  <w:num w:numId="24">
    <w:abstractNumId w:val="11"/>
  </w:num>
  <w:num w:numId="25">
    <w:abstractNumId w:val="6"/>
  </w:num>
  <w:num w:numId="26">
    <w:abstractNumId w:val="26"/>
  </w:num>
  <w:num w:numId="27">
    <w:abstractNumId w:val="62"/>
  </w:num>
  <w:num w:numId="28">
    <w:abstractNumId w:val="1"/>
  </w:num>
  <w:num w:numId="29">
    <w:abstractNumId w:val="32"/>
  </w:num>
  <w:num w:numId="30">
    <w:abstractNumId w:val="56"/>
  </w:num>
  <w:num w:numId="31">
    <w:abstractNumId w:val="50"/>
  </w:num>
  <w:num w:numId="32">
    <w:abstractNumId w:val="3"/>
  </w:num>
  <w:num w:numId="33">
    <w:abstractNumId w:val="38"/>
  </w:num>
  <w:num w:numId="34">
    <w:abstractNumId w:val="31"/>
  </w:num>
  <w:num w:numId="35">
    <w:abstractNumId w:val="43"/>
  </w:num>
  <w:num w:numId="36">
    <w:abstractNumId w:val="53"/>
  </w:num>
  <w:num w:numId="37">
    <w:abstractNumId w:val="61"/>
  </w:num>
  <w:num w:numId="38">
    <w:abstractNumId w:val="42"/>
  </w:num>
  <w:num w:numId="39">
    <w:abstractNumId w:val="33"/>
  </w:num>
  <w:num w:numId="40">
    <w:abstractNumId w:val="29"/>
  </w:num>
  <w:num w:numId="41">
    <w:abstractNumId w:val="24"/>
  </w:num>
  <w:num w:numId="42">
    <w:abstractNumId w:val="9"/>
  </w:num>
  <w:num w:numId="43">
    <w:abstractNumId w:val="4"/>
  </w:num>
  <w:num w:numId="44">
    <w:abstractNumId w:val="2"/>
  </w:num>
  <w:num w:numId="45">
    <w:abstractNumId w:val="12"/>
  </w:num>
  <w:num w:numId="46">
    <w:abstractNumId w:val="27"/>
  </w:num>
  <w:num w:numId="47">
    <w:abstractNumId w:val="19"/>
  </w:num>
  <w:num w:numId="48">
    <w:abstractNumId w:val="34"/>
  </w:num>
  <w:num w:numId="49">
    <w:abstractNumId w:val="14"/>
  </w:num>
  <w:num w:numId="50">
    <w:abstractNumId w:val="22"/>
  </w:num>
  <w:num w:numId="51">
    <w:abstractNumId w:val="17"/>
  </w:num>
  <w:num w:numId="52">
    <w:abstractNumId w:val="7"/>
  </w:num>
  <w:num w:numId="53">
    <w:abstractNumId w:val="40"/>
  </w:num>
  <w:num w:numId="54">
    <w:abstractNumId w:val="25"/>
  </w:num>
  <w:num w:numId="55">
    <w:abstractNumId w:val="21"/>
  </w:num>
  <w:num w:numId="56">
    <w:abstractNumId w:val="49"/>
  </w:num>
  <w:num w:numId="57">
    <w:abstractNumId w:val="48"/>
  </w:num>
  <w:num w:numId="58">
    <w:abstractNumId w:val="16"/>
  </w:num>
  <w:num w:numId="59">
    <w:abstractNumId w:val="58"/>
  </w:num>
  <w:num w:numId="60">
    <w:abstractNumId w:val="55"/>
  </w:num>
  <w:num w:numId="61">
    <w:abstractNumId w:val="52"/>
  </w:num>
  <w:num w:numId="62">
    <w:abstractNumId w:val="57"/>
  </w:num>
  <w:num w:numId="63">
    <w:abstractNumId w:val="4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efaultTabStop w:val="709"/>
  <w:characterSpacingControl w:val="doNotCompress"/>
  <w:hdrShapeDefaults>
    <o:shapedefaults v:ext="edit" spidmax="5122"/>
  </w:hdrShapeDefaults>
  <w:footnotePr>
    <w:footnote w:id="0"/>
    <w:footnote w:id="1"/>
  </w:footnotePr>
  <w:endnotePr>
    <w:endnote w:id="0"/>
    <w:endnote w:id="1"/>
  </w:endnotePr>
  <w:compat>
    <w:useFELayout/>
  </w:compat>
  <w:rsids>
    <w:rsidRoot w:val="00E7755F"/>
    <w:rsid w:val="00000484"/>
    <w:rsid w:val="00001BF0"/>
    <w:rsid w:val="00002EF7"/>
    <w:rsid w:val="00003A31"/>
    <w:rsid w:val="00005364"/>
    <w:rsid w:val="000053A5"/>
    <w:rsid w:val="00006A21"/>
    <w:rsid w:val="0000736B"/>
    <w:rsid w:val="0001103C"/>
    <w:rsid w:val="0001143A"/>
    <w:rsid w:val="00013422"/>
    <w:rsid w:val="00013BF5"/>
    <w:rsid w:val="00015E7C"/>
    <w:rsid w:val="000160C8"/>
    <w:rsid w:val="000242BF"/>
    <w:rsid w:val="000261AE"/>
    <w:rsid w:val="00026753"/>
    <w:rsid w:val="000317D2"/>
    <w:rsid w:val="00031C4A"/>
    <w:rsid w:val="00032075"/>
    <w:rsid w:val="000335CB"/>
    <w:rsid w:val="00033A75"/>
    <w:rsid w:val="0004030A"/>
    <w:rsid w:val="000448BA"/>
    <w:rsid w:val="00047A1D"/>
    <w:rsid w:val="000507D9"/>
    <w:rsid w:val="00050F63"/>
    <w:rsid w:val="0005584E"/>
    <w:rsid w:val="00055D8C"/>
    <w:rsid w:val="000577FA"/>
    <w:rsid w:val="00057C71"/>
    <w:rsid w:val="00060818"/>
    <w:rsid w:val="00060EDE"/>
    <w:rsid w:val="00061C9A"/>
    <w:rsid w:val="00062E2F"/>
    <w:rsid w:val="000654FB"/>
    <w:rsid w:val="00067593"/>
    <w:rsid w:val="000721F7"/>
    <w:rsid w:val="00072605"/>
    <w:rsid w:val="000742D0"/>
    <w:rsid w:val="000745BB"/>
    <w:rsid w:val="00074EC4"/>
    <w:rsid w:val="0007790E"/>
    <w:rsid w:val="00080B6A"/>
    <w:rsid w:val="000820D0"/>
    <w:rsid w:val="00082806"/>
    <w:rsid w:val="00082EBD"/>
    <w:rsid w:val="000832CF"/>
    <w:rsid w:val="000843A8"/>
    <w:rsid w:val="0008532F"/>
    <w:rsid w:val="000867F6"/>
    <w:rsid w:val="000878ED"/>
    <w:rsid w:val="00091727"/>
    <w:rsid w:val="00094F15"/>
    <w:rsid w:val="000978E3"/>
    <w:rsid w:val="00097A97"/>
    <w:rsid w:val="000A3B0E"/>
    <w:rsid w:val="000A542E"/>
    <w:rsid w:val="000A795D"/>
    <w:rsid w:val="000A7CEC"/>
    <w:rsid w:val="000B0ED8"/>
    <w:rsid w:val="000B1A32"/>
    <w:rsid w:val="000B4A10"/>
    <w:rsid w:val="000B6F0E"/>
    <w:rsid w:val="000B7441"/>
    <w:rsid w:val="000C116A"/>
    <w:rsid w:val="000C1DB8"/>
    <w:rsid w:val="000C2809"/>
    <w:rsid w:val="000C2D32"/>
    <w:rsid w:val="000C2F3E"/>
    <w:rsid w:val="000C7046"/>
    <w:rsid w:val="000D55D0"/>
    <w:rsid w:val="000D693E"/>
    <w:rsid w:val="000D7983"/>
    <w:rsid w:val="000D7BE8"/>
    <w:rsid w:val="000E0A75"/>
    <w:rsid w:val="000E3756"/>
    <w:rsid w:val="000E3A10"/>
    <w:rsid w:val="000F2961"/>
    <w:rsid w:val="000F2D5F"/>
    <w:rsid w:val="000F2DF7"/>
    <w:rsid w:val="000F42CA"/>
    <w:rsid w:val="000F4C9D"/>
    <w:rsid w:val="000F6A0E"/>
    <w:rsid w:val="000F7C08"/>
    <w:rsid w:val="00102B9B"/>
    <w:rsid w:val="001061CE"/>
    <w:rsid w:val="00106A06"/>
    <w:rsid w:val="0010773E"/>
    <w:rsid w:val="001118C6"/>
    <w:rsid w:val="001129D3"/>
    <w:rsid w:val="00113A19"/>
    <w:rsid w:val="00114953"/>
    <w:rsid w:val="001159B0"/>
    <w:rsid w:val="0011782A"/>
    <w:rsid w:val="00117C81"/>
    <w:rsid w:val="00120CE2"/>
    <w:rsid w:val="0012132B"/>
    <w:rsid w:val="001213C7"/>
    <w:rsid w:val="001244ED"/>
    <w:rsid w:val="0012475F"/>
    <w:rsid w:val="00125981"/>
    <w:rsid w:val="00127FC8"/>
    <w:rsid w:val="001320A8"/>
    <w:rsid w:val="00132DA8"/>
    <w:rsid w:val="00133FEB"/>
    <w:rsid w:val="00134022"/>
    <w:rsid w:val="00136DA6"/>
    <w:rsid w:val="00140A03"/>
    <w:rsid w:val="001444E3"/>
    <w:rsid w:val="00145312"/>
    <w:rsid w:val="00145FE6"/>
    <w:rsid w:val="00147AC1"/>
    <w:rsid w:val="00151881"/>
    <w:rsid w:val="001566C3"/>
    <w:rsid w:val="0017019B"/>
    <w:rsid w:val="00170775"/>
    <w:rsid w:val="00171A46"/>
    <w:rsid w:val="00172A9B"/>
    <w:rsid w:val="00173025"/>
    <w:rsid w:val="0017547B"/>
    <w:rsid w:val="001769D8"/>
    <w:rsid w:val="00176D52"/>
    <w:rsid w:val="00181DB4"/>
    <w:rsid w:val="00182F1E"/>
    <w:rsid w:val="00184D86"/>
    <w:rsid w:val="0018598E"/>
    <w:rsid w:val="00186FED"/>
    <w:rsid w:val="0018751D"/>
    <w:rsid w:val="00190F93"/>
    <w:rsid w:val="00191F68"/>
    <w:rsid w:val="00192F2B"/>
    <w:rsid w:val="001932DA"/>
    <w:rsid w:val="00196041"/>
    <w:rsid w:val="00197998"/>
    <w:rsid w:val="001A2C12"/>
    <w:rsid w:val="001A30D7"/>
    <w:rsid w:val="001A4B1C"/>
    <w:rsid w:val="001A4BB4"/>
    <w:rsid w:val="001A50E5"/>
    <w:rsid w:val="001B570C"/>
    <w:rsid w:val="001B6932"/>
    <w:rsid w:val="001C3219"/>
    <w:rsid w:val="001D1A85"/>
    <w:rsid w:val="001D25D2"/>
    <w:rsid w:val="001D270F"/>
    <w:rsid w:val="001D56DF"/>
    <w:rsid w:val="001E1584"/>
    <w:rsid w:val="001E2053"/>
    <w:rsid w:val="001E24FC"/>
    <w:rsid w:val="001E297F"/>
    <w:rsid w:val="001E35BC"/>
    <w:rsid w:val="001E5BB1"/>
    <w:rsid w:val="001E789A"/>
    <w:rsid w:val="001F0087"/>
    <w:rsid w:val="001F0346"/>
    <w:rsid w:val="001F2656"/>
    <w:rsid w:val="001F3BB6"/>
    <w:rsid w:val="001F4C8A"/>
    <w:rsid w:val="001F4CE5"/>
    <w:rsid w:val="001F4F55"/>
    <w:rsid w:val="001F512D"/>
    <w:rsid w:val="001F54DE"/>
    <w:rsid w:val="001F6345"/>
    <w:rsid w:val="001F7A33"/>
    <w:rsid w:val="00200302"/>
    <w:rsid w:val="00200439"/>
    <w:rsid w:val="0020059A"/>
    <w:rsid w:val="002009DF"/>
    <w:rsid w:val="00200F5C"/>
    <w:rsid w:val="0020349F"/>
    <w:rsid w:val="00203ABE"/>
    <w:rsid w:val="00203E2B"/>
    <w:rsid w:val="002069D5"/>
    <w:rsid w:val="00210269"/>
    <w:rsid w:val="002151E2"/>
    <w:rsid w:val="00216023"/>
    <w:rsid w:val="0021754E"/>
    <w:rsid w:val="00217E05"/>
    <w:rsid w:val="0022175E"/>
    <w:rsid w:val="0022287E"/>
    <w:rsid w:val="00224B1B"/>
    <w:rsid w:val="00224C29"/>
    <w:rsid w:val="00225852"/>
    <w:rsid w:val="00231039"/>
    <w:rsid w:val="002318B2"/>
    <w:rsid w:val="00231CFB"/>
    <w:rsid w:val="002337F3"/>
    <w:rsid w:val="0023502A"/>
    <w:rsid w:val="002424CC"/>
    <w:rsid w:val="00243309"/>
    <w:rsid w:val="002525C1"/>
    <w:rsid w:val="00254312"/>
    <w:rsid w:val="00254FB6"/>
    <w:rsid w:val="00257AD3"/>
    <w:rsid w:val="00260C87"/>
    <w:rsid w:val="00261E84"/>
    <w:rsid w:val="00265245"/>
    <w:rsid w:val="0026575C"/>
    <w:rsid w:val="00267284"/>
    <w:rsid w:val="002702FD"/>
    <w:rsid w:val="00272003"/>
    <w:rsid w:val="00272E87"/>
    <w:rsid w:val="0027554E"/>
    <w:rsid w:val="002759D5"/>
    <w:rsid w:val="00281DB3"/>
    <w:rsid w:val="00283929"/>
    <w:rsid w:val="0028698E"/>
    <w:rsid w:val="00290994"/>
    <w:rsid w:val="0029466C"/>
    <w:rsid w:val="00296AE9"/>
    <w:rsid w:val="002A04BA"/>
    <w:rsid w:val="002A3F03"/>
    <w:rsid w:val="002A501C"/>
    <w:rsid w:val="002A5D8B"/>
    <w:rsid w:val="002A6406"/>
    <w:rsid w:val="002B0466"/>
    <w:rsid w:val="002B31E5"/>
    <w:rsid w:val="002B5119"/>
    <w:rsid w:val="002B75F6"/>
    <w:rsid w:val="002C00D1"/>
    <w:rsid w:val="002C0957"/>
    <w:rsid w:val="002C2553"/>
    <w:rsid w:val="002C2FE4"/>
    <w:rsid w:val="002C31A1"/>
    <w:rsid w:val="002C5619"/>
    <w:rsid w:val="002D23CB"/>
    <w:rsid w:val="002D3DAB"/>
    <w:rsid w:val="002D5483"/>
    <w:rsid w:val="002D761E"/>
    <w:rsid w:val="002E1DAD"/>
    <w:rsid w:val="002E1E27"/>
    <w:rsid w:val="002E6F05"/>
    <w:rsid w:val="002E79BE"/>
    <w:rsid w:val="002F0398"/>
    <w:rsid w:val="002F0671"/>
    <w:rsid w:val="002F18FE"/>
    <w:rsid w:val="002F5964"/>
    <w:rsid w:val="002F5D12"/>
    <w:rsid w:val="002F6E56"/>
    <w:rsid w:val="002F7E36"/>
    <w:rsid w:val="0030056F"/>
    <w:rsid w:val="00301EAC"/>
    <w:rsid w:val="00310877"/>
    <w:rsid w:val="0031142E"/>
    <w:rsid w:val="00313E6D"/>
    <w:rsid w:val="00315A6A"/>
    <w:rsid w:val="003222FE"/>
    <w:rsid w:val="003236F5"/>
    <w:rsid w:val="0032611D"/>
    <w:rsid w:val="0032738C"/>
    <w:rsid w:val="0033084C"/>
    <w:rsid w:val="003311E5"/>
    <w:rsid w:val="00331708"/>
    <w:rsid w:val="00332F6A"/>
    <w:rsid w:val="00333F25"/>
    <w:rsid w:val="00335AC9"/>
    <w:rsid w:val="00337BF5"/>
    <w:rsid w:val="003401A3"/>
    <w:rsid w:val="00341F62"/>
    <w:rsid w:val="0034304F"/>
    <w:rsid w:val="00344CEC"/>
    <w:rsid w:val="00345E14"/>
    <w:rsid w:val="0035317C"/>
    <w:rsid w:val="003548FA"/>
    <w:rsid w:val="00363424"/>
    <w:rsid w:val="0036612F"/>
    <w:rsid w:val="00377B8A"/>
    <w:rsid w:val="00380850"/>
    <w:rsid w:val="00387D13"/>
    <w:rsid w:val="00391B64"/>
    <w:rsid w:val="00392DE1"/>
    <w:rsid w:val="003945CC"/>
    <w:rsid w:val="003A0ABD"/>
    <w:rsid w:val="003A24C8"/>
    <w:rsid w:val="003A38E5"/>
    <w:rsid w:val="003A4956"/>
    <w:rsid w:val="003A56F6"/>
    <w:rsid w:val="003A65A2"/>
    <w:rsid w:val="003B1C27"/>
    <w:rsid w:val="003B22DE"/>
    <w:rsid w:val="003B3250"/>
    <w:rsid w:val="003B5F88"/>
    <w:rsid w:val="003B67B9"/>
    <w:rsid w:val="003B6C59"/>
    <w:rsid w:val="003B7B6C"/>
    <w:rsid w:val="003C0684"/>
    <w:rsid w:val="003C27AA"/>
    <w:rsid w:val="003C2F37"/>
    <w:rsid w:val="003D0298"/>
    <w:rsid w:val="003D207A"/>
    <w:rsid w:val="003D36D4"/>
    <w:rsid w:val="003D4EED"/>
    <w:rsid w:val="003D5778"/>
    <w:rsid w:val="003E010F"/>
    <w:rsid w:val="003E11DB"/>
    <w:rsid w:val="003E15A7"/>
    <w:rsid w:val="003E25C7"/>
    <w:rsid w:val="003E3E0C"/>
    <w:rsid w:val="003E4154"/>
    <w:rsid w:val="003E41BA"/>
    <w:rsid w:val="003F2E55"/>
    <w:rsid w:val="003F391D"/>
    <w:rsid w:val="003F4710"/>
    <w:rsid w:val="00401FED"/>
    <w:rsid w:val="0040458A"/>
    <w:rsid w:val="004075CE"/>
    <w:rsid w:val="00410A35"/>
    <w:rsid w:val="0041734C"/>
    <w:rsid w:val="004176E5"/>
    <w:rsid w:val="0042415C"/>
    <w:rsid w:val="004259B4"/>
    <w:rsid w:val="00426E16"/>
    <w:rsid w:val="00427677"/>
    <w:rsid w:val="00427A0F"/>
    <w:rsid w:val="0043144F"/>
    <w:rsid w:val="004316D3"/>
    <w:rsid w:val="00431A49"/>
    <w:rsid w:val="00434CCA"/>
    <w:rsid w:val="00435592"/>
    <w:rsid w:val="00436A82"/>
    <w:rsid w:val="00437900"/>
    <w:rsid w:val="004407DD"/>
    <w:rsid w:val="0044349D"/>
    <w:rsid w:val="004439DE"/>
    <w:rsid w:val="004440A2"/>
    <w:rsid w:val="00444A98"/>
    <w:rsid w:val="00454A4D"/>
    <w:rsid w:val="0045758C"/>
    <w:rsid w:val="00461493"/>
    <w:rsid w:val="0046207A"/>
    <w:rsid w:val="0046221A"/>
    <w:rsid w:val="0046244D"/>
    <w:rsid w:val="00463BD3"/>
    <w:rsid w:val="00465D2A"/>
    <w:rsid w:val="00466D39"/>
    <w:rsid w:val="00467F0F"/>
    <w:rsid w:val="004728D2"/>
    <w:rsid w:val="004732DE"/>
    <w:rsid w:val="00473717"/>
    <w:rsid w:val="0047768B"/>
    <w:rsid w:val="00480041"/>
    <w:rsid w:val="00480DA5"/>
    <w:rsid w:val="00483C06"/>
    <w:rsid w:val="00487971"/>
    <w:rsid w:val="004879A8"/>
    <w:rsid w:val="0049012F"/>
    <w:rsid w:val="00490C02"/>
    <w:rsid w:val="00493184"/>
    <w:rsid w:val="0049421D"/>
    <w:rsid w:val="004A29CF"/>
    <w:rsid w:val="004A33C3"/>
    <w:rsid w:val="004A3846"/>
    <w:rsid w:val="004A7F08"/>
    <w:rsid w:val="004B1DAB"/>
    <w:rsid w:val="004B3AF7"/>
    <w:rsid w:val="004B5D99"/>
    <w:rsid w:val="004B65F0"/>
    <w:rsid w:val="004B7006"/>
    <w:rsid w:val="004C0E85"/>
    <w:rsid w:val="004C2D5A"/>
    <w:rsid w:val="004D38DF"/>
    <w:rsid w:val="004D39BA"/>
    <w:rsid w:val="004D3CD7"/>
    <w:rsid w:val="004D57E5"/>
    <w:rsid w:val="004D7380"/>
    <w:rsid w:val="004E0244"/>
    <w:rsid w:val="004E13C4"/>
    <w:rsid w:val="004E2380"/>
    <w:rsid w:val="004E27C7"/>
    <w:rsid w:val="004E3124"/>
    <w:rsid w:val="004E31CC"/>
    <w:rsid w:val="004E743E"/>
    <w:rsid w:val="004F095A"/>
    <w:rsid w:val="004F0A6F"/>
    <w:rsid w:val="004F2949"/>
    <w:rsid w:val="004F353C"/>
    <w:rsid w:val="005019A4"/>
    <w:rsid w:val="0050260F"/>
    <w:rsid w:val="005034CE"/>
    <w:rsid w:val="0050564F"/>
    <w:rsid w:val="00505B2A"/>
    <w:rsid w:val="0050610A"/>
    <w:rsid w:val="00506C46"/>
    <w:rsid w:val="0051030E"/>
    <w:rsid w:val="005129D7"/>
    <w:rsid w:val="00513359"/>
    <w:rsid w:val="005136C1"/>
    <w:rsid w:val="00514082"/>
    <w:rsid w:val="005145BC"/>
    <w:rsid w:val="00517733"/>
    <w:rsid w:val="00522C97"/>
    <w:rsid w:val="00523DA7"/>
    <w:rsid w:val="0052499B"/>
    <w:rsid w:val="00524A20"/>
    <w:rsid w:val="0052640A"/>
    <w:rsid w:val="00526736"/>
    <w:rsid w:val="00531DB5"/>
    <w:rsid w:val="00532BFF"/>
    <w:rsid w:val="00533135"/>
    <w:rsid w:val="00535803"/>
    <w:rsid w:val="00535F8C"/>
    <w:rsid w:val="00537D68"/>
    <w:rsid w:val="0054310E"/>
    <w:rsid w:val="005432E3"/>
    <w:rsid w:val="00543A7F"/>
    <w:rsid w:val="00543D7F"/>
    <w:rsid w:val="00547757"/>
    <w:rsid w:val="00551A1F"/>
    <w:rsid w:val="005528D8"/>
    <w:rsid w:val="00553A41"/>
    <w:rsid w:val="005555EC"/>
    <w:rsid w:val="005557F0"/>
    <w:rsid w:val="005561F7"/>
    <w:rsid w:val="00556260"/>
    <w:rsid w:val="00556541"/>
    <w:rsid w:val="00561CFE"/>
    <w:rsid w:val="00566274"/>
    <w:rsid w:val="00572DF3"/>
    <w:rsid w:val="005747D8"/>
    <w:rsid w:val="00574C7D"/>
    <w:rsid w:val="00580110"/>
    <w:rsid w:val="005805E6"/>
    <w:rsid w:val="00580806"/>
    <w:rsid w:val="00585B19"/>
    <w:rsid w:val="005866FC"/>
    <w:rsid w:val="0058771A"/>
    <w:rsid w:val="0059100B"/>
    <w:rsid w:val="00595166"/>
    <w:rsid w:val="00597077"/>
    <w:rsid w:val="00597A9F"/>
    <w:rsid w:val="005A1069"/>
    <w:rsid w:val="005A163A"/>
    <w:rsid w:val="005A3CF0"/>
    <w:rsid w:val="005A3F6A"/>
    <w:rsid w:val="005B3FF3"/>
    <w:rsid w:val="005B5E19"/>
    <w:rsid w:val="005C0EB1"/>
    <w:rsid w:val="005C22DE"/>
    <w:rsid w:val="005C51F8"/>
    <w:rsid w:val="005C61D2"/>
    <w:rsid w:val="005D3E87"/>
    <w:rsid w:val="005D40F7"/>
    <w:rsid w:val="005D49D5"/>
    <w:rsid w:val="005E073B"/>
    <w:rsid w:val="005E0E27"/>
    <w:rsid w:val="005E1438"/>
    <w:rsid w:val="005E159F"/>
    <w:rsid w:val="005E4574"/>
    <w:rsid w:val="005E56FA"/>
    <w:rsid w:val="005F0EF8"/>
    <w:rsid w:val="005F1C9A"/>
    <w:rsid w:val="005F6372"/>
    <w:rsid w:val="005F761F"/>
    <w:rsid w:val="006025FA"/>
    <w:rsid w:val="00602D59"/>
    <w:rsid w:val="00603102"/>
    <w:rsid w:val="00605ED3"/>
    <w:rsid w:val="006062ED"/>
    <w:rsid w:val="0060644C"/>
    <w:rsid w:val="0060714F"/>
    <w:rsid w:val="006078D0"/>
    <w:rsid w:val="0061117D"/>
    <w:rsid w:val="00611C7A"/>
    <w:rsid w:val="00612E16"/>
    <w:rsid w:val="00613B66"/>
    <w:rsid w:val="00617F90"/>
    <w:rsid w:val="006209FD"/>
    <w:rsid w:val="00622254"/>
    <w:rsid w:val="00622304"/>
    <w:rsid w:val="00623774"/>
    <w:rsid w:val="0062480E"/>
    <w:rsid w:val="006267A4"/>
    <w:rsid w:val="00626E2F"/>
    <w:rsid w:val="00632547"/>
    <w:rsid w:val="00635F1E"/>
    <w:rsid w:val="00636AC3"/>
    <w:rsid w:val="00637A4F"/>
    <w:rsid w:val="00640589"/>
    <w:rsid w:val="0064157F"/>
    <w:rsid w:val="0064231A"/>
    <w:rsid w:val="00644A9B"/>
    <w:rsid w:val="0064583D"/>
    <w:rsid w:val="00651F79"/>
    <w:rsid w:val="00653FF9"/>
    <w:rsid w:val="00655339"/>
    <w:rsid w:val="00655515"/>
    <w:rsid w:val="00655B37"/>
    <w:rsid w:val="006631ED"/>
    <w:rsid w:val="00665BAD"/>
    <w:rsid w:val="00667E54"/>
    <w:rsid w:val="006741F1"/>
    <w:rsid w:val="00674E2A"/>
    <w:rsid w:val="0067561F"/>
    <w:rsid w:val="00676403"/>
    <w:rsid w:val="00680CA2"/>
    <w:rsid w:val="006831C7"/>
    <w:rsid w:val="0068414D"/>
    <w:rsid w:val="00691D09"/>
    <w:rsid w:val="00693E38"/>
    <w:rsid w:val="00695312"/>
    <w:rsid w:val="00695BC3"/>
    <w:rsid w:val="0069732A"/>
    <w:rsid w:val="006A15F9"/>
    <w:rsid w:val="006A19E4"/>
    <w:rsid w:val="006A3D93"/>
    <w:rsid w:val="006A644C"/>
    <w:rsid w:val="006B280B"/>
    <w:rsid w:val="006B4C87"/>
    <w:rsid w:val="006B5BC5"/>
    <w:rsid w:val="006C0EAA"/>
    <w:rsid w:val="006C296F"/>
    <w:rsid w:val="006C4FD2"/>
    <w:rsid w:val="006C76F6"/>
    <w:rsid w:val="006D1FA3"/>
    <w:rsid w:val="006D4991"/>
    <w:rsid w:val="006D7E0E"/>
    <w:rsid w:val="006E2C1A"/>
    <w:rsid w:val="006E301A"/>
    <w:rsid w:val="006E40E4"/>
    <w:rsid w:val="006E45F7"/>
    <w:rsid w:val="006E4E81"/>
    <w:rsid w:val="006F00D7"/>
    <w:rsid w:val="006F2961"/>
    <w:rsid w:val="006F2AC7"/>
    <w:rsid w:val="006F6C01"/>
    <w:rsid w:val="00700A67"/>
    <w:rsid w:val="0070224B"/>
    <w:rsid w:val="0070319D"/>
    <w:rsid w:val="00710ECE"/>
    <w:rsid w:val="007118A0"/>
    <w:rsid w:val="0071388C"/>
    <w:rsid w:val="0071515F"/>
    <w:rsid w:val="007155E1"/>
    <w:rsid w:val="00715BD2"/>
    <w:rsid w:val="00717EE5"/>
    <w:rsid w:val="00717F92"/>
    <w:rsid w:val="00720BA7"/>
    <w:rsid w:val="00721152"/>
    <w:rsid w:val="0072346C"/>
    <w:rsid w:val="00726F35"/>
    <w:rsid w:val="00732956"/>
    <w:rsid w:val="00733DDE"/>
    <w:rsid w:val="00734828"/>
    <w:rsid w:val="00734A67"/>
    <w:rsid w:val="007356FA"/>
    <w:rsid w:val="00736606"/>
    <w:rsid w:val="00737153"/>
    <w:rsid w:val="00737C66"/>
    <w:rsid w:val="00740D9B"/>
    <w:rsid w:val="00742C35"/>
    <w:rsid w:val="0074305D"/>
    <w:rsid w:val="007471C7"/>
    <w:rsid w:val="00750143"/>
    <w:rsid w:val="00753950"/>
    <w:rsid w:val="007539D2"/>
    <w:rsid w:val="0075750D"/>
    <w:rsid w:val="00760AB7"/>
    <w:rsid w:val="00766A31"/>
    <w:rsid w:val="00766C99"/>
    <w:rsid w:val="007673F8"/>
    <w:rsid w:val="00767FC2"/>
    <w:rsid w:val="00777F4F"/>
    <w:rsid w:val="00781DEB"/>
    <w:rsid w:val="00781FFC"/>
    <w:rsid w:val="00782283"/>
    <w:rsid w:val="00782607"/>
    <w:rsid w:val="00782E3F"/>
    <w:rsid w:val="007836FC"/>
    <w:rsid w:val="00783B65"/>
    <w:rsid w:val="00783D4E"/>
    <w:rsid w:val="0078645D"/>
    <w:rsid w:val="00793984"/>
    <w:rsid w:val="00794F71"/>
    <w:rsid w:val="00797649"/>
    <w:rsid w:val="007A46F4"/>
    <w:rsid w:val="007A4AAA"/>
    <w:rsid w:val="007A5EE6"/>
    <w:rsid w:val="007B05D9"/>
    <w:rsid w:val="007B0922"/>
    <w:rsid w:val="007B24EE"/>
    <w:rsid w:val="007B7F69"/>
    <w:rsid w:val="007C057D"/>
    <w:rsid w:val="007C09CD"/>
    <w:rsid w:val="007C1A78"/>
    <w:rsid w:val="007C3A4E"/>
    <w:rsid w:val="007C4713"/>
    <w:rsid w:val="007C4D41"/>
    <w:rsid w:val="007D0613"/>
    <w:rsid w:val="007D0618"/>
    <w:rsid w:val="007D3DB0"/>
    <w:rsid w:val="007E00D5"/>
    <w:rsid w:val="007E0E74"/>
    <w:rsid w:val="007E1501"/>
    <w:rsid w:val="007E55E8"/>
    <w:rsid w:val="007E58B8"/>
    <w:rsid w:val="007E6529"/>
    <w:rsid w:val="007E7C1B"/>
    <w:rsid w:val="007F2F39"/>
    <w:rsid w:val="007F6E35"/>
    <w:rsid w:val="007F7790"/>
    <w:rsid w:val="008002AA"/>
    <w:rsid w:val="008014E5"/>
    <w:rsid w:val="00802904"/>
    <w:rsid w:val="0080415A"/>
    <w:rsid w:val="0080430A"/>
    <w:rsid w:val="008044FF"/>
    <w:rsid w:val="0080457A"/>
    <w:rsid w:val="00807284"/>
    <w:rsid w:val="008079E7"/>
    <w:rsid w:val="00811CD4"/>
    <w:rsid w:val="008137C6"/>
    <w:rsid w:val="00815857"/>
    <w:rsid w:val="00815F30"/>
    <w:rsid w:val="0082134D"/>
    <w:rsid w:val="008219B1"/>
    <w:rsid w:val="00824F02"/>
    <w:rsid w:val="00826268"/>
    <w:rsid w:val="00826F51"/>
    <w:rsid w:val="00830E08"/>
    <w:rsid w:val="00831294"/>
    <w:rsid w:val="00835233"/>
    <w:rsid w:val="00835BA6"/>
    <w:rsid w:val="00837CB6"/>
    <w:rsid w:val="0084268A"/>
    <w:rsid w:val="00844473"/>
    <w:rsid w:val="00851E18"/>
    <w:rsid w:val="00853763"/>
    <w:rsid w:val="00855476"/>
    <w:rsid w:val="0086053F"/>
    <w:rsid w:val="00862897"/>
    <w:rsid w:val="00863CAA"/>
    <w:rsid w:val="00867286"/>
    <w:rsid w:val="008675D3"/>
    <w:rsid w:val="008703C3"/>
    <w:rsid w:val="008727A2"/>
    <w:rsid w:val="00872F33"/>
    <w:rsid w:val="008738E3"/>
    <w:rsid w:val="00875267"/>
    <w:rsid w:val="00876615"/>
    <w:rsid w:val="00876861"/>
    <w:rsid w:val="00880780"/>
    <w:rsid w:val="0088155F"/>
    <w:rsid w:val="00885902"/>
    <w:rsid w:val="008928C4"/>
    <w:rsid w:val="008961A9"/>
    <w:rsid w:val="008A2A0F"/>
    <w:rsid w:val="008A3711"/>
    <w:rsid w:val="008A40C1"/>
    <w:rsid w:val="008A5250"/>
    <w:rsid w:val="008A64AC"/>
    <w:rsid w:val="008A6D65"/>
    <w:rsid w:val="008A75AF"/>
    <w:rsid w:val="008A7F23"/>
    <w:rsid w:val="008B3315"/>
    <w:rsid w:val="008B374F"/>
    <w:rsid w:val="008B3EBE"/>
    <w:rsid w:val="008B5124"/>
    <w:rsid w:val="008B6048"/>
    <w:rsid w:val="008B6CD4"/>
    <w:rsid w:val="008B712A"/>
    <w:rsid w:val="008C0FB0"/>
    <w:rsid w:val="008C0FBA"/>
    <w:rsid w:val="008C1339"/>
    <w:rsid w:val="008C6077"/>
    <w:rsid w:val="008C79FA"/>
    <w:rsid w:val="008C7CB5"/>
    <w:rsid w:val="008D0FBF"/>
    <w:rsid w:val="008D5E55"/>
    <w:rsid w:val="008E1A08"/>
    <w:rsid w:val="008E3396"/>
    <w:rsid w:val="008E4A1B"/>
    <w:rsid w:val="008E4A91"/>
    <w:rsid w:val="008E6C73"/>
    <w:rsid w:val="008E6D25"/>
    <w:rsid w:val="008E7221"/>
    <w:rsid w:val="008F0C8D"/>
    <w:rsid w:val="008F2338"/>
    <w:rsid w:val="008F41B3"/>
    <w:rsid w:val="008F668B"/>
    <w:rsid w:val="008F67A8"/>
    <w:rsid w:val="00900787"/>
    <w:rsid w:val="00902210"/>
    <w:rsid w:val="009032F2"/>
    <w:rsid w:val="00906568"/>
    <w:rsid w:val="0091390F"/>
    <w:rsid w:val="009169ED"/>
    <w:rsid w:val="00917262"/>
    <w:rsid w:val="00917CB3"/>
    <w:rsid w:val="00917F37"/>
    <w:rsid w:val="009234A4"/>
    <w:rsid w:val="00925C65"/>
    <w:rsid w:val="00927863"/>
    <w:rsid w:val="00930E14"/>
    <w:rsid w:val="00931C12"/>
    <w:rsid w:val="00934079"/>
    <w:rsid w:val="00936904"/>
    <w:rsid w:val="00940136"/>
    <w:rsid w:val="009414C6"/>
    <w:rsid w:val="009421AE"/>
    <w:rsid w:val="0094682D"/>
    <w:rsid w:val="00950177"/>
    <w:rsid w:val="00954E8C"/>
    <w:rsid w:val="00960B64"/>
    <w:rsid w:val="009647BE"/>
    <w:rsid w:val="0096562F"/>
    <w:rsid w:val="0096799C"/>
    <w:rsid w:val="00967BAF"/>
    <w:rsid w:val="00970712"/>
    <w:rsid w:val="00970967"/>
    <w:rsid w:val="00972160"/>
    <w:rsid w:val="009755FF"/>
    <w:rsid w:val="009775EB"/>
    <w:rsid w:val="0098331E"/>
    <w:rsid w:val="00984E8F"/>
    <w:rsid w:val="00986555"/>
    <w:rsid w:val="009869B4"/>
    <w:rsid w:val="00987752"/>
    <w:rsid w:val="00990D8A"/>
    <w:rsid w:val="009916AB"/>
    <w:rsid w:val="00991734"/>
    <w:rsid w:val="00991D45"/>
    <w:rsid w:val="00992158"/>
    <w:rsid w:val="0099334D"/>
    <w:rsid w:val="009944FD"/>
    <w:rsid w:val="00995A4F"/>
    <w:rsid w:val="009A0258"/>
    <w:rsid w:val="009A2195"/>
    <w:rsid w:val="009A74B2"/>
    <w:rsid w:val="009B25EB"/>
    <w:rsid w:val="009B5744"/>
    <w:rsid w:val="009B788D"/>
    <w:rsid w:val="009C0989"/>
    <w:rsid w:val="009C1F6E"/>
    <w:rsid w:val="009C6085"/>
    <w:rsid w:val="009C6619"/>
    <w:rsid w:val="009C7AE6"/>
    <w:rsid w:val="009D1DE4"/>
    <w:rsid w:val="009D2354"/>
    <w:rsid w:val="009D430D"/>
    <w:rsid w:val="009D4CA6"/>
    <w:rsid w:val="009E1074"/>
    <w:rsid w:val="009E268D"/>
    <w:rsid w:val="009E2D15"/>
    <w:rsid w:val="009E341E"/>
    <w:rsid w:val="009E4ED9"/>
    <w:rsid w:val="009E5D1B"/>
    <w:rsid w:val="009E6041"/>
    <w:rsid w:val="009E7E0D"/>
    <w:rsid w:val="009F577F"/>
    <w:rsid w:val="00A029D8"/>
    <w:rsid w:val="00A031B3"/>
    <w:rsid w:val="00A0334F"/>
    <w:rsid w:val="00A04D45"/>
    <w:rsid w:val="00A06A9C"/>
    <w:rsid w:val="00A1209E"/>
    <w:rsid w:val="00A125BC"/>
    <w:rsid w:val="00A12A43"/>
    <w:rsid w:val="00A144FA"/>
    <w:rsid w:val="00A2172C"/>
    <w:rsid w:val="00A22BF0"/>
    <w:rsid w:val="00A23517"/>
    <w:rsid w:val="00A24537"/>
    <w:rsid w:val="00A2479E"/>
    <w:rsid w:val="00A24C95"/>
    <w:rsid w:val="00A24D09"/>
    <w:rsid w:val="00A35C1C"/>
    <w:rsid w:val="00A37D4E"/>
    <w:rsid w:val="00A37E96"/>
    <w:rsid w:val="00A40191"/>
    <w:rsid w:val="00A40362"/>
    <w:rsid w:val="00A42A9A"/>
    <w:rsid w:val="00A4323E"/>
    <w:rsid w:val="00A44855"/>
    <w:rsid w:val="00A47A9E"/>
    <w:rsid w:val="00A52756"/>
    <w:rsid w:val="00A55134"/>
    <w:rsid w:val="00A5573C"/>
    <w:rsid w:val="00A55C6C"/>
    <w:rsid w:val="00A60531"/>
    <w:rsid w:val="00A62F40"/>
    <w:rsid w:val="00A63E15"/>
    <w:rsid w:val="00A643A5"/>
    <w:rsid w:val="00A650EE"/>
    <w:rsid w:val="00A662A0"/>
    <w:rsid w:val="00A66B14"/>
    <w:rsid w:val="00A66DDE"/>
    <w:rsid w:val="00A67A8F"/>
    <w:rsid w:val="00A72316"/>
    <w:rsid w:val="00A739E1"/>
    <w:rsid w:val="00A74638"/>
    <w:rsid w:val="00A80342"/>
    <w:rsid w:val="00A80C17"/>
    <w:rsid w:val="00A8120F"/>
    <w:rsid w:val="00A8213C"/>
    <w:rsid w:val="00A83B40"/>
    <w:rsid w:val="00A83D4B"/>
    <w:rsid w:val="00A840A7"/>
    <w:rsid w:val="00A85260"/>
    <w:rsid w:val="00A861A5"/>
    <w:rsid w:val="00A864A7"/>
    <w:rsid w:val="00A94A1B"/>
    <w:rsid w:val="00A9541E"/>
    <w:rsid w:val="00A95697"/>
    <w:rsid w:val="00A962D1"/>
    <w:rsid w:val="00A97620"/>
    <w:rsid w:val="00A97CDD"/>
    <w:rsid w:val="00AA1087"/>
    <w:rsid w:val="00AA173F"/>
    <w:rsid w:val="00AA3226"/>
    <w:rsid w:val="00AA65D2"/>
    <w:rsid w:val="00AA66FA"/>
    <w:rsid w:val="00AA6BC9"/>
    <w:rsid w:val="00AA7E5E"/>
    <w:rsid w:val="00AB1040"/>
    <w:rsid w:val="00AB243D"/>
    <w:rsid w:val="00AB6228"/>
    <w:rsid w:val="00AB73AF"/>
    <w:rsid w:val="00AC0E2C"/>
    <w:rsid w:val="00AC1184"/>
    <w:rsid w:val="00AC406E"/>
    <w:rsid w:val="00AC4E9E"/>
    <w:rsid w:val="00AC54A6"/>
    <w:rsid w:val="00AC569D"/>
    <w:rsid w:val="00AC652C"/>
    <w:rsid w:val="00AD1A1A"/>
    <w:rsid w:val="00AD1DE2"/>
    <w:rsid w:val="00AD2484"/>
    <w:rsid w:val="00AD3D8D"/>
    <w:rsid w:val="00AD3F76"/>
    <w:rsid w:val="00AD58F0"/>
    <w:rsid w:val="00AD622B"/>
    <w:rsid w:val="00AD645A"/>
    <w:rsid w:val="00AD6D0E"/>
    <w:rsid w:val="00AE3F53"/>
    <w:rsid w:val="00AE4D94"/>
    <w:rsid w:val="00AE538B"/>
    <w:rsid w:val="00AE6A7A"/>
    <w:rsid w:val="00AF0AF6"/>
    <w:rsid w:val="00AF13D4"/>
    <w:rsid w:val="00AF186D"/>
    <w:rsid w:val="00AF19F6"/>
    <w:rsid w:val="00AF2587"/>
    <w:rsid w:val="00AF2D53"/>
    <w:rsid w:val="00AF2F4C"/>
    <w:rsid w:val="00AF4C31"/>
    <w:rsid w:val="00AF534A"/>
    <w:rsid w:val="00AF5B2D"/>
    <w:rsid w:val="00B00A16"/>
    <w:rsid w:val="00B0405E"/>
    <w:rsid w:val="00B05667"/>
    <w:rsid w:val="00B05E2E"/>
    <w:rsid w:val="00B0607F"/>
    <w:rsid w:val="00B104D9"/>
    <w:rsid w:val="00B113BF"/>
    <w:rsid w:val="00B116FC"/>
    <w:rsid w:val="00B11917"/>
    <w:rsid w:val="00B11B27"/>
    <w:rsid w:val="00B11E4F"/>
    <w:rsid w:val="00B12DD6"/>
    <w:rsid w:val="00B16A00"/>
    <w:rsid w:val="00B16DF6"/>
    <w:rsid w:val="00B2045E"/>
    <w:rsid w:val="00B209B3"/>
    <w:rsid w:val="00B22CE2"/>
    <w:rsid w:val="00B30368"/>
    <w:rsid w:val="00B33626"/>
    <w:rsid w:val="00B33F3B"/>
    <w:rsid w:val="00B37B31"/>
    <w:rsid w:val="00B37C48"/>
    <w:rsid w:val="00B37F6B"/>
    <w:rsid w:val="00B4075E"/>
    <w:rsid w:val="00B40D49"/>
    <w:rsid w:val="00B41A81"/>
    <w:rsid w:val="00B4341B"/>
    <w:rsid w:val="00B44E1F"/>
    <w:rsid w:val="00B46C5E"/>
    <w:rsid w:val="00B470E3"/>
    <w:rsid w:val="00B47E73"/>
    <w:rsid w:val="00B522D3"/>
    <w:rsid w:val="00B52FA8"/>
    <w:rsid w:val="00B56EBC"/>
    <w:rsid w:val="00B61474"/>
    <w:rsid w:val="00B6283E"/>
    <w:rsid w:val="00B64B17"/>
    <w:rsid w:val="00B64D92"/>
    <w:rsid w:val="00B64F0B"/>
    <w:rsid w:val="00B64F64"/>
    <w:rsid w:val="00B66BB1"/>
    <w:rsid w:val="00B67106"/>
    <w:rsid w:val="00B70086"/>
    <w:rsid w:val="00B70F96"/>
    <w:rsid w:val="00B713CD"/>
    <w:rsid w:val="00B7708F"/>
    <w:rsid w:val="00B772C4"/>
    <w:rsid w:val="00B81BA5"/>
    <w:rsid w:val="00B82DC6"/>
    <w:rsid w:val="00B83AAF"/>
    <w:rsid w:val="00B841F9"/>
    <w:rsid w:val="00B8458B"/>
    <w:rsid w:val="00B84720"/>
    <w:rsid w:val="00B907B1"/>
    <w:rsid w:val="00B91F1B"/>
    <w:rsid w:val="00B9221C"/>
    <w:rsid w:val="00B92B19"/>
    <w:rsid w:val="00B9459F"/>
    <w:rsid w:val="00B94BC3"/>
    <w:rsid w:val="00B9511F"/>
    <w:rsid w:val="00B95FBB"/>
    <w:rsid w:val="00BA0D46"/>
    <w:rsid w:val="00BA1F3C"/>
    <w:rsid w:val="00BA3A03"/>
    <w:rsid w:val="00BA53F9"/>
    <w:rsid w:val="00BA74B8"/>
    <w:rsid w:val="00BB55A9"/>
    <w:rsid w:val="00BB7A00"/>
    <w:rsid w:val="00BC103C"/>
    <w:rsid w:val="00BC28A2"/>
    <w:rsid w:val="00BC4347"/>
    <w:rsid w:val="00BC507B"/>
    <w:rsid w:val="00BC58E2"/>
    <w:rsid w:val="00BC660D"/>
    <w:rsid w:val="00BD3573"/>
    <w:rsid w:val="00BD3667"/>
    <w:rsid w:val="00BE1181"/>
    <w:rsid w:val="00BE32D6"/>
    <w:rsid w:val="00BE7205"/>
    <w:rsid w:val="00BE793F"/>
    <w:rsid w:val="00BF08AB"/>
    <w:rsid w:val="00BF1992"/>
    <w:rsid w:val="00BF1D48"/>
    <w:rsid w:val="00BF2D75"/>
    <w:rsid w:val="00BF3255"/>
    <w:rsid w:val="00BF5F7E"/>
    <w:rsid w:val="00BF6EB8"/>
    <w:rsid w:val="00C01115"/>
    <w:rsid w:val="00C05C14"/>
    <w:rsid w:val="00C07A62"/>
    <w:rsid w:val="00C1573B"/>
    <w:rsid w:val="00C157E0"/>
    <w:rsid w:val="00C1694E"/>
    <w:rsid w:val="00C17032"/>
    <w:rsid w:val="00C171DC"/>
    <w:rsid w:val="00C24BCF"/>
    <w:rsid w:val="00C250B7"/>
    <w:rsid w:val="00C25D66"/>
    <w:rsid w:val="00C269A7"/>
    <w:rsid w:val="00C30BD0"/>
    <w:rsid w:val="00C35A50"/>
    <w:rsid w:val="00C35ED7"/>
    <w:rsid w:val="00C3654D"/>
    <w:rsid w:val="00C41B8D"/>
    <w:rsid w:val="00C43CC6"/>
    <w:rsid w:val="00C456B4"/>
    <w:rsid w:val="00C45CD8"/>
    <w:rsid w:val="00C46652"/>
    <w:rsid w:val="00C47535"/>
    <w:rsid w:val="00C50CFB"/>
    <w:rsid w:val="00C51DA1"/>
    <w:rsid w:val="00C520E1"/>
    <w:rsid w:val="00C525C4"/>
    <w:rsid w:val="00C60FD0"/>
    <w:rsid w:val="00C634C8"/>
    <w:rsid w:val="00C63532"/>
    <w:rsid w:val="00C64603"/>
    <w:rsid w:val="00C65539"/>
    <w:rsid w:val="00C658B1"/>
    <w:rsid w:val="00C668D0"/>
    <w:rsid w:val="00C72661"/>
    <w:rsid w:val="00C75BFB"/>
    <w:rsid w:val="00C76B7A"/>
    <w:rsid w:val="00C82D83"/>
    <w:rsid w:val="00C83B31"/>
    <w:rsid w:val="00C86068"/>
    <w:rsid w:val="00C875EF"/>
    <w:rsid w:val="00C909E2"/>
    <w:rsid w:val="00C95851"/>
    <w:rsid w:val="00C965CD"/>
    <w:rsid w:val="00C966E2"/>
    <w:rsid w:val="00C97F17"/>
    <w:rsid w:val="00CA0BC8"/>
    <w:rsid w:val="00CA246D"/>
    <w:rsid w:val="00CA2C63"/>
    <w:rsid w:val="00CA524D"/>
    <w:rsid w:val="00CA5B50"/>
    <w:rsid w:val="00CA671E"/>
    <w:rsid w:val="00CA7DF0"/>
    <w:rsid w:val="00CB0181"/>
    <w:rsid w:val="00CB087E"/>
    <w:rsid w:val="00CB3165"/>
    <w:rsid w:val="00CB4C50"/>
    <w:rsid w:val="00CC0BAF"/>
    <w:rsid w:val="00CC0C54"/>
    <w:rsid w:val="00CC1710"/>
    <w:rsid w:val="00CC1A5A"/>
    <w:rsid w:val="00CC3969"/>
    <w:rsid w:val="00CC5EF2"/>
    <w:rsid w:val="00CC66C1"/>
    <w:rsid w:val="00CD23D0"/>
    <w:rsid w:val="00CD3B05"/>
    <w:rsid w:val="00CD3B87"/>
    <w:rsid w:val="00CD44F1"/>
    <w:rsid w:val="00CD4BC2"/>
    <w:rsid w:val="00CD6262"/>
    <w:rsid w:val="00CD6B93"/>
    <w:rsid w:val="00CE0734"/>
    <w:rsid w:val="00CE083D"/>
    <w:rsid w:val="00CE2C13"/>
    <w:rsid w:val="00CE4DAC"/>
    <w:rsid w:val="00CE673B"/>
    <w:rsid w:val="00CF1127"/>
    <w:rsid w:val="00CF1484"/>
    <w:rsid w:val="00CF1B7C"/>
    <w:rsid w:val="00CF2B99"/>
    <w:rsid w:val="00CF30BA"/>
    <w:rsid w:val="00CF3273"/>
    <w:rsid w:val="00CF3FCF"/>
    <w:rsid w:val="00CF528F"/>
    <w:rsid w:val="00CF621E"/>
    <w:rsid w:val="00CF72C5"/>
    <w:rsid w:val="00D03E4F"/>
    <w:rsid w:val="00D063E5"/>
    <w:rsid w:val="00D11E70"/>
    <w:rsid w:val="00D11FA9"/>
    <w:rsid w:val="00D128AE"/>
    <w:rsid w:val="00D14D9C"/>
    <w:rsid w:val="00D15956"/>
    <w:rsid w:val="00D15BC4"/>
    <w:rsid w:val="00D1620E"/>
    <w:rsid w:val="00D17D68"/>
    <w:rsid w:val="00D21238"/>
    <w:rsid w:val="00D212C0"/>
    <w:rsid w:val="00D2278F"/>
    <w:rsid w:val="00D25484"/>
    <w:rsid w:val="00D26983"/>
    <w:rsid w:val="00D26EBB"/>
    <w:rsid w:val="00D2746C"/>
    <w:rsid w:val="00D31A06"/>
    <w:rsid w:val="00D36573"/>
    <w:rsid w:val="00D36E84"/>
    <w:rsid w:val="00D427B8"/>
    <w:rsid w:val="00D4359D"/>
    <w:rsid w:val="00D43B0E"/>
    <w:rsid w:val="00D43E68"/>
    <w:rsid w:val="00D46C38"/>
    <w:rsid w:val="00D522CF"/>
    <w:rsid w:val="00D52B88"/>
    <w:rsid w:val="00D5550D"/>
    <w:rsid w:val="00D55741"/>
    <w:rsid w:val="00D55D07"/>
    <w:rsid w:val="00D61A86"/>
    <w:rsid w:val="00D620AB"/>
    <w:rsid w:val="00D663CB"/>
    <w:rsid w:val="00D66ED7"/>
    <w:rsid w:val="00D67FA9"/>
    <w:rsid w:val="00D732AC"/>
    <w:rsid w:val="00D75C7B"/>
    <w:rsid w:val="00D762FE"/>
    <w:rsid w:val="00D77293"/>
    <w:rsid w:val="00D83108"/>
    <w:rsid w:val="00D83870"/>
    <w:rsid w:val="00D83AF8"/>
    <w:rsid w:val="00D83FB5"/>
    <w:rsid w:val="00D90D12"/>
    <w:rsid w:val="00D91234"/>
    <w:rsid w:val="00D925FE"/>
    <w:rsid w:val="00D9335E"/>
    <w:rsid w:val="00D93DE0"/>
    <w:rsid w:val="00D96BAC"/>
    <w:rsid w:val="00D975DC"/>
    <w:rsid w:val="00DA2697"/>
    <w:rsid w:val="00DA289E"/>
    <w:rsid w:val="00DA2A3F"/>
    <w:rsid w:val="00DA46AA"/>
    <w:rsid w:val="00DA7380"/>
    <w:rsid w:val="00DA7D04"/>
    <w:rsid w:val="00DB0754"/>
    <w:rsid w:val="00DB104C"/>
    <w:rsid w:val="00DB1696"/>
    <w:rsid w:val="00DB33DF"/>
    <w:rsid w:val="00DB3EF1"/>
    <w:rsid w:val="00DB48AD"/>
    <w:rsid w:val="00DB5F2B"/>
    <w:rsid w:val="00DC0F7F"/>
    <w:rsid w:val="00DC1A18"/>
    <w:rsid w:val="00DC21FD"/>
    <w:rsid w:val="00DC274F"/>
    <w:rsid w:val="00DC2AA1"/>
    <w:rsid w:val="00DC3597"/>
    <w:rsid w:val="00DC48F1"/>
    <w:rsid w:val="00DC54C9"/>
    <w:rsid w:val="00DC6183"/>
    <w:rsid w:val="00DC7EC2"/>
    <w:rsid w:val="00DC7FCD"/>
    <w:rsid w:val="00DD4D1D"/>
    <w:rsid w:val="00DD7046"/>
    <w:rsid w:val="00DE4424"/>
    <w:rsid w:val="00DE56D5"/>
    <w:rsid w:val="00DE6CF7"/>
    <w:rsid w:val="00DE7C0B"/>
    <w:rsid w:val="00DF1275"/>
    <w:rsid w:val="00DF24BA"/>
    <w:rsid w:val="00DF2662"/>
    <w:rsid w:val="00DF3104"/>
    <w:rsid w:val="00DF36BF"/>
    <w:rsid w:val="00DF3B06"/>
    <w:rsid w:val="00E0141F"/>
    <w:rsid w:val="00E01833"/>
    <w:rsid w:val="00E01FC4"/>
    <w:rsid w:val="00E026BC"/>
    <w:rsid w:val="00E03476"/>
    <w:rsid w:val="00E0428A"/>
    <w:rsid w:val="00E12EC9"/>
    <w:rsid w:val="00E141F1"/>
    <w:rsid w:val="00E176E7"/>
    <w:rsid w:val="00E17ABF"/>
    <w:rsid w:val="00E21371"/>
    <w:rsid w:val="00E2310F"/>
    <w:rsid w:val="00E24BFE"/>
    <w:rsid w:val="00E2779F"/>
    <w:rsid w:val="00E35B7A"/>
    <w:rsid w:val="00E37146"/>
    <w:rsid w:val="00E41D3B"/>
    <w:rsid w:val="00E432B7"/>
    <w:rsid w:val="00E4538D"/>
    <w:rsid w:val="00E45F40"/>
    <w:rsid w:val="00E51DC4"/>
    <w:rsid w:val="00E536C5"/>
    <w:rsid w:val="00E53B8B"/>
    <w:rsid w:val="00E553BA"/>
    <w:rsid w:val="00E562F6"/>
    <w:rsid w:val="00E56BD3"/>
    <w:rsid w:val="00E57DC2"/>
    <w:rsid w:val="00E609C6"/>
    <w:rsid w:val="00E7006C"/>
    <w:rsid w:val="00E747F2"/>
    <w:rsid w:val="00E7649F"/>
    <w:rsid w:val="00E7755F"/>
    <w:rsid w:val="00E77E62"/>
    <w:rsid w:val="00E812BF"/>
    <w:rsid w:val="00E81947"/>
    <w:rsid w:val="00E81D0E"/>
    <w:rsid w:val="00E84806"/>
    <w:rsid w:val="00E857BF"/>
    <w:rsid w:val="00E86533"/>
    <w:rsid w:val="00E86FCB"/>
    <w:rsid w:val="00E87645"/>
    <w:rsid w:val="00E909E7"/>
    <w:rsid w:val="00E90EB1"/>
    <w:rsid w:val="00E92D13"/>
    <w:rsid w:val="00EA1C7E"/>
    <w:rsid w:val="00EA6F02"/>
    <w:rsid w:val="00EB0439"/>
    <w:rsid w:val="00EB69BB"/>
    <w:rsid w:val="00EC53D7"/>
    <w:rsid w:val="00EC5E6F"/>
    <w:rsid w:val="00EC75B1"/>
    <w:rsid w:val="00EC7BE4"/>
    <w:rsid w:val="00ED13BB"/>
    <w:rsid w:val="00ED483D"/>
    <w:rsid w:val="00ED4906"/>
    <w:rsid w:val="00ED4B9E"/>
    <w:rsid w:val="00ED5EDE"/>
    <w:rsid w:val="00ED6C04"/>
    <w:rsid w:val="00EE0CF6"/>
    <w:rsid w:val="00EE2472"/>
    <w:rsid w:val="00EE26AB"/>
    <w:rsid w:val="00EE2721"/>
    <w:rsid w:val="00EE667B"/>
    <w:rsid w:val="00EF1B22"/>
    <w:rsid w:val="00EF4922"/>
    <w:rsid w:val="00EF62BD"/>
    <w:rsid w:val="00EF7048"/>
    <w:rsid w:val="00EF7395"/>
    <w:rsid w:val="00EF7CA7"/>
    <w:rsid w:val="00F01371"/>
    <w:rsid w:val="00F0550B"/>
    <w:rsid w:val="00F1094F"/>
    <w:rsid w:val="00F1370D"/>
    <w:rsid w:val="00F16894"/>
    <w:rsid w:val="00F17B5E"/>
    <w:rsid w:val="00F21F6C"/>
    <w:rsid w:val="00F23E3E"/>
    <w:rsid w:val="00F251BF"/>
    <w:rsid w:val="00F25DD5"/>
    <w:rsid w:val="00F26C53"/>
    <w:rsid w:val="00F32201"/>
    <w:rsid w:val="00F32688"/>
    <w:rsid w:val="00F32DD8"/>
    <w:rsid w:val="00F3375E"/>
    <w:rsid w:val="00F3424E"/>
    <w:rsid w:val="00F35DDC"/>
    <w:rsid w:val="00F40DEC"/>
    <w:rsid w:val="00F42174"/>
    <w:rsid w:val="00F453D2"/>
    <w:rsid w:val="00F46590"/>
    <w:rsid w:val="00F4694D"/>
    <w:rsid w:val="00F46FC5"/>
    <w:rsid w:val="00F47272"/>
    <w:rsid w:val="00F50D13"/>
    <w:rsid w:val="00F55259"/>
    <w:rsid w:val="00F55999"/>
    <w:rsid w:val="00F6204F"/>
    <w:rsid w:val="00F62496"/>
    <w:rsid w:val="00F65D99"/>
    <w:rsid w:val="00F7112E"/>
    <w:rsid w:val="00F71865"/>
    <w:rsid w:val="00F723D7"/>
    <w:rsid w:val="00F735E0"/>
    <w:rsid w:val="00F749A6"/>
    <w:rsid w:val="00F75EEF"/>
    <w:rsid w:val="00F8189D"/>
    <w:rsid w:val="00F81CA1"/>
    <w:rsid w:val="00F8444F"/>
    <w:rsid w:val="00F85318"/>
    <w:rsid w:val="00F860F2"/>
    <w:rsid w:val="00F86166"/>
    <w:rsid w:val="00F86E59"/>
    <w:rsid w:val="00F93697"/>
    <w:rsid w:val="00F94F79"/>
    <w:rsid w:val="00F952A6"/>
    <w:rsid w:val="00F95E58"/>
    <w:rsid w:val="00FA2948"/>
    <w:rsid w:val="00FA319E"/>
    <w:rsid w:val="00FA7C0A"/>
    <w:rsid w:val="00FB196C"/>
    <w:rsid w:val="00FB359C"/>
    <w:rsid w:val="00FB4198"/>
    <w:rsid w:val="00FB4465"/>
    <w:rsid w:val="00FB6B6F"/>
    <w:rsid w:val="00FB7989"/>
    <w:rsid w:val="00FB7F02"/>
    <w:rsid w:val="00FC0615"/>
    <w:rsid w:val="00FC1370"/>
    <w:rsid w:val="00FC4AD6"/>
    <w:rsid w:val="00FC5A45"/>
    <w:rsid w:val="00FC5D9E"/>
    <w:rsid w:val="00FD055D"/>
    <w:rsid w:val="00FD0E19"/>
    <w:rsid w:val="00FD17C6"/>
    <w:rsid w:val="00FE018E"/>
    <w:rsid w:val="00FE0268"/>
    <w:rsid w:val="00FE0356"/>
    <w:rsid w:val="00FE0E00"/>
    <w:rsid w:val="00FE25ED"/>
    <w:rsid w:val="00FE3D0A"/>
    <w:rsid w:val="00FE5118"/>
    <w:rsid w:val="00FE61F8"/>
    <w:rsid w:val="00FE6300"/>
    <w:rsid w:val="00FE70B8"/>
    <w:rsid w:val="00FF04AF"/>
    <w:rsid w:val="00FF395C"/>
    <w:rsid w:val="00FF4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03"/>
  </w:style>
  <w:style w:type="paragraph" w:styleId="1">
    <w:name w:val="heading 1"/>
    <w:basedOn w:val="a"/>
    <w:next w:val="a"/>
    <w:link w:val="10"/>
    <w:uiPriority w:val="9"/>
    <w:qFormat/>
    <w:rsid w:val="00766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47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26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B16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696"/>
  </w:style>
  <w:style w:type="paragraph" w:styleId="a5">
    <w:name w:val="footer"/>
    <w:basedOn w:val="a"/>
    <w:link w:val="a6"/>
    <w:uiPriority w:val="99"/>
    <w:unhideWhenUsed/>
    <w:rsid w:val="00DB16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696"/>
  </w:style>
  <w:style w:type="character" w:customStyle="1" w:styleId="10">
    <w:name w:val="Заголовок 1 Знак"/>
    <w:basedOn w:val="a0"/>
    <w:link w:val="1"/>
    <w:uiPriority w:val="9"/>
    <w:rsid w:val="00766A3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766A31"/>
    <w:pPr>
      <w:outlineLvl w:val="9"/>
    </w:pPr>
  </w:style>
  <w:style w:type="paragraph" w:styleId="21">
    <w:name w:val="toc 2"/>
    <w:basedOn w:val="a"/>
    <w:next w:val="a"/>
    <w:autoRedefine/>
    <w:uiPriority w:val="39"/>
    <w:unhideWhenUsed/>
    <w:qFormat/>
    <w:rsid w:val="00047A1D"/>
    <w:pPr>
      <w:tabs>
        <w:tab w:val="right" w:leader="dot" w:pos="10196"/>
      </w:tabs>
      <w:spacing w:after="100" w:line="240" w:lineRule="auto"/>
      <w:ind w:left="220"/>
    </w:pPr>
    <w:rPr>
      <w:rFonts w:ascii="Times New Roman" w:hAnsi="Times New Roman" w:cs="Times New Roman"/>
      <w:noProof/>
    </w:rPr>
  </w:style>
  <w:style w:type="paragraph" w:styleId="11">
    <w:name w:val="toc 1"/>
    <w:basedOn w:val="a"/>
    <w:next w:val="a"/>
    <w:autoRedefine/>
    <w:uiPriority w:val="39"/>
    <w:unhideWhenUsed/>
    <w:qFormat/>
    <w:rsid w:val="000160C8"/>
    <w:pPr>
      <w:tabs>
        <w:tab w:val="right" w:leader="dot" w:pos="10196"/>
      </w:tabs>
      <w:spacing w:after="100"/>
      <w:jc w:val="center"/>
    </w:pPr>
    <w:rPr>
      <w:rFonts w:ascii="Times New Roman" w:hAnsi="Times New Roman" w:cs="Times New Roman"/>
      <w:b/>
      <w:noProof/>
    </w:rPr>
  </w:style>
  <w:style w:type="paragraph" w:styleId="3">
    <w:name w:val="toc 3"/>
    <w:basedOn w:val="a"/>
    <w:next w:val="a"/>
    <w:autoRedefine/>
    <w:uiPriority w:val="39"/>
    <w:unhideWhenUsed/>
    <w:qFormat/>
    <w:rsid w:val="00766A31"/>
    <w:pPr>
      <w:spacing w:after="100"/>
      <w:ind w:left="440"/>
    </w:pPr>
  </w:style>
  <w:style w:type="paragraph" w:styleId="a8">
    <w:name w:val="Balloon Text"/>
    <w:basedOn w:val="a"/>
    <w:link w:val="a9"/>
    <w:uiPriority w:val="99"/>
    <w:semiHidden/>
    <w:unhideWhenUsed/>
    <w:rsid w:val="00766A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6A31"/>
    <w:rPr>
      <w:rFonts w:ascii="Tahoma" w:hAnsi="Tahoma" w:cs="Tahoma"/>
      <w:sz w:val="16"/>
      <w:szCs w:val="16"/>
    </w:rPr>
  </w:style>
  <w:style w:type="character" w:customStyle="1" w:styleId="20">
    <w:name w:val="Заголовок 2 Знак"/>
    <w:basedOn w:val="a0"/>
    <w:link w:val="2"/>
    <w:uiPriority w:val="9"/>
    <w:rsid w:val="0012475F"/>
    <w:rPr>
      <w:rFonts w:asciiTheme="majorHAnsi" w:eastAsiaTheme="majorEastAsia" w:hAnsiTheme="majorHAnsi" w:cstheme="majorBidi"/>
      <w:b/>
      <w:bCs/>
      <w:color w:val="4F81BD" w:themeColor="accent1"/>
      <w:sz w:val="26"/>
      <w:szCs w:val="26"/>
    </w:rPr>
  </w:style>
  <w:style w:type="character" w:styleId="aa">
    <w:name w:val="Hyperlink"/>
    <w:basedOn w:val="a0"/>
    <w:uiPriority w:val="99"/>
    <w:unhideWhenUsed/>
    <w:rsid w:val="0012475F"/>
    <w:rPr>
      <w:color w:val="0000FF" w:themeColor="hyperlink"/>
      <w:u w:val="single"/>
    </w:rPr>
  </w:style>
  <w:style w:type="paragraph" w:styleId="ab">
    <w:name w:val="List Paragraph"/>
    <w:basedOn w:val="a"/>
    <w:uiPriority w:val="34"/>
    <w:qFormat/>
    <w:rsid w:val="00190F93"/>
    <w:pPr>
      <w:ind w:left="720"/>
      <w:contextualSpacing/>
    </w:pPr>
  </w:style>
  <w:style w:type="paragraph" w:customStyle="1" w:styleId="text">
    <w:name w:val="text"/>
    <w:basedOn w:val="a"/>
    <w:rsid w:val="00AF4C31"/>
    <w:pPr>
      <w:spacing w:after="0" w:line="240" w:lineRule="auto"/>
      <w:ind w:firstLine="567"/>
      <w:jc w:val="both"/>
    </w:pPr>
    <w:rPr>
      <w:rFonts w:ascii="Arial" w:eastAsia="Times New Roman" w:hAnsi="Arial" w:cs="Arial"/>
      <w:sz w:val="24"/>
      <w:szCs w:val="24"/>
    </w:rPr>
  </w:style>
  <w:style w:type="paragraph" w:customStyle="1" w:styleId="ConsNormal">
    <w:name w:val="ConsNormal"/>
    <w:rsid w:val="00132DA8"/>
    <w:pPr>
      <w:widowControl w:val="0"/>
      <w:autoSpaceDE w:val="0"/>
      <w:autoSpaceDN w:val="0"/>
      <w:adjustRightInd w:val="0"/>
      <w:spacing w:after="0" w:line="240" w:lineRule="auto"/>
      <w:ind w:right="19772" w:firstLine="720"/>
      <w:jc w:val="both"/>
    </w:pPr>
    <w:rPr>
      <w:rFonts w:ascii="Times New Roman" w:eastAsia="Times New Roman" w:hAnsi="Times New Roman" w:cs="Times New Roman"/>
      <w:b/>
      <w:bCs/>
      <w:sz w:val="24"/>
      <w:szCs w:val="24"/>
    </w:rPr>
  </w:style>
  <w:style w:type="character" w:styleId="ac">
    <w:name w:val="Book Title"/>
    <w:basedOn w:val="a0"/>
    <w:uiPriority w:val="33"/>
    <w:qFormat/>
    <w:rsid w:val="00132DA8"/>
    <w:rPr>
      <w:b/>
      <w:bCs/>
      <w:smallCaps/>
      <w:spacing w:val="5"/>
    </w:rPr>
  </w:style>
  <w:style w:type="character" w:styleId="ad">
    <w:name w:val="page number"/>
    <w:basedOn w:val="a0"/>
    <w:uiPriority w:val="99"/>
    <w:unhideWhenUsed/>
    <w:rsid w:val="00A35C1C"/>
  </w:style>
  <w:style w:type="paragraph" w:styleId="ae">
    <w:name w:val="Body Text"/>
    <w:basedOn w:val="a"/>
    <w:link w:val="af"/>
    <w:rsid w:val="00A35C1C"/>
    <w:pPr>
      <w:spacing w:after="0" w:line="240" w:lineRule="auto"/>
      <w:ind w:firstLine="567"/>
      <w:jc w:val="both"/>
    </w:pPr>
    <w:rPr>
      <w:rFonts w:ascii="Times New Roman" w:eastAsia="Times New Roman" w:hAnsi="Times New Roman" w:cs="Times New Roman"/>
      <w:b/>
      <w:sz w:val="20"/>
      <w:szCs w:val="20"/>
      <w:lang w:val="en-US"/>
    </w:rPr>
  </w:style>
  <w:style w:type="character" w:customStyle="1" w:styleId="af">
    <w:name w:val="Основной текст Знак"/>
    <w:basedOn w:val="a0"/>
    <w:link w:val="ae"/>
    <w:rsid w:val="00A35C1C"/>
    <w:rPr>
      <w:rFonts w:ascii="Times New Roman" w:eastAsia="Times New Roman" w:hAnsi="Times New Roman" w:cs="Times New Roman"/>
      <w:b/>
      <w:sz w:val="20"/>
      <w:szCs w:val="20"/>
      <w:lang w:val="en-US"/>
    </w:rPr>
  </w:style>
  <w:style w:type="paragraph" w:styleId="22">
    <w:name w:val="Body Text Indent 2"/>
    <w:basedOn w:val="a"/>
    <w:link w:val="23"/>
    <w:rsid w:val="00A35C1C"/>
    <w:pPr>
      <w:spacing w:after="0" w:line="240" w:lineRule="auto"/>
      <w:ind w:firstLine="525"/>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A35C1C"/>
    <w:rPr>
      <w:rFonts w:ascii="Times New Roman" w:eastAsia="Times New Roman" w:hAnsi="Times New Roman" w:cs="Times New Roman"/>
      <w:sz w:val="28"/>
      <w:szCs w:val="24"/>
    </w:rPr>
  </w:style>
  <w:style w:type="paragraph" w:customStyle="1" w:styleId="af0">
    <w:name w:val="Заголовок статьи"/>
    <w:basedOn w:val="a"/>
    <w:next w:val="a"/>
    <w:uiPriority w:val="99"/>
    <w:rsid w:val="00A35C1C"/>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normal0">
    <w:name w:val="consnormal"/>
    <w:basedOn w:val="a"/>
    <w:rsid w:val="00A35C1C"/>
    <w:pPr>
      <w:spacing w:before="100" w:beforeAutospacing="1" w:after="100" w:afterAutospacing="1" w:line="240" w:lineRule="auto"/>
      <w:ind w:firstLine="567"/>
      <w:jc w:val="both"/>
    </w:pPr>
    <w:rPr>
      <w:rFonts w:ascii="Arial Unicode MS" w:eastAsia="Arial Unicode MS" w:hAnsi="Arial Unicode MS" w:cs="Arial Unicode MS"/>
      <w:sz w:val="24"/>
      <w:szCs w:val="24"/>
    </w:rPr>
  </w:style>
  <w:style w:type="character" w:customStyle="1" w:styleId="af1">
    <w:name w:val="Гипертекстовая ссылка"/>
    <w:basedOn w:val="a0"/>
    <w:uiPriority w:val="99"/>
    <w:rsid w:val="00CF3273"/>
    <w:rPr>
      <w:color w:val="106BBE"/>
    </w:rPr>
  </w:style>
  <w:style w:type="paragraph" w:customStyle="1" w:styleId="af2">
    <w:name w:val="Комментарий"/>
    <w:basedOn w:val="a"/>
    <w:next w:val="a"/>
    <w:uiPriority w:val="99"/>
    <w:rsid w:val="00CF327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CF3273"/>
    <w:rPr>
      <w:i/>
      <w:iCs/>
    </w:rPr>
  </w:style>
  <w:style w:type="paragraph" w:styleId="af4">
    <w:name w:val="Normal (Web)"/>
    <w:basedOn w:val="a"/>
    <w:rsid w:val="008C6077"/>
    <w:pPr>
      <w:spacing w:before="100" w:beforeAutospacing="1" w:after="100" w:afterAutospacing="1" w:line="240" w:lineRule="auto"/>
      <w:ind w:firstLine="567"/>
      <w:jc w:val="both"/>
    </w:pPr>
    <w:rPr>
      <w:rFonts w:ascii="Arial Unicode MS" w:eastAsia="Arial Unicode MS" w:hAnsi="Arial Unicode MS" w:cs="Arial Unicode MS"/>
      <w:sz w:val="24"/>
      <w:szCs w:val="24"/>
    </w:rPr>
  </w:style>
  <w:style w:type="character" w:customStyle="1" w:styleId="af5">
    <w:name w:val="Цветовое выделение"/>
    <w:uiPriority w:val="99"/>
    <w:rsid w:val="00B2045E"/>
    <w:rPr>
      <w:b/>
      <w:bCs/>
      <w:color w:val="26282F"/>
    </w:rPr>
  </w:style>
  <w:style w:type="paragraph" w:styleId="30">
    <w:name w:val="Body Text 3"/>
    <w:basedOn w:val="a"/>
    <w:link w:val="31"/>
    <w:uiPriority w:val="99"/>
    <w:semiHidden/>
    <w:unhideWhenUsed/>
    <w:rsid w:val="003F2E55"/>
    <w:pPr>
      <w:spacing w:after="120"/>
    </w:pPr>
    <w:rPr>
      <w:sz w:val="16"/>
      <w:szCs w:val="16"/>
    </w:rPr>
  </w:style>
  <w:style w:type="character" w:customStyle="1" w:styleId="31">
    <w:name w:val="Основной текст 3 Знак"/>
    <w:basedOn w:val="a0"/>
    <w:link w:val="30"/>
    <w:uiPriority w:val="99"/>
    <w:semiHidden/>
    <w:rsid w:val="003F2E55"/>
    <w:rPr>
      <w:sz w:val="16"/>
      <w:szCs w:val="16"/>
    </w:rPr>
  </w:style>
  <w:style w:type="paragraph" w:styleId="24">
    <w:name w:val="Body Text 2"/>
    <w:basedOn w:val="a"/>
    <w:link w:val="25"/>
    <w:uiPriority w:val="99"/>
    <w:semiHidden/>
    <w:unhideWhenUsed/>
    <w:rsid w:val="003F2E55"/>
    <w:pPr>
      <w:spacing w:after="120" w:line="480" w:lineRule="auto"/>
    </w:pPr>
  </w:style>
  <w:style w:type="character" w:customStyle="1" w:styleId="25">
    <w:name w:val="Основной текст 2 Знак"/>
    <w:basedOn w:val="a0"/>
    <w:link w:val="24"/>
    <w:uiPriority w:val="99"/>
    <w:semiHidden/>
    <w:rsid w:val="003F2E55"/>
  </w:style>
  <w:style w:type="paragraph" w:styleId="af6">
    <w:name w:val="Document Map"/>
    <w:basedOn w:val="a"/>
    <w:link w:val="af7"/>
    <w:uiPriority w:val="99"/>
    <w:semiHidden/>
    <w:unhideWhenUsed/>
    <w:rsid w:val="000C116A"/>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0C1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5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7EE221B9DD36B753D6B138198764CDE61B29FEB7B784DD9083950B630F4D8N2p4D" TargetMode="External"/><Relationship Id="rId13" Type="http://schemas.openxmlformats.org/officeDocument/2006/relationships/hyperlink" Target="garantF1://12039622.1000" TargetMode="External"/><Relationship Id="rId18" Type="http://schemas.openxmlformats.org/officeDocument/2006/relationships/hyperlink" Target="garantF1://70527294.0" TargetMode="External"/><Relationship Id="rId26" Type="http://schemas.openxmlformats.org/officeDocument/2006/relationships/hyperlink" Target="garantF1://12052272.800" TargetMode="External"/><Relationship Id="rId3" Type="http://schemas.openxmlformats.org/officeDocument/2006/relationships/styles" Target="styles.xml"/><Relationship Id="rId21" Type="http://schemas.openxmlformats.org/officeDocument/2006/relationships/hyperlink" Target="garantF1://12077489.0" TargetMode="External"/><Relationship Id="rId34" Type="http://schemas.openxmlformats.org/officeDocument/2006/relationships/hyperlink" Target="consultantplus://offline/ref=C037EE221B9DD36B753D6B138198764CDE61B29FEB7B784DD9083950B630F4D8N2p4D" TargetMode="External"/><Relationship Id="rId7" Type="http://schemas.openxmlformats.org/officeDocument/2006/relationships/endnotes" Target="endnotes.xml"/><Relationship Id="rId12" Type="http://schemas.openxmlformats.org/officeDocument/2006/relationships/hyperlink" Target="garantF1://6225497.2000" TargetMode="External"/><Relationship Id="rId17" Type="http://schemas.openxmlformats.org/officeDocument/2006/relationships/hyperlink" Target="garantF1://12047594.27" TargetMode="External"/><Relationship Id="rId25" Type="http://schemas.openxmlformats.org/officeDocument/2006/relationships/hyperlink" Target="garantF1://70191362.4" TargetMode="External"/><Relationship Id="rId33" Type="http://schemas.openxmlformats.org/officeDocument/2006/relationships/hyperlink" Target="http://www.consultant.ru/online/base/?req=doc;base=LAW;n=78251"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45525.0" TargetMode="External"/><Relationship Id="rId20" Type="http://schemas.openxmlformats.org/officeDocument/2006/relationships/hyperlink" Target="garantF1://12054874.0" TargetMode="External"/><Relationship Id="rId29" Type="http://schemas.openxmlformats.org/officeDocument/2006/relationships/hyperlink" Target="consultantplus://offline/ref=67611DDDB7C683B12B3CFDAB31C2C806212372293BE76E7CCFE3F56B60x5X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106.9" TargetMode="External"/><Relationship Id="rId24" Type="http://schemas.openxmlformats.org/officeDocument/2006/relationships/hyperlink" Target="garantF1://70298922.1000" TargetMode="External"/><Relationship Id="rId32" Type="http://schemas.openxmlformats.org/officeDocument/2006/relationships/hyperlink" Target="consultantplus://offline/ref=2B3D5CFD5F29D0F23DEFF52535B271A68305212E83F780CC08DCD8B021R6TA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hyperlink" Target="garantF1://90200.1000" TargetMode="External"/><Relationship Id="rId28" Type="http://schemas.openxmlformats.org/officeDocument/2006/relationships/hyperlink" Target="consultantplus://offline/ref=C037EE221B9DD36B753D751E97F42845DB6CE99BE97177128057620DE1N3p9D" TargetMode="External"/><Relationship Id="rId36" Type="http://schemas.openxmlformats.org/officeDocument/2006/relationships/fontTable" Target="fontTable.xml"/><Relationship Id="rId10" Type="http://schemas.openxmlformats.org/officeDocument/2006/relationships/hyperlink" Target="garantF1://12038291.14" TargetMode="External"/><Relationship Id="rId19" Type="http://schemas.openxmlformats.org/officeDocument/2006/relationships/hyperlink" Target="garantF1://12088105.0" TargetMode="External"/><Relationship Id="rId31" Type="http://schemas.openxmlformats.org/officeDocument/2006/relationships/hyperlink" Target="consultantplus://offline/ref=2B3D5CFD5F29D0F23DEFF52535B271A68305212E83F780CC08DCD8B021R6TAD" TargetMode="External"/><Relationship Id="rId4" Type="http://schemas.openxmlformats.org/officeDocument/2006/relationships/settings" Target="settings.xml"/><Relationship Id="rId9" Type="http://schemas.openxmlformats.org/officeDocument/2006/relationships/hyperlink" Target="garantF1://12057004.13" TargetMode="External"/><Relationship Id="rId14" Type="http://schemas.openxmlformats.org/officeDocument/2006/relationships/hyperlink" Target="garantF1://12038258.510" TargetMode="External"/><Relationship Id="rId22" Type="http://schemas.openxmlformats.org/officeDocument/2006/relationships/hyperlink" Target="garantF1://70003066.0" TargetMode="External"/><Relationship Id="rId27" Type="http://schemas.openxmlformats.org/officeDocument/2006/relationships/hyperlink" Target="garantF1://12071109.8" TargetMode="External"/><Relationship Id="rId30" Type="http://schemas.openxmlformats.org/officeDocument/2006/relationships/hyperlink" Target="consultantplus://offline/ref=54059291A8CAF6324E8B861A1AE5C9C56ED643FFAC1AA06EC4812EC224lDRED"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FDCE-E04C-4CD6-BE52-0E94645C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4822</TotalTime>
  <Pages>1</Pages>
  <Words>19260</Words>
  <Characters>109787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skorickaya</dc:creator>
  <cp:lastModifiedBy>ВедСпецСП</cp:lastModifiedBy>
  <cp:revision>387</cp:revision>
  <cp:lastPrinted>2016-01-14T21:56:00Z</cp:lastPrinted>
  <dcterms:created xsi:type="dcterms:W3CDTF">2015-04-20T11:47:00Z</dcterms:created>
  <dcterms:modified xsi:type="dcterms:W3CDTF">2016-01-14T21:58:00Z</dcterms:modified>
</cp:coreProperties>
</file>