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370C" w:rsidRPr="001E370C" w:rsidRDefault="001E370C" w:rsidP="001E370C">
      <w:pPr>
        <w:jc w:val="center"/>
        <w:rPr>
          <w:rFonts w:ascii="Times New Roman" w:hAnsi="Times New Roman" w:cs="Times New Roman"/>
          <w:b/>
          <w:sz w:val="24"/>
          <w:szCs w:val="24"/>
        </w:rPr>
      </w:pPr>
      <w:r w:rsidRPr="001E370C">
        <w:rPr>
          <w:rFonts w:ascii="Times New Roman" w:hAnsi="Times New Roman" w:cs="Times New Roman"/>
          <w:b/>
          <w:sz w:val="24"/>
          <w:szCs w:val="24"/>
        </w:rPr>
        <w:t>Правила Регистрации</w:t>
      </w:r>
      <w:r>
        <w:rPr>
          <w:rFonts w:ascii="Times New Roman" w:hAnsi="Times New Roman" w:cs="Times New Roman"/>
          <w:b/>
          <w:sz w:val="24"/>
          <w:szCs w:val="24"/>
        </w:rPr>
        <w:t xml:space="preserve"> </w:t>
      </w:r>
      <w:r w:rsidR="00740D4A">
        <w:rPr>
          <w:rFonts w:ascii="Times New Roman" w:hAnsi="Times New Roman" w:cs="Times New Roman"/>
          <w:b/>
          <w:sz w:val="24"/>
          <w:szCs w:val="24"/>
        </w:rPr>
        <w:t xml:space="preserve">школьников </w:t>
      </w:r>
      <w:r>
        <w:rPr>
          <w:rFonts w:ascii="Times New Roman" w:hAnsi="Times New Roman" w:cs="Times New Roman"/>
          <w:b/>
          <w:sz w:val="24"/>
          <w:szCs w:val="24"/>
        </w:rPr>
        <w:t xml:space="preserve">на проведение </w:t>
      </w:r>
      <w:proofErr w:type="spellStart"/>
      <w:r>
        <w:rPr>
          <w:rFonts w:ascii="Times New Roman" w:hAnsi="Times New Roman" w:cs="Times New Roman"/>
          <w:b/>
          <w:sz w:val="24"/>
          <w:szCs w:val="24"/>
        </w:rPr>
        <w:t>ВсОШ</w:t>
      </w:r>
      <w:proofErr w:type="spellEnd"/>
      <w:r>
        <w:rPr>
          <w:rFonts w:ascii="Times New Roman" w:hAnsi="Times New Roman" w:cs="Times New Roman"/>
          <w:b/>
          <w:sz w:val="24"/>
          <w:szCs w:val="24"/>
        </w:rPr>
        <w:t xml:space="preserve"> в 2019-2020 учебном году.</w:t>
      </w:r>
    </w:p>
    <w:p w:rsidR="001E370C" w:rsidRDefault="001E370C" w:rsidP="001E370C">
      <w:pPr>
        <w:pStyle w:val="a3"/>
        <w:numPr>
          <w:ilvl w:val="1"/>
          <w:numId w:val="1"/>
        </w:numPr>
        <w:jc w:val="both"/>
        <w:rPr>
          <w:i/>
          <w:sz w:val="22"/>
          <w:szCs w:val="22"/>
        </w:rPr>
      </w:pPr>
      <w:r>
        <w:rPr>
          <w:sz w:val="22"/>
          <w:szCs w:val="22"/>
        </w:rPr>
        <w:t xml:space="preserve">Олимпиада школьников на территории Магаданской области проводится в три этапа: </w:t>
      </w:r>
      <w:r>
        <w:rPr>
          <w:i/>
          <w:sz w:val="22"/>
          <w:szCs w:val="22"/>
        </w:rPr>
        <w:t>школьный, муниципальный, региональный.</w:t>
      </w:r>
    </w:p>
    <w:p w:rsidR="001E370C" w:rsidRDefault="001E370C" w:rsidP="001E370C">
      <w:pPr>
        <w:pStyle w:val="a3"/>
        <w:numPr>
          <w:ilvl w:val="1"/>
          <w:numId w:val="1"/>
        </w:numPr>
        <w:jc w:val="both"/>
        <w:rPr>
          <w:sz w:val="22"/>
          <w:szCs w:val="22"/>
        </w:rPr>
      </w:pPr>
      <w:r>
        <w:rPr>
          <w:sz w:val="22"/>
          <w:szCs w:val="22"/>
        </w:rPr>
        <w:t xml:space="preserve">  Учащиеся общеобразовательных организаций </w:t>
      </w:r>
      <w:proofErr w:type="spellStart"/>
      <w:r>
        <w:rPr>
          <w:sz w:val="22"/>
          <w:szCs w:val="22"/>
        </w:rPr>
        <w:t>Сусуманского</w:t>
      </w:r>
      <w:proofErr w:type="spellEnd"/>
      <w:r>
        <w:rPr>
          <w:sz w:val="22"/>
          <w:szCs w:val="22"/>
        </w:rPr>
        <w:t xml:space="preserve"> городского округа принимают участие в школьном, муниципальном и региональном этапах Олимпиады.</w:t>
      </w:r>
    </w:p>
    <w:p w:rsidR="001E370C" w:rsidRDefault="001E370C" w:rsidP="001E370C">
      <w:pPr>
        <w:pStyle w:val="a3"/>
        <w:numPr>
          <w:ilvl w:val="1"/>
          <w:numId w:val="1"/>
        </w:numPr>
        <w:jc w:val="both"/>
        <w:rPr>
          <w:sz w:val="22"/>
          <w:szCs w:val="22"/>
        </w:rPr>
      </w:pPr>
      <w:r>
        <w:rPr>
          <w:sz w:val="22"/>
          <w:szCs w:val="22"/>
        </w:rPr>
        <w:t xml:space="preserve"> Организаторами Олимпиады являются:</w:t>
      </w:r>
    </w:p>
    <w:p w:rsidR="001E370C" w:rsidRDefault="001E370C" w:rsidP="001E370C">
      <w:pPr>
        <w:pStyle w:val="a3"/>
        <w:numPr>
          <w:ilvl w:val="0"/>
          <w:numId w:val="2"/>
        </w:numPr>
        <w:jc w:val="both"/>
        <w:rPr>
          <w:sz w:val="22"/>
          <w:szCs w:val="22"/>
        </w:rPr>
      </w:pPr>
      <w:r>
        <w:rPr>
          <w:i/>
          <w:sz w:val="22"/>
          <w:szCs w:val="22"/>
        </w:rPr>
        <w:t>Школьный этап</w:t>
      </w:r>
      <w:r>
        <w:rPr>
          <w:sz w:val="22"/>
          <w:szCs w:val="22"/>
        </w:rPr>
        <w:t xml:space="preserve"> – образовательные организации;</w:t>
      </w:r>
    </w:p>
    <w:p w:rsidR="001E370C" w:rsidRDefault="001E370C" w:rsidP="001E370C">
      <w:pPr>
        <w:pStyle w:val="a3"/>
        <w:numPr>
          <w:ilvl w:val="0"/>
          <w:numId w:val="2"/>
        </w:numPr>
        <w:jc w:val="both"/>
        <w:rPr>
          <w:sz w:val="22"/>
          <w:szCs w:val="22"/>
        </w:rPr>
      </w:pPr>
      <w:r>
        <w:rPr>
          <w:i/>
          <w:sz w:val="22"/>
          <w:szCs w:val="22"/>
        </w:rPr>
        <w:t>Муниципальный этап</w:t>
      </w:r>
      <w:r>
        <w:rPr>
          <w:sz w:val="22"/>
          <w:szCs w:val="22"/>
        </w:rPr>
        <w:t xml:space="preserve"> – комитет по образованию администрации </w:t>
      </w:r>
      <w:proofErr w:type="spellStart"/>
      <w:r>
        <w:rPr>
          <w:sz w:val="22"/>
          <w:szCs w:val="22"/>
        </w:rPr>
        <w:t>Сусуманского</w:t>
      </w:r>
      <w:proofErr w:type="spellEnd"/>
      <w:r>
        <w:rPr>
          <w:sz w:val="22"/>
          <w:szCs w:val="22"/>
        </w:rPr>
        <w:t xml:space="preserve"> городского округа;</w:t>
      </w:r>
    </w:p>
    <w:p w:rsidR="001E370C" w:rsidRDefault="001E370C" w:rsidP="001E370C">
      <w:pPr>
        <w:pStyle w:val="a3"/>
        <w:numPr>
          <w:ilvl w:val="0"/>
          <w:numId w:val="2"/>
        </w:numPr>
        <w:jc w:val="both"/>
        <w:rPr>
          <w:sz w:val="22"/>
          <w:szCs w:val="22"/>
        </w:rPr>
      </w:pPr>
      <w:r>
        <w:rPr>
          <w:i/>
          <w:sz w:val="22"/>
          <w:szCs w:val="22"/>
        </w:rPr>
        <w:t>Региональный этап</w:t>
      </w:r>
      <w:r>
        <w:rPr>
          <w:sz w:val="22"/>
          <w:szCs w:val="22"/>
        </w:rPr>
        <w:t xml:space="preserve"> – Министерство образования и молодежной политики Магаданской области.</w:t>
      </w:r>
    </w:p>
    <w:p w:rsidR="001E370C" w:rsidRDefault="001E370C" w:rsidP="001E370C">
      <w:pPr>
        <w:pStyle w:val="a3"/>
        <w:numPr>
          <w:ilvl w:val="1"/>
          <w:numId w:val="1"/>
        </w:numPr>
        <w:jc w:val="both"/>
        <w:rPr>
          <w:color w:val="FF0000"/>
          <w:sz w:val="22"/>
          <w:szCs w:val="22"/>
        </w:rPr>
      </w:pPr>
      <w:proofErr w:type="gramStart"/>
      <w:r>
        <w:rPr>
          <w:color w:val="000000" w:themeColor="text1"/>
          <w:sz w:val="22"/>
          <w:szCs w:val="22"/>
        </w:rPr>
        <w:t xml:space="preserve">Родители (законные представители) обучающегося, заявившего о своем участии в Олимпиаде, в срок не менее чем за 10 рабочих дней до начала школьного этапа олимпиады в письменной форме подтверждают ознакомление с  Порядком проведения Всероссийской олимпиады школьников и предоставляют организатору Олимпиады согласие на публикацию олимпиадной работы своего несовершеннолетнего ребенка, в том числе в информационно-телекоммуникационной сети «Интернет». </w:t>
      </w:r>
      <w:proofErr w:type="gramEnd"/>
    </w:p>
    <w:p w:rsidR="001E370C" w:rsidRDefault="001E370C" w:rsidP="001E370C">
      <w:pPr>
        <w:pStyle w:val="a3"/>
        <w:numPr>
          <w:ilvl w:val="1"/>
          <w:numId w:val="1"/>
        </w:numPr>
        <w:jc w:val="both"/>
        <w:rPr>
          <w:sz w:val="22"/>
          <w:szCs w:val="22"/>
        </w:rPr>
      </w:pPr>
      <w:r>
        <w:rPr>
          <w:sz w:val="22"/>
          <w:szCs w:val="22"/>
        </w:rPr>
        <w:t>Организаторы олимпиады:</w:t>
      </w:r>
    </w:p>
    <w:p w:rsidR="001E370C" w:rsidRDefault="001E370C" w:rsidP="001E370C">
      <w:pPr>
        <w:pStyle w:val="a3"/>
        <w:ind w:left="1211"/>
        <w:jc w:val="both"/>
        <w:rPr>
          <w:sz w:val="22"/>
          <w:szCs w:val="22"/>
        </w:rPr>
      </w:pPr>
      <w:r>
        <w:rPr>
          <w:sz w:val="22"/>
          <w:szCs w:val="22"/>
        </w:rPr>
        <w:t xml:space="preserve">- обеспечивают сбор и хранение заявлений родителей (законных представителей) обучающихся, заявивших о своем участии во </w:t>
      </w:r>
      <w:proofErr w:type="spellStart"/>
      <w:r>
        <w:rPr>
          <w:sz w:val="22"/>
          <w:szCs w:val="22"/>
        </w:rPr>
        <w:t>ВсОШ</w:t>
      </w:r>
      <w:proofErr w:type="spellEnd"/>
      <w:r>
        <w:rPr>
          <w:sz w:val="22"/>
          <w:szCs w:val="22"/>
        </w:rPr>
        <w:t>, об ознакомлении с Порядком и о согласии на сбор, хранение, использование, распространение (передачу) и публикацию персональных данных своих несовершеннолетних детей, а также их олимпиадных работ, в том числе, в информационно-телекоммуникационной сети «Интернет»;</w:t>
      </w:r>
    </w:p>
    <w:p w:rsidR="001E370C" w:rsidRDefault="001E370C" w:rsidP="001E370C">
      <w:pPr>
        <w:pStyle w:val="a3"/>
        <w:ind w:left="1211"/>
        <w:jc w:val="both"/>
        <w:rPr>
          <w:sz w:val="22"/>
          <w:szCs w:val="22"/>
        </w:rPr>
      </w:pPr>
      <w:r>
        <w:rPr>
          <w:sz w:val="22"/>
          <w:szCs w:val="22"/>
        </w:rPr>
        <w:t xml:space="preserve">-привлекают общественных наблюдателей при проведении школьного и муниципального этапов </w:t>
      </w:r>
      <w:proofErr w:type="spellStart"/>
      <w:r>
        <w:rPr>
          <w:sz w:val="22"/>
          <w:szCs w:val="22"/>
        </w:rPr>
        <w:t>ВсОШ</w:t>
      </w:r>
      <w:proofErr w:type="spellEnd"/>
      <w:r>
        <w:rPr>
          <w:sz w:val="22"/>
          <w:szCs w:val="22"/>
        </w:rPr>
        <w:t>;</w:t>
      </w:r>
    </w:p>
    <w:p w:rsidR="001E370C" w:rsidRDefault="001E370C" w:rsidP="001E370C">
      <w:pPr>
        <w:pStyle w:val="a3"/>
        <w:ind w:left="1211"/>
        <w:jc w:val="both"/>
        <w:rPr>
          <w:sz w:val="22"/>
          <w:szCs w:val="22"/>
        </w:rPr>
      </w:pPr>
      <w:r>
        <w:rPr>
          <w:sz w:val="22"/>
          <w:szCs w:val="22"/>
        </w:rPr>
        <w:t>-до начала соответствующего этапа Олимпиады по каждому общеобразовательному предмету представители организатора Олимпиады проводят инструктаж участников Олимпиады – информируют о продолжительности олимпиады, порядке подачи апелляций о несогласии с выставленными баллами, о случаях удаления с Олимпиады, а также о времени и месте ознакомления с результатами Олимпиады;</w:t>
      </w:r>
    </w:p>
    <w:p w:rsidR="001E370C" w:rsidRDefault="001E370C" w:rsidP="001E370C">
      <w:pPr>
        <w:pStyle w:val="a3"/>
        <w:ind w:left="1211"/>
        <w:jc w:val="both"/>
        <w:rPr>
          <w:sz w:val="22"/>
          <w:szCs w:val="22"/>
        </w:rPr>
      </w:pPr>
      <w:r>
        <w:rPr>
          <w:sz w:val="22"/>
          <w:szCs w:val="22"/>
        </w:rPr>
        <w:t>- в случае нарушения участником олимпиады настоящего Положения или утвержденных требований к организации и проведению соответствующего этапа Олимпиады по каждому общеобразовательному предмету, представитель организатора Олимпиады вправе удалить данного участника Олимпиады из аудитории, составив акт удаления участника Олимпиады.</w:t>
      </w:r>
    </w:p>
    <w:p w:rsidR="001E370C" w:rsidRDefault="001E370C" w:rsidP="001E370C">
      <w:pPr>
        <w:pStyle w:val="a3"/>
        <w:numPr>
          <w:ilvl w:val="1"/>
          <w:numId w:val="1"/>
        </w:numPr>
        <w:jc w:val="both"/>
        <w:rPr>
          <w:sz w:val="22"/>
          <w:szCs w:val="22"/>
        </w:rPr>
      </w:pPr>
      <w:r>
        <w:rPr>
          <w:sz w:val="22"/>
          <w:szCs w:val="22"/>
        </w:rPr>
        <w:t xml:space="preserve"> Сроки проведения Олимпиады:</w:t>
      </w:r>
    </w:p>
    <w:p w:rsidR="001E370C" w:rsidRDefault="001E370C" w:rsidP="001E370C">
      <w:pPr>
        <w:pStyle w:val="a3"/>
        <w:ind w:left="927" w:firstLine="349"/>
        <w:jc w:val="both"/>
        <w:rPr>
          <w:sz w:val="22"/>
          <w:szCs w:val="22"/>
        </w:rPr>
      </w:pPr>
      <w:r>
        <w:rPr>
          <w:sz w:val="22"/>
          <w:szCs w:val="22"/>
          <w:u w:val="single"/>
        </w:rPr>
        <w:t>Первый этап – школьный</w:t>
      </w:r>
      <w:r>
        <w:rPr>
          <w:sz w:val="22"/>
          <w:szCs w:val="22"/>
        </w:rPr>
        <w:t>. Срок проведения – не позднее 1 ноября. Конкретные даты проведения школьного этапа Олимпиады по каждому предмету устанавливаются приказом комитета по образованию. Даты проведения Олимпиады по каждому предмету являются едиными для всех образовательных организаций округа. Школьный этап Олимпиады проводится по олимпиадным заданиям, разработанным предметно-методическими комиссиями муниципального этапа Олимпиады с учетом методических рекомендаций центральных предметно-методических комиссий Олимпиады. Муниципальные предметно-методические комиссии утверждаются приказом комитета по образованию.</w:t>
      </w:r>
    </w:p>
    <w:p w:rsidR="001E370C" w:rsidRDefault="001E370C" w:rsidP="001E370C">
      <w:pPr>
        <w:pStyle w:val="a3"/>
        <w:ind w:left="927" w:firstLine="349"/>
        <w:jc w:val="both"/>
        <w:rPr>
          <w:sz w:val="22"/>
          <w:szCs w:val="22"/>
        </w:rPr>
      </w:pPr>
      <w:r>
        <w:rPr>
          <w:sz w:val="22"/>
          <w:szCs w:val="22"/>
          <w:u w:val="single"/>
        </w:rPr>
        <w:t>Второй этап – муниципальный</w:t>
      </w:r>
      <w:r>
        <w:rPr>
          <w:sz w:val="22"/>
          <w:szCs w:val="22"/>
        </w:rPr>
        <w:t xml:space="preserve">. Срок проведения – с 11.11. по 07.12. Конкретные даты проведения муниципального этапа  Олимпиады  устанавливаются приказом Министерства образования и молодежной политики Магаданской области. Муниципальный этап Олимпиады проводится по заданиям, разработанным предметно-методическими комиссиями регионального этапа Олимпиады с учетом методических рекомендаций центральных   предметно-методических комиссий Олимпиады. </w:t>
      </w:r>
    </w:p>
    <w:p w:rsidR="00C400A4" w:rsidRPr="009665FC" w:rsidRDefault="001E370C" w:rsidP="009665FC">
      <w:pPr>
        <w:pStyle w:val="a3"/>
        <w:ind w:left="927" w:firstLine="349"/>
        <w:jc w:val="both"/>
        <w:rPr>
          <w:sz w:val="22"/>
          <w:szCs w:val="22"/>
        </w:rPr>
      </w:pPr>
      <w:r>
        <w:rPr>
          <w:sz w:val="22"/>
          <w:szCs w:val="22"/>
          <w:u w:val="single"/>
        </w:rPr>
        <w:t xml:space="preserve">Третий этап </w:t>
      </w:r>
      <w:r>
        <w:rPr>
          <w:sz w:val="22"/>
          <w:szCs w:val="22"/>
        </w:rPr>
        <w:t>– региональный. Срок проведения – январь – февраль. Региональный этап Олимпиады проводится Министерством образования и молодежной политики Магаданской области в соответствии с требованиями к проведению указанного этапа Олимпиады и по олимпиадным заданиям, разработанным центральными предметно-методическими комиссиями Олимпиады.</w:t>
      </w:r>
    </w:p>
    <w:sectPr w:rsidR="00C400A4" w:rsidRPr="009665FC" w:rsidSect="009665FC">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E3EEA"/>
    <w:multiLevelType w:val="hybridMultilevel"/>
    <w:tmpl w:val="CCA8FB68"/>
    <w:lvl w:ilvl="0" w:tplc="04190005">
      <w:start w:val="1"/>
      <w:numFmt w:val="bullet"/>
      <w:lvlText w:val=""/>
      <w:lvlJc w:val="left"/>
      <w:pPr>
        <w:ind w:left="1647"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534667CE"/>
    <w:multiLevelType w:val="multilevel"/>
    <w:tmpl w:val="11646FFA"/>
    <w:lvl w:ilvl="0">
      <w:start w:val="1"/>
      <w:numFmt w:val="decimal"/>
      <w:lvlText w:val="%1."/>
      <w:lvlJc w:val="left"/>
      <w:pPr>
        <w:ind w:left="720" w:hanging="360"/>
      </w:pPr>
    </w:lvl>
    <w:lvl w:ilvl="1">
      <w:start w:val="1"/>
      <w:numFmt w:val="decimal"/>
      <w:isLgl/>
      <w:lvlText w:val="%1.%2."/>
      <w:lvlJc w:val="left"/>
      <w:pPr>
        <w:ind w:left="360" w:hanging="360"/>
      </w:pPr>
      <w:rPr>
        <w:color w:val="auto"/>
      </w:rPr>
    </w:lvl>
    <w:lvl w:ilvl="2">
      <w:start w:val="1"/>
      <w:numFmt w:val="decimal"/>
      <w:isLgl/>
      <w:lvlText w:val="%1.%2.%3."/>
      <w:lvlJc w:val="left"/>
      <w:pPr>
        <w:ind w:left="1494" w:hanging="720"/>
      </w:pPr>
    </w:lvl>
    <w:lvl w:ilvl="3">
      <w:start w:val="1"/>
      <w:numFmt w:val="decimal"/>
      <w:isLgl/>
      <w:lvlText w:val="%1.%2.%3.%4."/>
      <w:lvlJc w:val="left"/>
      <w:pPr>
        <w:ind w:left="1701" w:hanging="720"/>
      </w:pPr>
    </w:lvl>
    <w:lvl w:ilvl="4">
      <w:start w:val="1"/>
      <w:numFmt w:val="decimal"/>
      <w:isLgl/>
      <w:lvlText w:val="%1.%2.%3.%4.%5."/>
      <w:lvlJc w:val="left"/>
      <w:pPr>
        <w:ind w:left="2268" w:hanging="1080"/>
      </w:pPr>
    </w:lvl>
    <w:lvl w:ilvl="5">
      <w:start w:val="1"/>
      <w:numFmt w:val="decimal"/>
      <w:isLgl/>
      <w:lvlText w:val="%1.%2.%3.%4.%5.%6."/>
      <w:lvlJc w:val="left"/>
      <w:pPr>
        <w:ind w:left="2475" w:hanging="1080"/>
      </w:pPr>
    </w:lvl>
    <w:lvl w:ilvl="6">
      <w:start w:val="1"/>
      <w:numFmt w:val="decimal"/>
      <w:isLgl/>
      <w:lvlText w:val="%1.%2.%3.%4.%5.%6.%7."/>
      <w:lvlJc w:val="left"/>
      <w:pPr>
        <w:ind w:left="3042" w:hanging="1440"/>
      </w:pPr>
    </w:lvl>
    <w:lvl w:ilvl="7">
      <w:start w:val="1"/>
      <w:numFmt w:val="decimal"/>
      <w:isLgl/>
      <w:lvlText w:val="%1.%2.%3.%4.%5.%6.%7.%8."/>
      <w:lvlJc w:val="left"/>
      <w:pPr>
        <w:ind w:left="3249" w:hanging="1440"/>
      </w:pPr>
    </w:lvl>
    <w:lvl w:ilvl="8">
      <w:start w:val="1"/>
      <w:numFmt w:val="decimal"/>
      <w:isLgl/>
      <w:lvlText w:val="%1.%2.%3.%4.%5.%6.%7.%8.%9."/>
      <w:lvlJc w:val="left"/>
      <w:pPr>
        <w:ind w:left="3816" w:hanging="180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E370C"/>
    <w:rsid w:val="001E370C"/>
    <w:rsid w:val="005B26E1"/>
    <w:rsid w:val="00740D4A"/>
    <w:rsid w:val="009665FC"/>
    <w:rsid w:val="00AC3D09"/>
    <w:rsid w:val="00C400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3D0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E370C"/>
    <w:pPr>
      <w:spacing w:after="0" w:line="240" w:lineRule="auto"/>
      <w:ind w:left="720"/>
      <w:contextualSpacing/>
      <w:jc w:val="center"/>
    </w:pPr>
    <w:rPr>
      <w:rFonts w:ascii="Times New Roman" w:eastAsiaTheme="minorHAnsi" w:hAnsi="Times New Roman" w:cs="Times New Roman"/>
      <w:sz w:val="24"/>
      <w:szCs w:val="24"/>
      <w:lang w:eastAsia="en-US"/>
    </w:rPr>
  </w:style>
</w:styles>
</file>

<file path=word/webSettings.xml><?xml version="1.0" encoding="utf-8"?>
<w:webSettings xmlns:r="http://schemas.openxmlformats.org/officeDocument/2006/relationships" xmlns:w="http://schemas.openxmlformats.org/wordprocessingml/2006/main">
  <w:divs>
    <w:div w:id="1644044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550</Words>
  <Characters>3138</Characters>
  <Application>Microsoft Office Word</Application>
  <DocSecurity>0</DocSecurity>
  <Lines>26</Lines>
  <Paragraphs>7</Paragraphs>
  <ScaleCrop>false</ScaleCrop>
  <Company/>
  <LinksUpToDate>false</LinksUpToDate>
  <CharactersWithSpaces>3681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dcterms:created xsi:type="dcterms:W3CDTF">2020-04-06T06:31:00Z</dcterms:created>
  <dcterms:modified xsi:type="dcterms:W3CDTF">2020-04-07T00:28:00Z</dcterms:modified>
</cp:coreProperties>
</file>