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607F0A" w:rsidRDefault="00133D31" w:rsidP="00133D31">
      <w:pPr>
        <w:pStyle w:val="a8"/>
        <w:rPr>
          <w:sz w:val="52"/>
          <w:szCs w:val="52"/>
        </w:rPr>
      </w:pPr>
      <w:r w:rsidRPr="00607F0A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707D3B" w:rsidRDefault="00707D3B" w:rsidP="008338ED">
      <w:pPr>
        <w:jc w:val="both"/>
      </w:pPr>
    </w:p>
    <w:p w:rsidR="00707D3B" w:rsidRPr="00C25D06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B502C6">
        <w:rPr>
          <w:sz w:val="24"/>
          <w:szCs w:val="24"/>
        </w:rPr>
        <w:t xml:space="preserve"> </w:t>
      </w:r>
      <w:r w:rsidR="00607F0A">
        <w:rPr>
          <w:sz w:val="24"/>
          <w:szCs w:val="24"/>
        </w:rPr>
        <w:t>07</w:t>
      </w:r>
      <w:r w:rsidR="0097167A">
        <w:rPr>
          <w:sz w:val="24"/>
          <w:szCs w:val="24"/>
        </w:rPr>
        <w:t>.</w:t>
      </w:r>
      <w:r w:rsidR="00C47F6B">
        <w:rPr>
          <w:sz w:val="24"/>
          <w:szCs w:val="24"/>
        </w:rPr>
        <w:t>09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</w:t>
      </w:r>
      <w:r w:rsidR="000948D8">
        <w:rPr>
          <w:sz w:val="24"/>
          <w:szCs w:val="24"/>
        </w:rPr>
        <w:t>1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607F0A">
        <w:rPr>
          <w:sz w:val="24"/>
          <w:szCs w:val="24"/>
        </w:rPr>
        <w:t xml:space="preserve">                          </w:t>
      </w:r>
      <w:r w:rsidRPr="00C25D06">
        <w:rPr>
          <w:sz w:val="24"/>
          <w:szCs w:val="24"/>
        </w:rPr>
        <w:t>№</w:t>
      </w:r>
      <w:r w:rsidR="00607F0A">
        <w:rPr>
          <w:sz w:val="24"/>
          <w:szCs w:val="24"/>
        </w:rPr>
        <w:t xml:space="preserve"> 366</w:t>
      </w:r>
    </w:p>
    <w:p w:rsidR="00707D3B" w:rsidRDefault="0045672E" w:rsidP="00623921">
      <w:pPr>
        <w:jc w:val="both"/>
        <w:rPr>
          <w:sz w:val="24"/>
        </w:rPr>
      </w:pPr>
      <w:r>
        <w:rPr>
          <w:sz w:val="24"/>
        </w:rPr>
        <w:t xml:space="preserve">г.  </w:t>
      </w:r>
      <w:proofErr w:type="spellStart"/>
      <w:r>
        <w:rPr>
          <w:sz w:val="24"/>
        </w:rPr>
        <w:t>Сусуман</w:t>
      </w:r>
      <w:proofErr w:type="spellEnd"/>
    </w:p>
    <w:p w:rsidR="0045672E" w:rsidRDefault="0045672E" w:rsidP="00623921">
      <w:pPr>
        <w:jc w:val="both"/>
        <w:rPr>
          <w:sz w:val="24"/>
        </w:rPr>
      </w:pPr>
      <w:bookmarkStart w:id="0" w:name="_GoBack"/>
      <w:bookmarkEnd w:id="0"/>
    </w:p>
    <w:p w:rsidR="00707D3B" w:rsidRDefault="00707D3B" w:rsidP="00707D3B">
      <w:pPr>
        <w:ind w:firstLine="567"/>
        <w:jc w:val="both"/>
        <w:rPr>
          <w:sz w:val="24"/>
        </w:rPr>
      </w:pPr>
    </w:p>
    <w:p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>б условиях  приватизации</w:t>
      </w:r>
    </w:p>
    <w:p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:rsidR="009A474E" w:rsidRDefault="009A474E" w:rsidP="00623921">
      <w:pPr>
        <w:jc w:val="both"/>
        <w:rPr>
          <w:sz w:val="24"/>
          <w:szCs w:val="24"/>
        </w:rPr>
      </w:pPr>
    </w:p>
    <w:p w:rsidR="000948D8" w:rsidRPr="009A474E" w:rsidRDefault="000948D8" w:rsidP="00623921">
      <w:pPr>
        <w:jc w:val="both"/>
        <w:rPr>
          <w:sz w:val="24"/>
          <w:szCs w:val="24"/>
        </w:rPr>
      </w:pPr>
    </w:p>
    <w:p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>В  соответствии</w:t>
      </w:r>
      <w:r w:rsidR="00E83C15">
        <w:rPr>
          <w:b w:val="0"/>
          <w:sz w:val="24"/>
          <w:szCs w:val="24"/>
        </w:rPr>
        <w:t>с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</w:t>
      </w:r>
      <w:r w:rsidR="000948D8">
        <w:rPr>
          <w:b w:val="0"/>
          <w:sz w:val="24"/>
          <w:szCs w:val="24"/>
        </w:rPr>
        <w:t xml:space="preserve"> </w:t>
      </w:r>
      <w:r w:rsidR="00E83C15" w:rsidRPr="00E83C15">
        <w:rPr>
          <w:b w:val="0"/>
          <w:sz w:val="24"/>
          <w:szCs w:val="24"/>
        </w:rPr>
        <w:t>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«Сусуманский городской округ», утвержденного</w:t>
      </w:r>
      <w:r w:rsidR="00D40014">
        <w:rPr>
          <w:b w:val="0"/>
          <w:bCs w:val="0"/>
          <w:sz w:val="24"/>
          <w:szCs w:val="24"/>
        </w:rPr>
        <w:t xml:space="preserve"> 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Сусуманского городского округа </w:t>
      </w:r>
      <w:r w:rsidR="00E611B0" w:rsidRPr="00E611B0">
        <w:rPr>
          <w:b w:val="0"/>
          <w:sz w:val="24"/>
          <w:szCs w:val="24"/>
        </w:rPr>
        <w:t>от 15 февраля 2021 года № 25 «Об утверждении прогнозного плана приватизации муниципального имущества муниципального образования «Сусуманский городской округ» на 2021 год</w:t>
      </w:r>
      <w:r w:rsidR="00E83C15" w:rsidRPr="00E611B0">
        <w:rPr>
          <w:b w:val="0"/>
          <w:bCs w:val="0"/>
          <w:sz w:val="24"/>
          <w:szCs w:val="24"/>
        </w:rPr>
        <w:t xml:space="preserve">, </w:t>
      </w:r>
      <w:r w:rsidR="00683CE9" w:rsidRPr="00E611B0">
        <w:rPr>
          <w:b w:val="0"/>
          <w:bCs w:val="0"/>
          <w:sz w:val="24"/>
          <w:szCs w:val="24"/>
        </w:rPr>
        <w:t xml:space="preserve"> администрация</w:t>
      </w:r>
      <w:r w:rsidR="00683CE9">
        <w:rPr>
          <w:b w:val="0"/>
          <w:bCs w:val="0"/>
          <w:sz w:val="24"/>
          <w:szCs w:val="24"/>
        </w:rPr>
        <w:t xml:space="preserve"> Сусуманского </w:t>
      </w:r>
      <w:r w:rsidR="00683CE9" w:rsidRPr="00683CE9">
        <w:rPr>
          <w:b w:val="0"/>
          <w:sz w:val="24"/>
          <w:szCs w:val="24"/>
        </w:rPr>
        <w:t>городского округа</w:t>
      </w:r>
      <w:proofErr w:type="gramEnd"/>
    </w:p>
    <w:p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:rsidR="00A00580" w:rsidRDefault="00607F0A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607F0A" w:rsidRPr="00607F0A" w:rsidRDefault="00607F0A" w:rsidP="00683CE9">
      <w:pPr>
        <w:pStyle w:val="ab"/>
        <w:jc w:val="both"/>
        <w:rPr>
          <w:b w:val="0"/>
          <w:sz w:val="24"/>
          <w:szCs w:val="24"/>
        </w:rPr>
      </w:pPr>
    </w:p>
    <w:p w:rsidR="002C0CCE" w:rsidRDefault="0044138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A401DE">
        <w:rPr>
          <w:b w:val="0"/>
          <w:bCs w:val="0"/>
          <w:sz w:val="24"/>
          <w:szCs w:val="24"/>
        </w:rPr>
        <w:t xml:space="preserve">Приватизировать </w:t>
      </w:r>
      <w:r w:rsidR="00C915D9">
        <w:rPr>
          <w:b w:val="0"/>
          <w:bCs w:val="0"/>
          <w:sz w:val="24"/>
          <w:szCs w:val="24"/>
        </w:rPr>
        <w:t xml:space="preserve">муниципальное имущество </w:t>
      </w:r>
      <w:r w:rsidR="00E611B0">
        <w:rPr>
          <w:b w:val="0"/>
          <w:bCs w:val="0"/>
          <w:sz w:val="24"/>
          <w:szCs w:val="24"/>
        </w:rPr>
        <w:t>–</w:t>
      </w:r>
      <w:r w:rsidR="00C47F6B">
        <w:rPr>
          <w:b w:val="0"/>
          <w:bCs w:val="0"/>
          <w:sz w:val="24"/>
          <w:szCs w:val="24"/>
        </w:rPr>
        <w:t xml:space="preserve"> часть а</w:t>
      </w:r>
      <w:r w:rsidR="004B7CEB">
        <w:rPr>
          <w:b w:val="0"/>
          <w:bCs w:val="0"/>
          <w:sz w:val="24"/>
          <w:szCs w:val="24"/>
        </w:rPr>
        <w:t>дминистративного здания</w:t>
      </w:r>
      <w:r w:rsidR="00533D44">
        <w:rPr>
          <w:b w:val="0"/>
          <w:bCs w:val="0"/>
          <w:sz w:val="24"/>
          <w:szCs w:val="24"/>
        </w:rPr>
        <w:t>,</w:t>
      </w:r>
      <w:r w:rsidR="00614308" w:rsidRPr="00614308">
        <w:rPr>
          <w:b w:val="0"/>
          <w:bCs w:val="0"/>
          <w:sz w:val="24"/>
          <w:szCs w:val="24"/>
        </w:rPr>
        <w:t xml:space="preserve"> </w:t>
      </w:r>
      <w:r w:rsidR="00533D44">
        <w:rPr>
          <w:b w:val="0"/>
          <w:bCs w:val="0"/>
          <w:sz w:val="24"/>
          <w:szCs w:val="24"/>
        </w:rPr>
        <w:t xml:space="preserve">находящееся в  общей долевой собственности </w:t>
      </w:r>
      <w:r w:rsidR="00614308">
        <w:rPr>
          <w:b w:val="0"/>
          <w:bCs w:val="0"/>
          <w:sz w:val="24"/>
          <w:szCs w:val="24"/>
        </w:rPr>
        <w:t xml:space="preserve">площадью 665,0 </w:t>
      </w:r>
      <w:proofErr w:type="spellStart"/>
      <w:r w:rsidR="00614308">
        <w:rPr>
          <w:b w:val="0"/>
          <w:bCs w:val="0"/>
          <w:sz w:val="24"/>
          <w:szCs w:val="24"/>
        </w:rPr>
        <w:t>кв</w:t>
      </w:r>
      <w:proofErr w:type="gramStart"/>
      <w:r w:rsidR="00614308">
        <w:rPr>
          <w:b w:val="0"/>
          <w:bCs w:val="0"/>
          <w:sz w:val="24"/>
          <w:szCs w:val="24"/>
        </w:rPr>
        <w:t>.м</w:t>
      </w:r>
      <w:proofErr w:type="spellEnd"/>
      <w:proofErr w:type="gramEnd"/>
      <w:r w:rsidR="00614308">
        <w:rPr>
          <w:b w:val="0"/>
          <w:bCs w:val="0"/>
          <w:sz w:val="24"/>
          <w:szCs w:val="24"/>
        </w:rPr>
        <w:t xml:space="preserve"> с кадастровым номером 49:05:00000:1985, </w:t>
      </w:r>
      <w:r w:rsidR="00C47F6B">
        <w:rPr>
          <w:b w:val="0"/>
          <w:bCs w:val="0"/>
          <w:sz w:val="24"/>
          <w:szCs w:val="24"/>
        </w:rPr>
        <w:t xml:space="preserve">по адресу: </w:t>
      </w:r>
      <w:r w:rsidR="00DB06B8">
        <w:rPr>
          <w:b w:val="0"/>
          <w:bCs w:val="0"/>
          <w:sz w:val="24"/>
          <w:szCs w:val="24"/>
        </w:rPr>
        <w:t>Магаданская</w:t>
      </w:r>
      <w:r w:rsidR="00C47F6B">
        <w:rPr>
          <w:b w:val="0"/>
          <w:bCs w:val="0"/>
          <w:sz w:val="24"/>
          <w:szCs w:val="24"/>
        </w:rPr>
        <w:t xml:space="preserve"> область, </w:t>
      </w:r>
      <w:proofErr w:type="spellStart"/>
      <w:r w:rsidR="00C47F6B">
        <w:rPr>
          <w:b w:val="0"/>
          <w:bCs w:val="0"/>
          <w:sz w:val="24"/>
          <w:szCs w:val="24"/>
        </w:rPr>
        <w:t>Сусуманский</w:t>
      </w:r>
      <w:proofErr w:type="spellEnd"/>
      <w:r w:rsidR="00C47F6B">
        <w:rPr>
          <w:b w:val="0"/>
          <w:bCs w:val="0"/>
          <w:sz w:val="24"/>
          <w:szCs w:val="24"/>
        </w:rPr>
        <w:t xml:space="preserve"> район, </w:t>
      </w:r>
      <w:proofErr w:type="gramStart"/>
      <w:r w:rsidR="00C47F6B">
        <w:rPr>
          <w:b w:val="0"/>
          <w:bCs w:val="0"/>
          <w:sz w:val="24"/>
          <w:szCs w:val="24"/>
        </w:rPr>
        <w:t>г</w:t>
      </w:r>
      <w:proofErr w:type="gramEnd"/>
      <w:r w:rsidR="00C47F6B">
        <w:rPr>
          <w:b w:val="0"/>
          <w:bCs w:val="0"/>
          <w:sz w:val="24"/>
          <w:szCs w:val="24"/>
        </w:rPr>
        <w:t xml:space="preserve">. </w:t>
      </w:r>
      <w:proofErr w:type="spellStart"/>
      <w:r w:rsidR="00C47F6B">
        <w:rPr>
          <w:b w:val="0"/>
          <w:bCs w:val="0"/>
          <w:sz w:val="24"/>
          <w:szCs w:val="24"/>
        </w:rPr>
        <w:t>Сусуман</w:t>
      </w:r>
      <w:proofErr w:type="spellEnd"/>
      <w:r w:rsidR="00C47F6B">
        <w:rPr>
          <w:b w:val="0"/>
          <w:bCs w:val="0"/>
          <w:sz w:val="24"/>
          <w:szCs w:val="24"/>
        </w:rPr>
        <w:t>, ул. Ленина, д. 28,</w:t>
      </w:r>
      <w:r w:rsidR="00C47F6B">
        <w:rPr>
          <w:b w:val="0"/>
          <w:sz w:val="24"/>
          <w:szCs w:val="24"/>
        </w:rPr>
        <w:t xml:space="preserve"> </w:t>
      </w:r>
      <w:r w:rsidR="00DB06B8">
        <w:rPr>
          <w:b w:val="0"/>
          <w:sz w:val="24"/>
          <w:szCs w:val="24"/>
        </w:rPr>
        <w:t xml:space="preserve">на </w:t>
      </w:r>
      <w:r w:rsidR="00B03BBF">
        <w:rPr>
          <w:b w:val="0"/>
          <w:sz w:val="24"/>
          <w:szCs w:val="24"/>
        </w:rPr>
        <w:t>следующих условиях</w:t>
      </w:r>
      <w:r w:rsidR="00A00580">
        <w:rPr>
          <w:b w:val="0"/>
          <w:bCs w:val="0"/>
          <w:sz w:val="24"/>
          <w:szCs w:val="24"/>
        </w:rPr>
        <w:t>:</w:t>
      </w:r>
    </w:p>
    <w:p w:rsidR="002C0CCE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>Форма проведения продажи муниципального имущества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>–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 xml:space="preserve">аукцион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:rsidR="002C0CCE" w:rsidRPr="002C0CCE" w:rsidRDefault="002C0CCE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053924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Установить н</w:t>
      </w:r>
      <w:r w:rsidRPr="002C0CCE">
        <w:rPr>
          <w:b w:val="0"/>
          <w:bCs w:val="0"/>
          <w:sz w:val="24"/>
          <w:szCs w:val="24"/>
        </w:rPr>
        <w:t>ачальн</w:t>
      </w:r>
      <w:r w:rsidR="006F7A76">
        <w:rPr>
          <w:b w:val="0"/>
          <w:bCs w:val="0"/>
          <w:sz w:val="24"/>
          <w:szCs w:val="24"/>
        </w:rPr>
        <w:t>ую</w:t>
      </w:r>
      <w:r w:rsidRPr="002C0CCE">
        <w:rPr>
          <w:b w:val="0"/>
          <w:bCs w:val="0"/>
          <w:sz w:val="24"/>
          <w:szCs w:val="24"/>
        </w:rPr>
        <w:t xml:space="preserve"> цен</w:t>
      </w:r>
      <w:r w:rsidR="006F7A76">
        <w:rPr>
          <w:b w:val="0"/>
          <w:bCs w:val="0"/>
          <w:sz w:val="24"/>
          <w:szCs w:val="24"/>
        </w:rPr>
        <w:t>у</w:t>
      </w:r>
      <w:r w:rsidR="008A55F2">
        <w:rPr>
          <w:b w:val="0"/>
          <w:bCs w:val="0"/>
          <w:sz w:val="24"/>
          <w:szCs w:val="24"/>
        </w:rPr>
        <w:t xml:space="preserve"> </w:t>
      </w:r>
      <w:r w:rsidR="006F7A76">
        <w:rPr>
          <w:b w:val="0"/>
          <w:bCs w:val="0"/>
          <w:sz w:val="24"/>
          <w:szCs w:val="24"/>
        </w:rPr>
        <w:t>имущества, указанного в пункте 1 настоящего постановления, равную его рыночной стоимости, определенной независимым оценщиком ООО «Це</w:t>
      </w:r>
      <w:r w:rsidR="008A55F2">
        <w:rPr>
          <w:b w:val="0"/>
          <w:bCs w:val="0"/>
          <w:sz w:val="24"/>
          <w:szCs w:val="24"/>
        </w:rPr>
        <w:t>нтр ОМЭК» (отчет об оценке №</w:t>
      </w:r>
      <w:r w:rsidR="00940CED">
        <w:rPr>
          <w:b w:val="0"/>
          <w:bCs w:val="0"/>
          <w:sz w:val="24"/>
          <w:szCs w:val="24"/>
        </w:rPr>
        <w:t xml:space="preserve"> 143</w:t>
      </w:r>
      <w:r w:rsidR="006F7A76">
        <w:rPr>
          <w:b w:val="0"/>
          <w:bCs w:val="0"/>
          <w:sz w:val="24"/>
          <w:szCs w:val="24"/>
        </w:rPr>
        <w:t xml:space="preserve"> от</w:t>
      </w:r>
      <w:r w:rsidR="008A55F2">
        <w:rPr>
          <w:b w:val="0"/>
          <w:bCs w:val="0"/>
          <w:sz w:val="24"/>
          <w:szCs w:val="24"/>
        </w:rPr>
        <w:t xml:space="preserve"> </w:t>
      </w:r>
      <w:r w:rsidR="00940CED">
        <w:rPr>
          <w:b w:val="0"/>
          <w:bCs w:val="0"/>
          <w:sz w:val="24"/>
          <w:szCs w:val="24"/>
        </w:rPr>
        <w:t>29.07.2021</w:t>
      </w:r>
      <w:r w:rsidR="008A55F2">
        <w:rPr>
          <w:b w:val="0"/>
          <w:bCs w:val="0"/>
          <w:sz w:val="24"/>
          <w:szCs w:val="24"/>
        </w:rPr>
        <w:t xml:space="preserve">), что составляет </w:t>
      </w:r>
      <w:r w:rsidR="00940CED">
        <w:rPr>
          <w:b w:val="0"/>
          <w:bCs w:val="0"/>
          <w:sz w:val="24"/>
          <w:szCs w:val="24"/>
        </w:rPr>
        <w:t>645 000,00</w:t>
      </w:r>
      <w:r w:rsidRPr="002C0CCE">
        <w:rPr>
          <w:b w:val="0"/>
          <w:bCs w:val="0"/>
          <w:sz w:val="24"/>
          <w:szCs w:val="24"/>
        </w:rPr>
        <w:t xml:space="preserve"> (</w:t>
      </w:r>
      <w:r w:rsidR="00A72FB3">
        <w:rPr>
          <w:b w:val="0"/>
          <w:bCs w:val="0"/>
          <w:sz w:val="24"/>
          <w:szCs w:val="24"/>
        </w:rPr>
        <w:t xml:space="preserve">шестьсот сорок пять </w:t>
      </w:r>
      <w:proofErr w:type="spellStart"/>
      <w:r w:rsidR="00A72FB3">
        <w:rPr>
          <w:b w:val="0"/>
          <w:bCs w:val="0"/>
          <w:sz w:val="24"/>
          <w:szCs w:val="24"/>
        </w:rPr>
        <w:t>тясяч</w:t>
      </w:r>
      <w:proofErr w:type="spellEnd"/>
      <w:r w:rsidRPr="002C0CCE">
        <w:rPr>
          <w:b w:val="0"/>
          <w:bCs w:val="0"/>
          <w:sz w:val="24"/>
          <w:szCs w:val="24"/>
        </w:rPr>
        <w:t>)</w:t>
      </w:r>
      <w:r w:rsidR="00594485"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>рублей.</w:t>
      </w:r>
    </w:p>
    <w:p w:rsidR="00E611B0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 w:rsidRPr="002C0CCE">
        <w:rPr>
          <w:b w:val="0"/>
          <w:bCs w:val="0"/>
          <w:sz w:val="24"/>
          <w:szCs w:val="24"/>
        </w:rPr>
        <w:t>Форма платежа – единовременная.</w:t>
      </w:r>
    </w:p>
    <w:p w:rsidR="00683CE9" w:rsidRDefault="001C28B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Сусуманского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:rsidR="00CB75B7" w:rsidRDefault="001C28B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CB75B7">
        <w:rPr>
          <w:b w:val="0"/>
          <w:bCs w:val="0"/>
          <w:sz w:val="24"/>
          <w:szCs w:val="24"/>
        </w:rPr>
        <w:t>. Контроль за исполнением настоящего</w:t>
      </w:r>
      <w:r w:rsidR="00607F0A">
        <w:rPr>
          <w:b w:val="0"/>
          <w:bCs w:val="0"/>
          <w:sz w:val="24"/>
          <w:szCs w:val="24"/>
        </w:rPr>
        <w:t xml:space="preserve"> постановления возлагаю на заместителя главы администрации  по вопросам социально-</w:t>
      </w:r>
      <w:proofErr w:type="spellStart"/>
      <w:r w:rsidR="00607F0A">
        <w:rPr>
          <w:b w:val="0"/>
          <w:bCs w:val="0"/>
          <w:sz w:val="24"/>
          <w:szCs w:val="24"/>
        </w:rPr>
        <w:t>эеономического</w:t>
      </w:r>
      <w:proofErr w:type="spellEnd"/>
      <w:r w:rsidR="00607F0A">
        <w:rPr>
          <w:b w:val="0"/>
          <w:bCs w:val="0"/>
          <w:sz w:val="24"/>
          <w:szCs w:val="24"/>
        </w:rPr>
        <w:t xml:space="preserve"> развития и внутренней политике О.В. Чаплыгину</w:t>
      </w:r>
      <w:proofErr w:type="gramStart"/>
      <w:r w:rsidR="00607F0A">
        <w:rPr>
          <w:b w:val="0"/>
          <w:bCs w:val="0"/>
          <w:sz w:val="24"/>
          <w:szCs w:val="24"/>
        </w:rPr>
        <w:t>.</w:t>
      </w:r>
      <w:r w:rsidR="00CB75B7">
        <w:rPr>
          <w:b w:val="0"/>
          <w:bCs w:val="0"/>
          <w:sz w:val="24"/>
          <w:szCs w:val="24"/>
        </w:rPr>
        <w:t>.</w:t>
      </w:r>
      <w:proofErr w:type="gramEnd"/>
    </w:p>
    <w:p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A00580" w:rsidRDefault="00A00580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:rsidR="00707D3B" w:rsidRPr="000C59A5" w:rsidRDefault="003B4782" w:rsidP="003B4782">
      <w:pPr>
        <w:rPr>
          <w:b/>
          <w:szCs w:val="24"/>
        </w:rPr>
      </w:pPr>
      <w:r>
        <w:rPr>
          <w:sz w:val="24"/>
          <w:szCs w:val="24"/>
        </w:rPr>
        <w:t>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94485">
        <w:rPr>
          <w:sz w:val="24"/>
          <w:szCs w:val="24"/>
        </w:rPr>
        <w:t xml:space="preserve"> </w:t>
      </w:r>
      <w:r w:rsidR="00DC3B3C" w:rsidRPr="008A1DBE">
        <w:rPr>
          <w:sz w:val="24"/>
          <w:szCs w:val="24"/>
        </w:rPr>
        <w:t xml:space="preserve">Сусуманского </w:t>
      </w:r>
      <w:r w:rsidR="00DC3B3C">
        <w:rPr>
          <w:sz w:val="24"/>
          <w:szCs w:val="24"/>
        </w:rPr>
        <w:t>городского округа</w:t>
      </w:r>
      <w:r w:rsidR="00594485">
        <w:rPr>
          <w:sz w:val="24"/>
          <w:szCs w:val="24"/>
        </w:rPr>
        <w:t xml:space="preserve">                                                              И.Н. Пряников</w:t>
      </w:r>
    </w:p>
    <w:sectPr w:rsidR="00707D3B" w:rsidRPr="000C59A5" w:rsidSect="00E6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47BD3"/>
    <w:rsid w:val="00053924"/>
    <w:rsid w:val="0005767E"/>
    <w:rsid w:val="000636FC"/>
    <w:rsid w:val="00073409"/>
    <w:rsid w:val="0007486D"/>
    <w:rsid w:val="0008251A"/>
    <w:rsid w:val="000948D8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28BC"/>
    <w:rsid w:val="001C5D12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B4782"/>
    <w:rsid w:val="003C6CEE"/>
    <w:rsid w:val="003D14A3"/>
    <w:rsid w:val="003D2B8F"/>
    <w:rsid w:val="003E76A6"/>
    <w:rsid w:val="004078D7"/>
    <w:rsid w:val="00415138"/>
    <w:rsid w:val="00421588"/>
    <w:rsid w:val="00421EBC"/>
    <w:rsid w:val="004334BC"/>
    <w:rsid w:val="0044138C"/>
    <w:rsid w:val="0045672E"/>
    <w:rsid w:val="0047584F"/>
    <w:rsid w:val="004759C8"/>
    <w:rsid w:val="00480F33"/>
    <w:rsid w:val="004813DD"/>
    <w:rsid w:val="00483943"/>
    <w:rsid w:val="004B4CEC"/>
    <w:rsid w:val="004B61A9"/>
    <w:rsid w:val="004B7CEB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33D44"/>
    <w:rsid w:val="0055228B"/>
    <w:rsid w:val="005603C2"/>
    <w:rsid w:val="00560D73"/>
    <w:rsid w:val="0057754B"/>
    <w:rsid w:val="005866AA"/>
    <w:rsid w:val="00592A0A"/>
    <w:rsid w:val="00594485"/>
    <w:rsid w:val="005A0C23"/>
    <w:rsid w:val="005A61B5"/>
    <w:rsid w:val="005B196C"/>
    <w:rsid w:val="005C19A0"/>
    <w:rsid w:val="005C23BB"/>
    <w:rsid w:val="005C5F1B"/>
    <w:rsid w:val="005D4CB7"/>
    <w:rsid w:val="0060210B"/>
    <w:rsid w:val="00607F0A"/>
    <w:rsid w:val="00614308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36DA"/>
    <w:rsid w:val="0082441C"/>
    <w:rsid w:val="00827BB6"/>
    <w:rsid w:val="008338ED"/>
    <w:rsid w:val="00851397"/>
    <w:rsid w:val="00865B19"/>
    <w:rsid w:val="0088474C"/>
    <w:rsid w:val="008A4AF8"/>
    <w:rsid w:val="008A4C2C"/>
    <w:rsid w:val="008A55F2"/>
    <w:rsid w:val="008A6D6B"/>
    <w:rsid w:val="008D0FD1"/>
    <w:rsid w:val="008F52F3"/>
    <w:rsid w:val="009102C0"/>
    <w:rsid w:val="00927977"/>
    <w:rsid w:val="00940CED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A00580"/>
    <w:rsid w:val="00A21B3B"/>
    <w:rsid w:val="00A35F40"/>
    <w:rsid w:val="00A401DE"/>
    <w:rsid w:val="00A46D01"/>
    <w:rsid w:val="00A72FB3"/>
    <w:rsid w:val="00A77968"/>
    <w:rsid w:val="00AA0C3B"/>
    <w:rsid w:val="00AD038D"/>
    <w:rsid w:val="00AF06E6"/>
    <w:rsid w:val="00B03BBF"/>
    <w:rsid w:val="00B05E4E"/>
    <w:rsid w:val="00B31EFB"/>
    <w:rsid w:val="00B36B80"/>
    <w:rsid w:val="00B502C6"/>
    <w:rsid w:val="00B84C8A"/>
    <w:rsid w:val="00B86CE9"/>
    <w:rsid w:val="00BA33B0"/>
    <w:rsid w:val="00BA409C"/>
    <w:rsid w:val="00BC452E"/>
    <w:rsid w:val="00BF2457"/>
    <w:rsid w:val="00C47F6B"/>
    <w:rsid w:val="00C915D9"/>
    <w:rsid w:val="00C95A9A"/>
    <w:rsid w:val="00CB75B7"/>
    <w:rsid w:val="00CD7006"/>
    <w:rsid w:val="00CD7080"/>
    <w:rsid w:val="00D157A9"/>
    <w:rsid w:val="00D26227"/>
    <w:rsid w:val="00D32566"/>
    <w:rsid w:val="00D40014"/>
    <w:rsid w:val="00D50C2D"/>
    <w:rsid w:val="00D55EB6"/>
    <w:rsid w:val="00DA1645"/>
    <w:rsid w:val="00DB06B8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611B0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EE6E26"/>
    <w:rsid w:val="00F010F7"/>
    <w:rsid w:val="00F02E3B"/>
    <w:rsid w:val="00F219C5"/>
    <w:rsid w:val="00F31F1B"/>
    <w:rsid w:val="00F367B6"/>
    <w:rsid w:val="00F4668A"/>
    <w:rsid w:val="00F91AFD"/>
    <w:rsid w:val="00FA5F52"/>
    <w:rsid w:val="00FD2A9D"/>
    <w:rsid w:val="00FE43F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210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41</cp:revision>
  <cp:lastPrinted>2021-09-07T05:27:00Z</cp:lastPrinted>
  <dcterms:created xsi:type="dcterms:W3CDTF">2016-10-04T04:09:00Z</dcterms:created>
  <dcterms:modified xsi:type="dcterms:W3CDTF">2021-09-07T05:28:00Z</dcterms:modified>
</cp:coreProperties>
</file>