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C5" w:rsidRPr="00C64BC5" w:rsidRDefault="00C64BC5" w:rsidP="00C64BC5">
      <w:pPr>
        <w:keepNext/>
        <w:spacing w:after="0" w:line="240" w:lineRule="auto"/>
        <w:ind w:left="-600"/>
        <w:jc w:val="center"/>
        <w:outlineLvl w:val="0"/>
        <w:rPr>
          <w:rFonts w:ascii="Times New Roman" w:eastAsia="Times New Roman" w:hAnsi="Times New Roman" w:cs="Times New Roman"/>
          <w:b/>
          <w:sz w:val="36"/>
          <w:szCs w:val="36"/>
          <w:lang w:eastAsia="ru-RU"/>
        </w:rPr>
      </w:pPr>
      <w:r w:rsidRPr="00C64BC5">
        <w:rPr>
          <w:rFonts w:ascii="Times New Roman" w:eastAsia="Times New Roman" w:hAnsi="Times New Roman" w:cs="Times New Roman"/>
          <w:b/>
          <w:sz w:val="36"/>
          <w:szCs w:val="36"/>
          <w:lang w:eastAsia="ru-RU"/>
        </w:rPr>
        <w:t xml:space="preserve">АДМИНИСТРАЦИЯ </w:t>
      </w:r>
    </w:p>
    <w:p w:rsidR="00C64BC5" w:rsidRPr="00C64BC5" w:rsidRDefault="00C64BC5" w:rsidP="00C64BC5">
      <w:pPr>
        <w:keepNext/>
        <w:spacing w:after="0" w:line="240" w:lineRule="auto"/>
        <w:ind w:left="-600"/>
        <w:jc w:val="center"/>
        <w:outlineLvl w:val="0"/>
        <w:rPr>
          <w:rFonts w:ascii="Times New Roman" w:eastAsia="Times New Roman" w:hAnsi="Times New Roman" w:cs="Times New Roman"/>
          <w:b/>
          <w:sz w:val="36"/>
          <w:szCs w:val="36"/>
          <w:lang w:eastAsia="ru-RU"/>
        </w:rPr>
      </w:pPr>
      <w:r w:rsidRPr="00C64BC5">
        <w:rPr>
          <w:rFonts w:ascii="Times New Roman" w:eastAsia="Times New Roman" w:hAnsi="Times New Roman" w:cs="Times New Roman"/>
          <w:b/>
          <w:sz w:val="36"/>
          <w:szCs w:val="36"/>
          <w:lang w:eastAsia="ru-RU"/>
        </w:rPr>
        <w:t xml:space="preserve">СУСУМАНСКОГО МУНИЦИПАЛЬНОГО ОКРУГА </w:t>
      </w:r>
    </w:p>
    <w:p w:rsidR="00C64BC5" w:rsidRPr="00C64BC5" w:rsidRDefault="00C64BC5" w:rsidP="00C64BC5">
      <w:pPr>
        <w:keepNext/>
        <w:spacing w:after="0" w:line="240" w:lineRule="auto"/>
        <w:ind w:left="-600"/>
        <w:jc w:val="center"/>
        <w:outlineLvl w:val="0"/>
        <w:rPr>
          <w:rFonts w:ascii="Times New Roman" w:eastAsia="Times New Roman" w:hAnsi="Times New Roman" w:cs="Times New Roman"/>
          <w:b/>
          <w:sz w:val="36"/>
          <w:szCs w:val="36"/>
          <w:lang w:eastAsia="ru-RU"/>
        </w:rPr>
      </w:pPr>
      <w:r w:rsidRPr="00C64BC5">
        <w:rPr>
          <w:rFonts w:ascii="Times New Roman" w:eastAsia="Times New Roman" w:hAnsi="Times New Roman" w:cs="Times New Roman"/>
          <w:b/>
          <w:sz w:val="36"/>
          <w:szCs w:val="36"/>
          <w:lang w:eastAsia="ru-RU"/>
        </w:rPr>
        <w:t>МАГАДАНСКОЙ ОБЛАСТИ</w:t>
      </w:r>
    </w:p>
    <w:p w:rsidR="00C64BC5" w:rsidRPr="00C64BC5" w:rsidRDefault="00C64BC5" w:rsidP="00C64BC5">
      <w:pPr>
        <w:spacing w:after="0" w:line="240" w:lineRule="auto"/>
        <w:jc w:val="center"/>
        <w:rPr>
          <w:rFonts w:ascii="Times New Roman" w:eastAsia="Times New Roman" w:hAnsi="Times New Roman" w:cs="Times New Roman"/>
          <w:b/>
          <w:sz w:val="20"/>
          <w:szCs w:val="20"/>
          <w:lang w:eastAsia="ru-RU"/>
        </w:rPr>
      </w:pPr>
    </w:p>
    <w:p w:rsidR="00C64BC5" w:rsidRPr="00C64BC5" w:rsidRDefault="00C64BC5" w:rsidP="00C64BC5">
      <w:pPr>
        <w:keepNext/>
        <w:spacing w:after="0" w:line="240" w:lineRule="auto"/>
        <w:jc w:val="center"/>
        <w:outlineLvl w:val="0"/>
        <w:rPr>
          <w:rFonts w:ascii="Times New Roman" w:eastAsia="Times New Roman" w:hAnsi="Times New Roman" w:cs="Times New Roman"/>
          <w:b/>
          <w:sz w:val="52"/>
          <w:szCs w:val="20"/>
          <w:lang w:eastAsia="ru-RU"/>
        </w:rPr>
      </w:pPr>
      <w:r w:rsidRPr="00C64BC5">
        <w:rPr>
          <w:rFonts w:ascii="Times New Roman" w:eastAsia="Times New Roman" w:hAnsi="Times New Roman" w:cs="Times New Roman"/>
          <w:b/>
          <w:sz w:val="52"/>
          <w:szCs w:val="20"/>
          <w:lang w:eastAsia="ru-RU"/>
        </w:rPr>
        <w:t>ПОСТАНОВЛЕНИЕ</w:t>
      </w:r>
    </w:p>
    <w:p w:rsidR="00C64BC5" w:rsidRPr="00C64BC5" w:rsidRDefault="00C64BC5" w:rsidP="00C64BC5">
      <w:pPr>
        <w:spacing w:after="0" w:line="240" w:lineRule="auto"/>
        <w:rPr>
          <w:rFonts w:ascii="Times New Roman" w:eastAsia="Times New Roman" w:hAnsi="Times New Roman" w:cs="Times New Roman"/>
          <w:sz w:val="24"/>
          <w:szCs w:val="24"/>
          <w:lang w:eastAsia="ru-RU"/>
        </w:rPr>
      </w:pPr>
    </w:p>
    <w:p w:rsidR="00C64BC5" w:rsidRPr="00C64BC5" w:rsidRDefault="00C64BC5" w:rsidP="00C64BC5">
      <w:pPr>
        <w:spacing w:after="0" w:line="240" w:lineRule="auto"/>
        <w:rPr>
          <w:rFonts w:ascii="Times New Roman" w:eastAsia="Times New Roman" w:hAnsi="Times New Roman" w:cs="Times New Roman"/>
          <w:sz w:val="24"/>
          <w:szCs w:val="24"/>
          <w:lang w:eastAsia="ru-RU"/>
        </w:rPr>
      </w:pPr>
    </w:p>
    <w:p w:rsidR="00C64BC5" w:rsidRPr="00C64BC5" w:rsidRDefault="005E5A07" w:rsidP="00C64BC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17.07</w:t>
      </w:r>
      <w:r w:rsidR="00C64BC5" w:rsidRPr="00C64BC5">
        <w:rPr>
          <w:rFonts w:ascii="Times New Roman" w:eastAsia="Times New Roman" w:hAnsi="Times New Roman" w:cs="Times New Roman"/>
          <w:sz w:val="24"/>
          <w:szCs w:val="24"/>
          <w:lang w:eastAsia="ru-RU"/>
        </w:rPr>
        <w:t xml:space="preserve">.2023 г.                                            </w:t>
      </w:r>
      <w:r>
        <w:rPr>
          <w:rFonts w:ascii="Times New Roman" w:eastAsia="Times New Roman" w:hAnsi="Times New Roman" w:cs="Times New Roman"/>
          <w:sz w:val="24"/>
          <w:szCs w:val="24"/>
          <w:lang w:eastAsia="ru-RU"/>
        </w:rPr>
        <w:t xml:space="preserve">   </w:t>
      </w:r>
      <w:r w:rsidR="00C64BC5" w:rsidRPr="00C64BC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345</w:t>
      </w:r>
    </w:p>
    <w:p w:rsidR="00C64BC5" w:rsidRPr="00C64BC5" w:rsidRDefault="00C64BC5" w:rsidP="00C64BC5">
      <w:pPr>
        <w:spacing w:after="0" w:line="240" w:lineRule="auto"/>
        <w:contextualSpacing/>
        <w:jc w:val="both"/>
        <w:rPr>
          <w:rFonts w:ascii="Times New Roman" w:eastAsia="Times New Roman" w:hAnsi="Times New Roman" w:cs="Times New Roman"/>
          <w:sz w:val="24"/>
          <w:szCs w:val="24"/>
          <w:lang w:eastAsia="ru-RU"/>
        </w:rPr>
      </w:pPr>
      <w:r w:rsidRPr="00C64BC5">
        <w:rPr>
          <w:rFonts w:ascii="Times New Roman" w:eastAsia="Times New Roman" w:hAnsi="Times New Roman" w:cs="Times New Roman"/>
          <w:sz w:val="24"/>
          <w:szCs w:val="24"/>
          <w:lang w:eastAsia="ru-RU"/>
        </w:rPr>
        <w:t>г. Сусуман</w:t>
      </w:r>
    </w:p>
    <w:p w:rsidR="00C64BC5" w:rsidRPr="00C64BC5" w:rsidRDefault="00C64BC5" w:rsidP="00C64BC5">
      <w:pPr>
        <w:spacing w:after="0" w:line="240" w:lineRule="auto"/>
        <w:ind w:firstLine="567"/>
        <w:jc w:val="both"/>
        <w:rPr>
          <w:rFonts w:ascii="Times New Roman" w:eastAsia="Times New Roman" w:hAnsi="Times New Roman" w:cs="Times New Roman"/>
          <w:sz w:val="24"/>
          <w:szCs w:val="20"/>
          <w:lang w:eastAsia="ru-RU"/>
        </w:rPr>
      </w:pPr>
    </w:p>
    <w:p w:rsidR="00C64BC5" w:rsidRPr="00C64BC5" w:rsidRDefault="00C64BC5" w:rsidP="00C64BC5">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C64BC5" w:rsidRPr="00C64BC5" w:rsidTr="005E5A07">
        <w:trPr>
          <w:trHeight w:val="2804"/>
        </w:trPr>
        <w:tc>
          <w:tcPr>
            <w:tcW w:w="4584" w:type="dxa"/>
            <w:tcBorders>
              <w:top w:val="nil"/>
              <w:left w:val="nil"/>
              <w:bottom w:val="nil"/>
              <w:right w:val="nil"/>
            </w:tcBorders>
          </w:tcPr>
          <w:p w:rsidR="00C64BC5" w:rsidRPr="00C64BC5" w:rsidRDefault="00C64BC5" w:rsidP="00C64BC5">
            <w:pPr>
              <w:spacing w:after="0" w:line="240" w:lineRule="auto"/>
              <w:jc w:val="both"/>
              <w:rPr>
                <w:rFonts w:ascii="Times New Roman" w:eastAsia="Calibri" w:hAnsi="Times New Roman" w:cs="Times New Roman"/>
                <w:sz w:val="24"/>
                <w:szCs w:val="24"/>
              </w:rPr>
            </w:pPr>
            <w:r w:rsidRPr="00C64BC5">
              <w:rPr>
                <w:rFonts w:ascii="Times New Roman" w:eastAsia="Times New Roman" w:hAnsi="Times New Roman" w:cs="Times New Roman"/>
                <w:sz w:val="24"/>
                <w:szCs w:val="20"/>
                <w:lang w:eastAsia="ru-RU"/>
              </w:rPr>
              <w:t xml:space="preserve">Об утверждении административного регламента предоставления муниципальной услуги </w:t>
            </w:r>
            <w:r w:rsidRPr="00C64BC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Сусуманского муниципального округа Магаданской области</w:t>
            </w:r>
            <w:r w:rsidRPr="00C64BC5">
              <w:rPr>
                <w:rFonts w:ascii="Times New Roman" w:eastAsia="Calibri" w:hAnsi="Times New Roman" w:cs="Times New Roman"/>
                <w:sz w:val="24"/>
                <w:szCs w:val="24"/>
              </w:rPr>
              <w:t>»</w:t>
            </w:r>
          </w:p>
          <w:p w:rsidR="00C64BC5" w:rsidRPr="00C64BC5" w:rsidRDefault="00C64BC5" w:rsidP="00C64BC5">
            <w:pPr>
              <w:spacing w:after="0" w:line="240" w:lineRule="auto"/>
              <w:jc w:val="both"/>
              <w:rPr>
                <w:rFonts w:ascii="Times New Roman" w:eastAsia="Times New Roman" w:hAnsi="Times New Roman" w:cs="Times New Roman"/>
                <w:sz w:val="24"/>
                <w:szCs w:val="20"/>
                <w:lang w:eastAsia="ru-RU"/>
              </w:rPr>
            </w:pPr>
          </w:p>
        </w:tc>
      </w:tr>
    </w:tbl>
    <w:p w:rsidR="00C64BC5" w:rsidRPr="00C64BC5" w:rsidRDefault="00C64BC5" w:rsidP="00C64BC5">
      <w:pPr>
        <w:spacing w:after="0" w:line="240" w:lineRule="auto"/>
        <w:jc w:val="both"/>
        <w:rPr>
          <w:rFonts w:ascii="Times New Roman" w:eastAsia="Times New Roman" w:hAnsi="Times New Roman" w:cs="Times New Roman"/>
          <w:sz w:val="24"/>
          <w:szCs w:val="20"/>
          <w:lang w:eastAsia="ru-RU"/>
        </w:rPr>
      </w:pPr>
    </w:p>
    <w:p w:rsidR="00C64BC5" w:rsidRPr="00C64BC5" w:rsidRDefault="00C64BC5" w:rsidP="00C64BC5">
      <w:pPr>
        <w:spacing w:after="0" w:line="240" w:lineRule="auto"/>
        <w:ind w:right="141" w:firstLine="426"/>
        <w:jc w:val="both"/>
        <w:rPr>
          <w:rFonts w:ascii="Times New Roman" w:eastAsia="Times New Roman" w:hAnsi="Times New Roman" w:cs="Times New Roman"/>
          <w:sz w:val="24"/>
          <w:szCs w:val="20"/>
          <w:highlight w:val="yellow"/>
          <w:lang w:eastAsia="ru-RU"/>
        </w:rPr>
      </w:pPr>
      <w:r w:rsidRPr="00C64BC5">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муниципальный округ Магаданской области»,</w:t>
      </w:r>
      <w:r w:rsidRPr="00C64BC5">
        <w:rPr>
          <w:rFonts w:ascii="Times New Roman" w:eastAsia="Times New Roman" w:hAnsi="Times New Roman" w:cs="Times New Roman"/>
          <w:sz w:val="24"/>
          <w:szCs w:val="20"/>
          <w:lang w:eastAsia="ru-RU"/>
        </w:rPr>
        <w:t xml:space="preserve"> Администрация Сусуманского муниципального округа Магаданской области</w:t>
      </w:r>
    </w:p>
    <w:p w:rsidR="00C64BC5" w:rsidRPr="00C64BC5" w:rsidRDefault="00C64BC5" w:rsidP="00C64BC5">
      <w:pPr>
        <w:spacing w:after="0" w:line="240" w:lineRule="auto"/>
        <w:jc w:val="center"/>
        <w:rPr>
          <w:rFonts w:ascii="Times New Roman" w:eastAsia="Times New Roman" w:hAnsi="Times New Roman" w:cs="Times New Roman"/>
          <w:b/>
          <w:sz w:val="24"/>
          <w:szCs w:val="20"/>
          <w:lang w:eastAsia="ru-RU"/>
        </w:rPr>
      </w:pPr>
    </w:p>
    <w:p w:rsidR="00C64BC5" w:rsidRPr="00C64BC5" w:rsidRDefault="00C64BC5" w:rsidP="00C64BC5">
      <w:pPr>
        <w:spacing w:after="0" w:line="240" w:lineRule="auto"/>
        <w:rPr>
          <w:rFonts w:ascii="Times New Roman" w:eastAsia="Times New Roman" w:hAnsi="Times New Roman" w:cs="Times New Roman"/>
          <w:sz w:val="24"/>
          <w:szCs w:val="24"/>
          <w:lang w:eastAsia="ru-RU"/>
        </w:rPr>
      </w:pPr>
      <w:r w:rsidRPr="00C64BC5">
        <w:rPr>
          <w:rFonts w:ascii="Times New Roman" w:eastAsia="Times New Roman" w:hAnsi="Times New Roman" w:cs="Times New Roman"/>
          <w:sz w:val="24"/>
          <w:szCs w:val="24"/>
          <w:lang w:eastAsia="ru-RU"/>
        </w:rPr>
        <w:t>ПОСТАНОВЛЯЕТ:</w:t>
      </w:r>
    </w:p>
    <w:p w:rsidR="00C64BC5" w:rsidRPr="00C64BC5" w:rsidRDefault="00C64BC5" w:rsidP="00C64BC5">
      <w:pPr>
        <w:spacing w:after="0" w:line="240" w:lineRule="auto"/>
        <w:ind w:firstLine="567"/>
        <w:jc w:val="both"/>
        <w:rPr>
          <w:rFonts w:ascii="Times New Roman" w:eastAsia="Times New Roman" w:hAnsi="Times New Roman" w:cs="Times New Roman"/>
          <w:b/>
          <w:sz w:val="20"/>
          <w:szCs w:val="20"/>
          <w:lang w:eastAsia="ru-RU"/>
        </w:rPr>
      </w:pPr>
    </w:p>
    <w:p w:rsidR="00C64BC5" w:rsidRPr="00C64BC5" w:rsidRDefault="00C64BC5" w:rsidP="00C64BC5">
      <w:pPr>
        <w:spacing w:after="0" w:line="240" w:lineRule="auto"/>
        <w:ind w:firstLine="567"/>
        <w:jc w:val="both"/>
        <w:rPr>
          <w:rFonts w:ascii="Times New Roman" w:eastAsia="Times New Roman" w:hAnsi="Times New Roman" w:cs="Times New Roman"/>
          <w:sz w:val="24"/>
          <w:szCs w:val="20"/>
          <w:lang w:eastAsia="ru-RU"/>
        </w:rPr>
      </w:pPr>
      <w:r w:rsidRPr="00C64BC5">
        <w:rPr>
          <w:rFonts w:ascii="Times New Roman" w:eastAsia="Times New Roman" w:hAnsi="Times New Roman" w:cs="Times New Roman"/>
          <w:sz w:val="24"/>
          <w:szCs w:val="20"/>
          <w:lang w:eastAsia="ru-RU"/>
        </w:rPr>
        <w:t xml:space="preserve"> 1. Утвердить административный регламент по предоставлению муниципальной услуги </w:t>
      </w:r>
      <w:r w:rsidRPr="00C64BC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Сусуманского муниципального округа Магаданской области</w:t>
      </w:r>
      <w:r w:rsidRPr="00C64BC5">
        <w:rPr>
          <w:rFonts w:ascii="Times New Roman" w:eastAsia="Calibri" w:hAnsi="Times New Roman" w:cs="Times New Roman"/>
          <w:sz w:val="24"/>
          <w:szCs w:val="24"/>
        </w:rPr>
        <w:t>»</w:t>
      </w:r>
      <w:r w:rsidRPr="00C64BC5">
        <w:rPr>
          <w:rFonts w:ascii="Times New Roman" w:eastAsia="Times New Roman" w:hAnsi="Times New Roman" w:cs="Times New Roman"/>
          <w:sz w:val="24"/>
          <w:szCs w:val="24"/>
          <w:lang w:eastAsia="ru-RU"/>
        </w:rPr>
        <w:t xml:space="preserve">, </w:t>
      </w:r>
      <w:r w:rsidRPr="00C64BC5">
        <w:rPr>
          <w:rFonts w:ascii="Times New Roman" w:eastAsia="Times New Roman" w:hAnsi="Times New Roman" w:cs="Times New Roman"/>
          <w:sz w:val="24"/>
          <w:szCs w:val="20"/>
          <w:lang w:eastAsia="ru-RU"/>
        </w:rPr>
        <w:t>согласно приложению.</w:t>
      </w:r>
    </w:p>
    <w:p w:rsidR="00C64BC5" w:rsidRPr="00C64BC5" w:rsidRDefault="00C64BC5" w:rsidP="00C64BC5">
      <w:pPr>
        <w:numPr>
          <w:ilvl w:val="0"/>
          <w:numId w:val="5"/>
        </w:numPr>
        <w:spacing w:after="0" w:line="240" w:lineRule="auto"/>
        <w:jc w:val="both"/>
        <w:rPr>
          <w:rFonts w:ascii="Times New Roman" w:eastAsia="Times New Roman" w:hAnsi="Times New Roman" w:cs="Times New Roman"/>
          <w:sz w:val="24"/>
          <w:szCs w:val="20"/>
          <w:lang w:eastAsia="ru-RU"/>
        </w:rPr>
      </w:pPr>
      <w:r w:rsidRPr="00C64BC5">
        <w:rPr>
          <w:rFonts w:ascii="Times New Roman" w:eastAsia="Times New Roman" w:hAnsi="Times New Roman" w:cs="Times New Roman"/>
          <w:sz w:val="24"/>
          <w:szCs w:val="20"/>
          <w:lang w:eastAsia="ru-RU"/>
        </w:rPr>
        <w:t>Признать утратившими силу:</w:t>
      </w:r>
    </w:p>
    <w:p w:rsidR="00C64BC5" w:rsidRPr="00C64BC5" w:rsidRDefault="00C64BC5" w:rsidP="00C64BC5">
      <w:pPr>
        <w:spacing w:after="0" w:line="240" w:lineRule="auto"/>
        <w:ind w:firstLine="568"/>
        <w:jc w:val="both"/>
        <w:rPr>
          <w:rFonts w:ascii="Times New Roman" w:eastAsia="Times New Roman" w:hAnsi="Times New Roman" w:cs="Times New Roman"/>
          <w:sz w:val="24"/>
          <w:szCs w:val="24"/>
          <w:lang w:eastAsia="ru-RU"/>
        </w:rPr>
      </w:pPr>
      <w:r w:rsidRPr="00C64BC5">
        <w:rPr>
          <w:rFonts w:ascii="Times New Roman" w:eastAsia="Times New Roman" w:hAnsi="Times New Roman" w:cs="Times New Roman"/>
          <w:sz w:val="24"/>
          <w:szCs w:val="24"/>
          <w:lang w:eastAsia="ru-RU"/>
        </w:rPr>
        <w:t>- Постановление администрации Сусуманского городского округа от 28.06.2022 г. №287 «Об утверждении административного регламента по предоставлению муниципальной услуги «Предоставление земельных участков государственной или муниципальной собственности, на торгах на территории Сусуманского городского округа»»;</w:t>
      </w:r>
    </w:p>
    <w:p w:rsidR="00C64BC5" w:rsidRPr="00C64BC5" w:rsidRDefault="00C64BC5" w:rsidP="00C64BC5">
      <w:pPr>
        <w:spacing w:after="0" w:line="240" w:lineRule="auto"/>
        <w:ind w:firstLine="568"/>
        <w:jc w:val="both"/>
        <w:rPr>
          <w:rFonts w:ascii="Times New Roman" w:eastAsia="Times New Roman" w:hAnsi="Times New Roman" w:cs="Times New Roman"/>
          <w:sz w:val="24"/>
          <w:szCs w:val="24"/>
          <w:lang w:eastAsia="ru-RU"/>
        </w:rPr>
      </w:pPr>
      <w:r w:rsidRPr="00C64BC5">
        <w:rPr>
          <w:rFonts w:ascii="Times New Roman" w:eastAsia="Times New Roman" w:hAnsi="Times New Roman" w:cs="Times New Roman"/>
          <w:sz w:val="24"/>
          <w:szCs w:val="24"/>
          <w:lang w:eastAsia="ru-RU"/>
        </w:rPr>
        <w:t>-   Постановление администрации Сусуманского городского округа от 27.12.2022 г. № 576 «О внесении изменений в постановление администрации Сусуманского городского округа от 28.06.2022 г. № 287 «Об утверждении административного регламента по предоставлению муниципальной услуги «Предоставление земельных участков государственной или муниципальной собственности, на торгах на территории Сусуманского городского округа»»;</w:t>
      </w:r>
    </w:p>
    <w:p w:rsidR="00C64BC5" w:rsidRPr="00C64BC5" w:rsidRDefault="00C64BC5" w:rsidP="00C64BC5">
      <w:pPr>
        <w:spacing w:after="0" w:line="240" w:lineRule="auto"/>
        <w:ind w:firstLine="568"/>
        <w:jc w:val="both"/>
        <w:rPr>
          <w:rFonts w:ascii="Times New Roman" w:eastAsia="Times New Roman" w:hAnsi="Times New Roman" w:cs="Times New Roman"/>
          <w:sz w:val="24"/>
          <w:szCs w:val="24"/>
          <w:lang w:eastAsia="ru-RU"/>
        </w:rPr>
      </w:pPr>
      <w:r w:rsidRPr="00C64BC5">
        <w:rPr>
          <w:rFonts w:ascii="Times New Roman" w:eastAsia="Times New Roman" w:hAnsi="Times New Roman" w:cs="Times New Roman"/>
          <w:sz w:val="24"/>
          <w:szCs w:val="24"/>
          <w:lang w:eastAsia="ru-RU"/>
        </w:rPr>
        <w:t xml:space="preserve">- Постановление администрации Сусуманского городского округа от 27.12.2022 г. №578 «О внесении изменений в административный регламент предоставления муниципальной услуги </w:t>
      </w:r>
      <w:r w:rsidRPr="00C64BC5">
        <w:rPr>
          <w:rFonts w:ascii="Times New Roman" w:eastAsia="Times New Roman" w:hAnsi="Times New Roman" w:cs="Times New Roman"/>
          <w:sz w:val="24"/>
          <w:szCs w:val="24"/>
          <w:lang w:eastAsia="ru-RU"/>
        </w:rPr>
        <w:lastRenderedPageBreak/>
        <w:t>«Предоставление земельных участков государственной или муниципальной собственности, на торгах на территории Сусуманского городского округа», утвержденный постановлением администрации Сусуманского городского округа от 28.06.2022 г. № 287».</w:t>
      </w:r>
    </w:p>
    <w:p w:rsidR="00C64BC5" w:rsidRPr="00C64BC5" w:rsidRDefault="00C64BC5" w:rsidP="00C64BC5">
      <w:pPr>
        <w:spacing w:after="0" w:line="240" w:lineRule="auto"/>
        <w:ind w:right="141" w:firstLine="708"/>
        <w:jc w:val="both"/>
        <w:rPr>
          <w:rFonts w:ascii="Times New Roman" w:eastAsia="Times New Roman" w:hAnsi="Times New Roman" w:cs="Times New Roman"/>
          <w:sz w:val="24"/>
          <w:szCs w:val="20"/>
          <w:lang w:eastAsia="ru-RU"/>
        </w:rPr>
      </w:pPr>
      <w:r w:rsidRPr="00C64BC5">
        <w:rPr>
          <w:rFonts w:ascii="Times New Roman" w:eastAsia="Times New Roman" w:hAnsi="Times New Roman" w:cs="Times New Roman"/>
          <w:sz w:val="24"/>
          <w:szCs w:val="20"/>
          <w:lang w:eastAsia="ru-RU"/>
        </w:rPr>
        <w:t>3.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C64BC5" w:rsidRPr="00C64BC5" w:rsidRDefault="00C64BC5" w:rsidP="00C64BC5">
      <w:pPr>
        <w:spacing w:after="0" w:line="240" w:lineRule="auto"/>
        <w:ind w:right="141" w:firstLine="708"/>
        <w:jc w:val="both"/>
        <w:rPr>
          <w:rFonts w:ascii="Times New Roman" w:eastAsia="Times New Roman" w:hAnsi="Times New Roman" w:cs="Times New Roman"/>
          <w:sz w:val="24"/>
          <w:szCs w:val="20"/>
          <w:lang w:eastAsia="ru-RU"/>
        </w:rPr>
      </w:pPr>
      <w:r w:rsidRPr="00C64BC5">
        <w:rPr>
          <w:rFonts w:ascii="Times New Roman" w:eastAsia="Times New Roman" w:hAnsi="Times New Roman" w:cs="Times New Roman"/>
          <w:sz w:val="24"/>
          <w:szCs w:val="24"/>
          <w:lang w:eastAsia="ru-RU"/>
        </w:rPr>
        <w:t xml:space="preserve">4. </w:t>
      </w:r>
      <w:proofErr w:type="gramStart"/>
      <w:r w:rsidRPr="00C64BC5">
        <w:rPr>
          <w:rFonts w:ascii="Times New Roman" w:eastAsia="Times New Roman" w:hAnsi="Times New Roman" w:cs="Times New Roman"/>
          <w:sz w:val="24"/>
          <w:szCs w:val="24"/>
          <w:lang w:eastAsia="ru-RU"/>
        </w:rPr>
        <w:t>Контроль за</w:t>
      </w:r>
      <w:proofErr w:type="gramEnd"/>
      <w:r w:rsidRPr="00C64BC5">
        <w:rPr>
          <w:rFonts w:ascii="Times New Roman" w:eastAsia="Times New Roman" w:hAnsi="Times New Roman" w:cs="Times New Roman"/>
          <w:sz w:val="24"/>
          <w:szCs w:val="24"/>
          <w:lang w:eastAsia="ru-RU"/>
        </w:rPr>
        <w:t xml:space="preserve"> исполнением настоящего постановления возложить на Комитет по управлению муниципальным имуществом Администрации Сусуманского муниципального округа Магаданской области.</w:t>
      </w:r>
    </w:p>
    <w:p w:rsidR="00C64BC5" w:rsidRDefault="00C64BC5" w:rsidP="00C64BC5">
      <w:pPr>
        <w:spacing w:after="0" w:line="240" w:lineRule="auto"/>
        <w:ind w:firstLine="567"/>
        <w:jc w:val="both"/>
        <w:rPr>
          <w:rFonts w:ascii="Times New Roman" w:eastAsia="Times New Roman" w:hAnsi="Times New Roman" w:cs="Times New Roman"/>
          <w:sz w:val="24"/>
          <w:szCs w:val="20"/>
          <w:lang w:eastAsia="ru-RU"/>
        </w:rPr>
      </w:pPr>
    </w:p>
    <w:p w:rsidR="00F93BF8" w:rsidRPr="00C64BC5" w:rsidRDefault="00F93BF8" w:rsidP="00C64BC5">
      <w:pPr>
        <w:spacing w:after="0" w:line="240" w:lineRule="auto"/>
        <w:ind w:firstLine="567"/>
        <w:jc w:val="both"/>
        <w:rPr>
          <w:rFonts w:ascii="Times New Roman" w:eastAsia="Times New Roman" w:hAnsi="Times New Roman" w:cs="Times New Roman"/>
          <w:sz w:val="24"/>
          <w:szCs w:val="20"/>
          <w:lang w:eastAsia="ru-RU"/>
        </w:rPr>
      </w:pPr>
    </w:p>
    <w:p w:rsidR="00C64BC5" w:rsidRPr="00C64BC5" w:rsidRDefault="00C64BC5" w:rsidP="00C64BC5">
      <w:pPr>
        <w:spacing w:after="0" w:line="240" w:lineRule="auto"/>
        <w:ind w:firstLine="567"/>
        <w:jc w:val="both"/>
        <w:rPr>
          <w:rFonts w:ascii="Times New Roman" w:eastAsia="Times New Roman" w:hAnsi="Times New Roman" w:cs="Times New Roman"/>
          <w:sz w:val="24"/>
          <w:szCs w:val="20"/>
          <w:lang w:eastAsia="ru-RU"/>
        </w:rPr>
      </w:pPr>
    </w:p>
    <w:p w:rsidR="00C64BC5" w:rsidRPr="00C64BC5" w:rsidRDefault="00F93BF8" w:rsidP="00F93BF8">
      <w:pPr>
        <w:keepNext/>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C64BC5" w:rsidRPr="00C64BC5">
        <w:rPr>
          <w:rFonts w:ascii="Times New Roman" w:eastAsia="Times New Roman" w:hAnsi="Times New Roman" w:cs="Times New Roman"/>
          <w:sz w:val="24"/>
          <w:szCs w:val="24"/>
          <w:lang w:eastAsia="ru-RU"/>
        </w:rPr>
        <w:t xml:space="preserve"> </w:t>
      </w:r>
      <w:proofErr w:type="spellStart"/>
      <w:r w:rsidR="00C64BC5" w:rsidRPr="00C64BC5">
        <w:rPr>
          <w:rFonts w:ascii="Times New Roman" w:eastAsia="Times New Roman" w:hAnsi="Times New Roman" w:cs="Times New Roman"/>
          <w:sz w:val="24"/>
          <w:szCs w:val="24"/>
          <w:lang w:eastAsia="ru-RU"/>
        </w:rPr>
        <w:t>Сусуманского</w:t>
      </w:r>
      <w:proofErr w:type="spellEnd"/>
      <w:r w:rsidR="00C64BC5" w:rsidRPr="00C64BC5">
        <w:rPr>
          <w:rFonts w:ascii="Times New Roman" w:eastAsia="Times New Roman" w:hAnsi="Times New Roman" w:cs="Times New Roman"/>
          <w:sz w:val="24"/>
          <w:szCs w:val="24"/>
          <w:lang w:eastAsia="ru-RU"/>
        </w:rPr>
        <w:t xml:space="preserve"> муниципального округа </w:t>
      </w:r>
    </w:p>
    <w:p w:rsidR="00C64BC5" w:rsidRPr="00C64BC5" w:rsidRDefault="00C64BC5" w:rsidP="00C64BC5">
      <w:pPr>
        <w:spacing w:after="0" w:line="240" w:lineRule="auto"/>
        <w:contextualSpacing/>
        <w:rPr>
          <w:rFonts w:ascii="Times New Roman" w:eastAsia="Times New Roman" w:hAnsi="Times New Roman" w:cs="Times New Roman"/>
          <w:sz w:val="24"/>
          <w:szCs w:val="24"/>
          <w:lang w:eastAsia="ru-RU"/>
        </w:rPr>
      </w:pPr>
      <w:r w:rsidRPr="00C64BC5">
        <w:rPr>
          <w:rFonts w:ascii="Times New Roman" w:eastAsia="Times New Roman" w:hAnsi="Times New Roman" w:cs="Times New Roman"/>
          <w:sz w:val="24"/>
          <w:szCs w:val="24"/>
          <w:lang w:eastAsia="ru-RU"/>
        </w:rPr>
        <w:t>Магаданской области</w:t>
      </w:r>
      <w:r w:rsidRPr="00C64BC5">
        <w:rPr>
          <w:rFonts w:ascii="Times New Roman" w:eastAsia="Times New Roman" w:hAnsi="Times New Roman" w:cs="Times New Roman"/>
          <w:sz w:val="24"/>
          <w:szCs w:val="24"/>
          <w:lang w:eastAsia="ru-RU"/>
        </w:rPr>
        <w:tab/>
        <w:t xml:space="preserve">                                                                               </w:t>
      </w:r>
      <w:r w:rsidR="00F93BF8">
        <w:rPr>
          <w:rFonts w:ascii="Times New Roman" w:eastAsia="Times New Roman" w:hAnsi="Times New Roman" w:cs="Times New Roman"/>
          <w:sz w:val="24"/>
          <w:szCs w:val="24"/>
          <w:lang w:eastAsia="ru-RU"/>
        </w:rPr>
        <w:t xml:space="preserve">         </w:t>
      </w:r>
      <w:r w:rsidRPr="00C64BC5">
        <w:rPr>
          <w:rFonts w:ascii="Times New Roman" w:eastAsia="Times New Roman" w:hAnsi="Times New Roman" w:cs="Times New Roman"/>
          <w:sz w:val="24"/>
          <w:szCs w:val="24"/>
          <w:lang w:eastAsia="ru-RU"/>
        </w:rPr>
        <w:t xml:space="preserve">     </w:t>
      </w:r>
      <w:r w:rsidR="00F93BF8">
        <w:rPr>
          <w:rFonts w:ascii="Times New Roman" w:eastAsia="Times New Roman" w:hAnsi="Times New Roman" w:cs="Times New Roman"/>
          <w:sz w:val="24"/>
          <w:szCs w:val="24"/>
          <w:lang w:eastAsia="ru-RU"/>
        </w:rPr>
        <w:t>И.Н. Пряников</w:t>
      </w:r>
      <w:r w:rsidRPr="00C64BC5">
        <w:rPr>
          <w:rFonts w:ascii="Times New Roman" w:eastAsia="Times New Roman" w:hAnsi="Times New Roman" w:cs="Times New Roman"/>
          <w:sz w:val="24"/>
          <w:szCs w:val="24"/>
          <w:lang w:eastAsia="ru-RU"/>
        </w:rPr>
        <w:t xml:space="preserve">  </w:t>
      </w: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5E5A07" w:rsidRDefault="005E5A07" w:rsidP="00E44B98">
      <w:pPr>
        <w:spacing w:after="0" w:line="240" w:lineRule="auto"/>
        <w:ind w:left="284" w:right="284" w:firstLine="709"/>
        <w:jc w:val="right"/>
        <w:rPr>
          <w:rFonts w:ascii="Times New Roman" w:hAnsi="Times New Roman" w:cs="Times New Roman"/>
          <w:sz w:val="24"/>
          <w:szCs w:val="24"/>
        </w:rPr>
      </w:pPr>
    </w:p>
    <w:p w:rsidR="00F15206" w:rsidRDefault="00F15206" w:rsidP="00E44B98">
      <w:pPr>
        <w:spacing w:after="0" w:line="240" w:lineRule="auto"/>
        <w:ind w:left="284" w:right="284" w:firstLine="709"/>
        <w:jc w:val="right"/>
        <w:rPr>
          <w:rFonts w:ascii="Times New Roman" w:hAnsi="Times New Roman" w:cs="Times New Roman"/>
          <w:sz w:val="24"/>
          <w:szCs w:val="24"/>
        </w:rPr>
      </w:pPr>
    </w:p>
    <w:p w:rsidR="00F93BF8" w:rsidRDefault="00F93BF8" w:rsidP="00E44B98">
      <w:pPr>
        <w:spacing w:after="0" w:line="240" w:lineRule="auto"/>
        <w:ind w:left="284" w:right="284" w:firstLine="709"/>
        <w:jc w:val="right"/>
        <w:rPr>
          <w:rFonts w:ascii="Times New Roman" w:hAnsi="Times New Roman" w:cs="Times New Roman"/>
          <w:sz w:val="24"/>
          <w:szCs w:val="24"/>
        </w:rPr>
      </w:pPr>
    </w:p>
    <w:p w:rsidR="009B19D2" w:rsidRPr="003A0D5D" w:rsidRDefault="009B19D2" w:rsidP="00E44B98">
      <w:pPr>
        <w:spacing w:after="0" w:line="240" w:lineRule="auto"/>
        <w:ind w:left="284" w:right="284" w:firstLine="709"/>
        <w:jc w:val="right"/>
        <w:rPr>
          <w:rFonts w:ascii="Times New Roman" w:hAnsi="Times New Roman" w:cs="Times New Roman"/>
          <w:sz w:val="20"/>
          <w:szCs w:val="20"/>
        </w:rPr>
      </w:pPr>
      <w:r w:rsidRPr="003A0D5D">
        <w:rPr>
          <w:rFonts w:ascii="Times New Roman" w:hAnsi="Times New Roman" w:cs="Times New Roman"/>
          <w:sz w:val="20"/>
          <w:szCs w:val="20"/>
        </w:rPr>
        <w:t>Приложение</w:t>
      </w:r>
    </w:p>
    <w:p w:rsidR="009B19D2" w:rsidRPr="003A0D5D" w:rsidRDefault="009B19D2" w:rsidP="00E44B98">
      <w:pPr>
        <w:spacing w:after="0" w:line="240" w:lineRule="auto"/>
        <w:ind w:left="284" w:right="284" w:firstLine="709"/>
        <w:jc w:val="right"/>
        <w:rPr>
          <w:rFonts w:ascii="Times New Roman" w:hAnsi="Times New Roman" w:cs="Times New Roman"/>
          <w:sz w:val="20"/>
          <w:szCs w:val="20"/>
        </w:rPr>
      </w:pPr>
      <w:r w:rsidRPr="003A0D5D">
        <w:rPr>
          <w:rFonts w:ascii="Times New Roman" w:hAnsi="Times New Roman" w:cs="Times New Roman"/>
          <w:sz w:val="20"/>
          <w:szCs w:val="20"/>
        </w:rPr>
        <w:t>Утверждено постановлением</w:t>
      </w:r>
    </w:p>
    <w:p w:rsidR="009B19D2" w:rsidRPr="003A0D5D" w:rsidRDefault="009B19D2" w:rsidP="00E44B98">
      <w:pPr>
        <w:spacing w:after="0" w:line="240" w:lineRule="auto"/>
        <w:ind w:left="284" w:right="284" w:firstLine="709"/>
        <w:jc w:val="right"/>
        <w:rPr>
          <w:rFonts w:ascii="Times New Roman" w:hAnsi="Times New Roman" w:cs="Times New Roman"/>
          <w:sz w:val="20"/>
          <w:szCs w:val="20"/>
        </w:rPr>
      </w:pPr>
      <w:r w:rsidRPr="003A0D5D">
        <w:rPr>
          <w:rFonts w:ascii="Times New Roman" w:hAnsi="Times New Roman" w:cs="Times New Roman"/>
          <w:sz w:val="20"/>
          <w:szCs w:val="20"/>
        </w:rPr>
        <w:t xml:space="preserve"> </w:t>
      </w:r>
      <w:r w:rsidR="00C32B51" w:rsidRPr="003A0D5D">
        <w:rPr>
          <w:rFonts w:ascii="Times New Roman" w:hAnsi="Times New Roman" w:cs="Times New Roman"/>
          <w:sz w:val="20"/>
          <w:szCs w:val="20"/>
        </w:rPr>
        <w:t>А</w:t>
      </w:r>
      <w:r w:rsidRPr="003A0D5D">
        <w:rPr>
          <w:rFonts w:ascii="Times New Roman" w:hAnsi="Times New Roman" w:cs="Times New Roman"/>
          <w:sz w:val="20"/>
          <w:szCs w:val="20"/>
        </w:rPr>
        <w:t xml:space="preserve">дминистрации Сусуманского </w:t>
      </w:r>
    </w:p>
    <w:p w:rsidR="009B19D2" w:rsidRPr="003A0D5D" w:rsidRDefault="00C32B51" w:rsidP="00E44B98">
      <w:pPr>
        <w:spacing w:after="0" w:line="240" w:lineRule="auto"/>
        <w:ind w:left="284" w:right="284" w:firstLine="709"/>
        <w:jc w:val="right"/>
        <w:rPr>
          <w:rFonts w:ascii="Times New Roman" w:hAnsi="Times New Roman" w:cs="Times New Roman"/>
          <w:sz w:val="20"/>
          <w:szCs w:val="20"/>
        </w:rPr>
      </w:pPr>
      <w:r w:rsidRPr="003A0D5D">
        <w:rPr>
          <w:rFonts w:ascii="Times New Roman" w:hAnsi="Times New Roman" w:cs="Times New Roman"/>
          <w:sz w:val="20"/>
          <w:szCs w:val="20"/>
        </w:rPr>
        <w:t>муниципального</w:t>
      </w:r>
      <w:r w:rsidR="009B19D2" w:rsidRPr="003A0D5D">
        <w:rPr>
          <w:rFonts w:ascii="Times New Roman" w:hAnsi="Times New Roman" w:cs="Times New Roman"/>
          <w:sz w:val="20"/>
          <w:szCs w:val="20"/>
        </w:rPr>
        <w:t xml:space="preserve"> округа </w:t>
      </w:r>
    </w:p>
    <w:p w:rsidR="00C32B51" w:rsidRPr="003A0D5D" w:rsidRDefault="00C32B51" w:rsidP="00E44B98">
      <w:pPr>
        <w:spacing w:after="0" w:line="240" w:lineRule="auto"/>
        <w:ind w:left="284" w:right="284" w:firstLine="709"/>
        <w:jc w:val="right"/>
        <w:rPr>
          <w:rFonts w:ascii="Times New Roman" w:hAnsi="Times New Roman" w:cs="Times New Roman"/>
          <w:sz w:val="20"/>
          <w:szCs w:val="20"/>
        </w:rPr>
      </w:pPr>
      <w:r w:rsidRPr="003A0D5D">
        <w:rPr>
          <w:rFonts w:ascii="Times New Roman" w:hAnsi="Times New Roman" w:cs="Times New Roman"/>
          <w:sz w:val="20"/>
          <w:szCs w:val="20"/>
        </w:rPr>
        <w:t>Магаданской области</w:t>
      </w:r>
    </w:p>
    <w:p w:rsidR="009B19D2" w:rsidRPr="003A0D5D" w:rsidRDefault="009B19D2" w:rsidP="00E44B98">
      <w:pPr>
        <w:spacing w:after="0" w:line="240" w:lineRule="auto"/>
        <w:ind w:left="284" w:right="284" w:firstLine="709"/>
        <w:jc w:val="right"/>
        <w:rPr>
          <w:rFonts w:ascii="Times New Roman" w:hAnsi="Times New Roman" w:cs="Times New Roman"/>
          <w:sz w:val="20"/>
          <w:szCs w:val="20"/>
        </w:rPr>
      </w:pPr>
      <w:r w:rsidRPr="003A0D5D">
        <w:rPr>
          <w:rFonts w:ascii="Times New Roman" w:hAnsi="Times New Roman" w:cs="Times New Roman"/>
          <w:sz w:val="20"/>
          <w:szCs w:val="20"/>
        </w:rPr>
        <w:t xml:space="preserve">от </w:t>
      </w:r>
      <w:r w:rsidR="003A0D5D" w:rsidRPr="003A0D5D">
        <w:rPr>
          <w:rFonts w:ascii="Times New Roman" w:hAnsi="Times New Roman" w:cs="Times New Roman"/>
          <w:sz w:val="20"/>
          <w:szCs w:val="20"/>
        </w:rPr>
        <w:t>17.07.2023</w:t>
      </w:r>
      <w:r w:rsidRPr="003A0D5D">
        <w:rPr>
          <w:rFonts w:ascii="Times New Roman" w:hAnsi="Times New Roman" w:cs="Times New Roman"/>
          <w:sz w:val="20"/>
          <w:szCs w:val="20"/>
        </w:rPr>
        <w:t xml:space="preserve">  № </w:t>
      </w:r>
      <w:r w:rsidR="003A0D5D" w:rsidRPr="003A0D5D">
        <w:rPr>
          <w:rFonts w:ascii="Times New Roman" w:hAnsi="Times New Roman" w:cs="Times New Roman"/>
          <w:sz w:val="20"/>
          <w:szCs w:val="20"/>
        </w:rPr>
        <w:t>345</w:t>
      </w:r>
      <w:r w:rsidRPr="003A0D5D">
        <w:rPr>
          <w:rFonts w:ascii="Times New Roman" w:hAnsi="Times New Roman" w:cs="Times New Roman"/>
          <w:sz w:val="20"/>
          <w:szCs w:val="20"/>
        </w:rPr>
        <w:t xml:space="preserve"> </w:t>
      </w:r>
    </w:p>
    <w:p w:rsidR="009E24F3" w:rsidRPr="004F10BC"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9E24F3" w:rsidRPr="004F10BC" w:rsidRDefault="00080857" w:rsidP="00B77FD3">
      <w:pPr>
        <w:pStyle w:val="a3"/>
        <w:ind w:left="284" w:right="284" w:firstLine="567"/>
        <w:jc w:val="center"/>
        <w:rPr>
          <w:rFonts w:ascii="Times New Roman" w:hAnsi="Times New Roman" w:cs="Times New Roman"/>
          <w:b/>
          <w:sz w:val="24"/>
          <w:szCs w:val="24"/>
        </w:rPr>
      </w:pPr>
      <w:bookmarkStart w:id="0" w:name="Par37"/>
      <w:bookmarkEnd w:id="0"/>
      <w:r w:rsidRPr="004F10BC">
        <w:rPr>
          <w:rFonts w:ascii="Times New Roman" w:hAnsi="Times New Roman" w:cs="Times New Roman"/>
          <w:b/>
          <w:sz w:val="24"/>
          <w:szCs w:val="24"/>
        </w:rPr>
        <w:t>Административный регламент</w:t>
      </w:r>
    </w:p>
    <w:p w:rsidR="009E24F3" w:rsidRPr="004F10BC" w:rsidRDefault="00080857" w:rsidP="004F10BC">
      <w:pPr>
        <w:pStyle w:val="a3"/>
        <w:ind w:left="284" w:right="284" w:firstLine="567"/>
        <w:jc w:val="center"/>
        <w:rPr>
          <w:rFonts w:ascii="Times New Roman" w:eastAsia="Calibri" w:hAnsi="Times New Roman" w:cs="Times New Roman"/>
          <w:b/>
          <w:sz w:val="24"/>
          <w:szCs w:val="24"/>
        </w:rPr>
      </w:pPr>
      <w:r w:rsidRPr="004F10BC">
        <w:rPr>
          <w:rFonts w:ascii="Times New Roman" w:hAnsi="Times New Roman" w:cs="Times New Roman"/>
          <w:b/>
          <w:sz w:val="24"/>
          <w:szCs w:val="24"/>
        </w:rPr>
        <w:t>предос</w:t>
      </w:r>
      <w:r w:rsidR="00F070AD" w:rsidRPr="004F10BC">
        <w:rPr>
          <w:rFonts w:ascii="Times New Roman" w:hAnsi="Times New Roman" w:cs="Times New Roman"/>
          <w:b/>
          <w:sz w:val="24"/>
          <w:szCs w:val="24"/>
        </w:rPr>
        <w:t xml:space="preserve">тавления муниципальной услуги </w:t>
      </w:r>
      <w:r w:rsidR="004F10BC" w:rsidRPr="004F10BC">
        <w:rPr>
          <w:rFonts w:ascii="Times New Roman" w:hAnsi="Times New Roman" w:cs="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Сусуманского муниципального округа Магаданской области</w:t>
      </w:r>
      <w:r w:rsidR="004F10BC" w:rsidRPr="004F10BC">
        <w:rPr>
          <w:rFonts w:ascii="Times New Roman" w:eastAsia="Calibri" w:hAnsi="Times New Roman" w:cs="Times New Roman"/>
          <w:b/>
          <w:sz w:val="24"/>
          <w:szCs w:val="24"/>
        </w:rPr>
        <w:t>»</w:t>
      </w:r>
    </w:p>
    <w:p w:rsidR="004F10BC" w:rsidRDefault="004F10BC" w:rsidP="004F10BC">
      <w:pPr>
        <w:pStyle w:val="a3"/>
        <w:ind w:left="284" w:right="284" w:firstLine="567"/>
        <w:jc w:val="center"/>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I. Общие положения</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1.1. Предмет регулирования административного регламента</w:t>
      </w:r>
    </w:p>
    <w:p w:rsidR="009E24F3" w:rsidRPr="00B77FD3" w:rsidRDefault="009E24F3"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9E24F3" w:rsidRPr="00B77FD3" w:rsidRDefault="009E24F3" w:rsidP="00B77FD3">
      <w:pPr>
        <w:pStyle w:val="a3"/>
        <w:numPr>
          <w:ilvl w:val="2"/>
          <w:numId w:val="4"/>
        </w:numPr>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 xml:space="preserve">Административный регламент предоставления муниципальной услуги </w:t>
      </w:r>
      <w:r w:rsidR="004F10BC" w:rsidRPr="004F10BC">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Сусуманского муниципального округа Магаданской области</w:t>
      </w:r>
      <w:r w:rsidR="004F10BC" w:rsidRPr="004F10BC">
        <w:rPr>
          <w:rFonts w:ascii="Times New Roman" w:eastAsia="Calibri" w:hAnsi="Times New Roman" w:cs="Times New Roman"/>
          <w:sz w:val="24"/>
          <w:szCs w:val="24"/>
        </w:rPr>
        <w:t>»</w:t>
      </w:r>
      <w:r w:rsidR="004F10BC">
        <w:rPr>
          <w:rFonts w:ascii="Times New Roman" w:eastAsia="Calibri" w:hAnsi="Times New Roman" w:cs="Times New Roman"/>
          <w:sz w:val="24"/>
          <w:szCs w:val="24"/>
        </w:rPr>
        <w:t xml:space="preserve"> </w:t>
      </w:r>
      <w:r w:rsidRPr="004F10BC">
        <w:rPr>
          <w:rFonts w:ascii="Times New Roman" w:hAnsi="Times New Roman" w:cs="Times New Roman"/>
          <w:sz w:val="24"/>
          <w:szCs w:val="24"/>
        </w:rPr>
        <w:t>разработан в целях</w:t>
      </w:r>
      <w:r w:rsidRPr="00B77FD3">
        <w:rPr>
          <w:rFonts w:ascii="Times New Roman" w:hAnsi="Times New Roman" w:cs="Times New Roman"/>
          <w:sz w:val="24"/>
          <w:szCs w:val="24"/>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B6C39" w:rsidRPr="00B77FD3">
        <w:rPr>
          <w:rFonts w:ascii="Times New Roman" w:hAnsi="Times New Roman" w:cs="Times New Roman"/>
          <w:sz w:val="24"/>
          <w:szCs w:val="24"/>
        </w:rPr>
        <w:t xml:space="preserve">предоставлению земельных участков на торгах в Сусуманском </w:t>
      </w:r>
      <w:r w:rsidR="004F10BC">
        <w:rPr>
          <w:rFonts w:ascii="Times New Roman" w:hAnsi="Times New Roman" w:cs="Times New Roman"/>
          <w:sz w:val="24"/>
          <w:szCs w:val="24"/>
        </w:rPr>
        <w:t xml:space="preserve">муниципальном </w:t>
      </w:r>
      <w:r w:rsidR="003B6C39" w:rsidRPr="00B77FD3">
        <w:rPr>
          <w:rFonts w:ascii="Times New Roman" w:hAnsi="Times New Roman" w:cs="Times New Roman"/>
          <w:sz w:val="24"/>
          <w:szCs w:val="24"/>
        </w:rPr>
        <w:t>округе</w:t>
      </w:r>
      <w:r w:rsidR="004F10BC">
        <w:rPr>
          <w:rFonts w:ascii="Times New Roman" w:hAnsi="Times New Roman" w:cs="Times New Roman"/>
          <w:sz w:val="24"/>
          <w:szCs w:val="24"/>
        </w:rPr>
        <w:t xml:space="preserve"> Магаданской</w:t>
      </w:r>
      <w:proofErr w:type="gramEnd"/>
      <w:r w:rsidR="004F10BC">
        <w:rPr>
          <w:rFonts w:ascii="Times New Roman" w:hAnsi="Times New Roman" w:cs="Times New Roman"/>
          <w:sz w:val="24"/>
          <w:szCs w:val="24"/>
        </w:rPr>
        <w:t xml:space="preserve"> области</w:t>
      </w:r>
      <w:r w:rsidR="000F6837" w:rsidRPr="00B77FD3">
        <w:rPr>
          <w:rFonts w:ascii="Times New Roman" w:hAnsi="Times New Roman" w:cs="Times New Roman"/>
          <w:sz w:val="24"/>
          <w:szCs w:val="24"/>
        </w:rPr>
        <w:t>.</w:t>
      </w:r>
      <w:r w:rsidR="003B6C39" w:rsidRPr="00B77FD3">
        <w:rPr>
          <w:rFonts w:ascii="Times New Roman" w:hAnsi="Times New Roman" w:cs="Times New Roman"/>
          <w:sz w:val="24"/>
          <w:szCs w:val="24"/>
        </w:rPr>
        <w:t xml:space="preserve"> </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1.2. Круг заявителей</w:t>
      </w:r>
    </w:p>
    <w:p w:rsidR="009E24F3" w:rsidRPr="00B77FD3" w:rsidRDefault="009E24F3"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E24F3" w:rsidRPr="00B77FD3" w:rsidRDefault="009E24F3"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1.2.2. Интересы заявителей, указанных в пункте 1.2</w:t>
      </w:r>
      <w:r w:rsidR="00250579" w:rsidRPr="00B77FD3">
        <w:rPr>
          <w:rFonts w:ascii="Times New Roman" w:hAnsi="Times New Roman" w:cs="Times New Roman"/>
          <w:sz w:val="24"/>
          <w:szCs w:val="24"/>
        </w:rPr>
        <w:t>.1 настоящего А</w:t>
      </w:r>
      <w:r w:rsidRPr="00B77FD3">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B95F14" w:rsidRPr="00B77FD3" w:rsidRDefault="00B95F14"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1.3. Требования к порядку информирования о порядке</w:t>
      </w:r>
    </w:p>
    <w:p w:rsidR="00B95F14" w:rsidRPr="00B77FD3" w:rsidRDefault="00B95F14"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предоставления муниципальной услуги</w:t>
      </w:r>
    </w:p>
    <w:p w:rsidR="00B95F14" w:rsidRPr="00B77FD3" w:rsidRDefault="00B95F14"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B95F14" w:rsidRPr="00B77FD3" w:rsidRDefault="00B95F14"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1.3.1. Информирование о порядке предоставления муниципальной услуги осуществляется: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 непосредственно при личном приеме заявителя в Комитете по управлению муниципальным имуществом </w:t>
      </w:r>
      <w:r w:rsidR="00CC7808">
        <w:rPr>
          <w:rFonts w:ascii="Times New Roman" w:hAnsi="Times New Roman" w:cs="Times New Roman"/>
          <w:sz w:val="24"/>
          <w:szCs w:val="24"/>
        </w:rPr>
        <w:t>А</w:t>
      </w:r>
      <w:r w:rsidRPr="00B77FD3">
        <w:rPr>
          <w:rFonts w:ascii="Times New Roman" w:hAnsi="Times New Roman" w:cs="Times New Roman"/>
          <w:sz w:val="24"/>
          <w:szCs w:val="24"/>
        </w:rPr>
        <w:t xml:space="preserve">дминистрации Сусуманского </w:t>
      </w:r>
      <w:r w:rsidR="00CC7808">
        <w:rPr>
          <w:rFonts w:ascii="Times New Roman" w:hAnsi="Times New Roman" w:cs="Times New Roman"/>
          <w:sz w:val="24"/>
          <w:szCs w:val="24"/>
        </w:rPr>
        <w:t>муниципального</w:t>
      </w:r>
      <w:r w:rsidRPr="00B77FD3">
        <w:rPr>
          <w:rFonts w:ascii="Times New Roman" w:hAnsi="Times New Roman" w:cs="Times New Roman"/>
          <w:sz w:val="24"/>
          <w:szCs w:val="24"/>
        </w:rPr>
        <w:t xml:space="preserve"> округа </w:t>
      </w:r>
      <w:r w:rsidR="00CC7808">
        <w:rPr>
          <w:rFonts w:ascii="Times New Roman" w:hAnsi="Times New Roman" w:cs="Times New Roman"/>
          <w:sz w:val="24"/>
          <w:szCs w:val="24"/>
        </w:rPr>
        <w:t xml:space="preserve">Магаданской области </w:t>
      </w:r>
      <w:r w:rsidRPr="00B77FD3">
        <w:rPr>
          <w:rFonts w:ascii="Times New Roman" w:hAnsi="Times New Roman" w:cs="Times New Roman"/>
          <w:sz w:val="24"/>
          <w:szCs w:val="24"/>
        </w:rPr>
        <w:t>(далее - Уполномоченный орган);</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по телефону Уполномоченным органом;</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письменно, в том числе посредством электронной почты, факсимильной связи;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7" w:history="1">
        <w:r w:rsidRPr="00B77FD3">
          <w:rPr>
            <w:rStyle w:val="a4"/>
            <w:rFonts w:ascii="Times New Roman" w:hAnsi="Times New Roman" w:cs="Times New Roman"/>
            <w:color w:val="auto"/>
            <w:sz w:val="24"/>
            <w:szCs w:val="24"/>
            <w:u w:val="none"/>
            <w:lang w:val="en-US"/>
          </w:rPr>
          <w:t>www</w:t>
        </w:r>
        <w:r w:rsidRPr="00B77FD3">
          <w:rPr>
            <w:rStyle w:val="a4"/>
            <w:rFonts w:ascii="Times New Roman" w:hAnsi="Times New Roman" w:cs="Times New Roman"/>
            <w:color w:val="auto"/>
            <w:sz w:val="24"/>
            <w:szCs w:val="24"/>
            <w:u w:val="none"/>
          </w:rPr>
          <w:t>.</w:t>
        </w:r>
        <w:proofErr w:type="spellStart"/>
        <w:r w:rsidRPr="00B77FD3">
          <w:rPr>
            <w:rStyle w:val="a4"/>
            <w:rFonts w:ascii="Times New Roman" w:hAnsi="Times New Roman" w:cs="Times New Roman"/>
            <w:color w:val="auto"/>
            <w:sz w:val="24"/>
            <w:szCs w:val="24"/>
            <w:u w:val="none"/>
            <w:lang w:val="en-US"/>
          </w:rPr>
          <w:t>susumanskiy</w:t>
        </w:r>
        <w:proofErr w:type="spellEnd"/>
        <w:r w:rsidRPr="00B77FD3">
          <w:rPr>
            <w:rStyle w:val="a4"/>
            <w:rFonts w:ascii="Times New Roman" w:hAnsi="Times New Roman" w:cs="Times New Roman"/>
            <w:color w:val="auto"/>
            <w:sz w:val="24"/>
            <w:szCs w:val="24"/>
            <w:u w:val="none"/>
          </w:rPr>
          <w:t>-</w:t>
        </w:r>
        <w:r w:rsidRPr="00B77FD3">
          <w:rPr>
            <w:rStyle w:val="a4"/>
            <w:rFonts w:ascii="Times New Roman" w:hAnsi="Times New Roman" w:cs="Times New Roman"/>
            <w:color w:val="auto"/>
            <w:sz w:val="24"/>
            <w:szCs w:val="24"/>
            <w:u w:val="none"/>
            <w:lang w:val="en-US"/>
          </w:rPr>
          <w:t>rayon</w:t>
        </w:r>
        <w:r w:rsidRPr="00B77FD3">
          <w:rPr>
            <w:rStyle w:val="a4"/>
            <w:rFonts w:ascii="Times New Roman" w:hAnsi="Times New Roman" w:cs="Times New Roman"/>
            <w:color w:val="auto"/>
            <w:sz w:val="24"/>
            <w:szCs w:val="24"/>
            <w:u w:val="none"/>
          </w:rPr>
          <w:t>.</w:t>
        </w:r>
        <w:proofErr w:type="spellStart"/>
        <w:r w:rsidRPr="00B77FD3">
          <w:rPr>
            <w:rStyle w:val="a4"/>
            <w:rFonts w:ascii="Times New Roman" w:hAnsi="Times New Roman" w:cs="Times New Roman"/>
            <w:color w:val="auto"/>
            <w:sz w:val="24"/>
            <w:szCs w:val="24"/>
            <w:u w:val="none"/>
            <w:lang w:val="en-US"/>
          </w:rPr>
          <w:t>ru</w:t>
        </w:r>
        <w:proofErr w:type="spellEnd"/>
      </w:hyperlink>
      <w:r w:rsidRPr="00B77FD3">
        <w:rPr>
          <w:rFonts w:ascii="Times New Roman" w:hAnsi="Times New Roman" w:cs="Times New Roman"/>
          <w:sz w:val="24"/>
          <w:szCs w:val="24"/>
        </w:rPr>
        <w:t>);</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bookmarkStart w:id="1" w:name="Par77"/>
      <w:bookmarkEnd w:id="1"/>
      <w:r w:rsidRPr="00B77FD3">
        <w:rPr>
          <w:rFonts w:ascii="Times New Roman" w:hAnsi="Times New Roman" w:cs="Times New Roman"/>
          <w:sz w:val="24"/>
          <w:szCs w:val="24"/>
        </w:rPr>
        <w:t>1.3.2. Информирование осуществляется по вопросам, касающимся: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способов подачи заявления о предоставлении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адресов Уполномоченного органа, обращение в который необходимо для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порядка и сроков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1.3.3. При устном обращении Заявителя (лично или по телефону) должностное лицо Уполномоченного органа, </w:t>
      </w:r>
      <w:proofErr w:type="gramStart"/>
      <w:r w:rsidRPr="00B77FD3">
        <w:rPr>
          <w:rFonts w:ascii="Times New Roman" w:hAnsi="Times New Roman" w:cs="Times New Roman"/>
          <w:sz w:val="24"/>
          <w:szCs w:val="24"/>
        </w:rPr>
        <w:t>осуществляющий</w:t>
      </w:r>
      <w:proofErr w:type="gramEnd"/>
      <w:r w:rsidRPr="00B77FD3">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 изложить обращение в письменной форме;</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назначить другое время для консультаций.</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Продолжительность информирования по телефону не должна превышать 10 минут.</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Информирование осуществляется в соответствии с графиком приема граждан.</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1.3.4. </w:t>
      </w:r>
      <w:proofErr w:type="gramStart"/>
      <w:r w:rsidRPr="00B77FD3">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B77FD3">
          <w:rPr>
            <w:rFonts w:ascii="Times New Roman" w:hAnsi="Times New Roman" w:cs="Times New Roman"/>
            <w:color w:val="0000FF"/>
            <w:sz w:val="24"/>
            <w:szCs w:val="24"/>
          </w:rPr>
          <w:t>пункте 1.3.2</w:t>
        </w:r>
      </w:hyperlink>
      <w:r w:rsidRPr="00B77FD3">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history="1">
        <w:r w:rsidRPr="00B77FD3">
          <w:rPr>
            <w:rFonts w:ascii="Times New Roman" w:hAnsi="Times New Roman" w:cs="Times New Roman"/>
            <w:color w:val="0000FF"/>
            <w:sz w:val="24"/>
            <w:szCs w:val="24"/>
          </w:rPr>
          <w:t>законом</w:t>
        </w:r>
      </w:hyperlink>
      <w:r w:rsidRPr="00B77FD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1.3.5. На ЕПГУ размещаются сведения, которые являются необходимыми, обязательными для предоставления муниципальной услуги, предусмотренные </w:t>
      </w:r>
      <w:hyperlink r:id="rId9" w:history="1">
        <w:r w:rsidRPr="00B77FD3">
          <w:rPr>
            <w:rFonts w:ascii="Times New Roman" w:hAnsi="Times New Roman" w:cs="Times New Roman"/>
            <w:color w:val="0000FF"/>
            <w:sz w:val="24"/>
            <w:szCs w:val="24"/>
          </w:rPr>
          <w:t>Положением</w:t>
        </w:r>
      </w:hyperlink>
      <w:r w:rsidRPr="00B77FD3">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 о месте нахождения и графике работы Уполномоченного органа и </w:t>
      </w:r>
      <w:r w:rsidR="001709B0">
        <w:rPr>
          <w:rFonts w:ascii="Times New Roman" w:hAnsi="Times New Roman" w:cs="Times New Roman"/>
          <w:sz w:val="24"/>
          <w:szCs w:val="24"/>
        </w:rPr>
        <w:t>его</w:t>
      </w:r>
      <w:r w:rsidRPr="00B77FD3">
        <w:rPr>
          <w:rFonts w:ascii="Times New Roman" w:hAnsi="Times New Roman" w:cs="Times New Roman"/>
          <w:sz w:val="24"/>
          <w:szCs w:val="24"/>
        </w:rPr>
        <w:t xml:space="preserve"> структурных подразделений, ответственных за предоставление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B77FD3">
        <w:rPr>
          <w:rFonts w:ascii="Times New Roman" w:hAnsi="Times New Roman" w:cs="Times New Roman"/>
          <w:sz w:val="24"/>
          <w:szCs w:val="24"/>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6250" w:rsidRPr="00B77FD3" w:rsidRDefault="00666250"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II. Стандарт предоставления муниципальной услуги</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2.1. Наименование муниципальной услуги</w:t>
      </w:r>
    </w:p>
    <w:p w:rsidR="009E24F3" w:rsidRPr="00B77FD3" w:rsidRDefault="009E24F3"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9E24F3" w:rsidRDefault="00E67473" w:rsidP="00135500">
      <w:pPr>
        <w:autoSpaceDE w:val="0"/>
        <w:autoSpaceDN w:val="0"/>
        <w:adjustRightInd w:val="0"/>
        <w:spacing w:after="0" w:line="240" w:lineRule="auto"/>
        <w:ind w:left="284" w:right="284" w:firstLine="567"/>
        <w:jc w:val="both"/>
        <w:rPr>
          <w:rFonts w:ascii="Times New Roman" w:eastAsia="Calibri" w:hAnsi="Times New Roman" w:cs="Times New Roman"/>
          <w:sz w:val="24"/>
          <w:szCs w:val="24"/>
        </w:rPr>
      </w:pPr>
      <w:r w:rsidRPr="00B77FD3">
        <w:rPr>
          <w:rFonts w:ascii="Times New Roman" w:hAnsi="Times New Roman" w:cs="Times New Roman"/>
          <w:sz w:val="24"/>
          <w:szCs w:val="24"/>
        </w:rPr>
        <w:t xml:space="preserve">2.1.1. </w:t>
      </w:r>
      <w:r w:rsidR="009E24F3" w:rsidRPr="00B77FD3">
        <w:rPr>
          <w:rFonts w:ascii="Times New Roman" w:hAnsi="Times New Roman" w:cs="Times New Roman"/>
          <w:sz w:val="24"/>
          <w:szCs w:val="24"/>
        </w:rPr>
        <w:t xml:space="preserve">Муниципальная услуга </w:t>
      </w:r>
      <w:r w:rsidR="00135500" w:rsidRPr="004F10BC">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Сусуманского муниципального округа Магаданской области</w:t>
      </w:r>
      <w:r w:rsidR="00135500" w:rsidRPr="004F10BC">
        <w:rPr>
          <w:rFonts w:ascii="Times New Roman" w:eastAsia="Calibri" w:hAnsi="Times New Roman" w:cs="Times New Roman"/>
          <w:sz w:val="24"/>
          <w:szCs w:val="24"/>
        </w:rPr>
        <w:t>»</w:t>
      </w:r>
      <w:r w:rsidR="00135500">
        <w:rPr>
          <w:rFonts w:ascii="Times New Roman" w:eastAsia="Calibri" w:hAnsi="Times New Roman" w:cs="Times New Roman"/>
          <w:sz w:val="24"/>
          <w:szCs w:val="24"/>
        </w:rPr>
        <w:t>.</w:t>
      </w:r>
    </w:p>
    <w:p w:rsidR="00135500" w:rsidRPr="00B77FD3" w:rsidRDefault="00135500" w:rsidP="00135500">
      <w:pPr>
        <w:autoSpaceDE w:val="0"/>
        <w:autoSpaceDN w:val="0"/>
        <w:adjustRightInd w:val="0"/>
        <w:spacing w:after="0" w:line="240" w:lineRule="auto"/>
        <w:ind w:left="284" w:right="284" w:firstLine="567"/>
        <w:jc w:val="both"/>
        <w:rPr>
          <w:rFonts w:ascii="Times New Roman" w:hAnsi="Times New Roman" w:cs="Times New Roman"/>
          <w:b/>
          <w:sz w:val="24"/>
          <w:szCs w:val="24"/>
        </w:rPr>
      </w:pPr>
    </w:p>
    <w:p w:rsidR="009E24F3" w:rsidRPr="00B77FD3" w:rsidRDefault="009E24F3"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2.2. Наименование органа, предоставляющего </w:t>
      </w:r>
      <w:proofErr w:type="gramStart"/>
      <w:r w:rsidRPr="00B77FD3">
        <w:rPr>
          <w:rFonts w:ascii="Times New Roman" w:hAnsi="Times New Roman" w:cs="Times New Roman"/>
          <w:b/>
          <w:sz w:val="24"/>
          <w:szCs w:val="24"/>
        </w:rPr>
        <w:t>муниципальную</w:t>
      </w:r>
      <w:proofErr w:type="gramEnd"/>
    </w:p>
    <w:p w:rsidR="009E24F3" w:rsidRPr="00B77FD3" w:rsidRDefault="009E24F3"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услугу</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2.2.1. Муниципальная услуга предоставл</w:t>
      </w:r>
      <w:r w:rsidR="00135500">
        <w:rPr>
          <w:rFonts w:ascii="Times New Roman" w:hAnsi="Times New Roman" w:cs="Times New Roman"/>
          <w:sz w:val="24"/>
          <w:szCs w:val="24"/>
        </w:rPr>
        <w:t>яется Уполномоченным органом - А</w:t>
      </w:r>
      <w:r w:rsidRPr="00B77FD3">
        <w:rPr>
          <w:rFonts w:ascii="Times New Roman" w:hAnsi="Times New Roman" w:cs="Times New Roman"/>
          <w:sz w:val="24"/>
          <w:szCs w:val="24"/>
        </w:rPr>
        <w:t xml:space="preserve">дминистрацией Сусуманского </w:t>
      </w:r>
      <w:r w:rsidR="00135500">
        <w:rPr>
          <w:rFonts w:ascii="Times New Roman" w:hAnsi="Times New Roman" w:cs="Times New Roman"/>
          <w:sz w:val="24"/>
          <w:szCs w:val="24"/>
        </w:rPr>
        <w:t>муниципального</w:t>
      </w:r>
      <w:r w:rsidRPr="00B77FD3">
        <w:rPr>
          <w:rFonts w:ascii="Times New Roman" w:hAnsi="Times New Roman" w:cs="Times New Roman"/>
          <w:sz w:val="24"/>
          <w:szCs w:val="24"/>
        </w:rPr>
        <w:t xml:space="preserve"> округа </w:t>
      </w:r>
      <w:r w:rsidR="00135500">
        <w:rPr>
          <w:rFonts w:ascii="Times New Roman" w:hAnsi="Times New Roman" w:cs="Times New Roman"/>
          <w:sz w:val="24"/>
          <w:szCs w:val="24"/>
        </w:rPr>
        <w:t xml:space="preserve">Магаданской области </w:t>
      </w:r>
      <w:r w:rsidRPr="00B77FD3">
        <w:rPr>
          <w:rFonts w:ascii="Times New Roman" w:hAnsi="Times New Roman" w:cs="Times New Roman"/>
          <w:sz w:val="24"/>
          <w:szCs w:val="24"/>
        </w:rPr>
        <w:t>в лице Комитета по управ</w:t>
      </w:r>
      <w:r w:rsidR="00135500">
        <w:rPr>
          <w:rFonts w:ascii="Times New Roman" w:hAnsi="Times New Roman" w:cs="Times New Roman"/>
          <w:sz w:val="24"/>
          <w:szCs w:val="24"/>
        </w:rPr>
        <w:t>лению муниципальным имуществом А</w:t>
      </w:r>
      <w:r w:rsidRPr="00B77FD3">
        <w:rPr>
          <w:rFonts w:ascii="Times New Roman" w:hAnsi="Times New Roman" w:cs="Times New Roman"/>
          <w:sz w:val="24"/>
          <w:szCs w:val="24"/>
        </w:rPr>
        <w:t xml:space="preserve">дминистрации Сусуманского </w:t>
      </w:r>
      <w:r w:rsidR="00135500">
        <w:rPr>
          <w:rFonts w:ascii="Times New Roman" w:hAnsi="Times New Roman" w:cs="Times New Roman"/>
          <w:sz w:val="24"/>
          <w:szCs w:val="24"/>
        </w:rPr>
        <w:t>муниципального</w:t>
      </w:r>
      <w:r w:rsidRPr="00B77FD3">
        <w:rPr>
          <w:rFonts w:ascii="Times New Roman" w:hAnsi="Times New Roman" w:cs="Times New Roman"/>
          <w:sz w:val="24"/>
          <w:szCs w:val="24"/>
        </w:rPr>
        <w:t xml:space="preserve"> округа</w:t>
      </w:r>
      <w:r w:rsidR="00135500">
        <w:rPr>
          <w:rFonts w:ascii="Times New Roman" w:hAnsi="Times New Roman" w:cs="Times New Roman"/>
          <w:sz w:val="24"/>
          <w:szCs w:val="24"/>
        </w:rPr>
        <w:t xml:space="preserve"> Магаданской области</w:t>
      </w:r>
      <w:r w:rsidRPr="00B77FD3">
        <w:rPr>
          <w:rFonts w:ascii="Times New Roman" w:hAnsi="Times New Roman" w:cs="Times New Roman"/>
          <w:sz w:val="24"/>
          <w:szCs w:val="24"/>
        </w:rPr>
        <w:t>.</w:t>
      </w:r>
    </w:p>
    <w:p w:rsidR="00B03583" w:rsidRPr="00B77FD3" w:rsidRDefault="00B0358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B77FD3">
        <w:rPr>
          <w:rFonts w:ascii="Times New Roman" w:hAnsi="Times New Roman" w:cs="Times New Roman"/>
          <w:sz w:val="24"/>
          <w:szCs w:val="24"/>
        </w:rPr>
        <w:t>с</w:t>
      </w:r>
      <w:proofErr w:type="gramEnd"/>
      <w:r w:rsidRPr="00B77FD3">
        <w:rPr>
          <w:rFonts w:ascii="Times New Roman" w:hAnsi="Times New Roman" w:cs="Times New Roman"/>
          <w:sz w:val="24"/>
          <w:szCs w:val="24"/>
        </w:rPr>
        <w:t xml:space="preserve">: </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804DA4" w:rsidRPr="00B77FD3">
        <w:rPr>
          <w:rFonts w:ascii="Times New Roman" w:hAnsi="Times New Roman" w:cs="Times New Roman"/>
          <w:sz w:val="24"/>
          <w:szCs w:val="24"/>
        </w:rPr>
        <w:t xml:space="preserve"> </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04DA4" w:rsidRPr="00B77FD3" w:rsidRDefault="00F27999"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hAnsi="Times New Roman" w:cs="Times New Roman"/>
          <w:sz w:val="24"/>
          <w:szCs w:val="24"/>
        </w:rPr>
        <w:t>3)</w:t>
      </w:r>
      <w:r w:rsidR="00804DA4" w:rsidRPr="00B77FD3">
        <w:rPr>
          <w:rFonts w:ascii="Times New Roman" w:eastAsia="Times New Roman" w:hAnsi="Times New Roman" w:cs="Times New Roman"/>
          <w:color w:val="000000"/>
          <w:sz w:val="24"/>
          <w:szCs w:val="24"/>
          <w:lang w:eastAsia="ru-RU"/>
        </w:rPr>
        <w:t xml:space="preserve"> Органами, уполномоченными на выдачу лицензии на проведение работ геологическому изучению недр для получения сведений, удостоверяющих право заявителя на проведение работ по геологическому изучению недр.</w:t>
      </w:r>
    </w:p>
    <w:p w:rsidR="00804DA4" w:rsidRPr="00B77FD3" w:rsidRDefault="00804DA4"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4) </w:t>
      </w:r>
      <w:proofErr w:type="spellStart"/>
      <w:r w:rsidRPr="00B77FD3">
        <w:rPr>
          <w:rFonts w:ascii="Times New Roman" w:eastAsia="Times New Roman" w:hAnsi="Times New Roman" w:cs="Times New Roman"/>
          <w:color w:val="000000"/>
          <w:sz w:val="24"/>
          <w:szCs w:val="24"/>
          <w:lang w:eastAsia="ru-RU"/>
        </w:rPr>
        <w:t>Ресурсоснабжающими</w:t>
      </w:r>
      <w:proofErr w:type="spellEnd"/>
      <w:r w:rsidRPr="00B77FD3">
        <w:rPr>
          <w:rFonts w:ascii="Times New Roman" w:eastAsia="Times New Roman" w:hAnsi="Times New Roman" w:cs="Times New Roman"/>
          <w:color w:val="000000"/>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исключением сетей электроснабжения</w:t>
      </w:r>
      <w:r w:rsidR="00E00B22"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w:t>
      </w:r>
    </w:p>
    <w:p w:rsidR="00804DA4" w:rsidRPr="00B77FD3" w:rsidRDefault="00E00B22"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5) </w:t>
      </w:r>
      <w:r w:rsidR="00804DA4" w:rsidRPr="00B77FD3">
        <w:rPr>
          <w:rFonts w:ascii="Times New Roman" w:eastAsia="Times New Roman" w:hAnsi="Times New Roman" w:cs="Times New Roman"/>
          <w:color w:val="000000"/>
          <w:sz w:val="24"/>
          <w:szCs w:val="24"/>
          <w:lang w:eastAsia="ru-RU"/>
        </w:rPr>
        <w:t>Специализированными организациями, выполняющими оценочные</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работы (для проведения работ по оценке земельного участка);</w:t>
      </w:r>
    </w:p>
    <w:p w:rsidR="00804DA4" w:rsidRPr="00B77FD3" w:rsidRDefault="00804DA4"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6</w:t>
      </w:r>
      <w:r w:rsidR="00E00B22"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Специализированными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организациями,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уполномоченными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 проведение торгов;</w:t>
      </w:r>
    </w:p>
    <w:p w:rsidR="00804DA4" w:rsidRPr="00B77FD3" w:rsidRDefault="00E00B22"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7) </w:t>
      </w:r>
      <w:r w:rsidR="00804DA4" w:rsidRPr="00B77FD3">
        <w:rPr>
          <w:rFonts w:ascii="Times New Roman" w:eastAsia="Times New Roman" w:hAnsi="Times New Roman" w:cs="Times New Roman"/>
          <w:color w:val="000000"/>
          <w:sz w:val="24"/>
          <w:szCs w:val="24"/>
          <w:lang w:eastAsia="ru-RU"/>
        </w:rPr>
        <w:t>Органом исполнительной власти субъекта Российской Федерации</w:t>
      </w:r>
      <w:r w:rsidR="00061FDC">
        <w:rPr>
          <w:rFonts w:ascii="Times New Roman" w:eastAsia="Times New Roman" w:hAnsi="Times New Roman" w:cs="Times New Roman"/>
          <w:color w:val="000000"/>
          <w:sz w:val="24"/>
          <w:szCs w:val="24"/>
          <w:lang w:eastAsia="ru-RU"/>
        </w:rPr>
        <w:t xml:space="preserve"> (Магаданской области)</w:t>
      </w:r>
      <w:r w:rsidR="00804DA4"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уполномоченны</w:t>
      </w:r>
      <w:r w:rsidRPr="00B77FD3">
        <w:rPr>
          <w:rFonts w:ascii="Times New Roman" w:eastAsia="Times New Roman" w:hAnsi="Times New Roman" w:cs="Times New Roman"/>
          <w:color w:val="000000"/>
          <w:sz w:val="24"/>
          <w:szCs w:val="24"/>
          <w:lang w:eastAsia="ru-RU"/>
        </w:rPr>
        <w:t>м</w:t>
      </w:r>
      <w:r w:rsidR="00804DA4" w:rsidRPr="00B77FD3">
        <w:rPr>
          <w:rFonts w:ascii="Times New Roman" w:eastAsia="Times New Roman" w:hAnsi="Times New Roman" w:cs="Times New Roman"/>
          <w:color w:val="000000"/>
          <w:sz w:val="24"/>
          <w:szCs w:val="24"/>
          <w:lang w:eastAsia="ru-RU"/>
        </w:rPr>
        <w:t xml:space="preserve"> в области лесных отношений, при согласовании схемы</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lastRenderedPageBreak/>
        <w:t>расположения земельного участка на кадастровом плане территории (далее – схема</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расположения земельного участка).</w:t>
      </w:r>
    </w:p>
    <w:p w:rsidR="00804DA4" w:rsidRPr="00B77FD3" w:rsidRDefault="00804DA4"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E00B22" w:rsidRPr="00B77FD3">
        <w:rPr>
          <w:rFonts w:ascii="Times New Roman" w:eastAsia="Times New Roman" w:hAnsi="Times New Roman" w:cs="Times New Roman"/>
          <w:color w:val="000000"/>
          <w:sz w:val="24"/>
          <w:szCs w:val="24"/>
          <w:lang w:eastAsia="ru-RU"/>
        </w:rPr>
        <w:t>2.3</w:t>
      </w:r>
      <w:r w:rsidRPr="00B77FD3">
        <w:rPr>
          <w:rFonts w:ascii="Times New Roman" w:eastAsia="Times New Roman" w:hAnsi="Times New Roman" w:cs="Times New Roman"/>
          <w:color w:val="000000"/>
          <w:sz w:val="24"/>
          <w:szCs w:val="24"/>
          <w:lang w:eastAsia="ru-RU"/>
        </w:rPr>
        <w:t xml:space="preserve">. При предоставлении </w:t>
      </w:r>
      <w:r w:rsidR="00E00B22" w:rsidRPr="00B77FD3">
        <w:rPr>
          <w:rFonts w:ascii="Times New Roman" w:eastAsia="Times New Roman" w:hAnsi="Times New Roman" w:cs="Times New Roman"/>
          <w:color w:val="000000"/>
          <w:sz w:val="24"/>
          <w:szCs w:val="24"/>
          <w:lang w:eastAsia="ru-RU"/>
        </w:rPr>
        <w:t>муниципальной</w:t>
      </w:r>
      <w:r w:rsidRPr="00B77FD3">
        <w:rPr>
          <w:rFonts w:ascii="Times New Roman" w:eastAsia="Times New Roman" w:hAnsi="Times New Roman" w:cs="Times New Roman"/>
          <w:color w:val="000000"/>
          <w:sz w:val="24"/>
          <w:szCs w:val="24"/>
          <w:lang w:eastAsia="ru-RU"/>
        </w:rPr>
        <w:t xml:space="preserve"> услуги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Уполномоченному органу запрещается требовать от заявителя осуществления</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действий, в том числе согласований, необходимых для получения муниципальной услуги и связанных с обращением в иные государственные органы</w:t>
      </w:r>
      <w:r w:rsidR="00287A86"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 организации, за исключением получения услуг, включенных в перечень услуг,</w:t>
      </w:r>
      <w:r w:rsidR="00287A86"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которые являются необходимыми и обязательными для предоставления</w:t>
      </w:r>
      <w:r w:rsidR="00287A86"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услуги.</w:t>
      </w: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bookmarkStart w:id="2" w:name="Par120"/>
      <w:bookmarkEnd w:id="2"/>
      <w:r w:rsidRPr="00B77FD3">
        <w:rPr>
          <w:rFonts w:ascii="Times New Roman" w:hAnsi="Times New Roman" w:cs="Times New Roman"/>
          <w:b/>
          <w:bCs/>
          <w:sz w:val="24"/>
          <w:szCs w:val="24"/>
        </w:rPr>
        <w:t>2.3. Описание результата предоставления муниципальной услуги</w:t>
      </w:r>
    </w:p>
    <w:p w:rsidR="002F18C0" w:rsidRPr="00B77FD3" w:rsidRDefault="002F18C0" w:rsidP="00B77FD3">
      <w:pPr>
        <w:pStyle w:val="a3"/>
        <w:ind w:left="284" w:right="284" w:firstLine="567"/>
        <w:jc w:val="both"/>
        <w:rPr>
          <w:rFonts w:ascii="Times New Roman" w:hAnsi="Times New Roman" w:cs="Times New Roman"/>
          <w:sz w:val="24"/>
          <w:szCs w:val="24"/>
        </w:rPr>
      </w:pPr>
    </w:p>
    <w:p w:rsidR="00A070B2" w:rsidRPr="00B77FD3" w:rsidRDefault="00A070B2"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2.3.1.</w:t>
      </w:r>
      <w:r w:rsidR="00117D06"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Pr="00BD0D52">
        <w:rPr>
          <w:rFonts w:ascii="Times New Roman" w:hAnsi="Times New Roman" w:cs="Times New Roman"/>
          <w:sz w:val="24"/>
          <w:szCs w:val="24"/>
          <w:lang w:eastAsia="ru-RU"/>
        </w:rPr>
        <w:t>приложению № 1</w:t>
      </w:r>
      <w:r w:rsidRPr="00B77FD3">
        <w:rPr>
          <w:rFonts w:ascii="Times New Roman" w:hAnsi="Times New Roman" w:cs="Times New Roman"/>
          <w:sz w:val="24"/>
          <w:szCs w:val="24"/>
          <w:lang w:eastAsia="ru-RU"/>
        </w:rPr>
        <w:t xml:space="preserve"> к настоящему Административному регламенту (в случае если земельный участок предстоит </w:t>
      </w:r>
      <w:proofErr w:type="gramStart"/>
      <w:r w:rsidRPr="00B77FD3">
        <w:rPr>
          <w:rFonts w:ascii="Times New Roman" w:hAnsi="Times New Roman" w:cs="Times New Roman"/>
          <w:sz w:val="24"/>
          <w:szCs w:val="24"/>
          <w:lang w:eastAsia="ru-RU"/>
        </w:rPr>
        <w:t>образовать</w:t>
      </w:r>
      <w:proofErr w:type="gramEnd"/>
      <w:r w:rsidRPr="00B77FD3">
        <w:rPr>
          <w:rFonts w:ascii="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A070B2" w:rsidRPr="00B77FD3" w:rsidRDefault="00A070B2"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2.3.2. Результатом предоставления муниципальной услуги являются:</w:t>
      </w:r>
    </w:p>
    <w:p w:rsidR="009F6005" w:rsidRPr="00B77FD3" w:rsidRDefault="00A070B2"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1) Решение об отказе в утверждении схемы расположения земельного участка по форме согласно </w:t>
      </w:r>
      <w:r w:rsidRPr="00BD0D52">
        <w:rPr>
          <w:rFonts w:ascii="Times New Roman" w:hAnsi="Times New Roman" w:cs="Times New Roman"/>
          <w:sz w:val="24"/>
          <w:szCs w:val="24"/>
          <w:lang w:eastAsia="ru-RU"/>
        </w:rPr>
        <w:t>приложению № 2</w:t>
      </w:r>
      <w:r w:rsidRPr="00B77FD3">
        <w:rPr>
          <w:rFonts w:ascii="Times New Roman" w:hAnsi="Times New Roman" w:cs="Times New Roman"/>
          <w:sz w:val="24"/>
          <w:szCs w:val="24"/>
          <w:lang w:eastAsia="ru-RU"/>
        </w:rPr>
        <w:t xml:space="preserve"> к настоящему Административному регламенту (в случае если земельный участок предстоит </w:t>
      </w:r>
      <w:proofErr w:type="gramStart"/>
      <w:r w:rsidRPr="00B77FD3">
        <w:rPr>
          <w:rFonts w:ascii="Times New Roman" w:hAnsi="Times New Roman" w:cs="Times New Roman"/>
          <w:sz w:val="24"/>
          <w:szCs w:val="24"/>
          <w:lang w:eastAsia="ru-RU"/>
        </w:rPr>
        <w:t>образовать</w:t>
      </w:r>
      <w:proofErr w:type="gramEnd"/>
      <w:r w:rsidRPr="00B77FD3">
        <w:rPr>
          <w:rFonts w:ascii="Times New Roman" w:hAnsi="Times New Roman" w:cs="Times New Roman"/>
          <w:sz w:val="24"/>
          <w:szCs w:val="24"/>
          <w:lang w:eastAsia="ru-RU"/>
        </w:rPr>
        <w:t xml:space="preserve"> и не утвержден </w:t>
      </w:r>
      <w:r w:rsidR="009F6005" w:rsidRPr="00B77FD3">
        <w:rPr>
          <w:rFonts w:ascii="Times New Roman" w:hAnsi="Times New Roman" w:cs="Times New Roman"/>
          <w:sz w:val="24"/>
          <w:szCs w:val="24"/>
          <w:lang w:eastAsia="ru-RU"/>
        </w:rPr>
        <w:t>проект межевания территории, в границах которой предусмотрено образование земельного участка).</w:t>
      </w:r>
    </w:p>
    <w:p w:rsidR="009F6005" w:rsidRPr="00B77FD3" w:rsidRDefault="009F6005"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 Решение о проведен</w:t>
      </w:r>
      <w:proofErr w:type="gramStart"/>
      <w:r w:rsidRPr="00B77FD3">
        <w:rPr>
          <w:rFonts w:ascii="Times New Roman" w:hAnsi="Times New Roman" w:cs="Times New Roman"/>
          <w:sz w:val="24"/>
          <w:szCs w:val="24"/>
          <w:lang w:eastAsia="ru-RU"/>
        </w:rPr>
        <w:t>ии ау</w:t>
      </w:r>
      <w:proofErr w:type="gramEnd"/>
      <w:r w:rsidRPr="00B77FD3">
        <w:rPr>
          <w:rFonts w:ascii="Times New Roman" w:hAnsi="Times New Roman" w:cs="Times New Roman"/>
          <w:sz w:val="24"/>
          <w:szCs w:val="24"/>
          <w:lang w:eastAsia="ru-RU"/>
        </w:rPr>
        <w:t xml:space="preserve">кциона (форма приведена в </w:t>
      </w:r>
      <w:r w:rsidRPr="00BD0D52">
        <w:rPr>
          <w:rFonts w:ascii="Times New Roman" w:hAnsi="Times New Roman" w:cs="Times New Roman"/>
          <w:sz w:val="24"/>
          <w:szCs w:val="24"/>
          <w:lang w:eastAsia="ru-RU"/>
        </w:rPr>
        <w:t>Приложении № 3 к</w:t>
      </w:r>
      <w:r w:rsidRPr="00B77FD3">
        <w:rPr>
          <w:rFonts w:ascii="Times New Roman" w:hAnsi="Times New Roman" w:cs="Times New Roman"/>
          <w:sz w:val="24"/>
          <w:szCs w:val="24"/>
          <w:lang w:eastAsia="ru-RU"/>
        </w:rPr>
        <w:t xml:space="preserve">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F6005" w:rsidRPr="00B77FD3" w:rsidRDefault="00E45DE5" w:rsidP="00B77FD3">
      <w:pPr>
        <w:ind w:lef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2.3.3.</w:t>
      </w:r>
      <w:r w:rsidR="009F6005" w:rsidRPr="00B77FD3">
        <w:rPr>
          <w:rFonts w:ascii="Times New Roman" w:hAnsi="Times New Roman" w:cs="Times New Roman"/>
          <w:sz w:val="24"/>
          <w:szCs w:val="24"/>
          <w:lang w:eastAsia="ru-RU"/>
        </w:rPr>
        <w:t xml:space="preserve"> Решение об отказе в </w:t>
      </w:r>
      <w:r w:rsidR="00657FC1">
        <w:rPr>
          <w:rFonts w:ascii="Times New Roman" w:hAnsi="Times New Roman" w:cs="Times New Roman"/>
          <w:sz w:val="24"/>
          <w:szCs w:val="24"/>
          <w:lang w:eastAsia="ru-RU"/>
        </w:rPr>
        <w:t>предоставлении услуги</w:t>
      </w:r>
      <w:r w:rsidR="009F6005" w:rsidRPr="00B77FD3">
        <w:rPr>
          <w:rFonts w:ascii="Times New Roman" w:hAnsi="Times New Roman" w:cs="Times New Roman"/>
          <w:sz w:val="24"/>
          <w:szCs w:val="24"/>
          <w:lang w:eastAsia="ru-RU"/>
        </w:rPr>
        <w:t xml:space="preserve"> (форма приведена в </w:t>
      </w:r>
      <w:r w:rsidR="009F6005" w:rsidRPr="00BD0D52">
        <w:rPr>
          <w:rFonts w:ascii="Times New Roman" w:hAnsi="Times New Roman" w:cs="Times New Roman"/>
          <w:sz w:val="24"/>
          <w:szCs w:val="24"/>
          <w:lang w:eastAsia="ru-RU"/>
        </w:rPr>
        <w:t>Приложении № 4</w:t>
      </w:r>
      <w:r w:rsidR="009F6005" w:rsidRPr="00B77FD3">
        <w:rPr>
          <w:rFonts w:ascii="Times New Roman" w:hAnsi="Times New Roman" w:cs="Times New Roman"/>
          <w:sz w:val="24"/>
          <w:szCs w:val="24"/>
          <w:lang w:eastAsia="ru-RU"/>
        </w:rPr>
        <w:t xml:space="preserve"> к настоящему Административному регламенту).</w:t>
      </w: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2.4. Срок предоставления муниципальной услуги, в том числе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с учетом необходимости обращения в организации, участвующие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предоставлении муниципальной услуги, срок приостановления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предоставления муниципальной услуги, срок выдачи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(направления) документов, являющихся результатом</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61376C" w:rsidRPr="0046798F" w:rsidRDefault="0061376C" w:rsidP="0061376C">
      <w:pPr>
        <w:ind w:firstLine="708"/>
        <w:jc w:val="both"/>
        <w:rPr>
          <w:rFonts w:ascii="Times New Roman" w:hAnsi="Times New Roman" w:cs="Times New Roman"/>
          <w:sz w:val="24"/>
          <w:shd w:val="clear" w:color="auto" w:fill="FFFFFF"/>
          <w:lang w:eastAsia="ru-RU"/>
        </w:rPr>
      </w:pPr>
      <w:r w:rsidRPr="00E43176">
        <w:rPr>
          <w:rFonts w:ascii="Times New Roman" w:hAnsi="Times New Roman" w:cs="Times New Roman"/>
          <w:sz w:val="24"/>
          <w:szCs w:val="24"/>
        </w:rPr>
        <w:t xml:space="preserve">2.4.1. </w:t>
      </w:r>
      <w:r w:rsidRPr="00E43176">
        <w:rPr>
          <w:rFonts w:ascii="Times New Roman" w:hAnsi="Times New Roman" w:cs="Times New Roman"/>
          <w:sz w:val="24"/>
          <w:shd w:val="clear" w:color="auto" w:fill="FFFFFF"/>
          <w:lang w:eastAsia="ru-RU"/>
        </w:rPr>
        <w:t>Срок предоставления муниципальной услуги составляет:</w:t>
      </w:r>
    </w:p>
    <w:p w:rsidR="0061376C" w:rsidRPr="0046798F" w:rsidRDefault="0061376C" w:rsidP="0061376C">
      <w:pPr>
        <w:ind w:firstLine="708"/>
        <w:jc w:val="both"/>
        <w:rPr>
          <w:rFonts w:ascii="Times New Roman" w:hAnsi="Times New Roman" w:cs="Times New Roman"/>
          <w:sz w:val="24"/>
          <w:lang w:eastAsia="ru-RU"/>
        </w:rPr>
      </w:pPr>
      <w:r>
        <w:rPr>
          <w:rFonts w:ascii="Times New Roman" w:hAnsi="Times New Roman" w:cs="Times New Roman"/>
          <w:sz w:val="24"/>
          <w:shd w:val="clear" w:color="auto" w:fill="FFFFFF"/>
          <w:lang w:eastAsia="ru-RU"/>
        </w:rPr>
        <w:t>-</w:t>
      </w:r>
      <w:r w:rsidRPr="0046798F">
        <w:rPr>
          <w:rFonts w:ascii="Times New Roman" w:hAnsi="Times New Roman" w:cs="Times New Roman"/>
          <w:sz w:val="24"/>
          <w:shd w:val="clear" w:color="auto" w:fill="FFFFFF"/>
          <w:lang w:eastAsia="ru-RU"/>
        </w:rPr>
        <w:t xml:space="preserve"> принятие решения о проведении аукциона по предоставлению земельного участка, в </w:t>
      </w:r>
      <w:proofErr w:type="gramStart"/>
      <w:r w:rsidRPr="0046798F">
        <w:rPr>
          <w:rFonts w:ascii="Times New Roman" w:hAnsi="Times New Roman" w:cs="Times New Roman"/>
          <w:sz w:val="24"/>
          <w:shd w:val="clear" w:color="auto" w:fill="FFFFFF"/>
          <w:lang w:eastAsia="ru-RU"/>
        </w:rPr>
        <w:t>соответствии</w:t>
      </w:r>
      <w:proofErr w:type="gramEnd"/>
      <w:r w:rsidRPr="0046798F">
        <w:rPr>
          <w:rFonts w:ascii="Times New Roman" w:hAnsi="Times New Roman" w:cs="Times New Roman"/>
          <w:sz w:val="24"/>
          <w:shd w:val="clear" w:color="auto" w:fill="FFFFFF"/>
          <w:lang w:eastAsia="ru-RU"/>
        </w:rPr>
        <w:t xml:space="preserve"> с разрешенным использованием которого не предусматривается возможность строительства зданий, сооружений, либо для комплексного освоения территории или ведения дачного хозяйства - не более 20 календарных дней (не более 2 месяцев - при проведении работ по оценке рыночной стоимости начальной цены предмета аукциона в случаях предусмотренных законодательством)</w:t>
      </w:r>
      <w:r>
        <w:rPr>
          <w:rFonts w:ascii="Times New Roman" w:hAnsi="Times New Roman" w:cs="Times New Roman"/>
          <w:sz w:val="24"/>
          <w:shd w:val="clear" w:color="auto" w:fill="FFFFFF"/>
          <w:lang w:eastAsia="ru-RU"/>
        </w:rPr>
        <w:t>.</w:t>
      </w:r>
    </w:p>
    <w:p w:rsidR="0061376C" w:rsidRPr="0046798F" w:rsidRDefault="0061376C" w:rsidP="0061376C">
      <w:pPr>
        <w:ind w:firstLine="708"/>
        <w:jc w:val="both"/>
        <w:rPr>
          <w:rFonts w:ascii="Times New Roman" w:hAnsi="Times New Roman" w:cs="Times New Roman"/>
          <w:sz w:val="24"/>
          <w:lang w:eastAsia="ru-RU"/>
        </w:rPr>
      </w:pPr>
      <w:r>
        <w:rPr>
          <w:rFonts w:ascii="Times New Roman" w:hAnsi="Times New Roman" w:cs="Times New Roman"/>
          <w:sz w:val="24"/>
          <w:shd w:val="clear" w:color="auto" w:fill="FFFFFF"/>
          <w:lang w:eastAsia="ru-RU"/>
        </w:rPr>
        <w:lastRenderedPageBreak/>
        <w:t>-</w:t>
      </w:r>
      <w:r w:rsidRPr="0046798F">
        <w:rPr>
          <w:rFonts w:ascii="Times New Roman" w:hAnsi="Times New Roman" w:cs="Times New Roman"/>
          <w:sz w:val="24"/>
          <w:shd w:val="clear" w:color="auto" w:fill="FFFFFF"/>
          <w:lang w:eastAsia="ru-RU"/>
        </w:rPr>
        <w:t xml:space="preserve"> принятие решения о проведении аукциона по предоставлению земельного участка,</w:t>
      </w:r>
      <w:r w:rsidRPr="0046798F">
        <w:rPr>
          <w:rFonts w:ascii="Times New Roman" w:hAnsi="Times New Roman" w:cs="Times New Roman"/>
          <w:sz w:val="24"/>
          <w:shd w:val="clear" w:color="auto" w:fill="FFFFFF"/>
          <w:lang w:eastAsia="ru-RU"/>
        </w:rPr>
        <w:tab/>
        <w:t xml:space="preserve"> в </w:t>
      </w:r>
      <w:proofErr w:type="gramStart"/>
      <w:r w:rsidRPr="0046798F">
        <w:rPr>
          <w:rFonts w:ascii="Times New Roman" w:hAnsi="Times New Roman" w:cs="Times New Roman"/>
          <w:sz w:val="24"/>
          <w:shd w:val="clear" w:color="auto" w:fill="FFFFFF"/>
          <w:lang w:eastAsia="ru-RU"/>
        </w:rPr>
        <w:t>соответствии</w:t>
      </w:r>
      <w:proofErr w:type="gramEnd"/>
      <w:r w:rsidRPr="0046798F">
        <w:rPr>
          <w:rFonts w:ascii="Times New Roman" w:hAnsi="Times New Roman" w:cs="Times New Roman"/>
          <w:sz w:val="24"/>
          <w:shd w:val="clear" w:color="auto" w:fill="FFFFFF"/>
          <w:lang w:eastAsia="ru-RU"/>
        </w:rPr>
        <w:t xml:space="preserve"> с разрешенным использованием которого предусматривается возможность строительства зданий, сооружений - не более 2 месяцев после регистрации заявления</w:t>
      </w:r>
      <w:r>
        <w:rPr>
          <w:rFonts w:ascii="Times New Roman" w:hAnsi="Times New Roman" w:cs="Times New Roman"/>
          <w:sz w:val="24"/>
          <w:shd w:val="clear" w:color="auto" w:fill="FFFFFF"/>
          <w:lang w:eastAsia="ru-RU"/>
        </w:rPr>
        <w:t xml:space="preserve"> о предоставлении муниципальной услуги.</w:t>
      </w:r>
    </w:p>
    <w:p w:rsidR="0061376C" w:rsidRPr="0046798F" w:rsidRDefault="0061376C" w:rsidP="0061376C">
      <w:pPr>
        <w:ind w:firstLine="708"/>
        <w:jc w:val="both"/>
        <w:rPr>
          <w:rFonts w:ascii="Times New Roman" w:hAnsi="Times New Roman" w:cs="Times New Roman"/>
          <w:sz w:val="24"/>
          <w:lang w:eastAsia="ru-RU"/>
        </w:rPr>
      </w:pPr>
      <w:r>
        <w:rPr>
          <w:rFonts w:ascii="Times New Roman" w:hAnsi="Times New Roman" w:cs="Times New Roman"/>
          <w:sz w:val="24"/>
          <w:shd w:val="clear" w:color="auto" w:fill="FFFFFF"/>
          <w:lang w:eastAsia="ru-RU"/>
        </w:rPr>
        <w:t xml:space="preserve">2.4.2. </w:t>
      </w:r>
      <w:r w:rsidRPr="0046798F">
        <w:rPr>
          <w:rFonts w:ascii="Times New Roman" w:hAnsi="Times New Roman" w:cs="Times New Roman"/>
          <w:sz w:val="24"/>
          <w:shd w:val="clear" w:color="auto" w:fill="FFFFFF"/>
          <w:lang w:eastAsia="ru-RU"/>
        </w:rPr>
        <w:t xml:space="preserve">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46798F">
        <w:rPr>
          <w:rFonts w:ascii="Times New Roman" w:hAnsi="Times New Roman" w:cs="Times New Roman"/>
          <w:sz w:val="24"/>
          <w:shd w:val="clear" w:color="auto" w:fill="FFFFFF"/>
          <w:lang w:eastAsia="ru-RU"/>
        </w:rPr>
        <w:t>первый</w:t>
      </w:r>
      <w:proofErr w:type="gramEnd"/>
      <w:r w:rsidRPr="0046798F">
        <w:rPr>
          <w:rFonts w:ascii="Times New Roman" w:hAnsi="Times New Roman" w:cs="Times New Roman"/>
          <w:sz w:val="24"/>
          <w:shd w:val="clear" w:color="auto" w:fill="FFFFFF"/>
          <w:lang w:eastAsia="ru-RU"/>
        </w:rPr>
        <w:t xml:space="preserve"> следующий за ним рабочий день.</w:t>
      </w:r>
    </w:p>
    <w:p w:rsidR="0061376C" w:rsidRPr="00235942" w:rsidRDefault="0061376C" w:rsidP="0061376C">
      <w:pPr>
        <w:autoSpaceDE w:val="0"/>
        <w:autoSpaceDN w:val="0"/>
        <w:adjustRightInd w:val="0"/>
        <w:spacing w:after="0" w:line="240" w:lineRule="auto"/>
        <w:ind w:firstLine="708"/>
        <w:jc w:val="both"/>
        <w:rPr>
          <w:rFonts w:ascii="Times New Roman" w:hAnsi="Times New Roman" w:cs="Times New Roman"/>
          <w:sz w:val="24"/>
          <w:szCs w:val="24"/>
        </w:rPr>
      </w:pPr>
      <w:r w:rsidRPr="00235942">
        <w:rPr>
          <w:rFonts w:ascii="Times New Roman" w:hAnsi="Times New Roman" w:cs="Times New Roman"/>
          <w:sz w:val="24"/>
          <w:szCs w:val="24"/>
        </w:rPr>
        <w:t>2.4.3. Срок приостановления предоставления муниципальной услуги не предусмотрен.</w:t>
      </w:r>
    </w:p>
    <w:p w:rsidR="0061376C" w:rsidRPr="00AD0989" w:rsidRDefault="0061376C" w:rsidP="0061376C">
      <w:pPr>
        <w:autoSpaceDE w:val="0"/>
        <w:autoSpaceDN w:val="0"/>
        <w:adjustRightInd w:val="0"/>
        <w:spacing w:before="200" w:after="0" w:line="240" w:lineRule="auto"/>
        <w:ind w:firstLine="708"/>
        <w:jc w:val="both"/>
        <w:rPr>
          <w:rFonts w:ascii="Times New Roman" w:hAnsi="Times New Roman" w:cs="Times New Roman"/>
          <w:sz w:val="24"/>
          <w:szCs w:val="24"/>
        </w:rPr>
      </w:pPr>
      <w:r w:rsidRPr="00235942">
        <w:rPr>
          <w:rFonts w:ascii="Times New Roman" w:hAnsi="Times New Roman" w:cs="Times New Roman"/>
          <w:sz w:val="24"/>
          <w:szCs w:val="24"/>
        </w:rPr>
        <w:t>2.4.</w:t>
      </w:r>
      <w:r>
        <w:rPr>
          <w:rFonts w:ascii="Times New Roman" w:hAnsi="Times New Roman" w:cs="Times New Roman"/>
          <w:sz w:val="24"/>
          <w:szCs w:val="24"/>
        </w:rPr>
        <w:t>4</w:t>
      </w:r>
      <w:r w:rsidRPr="00AD0989">
        <w:rPr>
          <w:rFonts w:ascii="Times New Roman" w:hAnsi="Times New Roman" w:cs="Times New Roman"/>
          <w:sz w:val="24"/>
          <w:szCs w:val="24"/>
        </w:rPr>
        <w:t>.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E20E5C" w:rsidRDefault="00E20E5C"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2.5. Нормативные правовые акты, регулирующие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предоставление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61376C" w:rsidRDefault="0061376C" w:rsidP="0061376C">
      <w:pPr>
        <w:ind w:firstLine="540"/>
        <w:jc w:val="both"/>
        <w:rPr>
          <w:rFonts w:ascii="Times New Roman" w:hAnsi="Times New Roman" w:cs="Times New Roman"/>
          <w:sz w:val="24"/>
        </w:rPr>
      </w:pPr>
      <w:r w:rsidRPr="008D353E">
        <w:rPr>
          <w:rFonts w:ascii="Times New Roman" w:eastAsia="Times New Roman" w:hAnsi="Times New Roman" w:cs="Times New Roman"/>
          <w:color w:val="000000"/>
          <w:sz w:val="24"/>
          <w:szCs w:val="24"/>
          <w:lang w:eastAsia="ru-RU"/>
        </w:rPr>
        <w:t xml:space="preserve">2.5.1. </w:t>
      </w:r>
      <w:r w:rsidRPr="008D353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1376C" w:rsidRPr="000C0E22"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sidRPr="000C0E22">
        <w:rPr>
          <w:rFonts w:ascii="Times New Roman" w:hAnsi="Times New Roman" w:cs="Times New Roman"/>
          <w:sz w:val="24"/>
          <w:szCs w:val="20"/>
        </w:rPr>
        <w:t xml:space="preserve">1) </w:t>
      </w:r>
      <w:hyperlink r:id="rId10" w:history="1">
        <w:proofErr w:type="gramStart"/>
        <w:r w:rsidRPr="000C0E22">
          <w:rPr>
            <w:rFonts w:ascii="Times New Roman" w:hAnsi="Times New Roman" w:cs="Times New Roman"/>
            <w:sz w:val="24"/>
            <w:szCs w:val="20"/>
          </w:rPr>
          <w:t>Конституци</w:t>
        </w:r>
      </w:hyperlink>
      <w:r w:rsidR="005F3B25">
        <w:rPr>
          <w:rFonts w:ascii="Times New Roman" w:hAnsi="Times New Roman" w:cs="Times New Roman"/>
          <w:sz w:val="24"/>
          <w:szCs w:val="20"/>
        </w:rPr>
        <w:t>я</w:t>
      </w:r>
      <w:proofErr w:type="gramEnd"/>
      <w:r w:rsidRPr="000C0E22">
        <w:rPr>
          <w:rFonts w:ascii="Times New Roman" w:hAnsi="Times New Roman" w:cs="Times New Roman"/>
          <w:sz w:val="24"/>
          <w:szCs w:val="20"/>
        </w:rPr>
        <w:t xml:space="preserve"> Российской Федерации</w:t>
      </w:r>
      <w:r>
        <w:rPr>
          <w:rFonts w:ascii="Times New Roman" w:hAnsi="Times New Roman" w:cs="Times New Roman"/>
          <w:sz w:val="24"/>
          <w:szCs w:val="20"/>
        </w:rPr>
        <w:t>;</w:t>
      </w:r>
      <w:r w:rsidRPr="000C0E22">
        <w:rPr>
          <w:rFonts w:ascii="Times New Roman" w:hAnsi="Times New Roman" w:cs="Times New Roman"/>
          <w:sz w:val="24"/>
          <w:szCs w:val="20"/>
        </w:rPr>
        <w:t xml:space="preserve"> </w:t>
      </w:r>
    </w:p>
    <w:p w:rsidR="0061376C" w:rsidRPr="000C0E22" w:rsidRDefault="005F3B25"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2) Гражданский</w:t>
      </w:r>
      <w:r w:rsidR="0061376C" w:rsidRPr="000C0E22">
        <w:rPr>
          <w:rFonts w:ascii="Times New Roman" w:hAnsi="Times New Roman" w:cs="Times New Roman"/>
          <w:sz w:val="24"/>
          <w:szCs w:val="20"/>
        </w:rPr>
        <w:t xml:space="preserve"> </w:t>
      </w:r>
      <w:hyperlink r:id="rId11" w:history="1">
        <w:r w:rsidR="0061376C" w:rsidRPr="000C0E22">
          <w:rPr>
            <w:rFonts w:ascii="Times New Roman" w:hAnsi="Times New Roman" w:cs="Times New Roman"/>
            <w:sz w:val="24"/>
            <w:szCs w:val="20"/>
          </w:rPr>
          <w:t>кодекс</w:t>
        </w:r>
      </w:hyperlink>
      <w:r w:rsidR="0061376C" w:rsidRPr="000C0E22">
        <w:rPr>
          <w:rFonts w:ascii="Times New Roman" w:hAnsi="Times New Roman" w:cs="Times New Roman"/>
          <w:sz w:val="24"/>
          <w:szCs w:val="20"/>
        </w:rPr>
        <w:t xml:space="preserve"> Российской Федерации</w:t>
      </w:r>
      <w:r w:rsidR="0061376C">
        <w:rPr>
          <w:rFonts w:ascii="Times New Roman" w:hAnsi="Times New Roman" w:cs="Times New Roman"/>
          <w:sz w:val="24"/>
          <w:szCs w:val="20"/>
        </w:rPr>
        <w:t>;</w:t>
      </w:r>
      <w:r w:rsidR="0061376C" w:rsidRPr="000C0E22">
        <w:rPr>
          <w:rFonts w:ascii="Times New Roman" w:hAnsi="Times New Roman" w:cs="Times New Roman"/>
          <w:sz w:val="24"/>
          <w:szCs w:val="20"/>
        </w:rPr>
        <w:t xml:space="preserve"> </w:t>
      </w:r>
    </w:p>
    <w:p w:rsidR="0061376C" w:rsidRPr="000C0E22"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sidRPr="000C0E22">
        <w:rPr>
          <w:rFonts w:ascii="Times New Roman" w:hAnsi="Times New Roman" w:cs="Times New Roman"/>
          <w:sz w:val="24"/>
          <w:szCs w:val="20"/>
        </w:rPr>
        <w:t>3) Земельны</w:t>
      </w:r>
      <w:r w:rsidR="005F3B25">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2" w:history="1">
        <w:r w:rsidR="005F3B25">
          <w:rPr>
            <w:rFonts w:ascii="Times New Roman" w:hAnsi="Times New Roman" w:cs="Times New Roman"/>
            <w:sz w:val="24"/>
            <w:szCs w:val="20"/>
          </w:rPr>
          <w:t>кодекс</w:t>
        </w:r>
      </w:hyperlink>
      <w:r w:rsidRPr="000C0E22">
        <w:rPr>
          <w:rFonts w:ascii="Times New Roman" w:hAnsi="Times New Roman" w:cs="Times New Roman"/>
          <w:sz w:val="24"/>
          <w:szCs w:val="20"/>
        </w:rPr>
        <w:t xml:space="preserve"> Российской Федерации</w:t>
      </w:r>
      <w:r>
        <w:rPr>
          <w:rFonts w:ascii="Times New Roman" w:hAnsi="Times New Roman" w:cs="Times New Roman"/>
          <w:sz w:val="24"/>
          <w:szCs w:val="20"/>
        </w:rPr>
        <w:t>;</w:t>
      </w:r>
    </w:p>
    <w:p w:rsidR="0061376C" w:rsidRPr="000C0E22"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4</w:t>
      </w:r>
      <w:r w:rsidRPr="000C0E22">
        <w:rPr>
          <w:rFonts w:ascii="Times New Roman" w:hAnsi="Times New Roman" w:cs="Times New Roman"/>
          <w:sz w:val="24"/>
          <w:szCs w:val="20"/>
        </w:rPr>
        <w:t>) Федеральны</w:t>
      </w:r>
      <w:r w:rsidR="005F3B25">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3" w:history="1">
        <w:r w:rsidRPr="000C0E22">
          <w:rPr>
            <w:rFonts w:ascii="Times New Roman" w:hAnsi="Times New Roman" w:cs="Times New Roman"/>
            <w:sz w:val="24"/>
            <w:szCs w:val="20"/>
          </w:rPr>
          <w:t>закон</w:t>
        </w:r>
      </w:hyperlink>
      <w:r w:rsidRPr="000C0E22">
        <w:rPr>
          <w:rFonts w:ascii="Times New Roman" w:hAnsi="Times New Roman" w:cs="Times New Roman"/>
          <w:sz w:val="24"/>
          <w:szCs w:val="20"/>
        </w:rPr>
        <w:t xml:space="preserve"> от 06.10.2003</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131-ФЗ "Об общих принципах организации местного самоупр</w:t>
      </w:r>
      <w:r>
        <w:rPr>
          <w:rFonts w:ascii="Times New Roman" w:hAnsi="Times New Roman" w:cs="Times New Roman"/>
          <w:sz w:val="24"/>
          <w:szCs w:val="20"/>
        </w:rPr>
        <w:t>авления в Российской Федерации";</w:t>
      </w:r>
    </w:p>
    <w:p w:rsidR="0061376C" w:rsidRPr="000C0E22"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5</w:t>
      </w:r>
      <w:r w:rsidRPr="000C0E22">
        <w:rPr>
          <w:rFonts w:ascii="Times New Roman" w:hAnsi="Times New Roman" w:cs="Times New Roman"/>
          <w:sz w:val="24"/>
          <w:szCs w:val="20"/>
        </w:rPr>
        <w:t>) Федеральны</w:t>
      </w:r>
      <w:r w:rsidR="005F3B25">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4" w:history="1">
        <w:r w:rsidRPr="000C0E22">
          <w:rPr>
            <w:rFonts w:ascii="Times New Roman" w:hAnsi="Times New Roman" w:cs="Times New Roman"/>
            <w:sz w:val="24"/>
            <w:szCs w:val="20"/>
          </w:rPr>
          <w:t>закон</w:t>
        </w:r>
      </w:hyperlink>
      <w:r w:rsidRPr="000C0E22">
        <w:rPr>
          <w:rFonts w:ascii="Times New Roman" w:hAnsi="Times New Roman" w:cs="Times New Roman"/>
          <w:sz w:val="24"/>
          <w:szCs w:val="20"/>
        </w:rPr>
        <w:t xml:space="preserve"> Российской Федерации от 02.05.2006</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59-ФЗ "О порядке рассмотрения обращений граждан Российской Федерации"</w:t>
      </w:r>
      <w:r>
        <w:rPr>
          <w:rFonts w:ascii="Times New Roman" w:hAnsi="Times New Roman" w:cs="Times New Roman"/>
          <w:sz w:val="24"/>
          <w:szCs w:val="20"/>
        </w:rPr>
        <w:t>;</w:t>
      </w:r>
    </w:p>
    <w:p w:rsidR="0061376C" w:rsidRPr="000C0E22"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6</w:t>
      </w:r>
      <w:r w:rsidRPr="000C0E22">
        <w:rPr>
          <w:rFonts w:ascii="Times New Roman" w:hAnsi="Times New Roman" w:cs="Times New Roman"/>
          <w:sz w:val="24"/>
          <w:szCs w:val="20"/>
        </w:rPr>
        <w:t>) Федеральны</w:t>
      </w:r>
      <w:r w:rsidR="00D956CE">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5" w:history="1">
        <w:r w:rsidRPr="000C0E22">
          <w:rPr>
            <w:rFonts w:ascii="Times New Roman" w:hAnsi="Times New Roman" w:cs="Times New Roman"/>
            <w:sz w:val="24"/>
            <w:szCs w:val="20"/>
          </w:rPr>
          <w:t>закон</w:t>
        </w:r>
      </w:hyperlink>
      <w:r>
        <w:rPr>
          <w:rFonts w:ascii="Times New Roman" w:hAnsi="Times New Roman" w:cs="Times New Roman"/>
          <w:sz w:val="24"/>
          <w:szCs w:val="20"/>
        </w:rPr>
        <w:t xml:space="preserve"> от 27 июля 2006 г. </w:t>
      </w:r>
      <w:r w:rsidRPr="000C0E22">
        <w:rPr>
          <w:rFonts w:ascii="Times New Roman" w:hAnsi="Times New Roman" w:cs="Times New Roman"/>
          <w:sz w:val="24"/>
          <w:szCs w:val="20"/>
        </w:rPr>
        <w:t xml:space="preserve"> N 149-ФЗ "Об информации, информационных технологиях и о защите информации"</w:t>
      </w:r>
      <w:r>
        <w:rPr>
          <w:rFonts w:ascii="Times New Roman" w:hAnsi="Times New Roman" w:cs="Times New Roman"/>
          <w:sz w:val="24"/>
          <w:szCs w:val="20"/>
        </w:rPr>
        <w:t>;</w:t>
      </w:r>
    </w:p>
    <w:p w:rsidR="0061376C"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7</w:t>
      </w:r>
      <w:r w:rsidRPr="000C0E22">
        <w:rPr>
          <w:rFonts w:ascii="Times New Roman" w:hAnsi="Times New Roman" w:cs="Times New Roman"/>
          <w:sz w:val="24"/>
          <w:szCs w:val="20"/>
        </w:rPr>
        <w:t>) Федеральны</w:t>
      </w:r>
      <w:r w:rsidR="00D956CE">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6" w:history="1">
        <w:r w:rsidRPr="000C0E22">
          <w:rPr>
            <w:rFonts w:ascii="Times New Roman" w:hAnsi="Times New Roman" w:cs="Times New Roman"/>
            <w:sz w:val="24"/>
            <w:szCs w:val="20"/>
          </w:rPr>
          <w:t>закон</w:t>
        </w:r>
      </w:hyperlink>
      <w:r w:rsidRPr="000C0E22">
        <w:rPr>
          <w:rFonts w:ascii="Times New Roman" w:hAnsi="Times New Roman" w:cs="Times New Roman"/>
          <w:sz w:val="24"/>
          <w:szCs w:val="20"/>
        </w:rPr>
        <w:t xml:space="preserve"> от 27 июля 2006 г. N 152-ФЗ "О персональных данных"</w:t>
      </w:r>
      <w:r>
        <w:rPr>
          <w:rFonts w:ascii="Times New Roman" w:hAnsi="Times New Roman" w:cs="Times New Roman"/>
          <w:sz w:val="24"/>
          <w:szCs w:val="20"/>
        </w:rPr>
        <w:t>;</w:t>
      </w:r>
    </w:p>
    <w:p w:rsidR="0061376C"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 xml:space="preserve">8) </w:t>
      </w:r>
      <w:r w:rsidRPr="000C0E22">
        <w:rPr>
          <w:rFonts w:ascii="Times New Roman" w:hAnsi="Times New Roman" w:cs="Times New Roman"/>
          <w:sz w:val="24"/>
          <w:szCs w:val="20"/>
        </w:rPr>
        <w:t>Федеральны</w:t>
      </w:r>
      <w:r w:rsidR="00D956CE">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7" w:history="1">
        <w:r w:rsidRPr="000C0E22">
          <w:rPr>
            <w:rFonts w:ascii="Times New Roman" w:hAnsi="Times New Roman" w:cs="Times New Roman"/>
            <w:sz w:val="24"/>
            <w:szCs w:val="20"/>
          </w:rPr>
          <w:t>закон</w:t>
        </w:r>
      </w:hyperlink>
      <w:r w:rsidRPr="000C0E22">
        <w:rPr>
          <w:rFonts w:ascii="Times New Roman" w:hAnsi="Times New Roman" w:cs="Times New Roman"/>
          <w:sz w:val="24"/>
          <w:szCs w:val="20"/>
        </w:rPr>
        <w:t xml:space="preserve"> от 24.07.2007</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221-</w:t>
      </w:r>
      <w:r>
        <w:rPr>
          <w:rFonts w:ascii="Times New Roman" w:hAnsi="Times New Roman" w:cs="Times New Roman"/>
          <w:sz w:val="24"/>
          <w:szCs w:val="20"/>
        </w:rPr>
        <w:t>ФЗ "О кадастровой деятельности";</w:t>
      </w:r>
    </w:p>
    <w:p w:rsidR="0061376C" w:rsidRDefault="0061376C" w:rsidP="0061376C">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 xml:space="preserve">9) </w:t>
      </w:r>
      <w:r w:rsidRPr="000C0E22">
        <w:rPr>
          <w:rFonts w:ascii="Times New Roman" w:hAnsi="Times New Roman" w:cs="Times New Roman"/>
          <w:sz w:val="24"/>
          <w:szCs w:val="20"/>
        </w:rPr>
        <w:t>Федеральны</w:t>
      </w:r>
      <w:r w:rsidR="00D956CE">
        <w:rPr>
          <w:rFonts w:ascii="Times New Roman" w:hAnsi="Times New Roman" w:cs="Times New Roman"/>
          <w:sz w:val="24"/>
          <w:szCs w:val="20"/>
        </w:rPr>
        <w:t>й</w:t>
      </w:r>
      <w:r w:rsidRPr="000C0E22">
        <w:rPr>
          <w:rFonts w:ascii="Times New Roman" w:hAnsi="Times New Roman" w:cs="Times New Roman"/>
          <w:sz w:val="24"/>
          <w:szCs w:val="20"/>
        </w:rPr>
        <w:t xml:space="preserve"> </w:t>
      </w:r>
      <w:hyperlink r:id="rId18" w:history="1">
        <w:r w:rsidRPr="000C0E22">
          <w:rPr>
            <w:rFonts w:ascii="Times New Roman" w:hAnsi="Times New Roman" w:cs="Times New Roman"/>
            <w:sz w:val="24"/>
            <w:szCs w:val="20"/>
          </w:rPr>
          <w:t>закон</w:t>
        </w:r>
      </w:hyperlink>
      <w:r w:rsidRPr="000C0E22">
        <w:rPr>
          <w:rFonts w:ascii="Times New Roman" w:hAnsi="Times New Roman" w:cs="Times New Roman"/>
          <w:sz w:val="24"/>
          <w:szCs w:val="20"/>
        </w:rPr>
        <w:t xml:space="preserve"> от 27.07.2010</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210-ФЗ "Об организации предоставления государственных и муниципальных услуг"</w:t>
      </w:r>
      <w:r>
        <w:rPr>
          <w:rFonts w:ascii="Times New Roman" w:hAnsi="Times New Roman" w:cs="Times New Roman"/>
          <w:sz w:val="24"/>
          <w:szCs w:val="20"/>
        </w:rPr>
        <w:t>;</w:t>
      </w:r>
    </w:p>
    <w:p w:rsidR="0061376C" w:rsidRDefault="0061376C" w:rsidP="0061376C">
      <w:pPr>
        <w:autoSpaceDE w:val="0"/>
        <w:autoSpaceDN w:val="0"/>
        <w:adjustRightInd w:val="0"/>
        <w:spacing w:after="0" w:line="240" w:lineRule="auto"/>
        <w:ind w:firstLine="540"/>
        <w:jc w:val="both"/>
        <w:rPr>
          <w:rFonts w:ascii="Times New Roman" w:hAnsi="Times New Roman" w:cs="Times New Roman"/>
          <w:sz w:val="24"/>
          <w:szCs w:val="24"/>
        </w:rPr>
      </w:pPr>
    </w:p>
    <w:p w:rsidR="0061376C" w:rsidRDefault="0061376C" w:rsidP="00613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Устав муниципального образования «Сусуманский </w:t>
      </w:r>
      <w:r w:rsidR="000D037C">
        <w:rPr>
          <w:rFonts w:ascii="Times New Roman" w:hAnsi="Times New Roman" w:cs="Times New Roman"/>
          <w:sz w:val="24"/>
          <w:szCs w:val="24"/>
        </w:rPr>
        <w:t>муниципальный</w:t>
      </w:r>
      <w:r>
        <w:rPr>
          <w:rFonts w:ascii="Times New Roman" w:hAnsi="Times New Roman" w:cs="Times New Roman"/>
          <w:sz w:val="24"/>
          <w:szCs w:val="24"/>
        </w:rPr>
        <w:t xml:space="preserve"> округ</w:t>
      </w:r>
      <w:r w:rsidR="000D037C">
        <w:rPr>
          <w:rFonts w:ascii="Times New Roman" w:hAnsi="Times New Roman" w:cs="Times New Roman"/>
          <w:sz w:val="24"/>
          <w:szCs w:val="24"/>
        </w:rPr>
        <w:t xml:space="preserve"> Магаданской области»;</w:t>
      </w:r>
    </w:p>
    <w:p w:rsidR="0061376C" w:rsidRDefault="0061376C" w:rsidP="0061376C">
      <w:pPr>
        <w:autoSpaceDE w:val="0"/>
        <w:autoSpaceDN w:val="0"/>
        <w:adjustRightInd w:val="0"/>
        <w:spacing w:after="0" w:line="240" w:lineRule="auto"/>
        <w:ind w:firstLine="540"/>
        <w:jc w:val="both"/>
        <w:rPr>
          <w:rFonts w:ascii="Times New Roman" w:hAnsi="Times New Roman" w:cs="Times New Roman"/>
          <w:sz w:val="24"/>
          <w:szCs w:val="24"/>
        </w:rPr>
      </w:pPr>
    </w:p>
    <w:p w:rsidR="007333F3" w:rsidRPr="007333F3" w:rsidRDefault="0061376C" w:rsidP="007333F3">
      <w:pPr>
        <w:tabs>
          <w:tab w:val="left" w:pos="-6171"/>
          <w:tab w:val="left" w:pos="142"/>
          <w:tab w:val="left" w:pos="9356"/>
        </w:tabs>
        <w:suppressAutoHyphens/>
        <w:spacing w:after="0" w:line="240" w:lineRule="auto"/>
        <w:ind w:right="-1" w:firstLine="567"/>
        <w:jc w:val="both"/>
        <w:rPr>
          <w:rFonts w:ascii="Times New Roman" w:eastAsia="Calibri" w:hAnsi="Times New Roman" w:cs="Times New Roman"/>
          <w:color w:val="FF0000"/>
          <w:sz w:val="28"/>
          <w:szCs w:val="24"/>
          <w:lang w:eastAsia="ar-SA"/>
        </w:rPr>
      </w:pPr>
      <w:r>
        <w:rPr>
          <w:rFonts w:ascii="Times New Roman" w:hAnsi="Times New Roman" w:cs="Times New Roman"/>
          <w:sz w:val="24"/>
          <w:szCs w:val="24"/>
        </w:rPr>
        <w:t xml:space="preserve">11) </w:t>
      </w:r>
      <w:r w:rsidR="007333F3" w:rsidRPr="007333F3">
        <w:rPr>
          <w:rFonts w:ascii="Times New Roman" w:hAnsi="Times New Roman" w:cs="Times New Roman"/>
          <w:sz w:val="24"/>
        </w:rPr>
        <w:t>Положение о Комитете по управлению муниципальным имуществом Администрации Сусуманского муниципального округа Магаданской области, утвержденн</w:t>
      </w:r>
      <w:r w:rsidR="007333F3">
        <w:rPr>
          <w:rFonts w:ascii="Times New Roman" w:hAnsi="Times New Roman" w:cs="Times New Roman"/>
          <w:sz w:val="24"/>
        </w:rPr>
        <w:t>ой</w:t>
      </w:r>
      <w:r w:rsidR="007333F3" w:rsidRPr="007333F3">
        <w:rPr>
          <w:rFonts w:ascii="Times New Roman" w:hAnsi="Times New Roman" w:cs="Times New Roman"/>
          <w:sz w:val="24"/>
        </w:rPr>
        <w:t xml:space="preserve"> решением Собрания представителей Сусуманского муниципального округа Магаданс</w:t>
      </w:r>
      <w:r w:rsidR="007333F3">
        <w:rPr>
          <w:rFonts w:ascii="Times New Roman" w:hAnsi="Times New Roman" w:cs="Times New Roman"/>
          <w:sz w:val="24"/>
        </w:rPr>
        <w:t>кой области № 120 от 12.01.2023</w:t>
      </w:r>
      <w:r w:rsidR="007333F3" w:rsidRPr="007333F3">
        <w:rPr>
          <w:rFonts w:ascii="Times New Roman" w:hAnsi="Times New Roman" w:cs="Times New Roman"/>
          <w:sz w:val="24"/>
        </w:rPr>
        <w:t>г.;</w:t>
      </w:r>
    </w:p>
    <w:p w:rsidR="007333F3" w:rsidRDefault="007333F3" w:rsidP="0061376C">
      <w:pPr>
        <w:autoSpaceDE w:val="0"/>
        <w:autoSpaceDN w:val="0"/>
        <w:adjustRightInd w:val="0"/>
        <w:spacing w:after="0" w:line="240" w:lineRule="auto"/>
        <w:ind w:firstLine="540"/>
        <w:jc w:val="both"/>
        <w:rPr>
          <w:rFonts w:ascii="Times New Roman" w:hAnsi="Times New Roman" w:cs="Times New Roman"/>
          <w:sz w:val="24"/>
          <w:szCs w:val="24"/>
        </w:rPr>
      </w:pPr>
    </w:p>
    <w:p w:rsidR="007333F3" w:rsidRDefault="007333F3" w:rsidP="0061376C">
      <w:pPr>
        <w:autoSpaceDE w:val="0"/>
        <w:autoSpaceDN w:val="0"/>
        <w:adjustRightInd w:val="0"/>
        <w:spacing w:after="0" w:line="240" w:lineRule="auto"/>
        <w:ind w:firstLine="540"/>
        <w:jc w:val="both"/>
        <w:rPr>
          <w:rFonts w:ascii="Times New Roman" w:hAnsi="Times New Roman" w:cs="Times New Roman"/>
          <w:sz w:val="24"/>
          <w:szCs w:val="24"/>
        </w:rPr>
      </w:pPr>
    </w:p>
    <w:p w:rsidR="0061376C" w:rsidRPr="000C0E22" w:rsidRDefault="007333F3" w:rsidP="0061376C">
      <w:pPr>
        <w:autoSpaceDE w:val="0"/>
        <w:autoSpaceDN w:val="0"/>
        <w:adjustRightInd w:val="0"/>
        <w:spacing w:after="0" w:line="240" w:lineRule="auto"/>
        <w:ind w:firstLine="540"/>
        <w:jc w:val="both"/>
        <w:rPr>
          <w:rFonts w:ascii="Times New Roman" w:hAnsi="Times New Roman" w:cs="Times New Roman"/>
          <w:sz w:val="24"/>
          <w:szCs w:val="20"/>
        </w:rPr>
      </w:pPr>
      <w:r>
        <w:rPr>
          <w:rFonts w:ascii="Times New Roman" w:hAnsi="Times New Roman" w:cs="Times New Roman"/>
          <w:sz w:val="24"/>
          <w:szCs w:val="24"/>
        </w:rPr>
        <w:lastRenderedPageBreak/>
        <w:t xml:space="preserve">12) </w:t>
      </w:r>
      <w:r w:rsidR="0061376C">
        <w:rPr>
          <w:rFonts w:ascii="Times New Roman" w:hAnsi="Times New Roman" w:cs="Times New Roman"/>
          <w:sz w:val="24"/>
          <w:szCs w:val="24"/>
        </w:rPr>
        <w:t>и</w:t>
      </w:r>
      <w:r w:rsidR="0061376C" w:rsidRPr="000C0E22">
        <w:rPr>
          <w:rFonts w:ascii="Times New Roman" w:hAnsi="Times New Roman" w:cs="Times New Roman"/>
          <w:sz w:val="24"/>
          <w:szCs w:val="20"/>
        </w:rPr>
        <w:t>ны</w:t>
      </w:r>
      <w:r w:rsidR="000D037C">
        <w:rPr>
          <w:rFonts w:ascii="Times New Roman" w:hAnsi="Times New Roman" w:cs="Times New Roman"/>
          <w:sz w:val="24"/>
          <w:szCs w:val="20"/>
        </w:rPr>
        <w:t>е</w:t>
      </w:r>
      <w:r w:rsidR="0061376C" w:rsidRPr="000C0E22">
        <w:rPr>
          <w:rFonts w:ascii="Times New Roman" w:hAnsi="Times New Roman" w:cs="Times New Roman"/>
          <w:sz w:val="24"/>
          <w:szCs w:val="20"/>
        </w:rPr>
        <w:t xml:space="preserve"> нормативны</w:t>
      </w:r>
      <w:r w:rsidR="000D037C">
        <w:rPr>
          <w:rFonts w:ascii="Times New Roman" w:hAnsi="Times New Roman" w:cs="Times New Roman"/>
          <w:sz w:val="24"/>
          <w:szCs w:val="20"/>
        </w:rPr>
        <w:t>е</w:t>
      </w:r>
      <w:r w:rsidR="0061376C" w:rsidRPr="000C0E22">
        <w:rPr>
          <w:rFonts w:ascii="Times New Roman" w:hAnsi="Times New Roman" w:cs="Times New Roman"/>
          <w:sz w:val="24"/>
          <w:szCs w:val="20"/>
        </w:rPr>
        <w:t xml:space="preserve"> правовы</w:t>
      </w:r>
      <w:r w:rsidR="000D037C">
        <w:rPr>
          <w:rFonts w:ascii="Times New Roman" w:hAnsi="Times New Roman" w:cs="Times New Roman"/>
          <w:sz w:val="24"/>
          <w:szCs w:val="20"/>
        </w:rPr>
        <w:t>е</w:t>
      </w:r>
      <w:r w:rsidR="0061376C" w:rsidRPr="000C0E22">
        <w:rPr>
          <w:rFonts w:ascii="Times New Roman" w:hAnsi="Times New Roman" w:cs="Times New Roman"/>
          <w:sz w:val="24"/>
          <w:szCs w:val="20"/>
        </w:rPr>
        <w:t xml:space="preserve"> акт</w:t>
      </w:r>
      <w:r w:rsidR="000D037C">
        <w:rPr>
          <w:rFonts w:ascii="Times New Roman" w:hAnsi="Times New Roman" w:cs="Times New Roman"/>
          <w:sz w:val="24"/>
          <w:szCs w:val="20"/>
        </w:rPr>
        <w:t>ы</w:t>
      </w:r>
      <w:r w:rsidR="0061376C" w:rsidRPr="000C0E22">
        <w:rPr>
          <w:rFonts w:ascii="Times New Roman" w:hAnsi="Times New Roman" w:cs="Times New Roman"/>
          <w:sz w:val="24"/>
          <w:szCs w:val="20"/>
        </w:rPr>
        <w:t xml:space="preserve"> Российской Федерации, Магаданской области и муниципального образования "</w:t>
      </w:r>
      <w:r w:rsidR="0061376C">
        <w:rPr>
          <w:rFonts w:ascii="Times New Roman" w:hAnsi="Times New Roman" w:cs="Times New Roman"/>
          <w:sz w:val="24"/>
          <w:szCs w:val="20"/>
        </w:rPr>
        <w:t xml:space="preserve">Сусуманский </w:t>
      </w:r>
      <w:r w:rsidR="000D037C">
        <w:rPr>
          <w:rFonts w:ascii="Times New Roman" w:hAnsi="Times New Roman" w:cs="Times New Roman"/>
          <w:sz w:val="24"/>
          <w:szCs w:val="20"/>
        </w:rPr>
        <w:t>муниципальный</w:t>
      </w:r>
      <w:r w:rsidR="0061376C">
        <w:rPr>
          <w:rFonts w:ascii="Times New Roman" w:hAnsi="Times New Roman" w:cs="Times New Roman"/>
          <w:sz w:val="24"/>
          <w:szCs w:val="20"/>
        </w:rPr>
        <w:t xml:space="preserve"> округ</w:t>
      </w:r>
      <w:r w:rsidR="000D037C">
        <w:rPr>
          <w:rFonts w:ascii="Times New Roman" w:hAnsi="Times New Roman" w:cs="Times New Roman"/>
          <w:sz w:val="24"/>
          <w:szCs w:val="20"/>
        </w:rPr>
        <w:t xml:space="preserve"> Магаданской области</w:t>
      </w:r>
      <w:r w:rsidR="0061376C" w:rsidRPr="000C0E22">
        <w:rPr>
          <w:rFonts w:ascii="Times New Roman" w:hAnsi="Times New Roman" w:cs="Times New Roman"/>
          <w:sz w:val="24"/>
          <w:szCs w:val="20"/>
        </w:rPr>
        <w:t>", регламентирующи</w:t>
      </w:r>
      <w:r w:rsidR="000D037C">
        <w:rPr>
          <w:rFonts w:ascii="Times New Roman" w:hAnsi="Times New Roman" w:cs="Times New Roman"/>
          <w:sz w:val="24"/>
          <w:szCs w:val="20"/>
        </w:rPr>
        <w:t>е</w:t>
      </w:r>
      <w:r w:rsidR="0061376C" w:rsidRPr="000C0E22">
        <w:rPr>
          <w:rFonts w:ascii="Times New Roman" w:hAnsi="Times New Roman" w:cs="Times New Roman"/>
          <w:sz w:val="24"/>
          <w:szCs w:val="20"/>
        </w:rPr>
        <w:t xml:space="preserve"> правоотношения в сфере земельных отношений.</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bookmarkStart w:id="3" w:name="Par153"/>
      <w:bookmarkEnd w:id="3"/>
      <w:r w:rsidRPr="00B77FD3">
        <w:rPr>
          <w:rFonts w:ascii="Times New Roman" w:hAnsi="Times New Roman" w:cs="Times New Roman"/>
          <w:b/>
          <w:bCs/>
          <w:sz w:val="24"/>
          <w:szCs w:val="24"/>
        </w:rPr>
        <w:t>2.6. Исчерпывающий перечень документов, необходимых</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соответствии с нормативными правовыми актами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для предоставления муниципальной услуги и услуг, которые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являются необходимыми и обязательными для предоставления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муниципальной услуги, подлежащих представлению заявителем,</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способы их получения заявителем, в том числе в </w:t>
      </w:r>
      <w:proofErr w:type="gramStart"/>
      <w:r w:rsidRPr="00B77FD3">
        <w:rPr>
          <w:rFonts w:ascii="Times New Roman" w:hAnsi="Times New Roman" w:cs="Times New Roman"/>
          <w:b/>
          <w:bCs/>
          <w:sz w:val="24"/>
          <w:szCs w:val="24"/>
        </w:rPr>
        <w:t>электронной</w:t>
      </w:r>
      <w:proofErr w:type="gramEnd"/>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форме, порядок их представления</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bookmarkStart w:id="4" w:name="Par161"/>
      <w:bookmarkEnd w:id="4"/>
      <w:r w:rsidRPr="00B77FD3">
        <w:rPr>
          <w:rFonts w:ascii="Times New Roman" w:hAnsi="Times New Roman" w:cs="Times New Roman"/>
          <w:sz w:val="24"/>
          <w:szCs w:val="24"/>
        </w:rPr>
        <w:t>2.6.1. Для получения муниципальной услуги заявитель представляет:</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 </w:t>
      </w:r>
      <w:hyperlink w:anchor="Par595" w:history="1">
        <w:r w:rsidRPr="00B77FD3">
          <w:rPr>
            <w:rFonts w:ascii="Times New Roman" w:hAnsi="Times New Roman" w:cs="Times New Roman"/>
            <w:color w:val="0000FF"/>
            <w:sz w:val="24"/>
            <w:szCs w:val="24"/>
          </w:rPr>
          <w:t>Заявление</w:t>
        </w:r>
      </w:hyperlink>
      <w:r w:rsidRPr="00B77FD3">
        <w:rPr>
          <w:rFonts w:ascii="Times New Roman" w:hAnsi="Times New Roman" w:cs="Times New Roman"/>
          <w:sz w:val="24"/>
          <w:szCs w:val="24"/>
        </w:rPr>
        <w:t xml:space="preserve"> о предоставлении муниципальной услуги по форме</w:t>
      </w:r>
      <w:r w:rsidR="00AE37B4" w:rsidRPr="00B77FD3">
        <w:rPr>
          <w:rFonts w:ascii="Times New Roman" w:hAnsi="Times New Roman" w:cs="Times New Roman"/>
          <w:sz w:val="24"/>
          <w:szCs w:val="24"/>
        </w:rPr>
        <w:t>, содержащейся в п</w:t>
      </w:r>
      <w:r w:rsidRPr="00B77FD3">
        <w:rPr>
          <w:rFonts w:ascii="Times New Roman" w:hAnsi="Times New Roman" w:cs="Times New Roman"/>
          <w:sz w:val="24"/>
          <w:szCs w:val="24"/>
        </w:rPr>
        <w:t>риложени</w:t>
      </w:r>
      <w:r w:rsidR="00AE37B4" w:rsidRPr="00B77FD3">
        <w:rPr>
          <w:rFonts w:ascii="Times New Roman" w:hAnsi="Times New Roman" w:cs="Times New Roman"/>
          <w:sz w:val="24"/>
          <w:szCs w:val="24"/>
        </w:rPr>
        <w:t>ях</w:t>
      </w:r>
      <w:r w:rsidRPr="00B77FD3">
        <w:rPr>
          <w:rFonts w:ascii="Times New Roman" w:hAnsi="Times New Roman" w:cs="Times New Roman"/>
          <w:sz w:val="24"/>
          <w:szCs w:val="24"/>
        </w:rPr>
        <w:t xml:space="preserve"> N 5</w:t>
      </w:r>
      <w:r w:rsidR="00AE37B4" w:rsidRPr="00B77FD3">
        <w:rPr>
          <w:rFonts w:ascii="Times New Roman" w:hAnsi="Times New Roman" w:cs="Times New Roman"/>
          <w:sz w:val="24"/>
          <w:szCs w:val="24"/>
        </w:rPr>
        <w:t>,6</w:t>
      </w:r>
      <w:r w:rsidRPr="00B77FD3">
        <w:rPr>
          <w:rFonts w:ascii="Times New Roman" w:hAnsi="Times New Roman" w:cs="Times New Roman"/>
          <w:sz w:val="24"/>
          <w:szCs w:val="24"/>
        </w:rPr>
        <w:t xml:space="preserve"> к настоящему Административному регламенту.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 форме электронного документа в личном кабинете на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w:t>
      </w:r>
    </w:p>
    <w:p w:rsidR="00DA1431" w:rsidRPr="00B77FD3" w:rsidRDefault="00DA1431"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 бумажном носителе в Уполномоченном органе.</w:t>
      </w:r>
    </w:p>
    <w:p w:rsidR="008050A5"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 Документ, удостоверяющий личность заявителя или представителя заявителя. </w:t>
      </w:r>
    </w:p>
    <w:p w:rsidR="00983895" w:rsidRPr="00B77FD3" w:rsidRDefault="00983895" w:rsidP="00B77FD3">
      <w:pPr>
        <w:ind w:left="284" w:firstLine="567"/>
        <w:jc w:val="both"/>
        <w:rPr>
          <w:rFonts w:ascii="Times New Roman" w:hAnsi="Times New Roman" w:cs="Times New Roman"/>
          <w:sz w:val="24"/>
          <w:szCs w:val="24"/>
        </w:rPr>
      </w:pP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w:t>
      </w:r>
      <w:r w:rsidR="007E6F3A" w:rsidRPr="00B77FD3">
        <w:rPr>
          <w:rFonts w:ascii="Times New Roman" w:hAnsi="Times New Roman" w:cs="Times New Roman"/>
          <w:sz w:val="24"/>
          <w:szCs w:val="24"/>
        </w:rPr>
        <w:t>,</w:t>
      </w:r>
      <w:r w:rsidRPr="00B77FD3">
        <w:rPr>
          <w:rFonts w:ascii="Times New Roman" w:hAnsi="Times New Roman" w:cs="Times New Roman"/>
          <w:sz w:val="24"/>
          <w:szCs w:val="24"/>
        </w:rPr>
        <w:t xml:space="preserve"> формируются при подтверждении учетной записи в Единой системе идентификац</w:t>
      </w:r>
      <w:proofErr w:type="gramStart"/>
      <w:r w:rsidRPr="00B77FD3">
        <w:rPr>
          <w:rFonts w:ascii="Times New Roman" w:hAnsi="Times New Roman" w:cs="Times New Roman"/>
          <w:sz w:val="24"/>
          <w:szCs w:val="24"/>
        </w:rPr>
        <w:t>ии и ау</w:t>
      </w:r>
      <w:proofErr w:type="gramEnd"/>
      <w:r w:rsidRPr="00B77FD3">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случае</w:t>
      </w:r>
      <w:proofErr w:type="gramStart"/>
      <w:r w:rsidRPr="00B77FD3">
        <w:rPr>
          <w:rFonts w:ascii="Times New Roman" w:hAnsi="Times New Roman" w:cs="Times New Roman"/>
          <w:sz w:val="24"/>
          <w:szCs w:val="24"/>
          <w:lang w:eastAsia="ru-RU"/>
        </w:rPr>
        <w:t>,</w:t>
      </w:r>
      <w:proofErr w:type="gramEnd"/>
      <w:r w:rsidRPr="00B77FD3">
        <w:rPr>
          <w:rFonts w:ascii="Times New Roman" w:hAnsi="Times New Roman" w:cs="Times New Roman"/>
          <w:sz w:val="24"/>
          <w:szCs w:val="24"/>
          <w:lang w:eastAsia="ru-RU"/>
        </w:rPr>
        <w:t xml:space="preserve"> если заявление подается представителем, дополнительно</w:t>
      </w:r>
      <w:r w:rsidR="00037495" w:rsidRPr="00B77FD3">
        <w:rPr>
          <w:rFonts w:ascii="Times New Roman" w:hAnsi="Times New Roman" w:cs="Times New Roman"/>
          <w:sz w:val="24"/>
          <w:szCs w:val="24"/>
          <w:lang w:eastAsia="ru-RU"/>
        </w:rPr>
        <w:t xml:space="preserve"> п</w:t>
      </w:r>
      <w:r w:rsidRPr="00B77FD3">
        <w:rPr>
          <w:rFonts w:ascii="Times New Roman" w:hAnsi="Times New Roman" w:cs="Times New Roman"/>
          <w:sz w:val="24"/>
          <w:szCs w:val="24"/>
          <w:lang w:eastAsia="ru-RU"/>
        </w:rPr>
        <w:t>редоставляется</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w:t>
      </w:r>
      <w:r w:rsidRPr="00B77FD3">
        <w:rPr>
          <w:rFonts w:ascii="Times New Roman" w:hAnsi="Times New Roman" w:cs="Times New Roman"/>
          <w:sz w:val="24"/>
          <w:szCs w:val="24"/>
          <w:lang w:eastAsia="ru-RU"/>
        </w:rPr>
        <w:t>действовать от имени заявителя.</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выданный </w:t>
      </w:r>
      <w:r w:rsidRPr="00B77FD3">
        <w:rPr>
          <w:rFonts w:ascii="Times New Roman" w:hAnsi="Times New Roman" w:cs="Times New Roman"/>
          <w:sz w:val="24"/>
          <w:szCs w:val="24"/>
          <w:lang w:eastAsia="ru-RU"/>
        </w:rPr>
        <w:t>юридическим лицом, должен быть подписан усиленной квалификационной</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электронной подписью уполномоченного лица, выдавшего документ.</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lastRenderedPageBreak/>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выданный </w:t>
      </w:r>
      <w:r w:rsidRPr="00B77FD3">
        <w:rPr>
          <w:rFonts w:ascii="Times New Roman" w:hAnsi="Times New Roman" w:cs="Times New Roman"/>
          <w:sz w:val="24"/>
          <w:szCs w:val="24"/>
          <w:lang w:eastAsia="ru-RU"/>
        </w:rPr>
        <w:t>индивидуальным предпринимателем, должен быть подписан усиленной</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квалификационной электронной подписью индивидуального предпринимателя.</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выданный </w:t>
      </w:r>
      <w:r w:rsidRPr="00B77FD3">
        <w:rPr>
          <w:rFonts w:ascii="Times New Roman" w:hAnsi="Times New Roman" w:cs="Times New Roman"/>
          <w:sz w:val="24"/>
          <w:szCs w:val="24"/>
          <w:lang w:eastAsia="ru-RU"/>
        </w:rPr>
        <w:t>нотариусом, должен быть подписан усиленной квалификационной электронной</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подписью нотариуса, в иных случаях – простой электронной подписью.</w:t>
      </w:r>
    </w:p>
    <w:p w:rsidR="007E6F3A" w:rsidRPr="00B77FD3" w:rsidRDefault="00217AFE"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3) </w:t>
      </w:r>
      <w:r w:rsidR="007E6F3A" w:rsidRPr="00B77FD3">
        <w:rPr>
          <w:rFonts w:ascii="Times New Roman" w:hAnsi="Times New Roman" w:cs="Times New Roman"/>
          <w:sz w:val="24"/>
          <w:szCs w:val="24"/>
          <w:lang w:eastAsia="ru-RU"/>
        </w:rPr>
        <w:t>Схема расположения земельного участка (</w:t>
      </w:r>
      <w:r w:rsidR="00257E81" w:rsidRPr="00B77FD3">
        <w:rPr>
          <w:rFonts w:ascii="Times New Roman" w:hAnsi="Times New Roman" w:cs="Times New Roman"/>
          <w:sz w:val="24"/>
          <w:szCs w:val="24"/>
          <w:lang w:eastAsia="ru-RU"/>
        </w:rPr>
        <w:t>в случае направления заявления об утверждении схемы расположения земельного участка</w:t>
      </w:r>
      <w:r w:rsidR="007E6F3A" w:rsidRPr="00B77FD3">
        <w:rPr>
          <w:rFonts w:ascii="Times New Roman" w:hAnsi="Times New Roman" w:cs="Times New Roman"/>
          <w:sz w:val="24"/>
          <w:szCs w:val="24"/>
          <w:lang w:eastAsia="ru-RU"/>
        </w:rPr>
        <w:t>).</w:t>
      </w:r>
    </w:p>
    <w:p w:rsidR="008A7BED" w:rsidRPr="00B77FD3" w:rsidRDefault="00217AFE"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4)</w:t>
      </w:r>
      <w:r w:rsidR="007E6F3A" w:rsidRPr="00B77FD3">
        <w:rPr>
          <w:rFonts w:ascii="Times New Roman" w:hAnsi="Times New Roman" w:cs="Times New Roman"/>
          <w:sz w:val="24"/>
          <w:szCs w:val="24"/>
          <w:lang w:eastAsia="ru-RU"/>
        </w:rPr>
        <w:t xml:space="preserve"> Согласие землепользователей, землевладельцев, арендаторов на</w:t>
      </w:r>
      <w:r w:rsidR="00E47777" w:rsidRPr="00B77FD3">
        <w:rPr>
          <w:rFonts w:ascii="Times New Roman" w:hAnsi="Times New Roman" w:cs="Times New Roman"/>
          <w:sz w:val="24"/>
          <w:szCs w:val="24"/>
          <w:lang w:eastAsia="ru-RU"/>
        </w:rPr>
        <w:t xml:space="preserve"> </w:t>
      </w:r>
      <w:r w:rsidR="008A7BED" w:rsidRPr="00B77FD3">
        <w:rPr>
          <w:rFonts w:ascii="Times New Roman" w:hAnsi="Times New Roman" w:cs="Times New Roman"/>
          <w:sz w:val="24"/>
          <w:szCs w:val="24"/>
          <w:lang w:eastAsia="ru-RU"/>
        </w:rPr>
        <w:t>образование земельных участков (в случае направления заявления об утверждении схемы расположения земельного участка).</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случае</w:t>
      </w:r>
      <w:proofErr w:type="gramStart"/>
      <w:r w:rsidRPr="00B77FD3">
        <w:rPr>
          <w:rFonts w:ascii="Times New Roman" w:hAnsi="Times New Roman" w:cs="Times New Roman"/>
          <w:sz w:val="24"/>
          <w:szCs w:val="24"/>
          <w:lang w:eastAsia="ru-RU"/>
        </w:rPr>
        <w:t>,</w:t>
      </w:r>
      <w:proofErr w:type="gramEnd"/>
      <w:r w:rsidRPr="00B77FD3">
        <w:rPr>
          <w:rFonts w:ascii="Times New Roman" w:hAnsi="Times New Roman" w:cs="Times New Roman"/>
          <w:sz w:val="24"/>
          <w:szCs w:val="24"/>
          <w:lang w:eastAsia="ru-RU"/>
        </w:rPr>
        <w:t xml:space="preserve"> </w:t>
      </w:r>
      <w:r w:rsidR="008A7BED" w:rsidRPr="00B77FD3">
        <w:rPr>
          <w:rFonts w:ascii="Times New Roman" w:hAnsi="Times New Roman" w:cs="Times New Roman"/>
          <w:sz w:val="24"/>
          <w:szCs w:val="24"/>
          <w:lang w:eastAsia="ru-RU"/>
        </w:rPr>
        <w:t>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E6F3A" w:rsidRPr="00B77FD3" w:rsidRDefault="00217AFE"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5)</w:t>
      </w:r>
      <w:r w:rsidR="007E6F3A" w:rsidRPr="00B77FD3">
        <w:rPr>
          <w:rFonts w:ascii="Times New Roman" w:hAnsi="Times New Roman" w:cs="Times New Roman"/>
          <w:sz w:val="24"/>
          <w:szCs w:val="24"/>
          <w:lang w:eastAsia="ru-RU"/>
        </w:rPr>
        <w:t xml:space="preserve"> Согласие залогодержател</w:t>
      </w:r>
      <w:r w:rsidR="008A7BED" w:rsidRPr="00B77FD3">
        <w:rPr>
          <w:rFonts w:ascii="Times New Roman" w:hAnsi="Times New Roman" w:cs="Times New Roman"/>
          <w:sz w:val="24"/>
          <w:szCs w:val="24"/>
          <w:lang w:eastAsia="ru-RU"/>
        </w:rPr>
        <w:t>ей исходных земельных участков (в случае направления заявления об утверждении схемы расположения земельного участка).</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случае</w:t>
      </w:r>
      <w:proofErr w:type="gramStart"/>
      <w:r w:rsidRPr="00B77FD3">
        <w:rPr>
          <w:rFonts w:ascii="Times New Roman" w:hAnsi="Times New Roman" w:cs="Times New Roman"/>
          <w:sz w:val="24"/>
          <w:szCs w:val="24"/>
          <w:lang w:eastAsia="ru-RU"/>
        </w:rPr>
        <w:t>,</w:t>
      </w:r>
      <w:proofErr w:type="gramEnd"/>
      <w:r w:rsidRPr="00B77FD3">
        <w:rPr>
          <w:rFonts w:ascii="Times New Roman" w:hAnsi="Times New Roman" w:cs="Times New Roman"/>
          <w:sz w:val="24"/>
          <w:szCs w:val="24"/>
          <w:lang w:eastAsia="ru-RU"/>
        </w:rPr>
        <w:t xml:space="preserve"> если права собственности на такой земельный участок обременены</w:t>
      </w:r>
      <w:r w:rsidR="00E47777"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залогом, требуется представить согласие залогодержателей на перераспределение</w:t>
      </w:r>
      <w:r w:rsidR="00E47777"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земельных участков.</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w:t>
      </w:r>
      <w:r w:rsidR="00E47777" w:rsidRPr="00B77FD3">
        <w:rPr>
          <w:rFonts w:ascii="Times New Roman" w:hAnsi="Times New Roman" w:cs="Times New Roman"/>
          <w:sz w:val="24"/>
          <w:szCs w:val="24"/>
          <w:lang w:eastAsia="ru-RU"/>
        </w:rPr>
        <w:t>6</w:t>
      </w:r>
      <w:r w:rsidRPr="00B77FD3">
        <w:rPr>
          <w:rFonts w:ascii="Times New Roman" w:hAnsi="Times New Roman" w:cs="Times New Roman"/>
          <w:sz w:val="24"/>
          <w:szCs w:val="24"/>
          <w:lang w:eastAsia="ru-RU"/>
        </w:rPr>
        <w:t>.</w:t>
      </w:r>
      <w:r w:rsidR="00217AFE" w:rsidRPr="00B77FD3">
        <w:rPr>
          <w:rFonts w:ascii="Times New Roman" w:hAnsi="Times New Roman" w:cs="Times New Roman"/>
          <w:sz w:val="24"/>
          <w:szCs w:val="24"/>
          <w:lang w:eastAsia="ru-RU"/>
        </w:rPr>
        <w:t>2</w:t>
      </w:r>
      <w:r w:rsidR="00E47777" w:rsidRPr="00B77FD3">
        <w:rPr>
          <w:rFonts w:ascii="Times New Roman" w:hAnsi="Times New Roman" w:cs="Times New Roman"/>
          <w:sz w:val="24"/>
          <w:szCs w:val="24"/>
          <w:lang w:eastAsia="ru-RU"/>
        </w:rPr>
        <w:t>.</w:t>
      </w:r>
      <w:r w:rsidRPr="00B77FD3">
        <w:rPr>
          <w:rFonts w:ascii="Times New Roman" w:hAnsi="Times New Roman" w:cs="Times New Roman"/>
          <w:sz w:val="24"/>
          <w:szCs w:val="24"/>
          <w:lang w:eastAsia="ru-RU"/>
        </w:rPr>
        <w:t xml:space="preserve"> Заявления и прилагаемые документы, указанные в пункте</w:t>
      </w:r>
      <w:r w:rsidR="00E47777" w:rsidRPr="00B77FD3">
        <w:rPr>
          <w:rFonts w:ascii="Times New Roman" w:hAnsi="Times New Roman" w:cs="Times New Roman"/>
          <w:sz w:val="24"/>
          <w:szCs w:val="24"/>
          <w:lang w:eastAsia="ru-RU"/>
        </w:rPr>
        <w:t xml:space="preserve"> </w:t>
      </w:r>
      <w:r w:rsidR="006A5CE0" w:rsidRPr="00B77FD3">
        <w:rPr>
          <w:rFonts w:ascii="Times New Roman" w:hAnsi="Times New Roman" w:cs="Times New Roman"/>
          <w:sz w:val="24"/>
          <w:szCs w:val="24"/>
          <w:lang w:eastAsia="ru-RU"/>
        </w:rPr>
        <w:t>2.6.1</w:t>
      </w:r>
      <w:r w:rsidR="00E47777"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Административного регламента, направляются (подаются) в Уполномоченный</w:t>
      </w:r>
      <w:r w:rsidR="00E95B9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 xml:space="preserve">орган </w:t>
      </w:r>
      <w:r w:rsidR="00016C87">
        <w:rPr>
          <w:rFonts w:ascii="Times New Roman" w:hAnsi="Times New Roman" w:cs="Times New Roman"/>
          <w:sz w:val="24"/>
          <w:szCs w:val="24"/>
          <w:lang w:eastAsia="ru-RU"/>
        </w:rPr>
        <w:t xml:space="preserve">лично или </w:t>
      </w:r>
      <w:r w:rsidRPr="00B77FD3">
        <w:rPr>
          <w:rFonts w:ascii="Times New Roman" w:hAnsi="Times New Roman" w:cs="Times New Roman"/>
          <w:sz w:val="24"/>
          <w:szCs w:val="24"/>
          <w:lang w:eastAsia="ru-RU"/>
        </w:rPr>
        <w:t>в электронной форме путем заполнения формы запроса через личный кабинет</w:t>
      </w:r>
      <w:r w:rsidR="00E95B9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на ЕПГУ.</w:t>
      </w: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bookmarkStart w:id="5" w:name="Par177"/>
      <w:bookmarkEnd w:id="5"/>
      <w:r w:rsidRPr="00B77FD3">
        <w:rPr>
          <w:rFonts w:ascii="Times New Roman" w:hAnsi="Times New Roman" w:cs="Times New Roman"/>
          <w:b/>
          <w:bCs/>
          <w:sz w:val="24"/>
          <w:szCs w:val="24"/>
        </w:rPr>
        <w:t>2.7. Исчерпывающий перечень документов, необходимых</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соответствии с нормативными правовыми актами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для предоставления муниципальной услуги, которые находятся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распоряжении государственных органов, органов местного</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самоуправления и иных органов, участвующих в предоставлении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государственных или муниципальных услуг</w:t>
      </w:r>
    </w:p>
    <w:p w:rsidR="00E20E5C" w:rsidRDefault="00E20E5C" w:rsidP="00B77FD3">
      <w:pPr>
        <w:ind w:left="284" w:firstLine="567"/>
        <w:jc w:val="both"/>
        <w:rPr>
          <w:rFonts w:ascii="Times New Roman" w:hAnsi="Times New Roman" w:cs="Times New Roman"/>
          <w:sz w:val="24"/>
          <w:szCs w:val="24"/>
        </w:rPr>
      </w:pPr>
      <w:bookmarkStart w:id="6" w:name="Par187"/>
      <w:bookmarkEnd w:id="6"/>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1) Сведения из Единого государственного реестра юридических лиц</w:t>
      </w:r>
      <w:r w:rsidR="00823E1D" w:rsidRPr="00B77FD3">
        <w:rPr>
          <w:rFonts w:ascii="Times New Roman" w:hAnsi="Times New Roman" w:cs="Times New Roman"/>
          <w:sz w:val="24"/>
          <w:szCs w:val="24"/>
        </w:rPr>
        <w:t>;</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2) Сведения из Единого государственного реестра индивидуальных предпринимателей</w:t>
      </w:r>
      <w:r w:rsidR="00823E1D" w:rsidRPr="00B77FD3">
        <w:rPr>
          <w:rFonts w:ascii="Times New Roman" w:hAnsi="Times New Roman" w:cs="Times New Roman"/>
          <w:sz w:val="24"/>
          <w:szCs w:val="24"/>
        </w:rPr>
        <w:t>;</w:t>
      </w:r>
    </w:p>
    <w:p w:rsidR="00FA4AAE" w:rsidRPr="00B77FD3" w:rsidRDefault="00F81759"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hAnsi="Times New Roman" w:cs="Times New Roman"/>
          <w:sz w:val="24"/>
          <w:szCs w:val="24"/>
        </w:rPr>
        <w:t xml:space="preserve">3) </w:t>
      </w:r>
      <w:r w:rsidR="00FA4AAE" w:rsidRPr="00B77FD3">
        <w:rPr>
          <w:rFonts w:ascii="Times New Roman" w:eastAsia="Times New Roman" w:hAnsi="Times New Roman" w:cs="Times New Roman"/>
          <w:color w:val="000000"/>
          <w:sz w:val="24"/>
          <w:szCs w:val="24"/>
          <w:lang w:eastAsia="ru-RU"/>
        </w:rPr>
        <w:t xml:space="preserve">Выписка из Единого государственного реестра недвижимости </w:t>
      </w:r>
      <w:r w:rsidR="00AE66A8" w:rsidRPr="00B77FD3">
        <w:rPr>
          <w:rFonts w:ascii="Times New Roman" w:eastAsia="Times New Roman" w:hAnsi="Times New Roman" w:cs="Times New Roman"/>
          <w:color w:val="000000"/>
          <w:sz w:val="24"/>
          <w:szCs w:val="24"/>
          <w:lang w:eastAsia="ru-RU"/>
        </w:rPr>
        <w:t>об объекте недвижимости;</w:t>
      </w:r>
    </w:p>
    <w:p w:rsidR="00FA4AAE" w:rsidRPr="00B77FD3" w:rsidRDefault="00FA4AAE"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4) Согласование схемы расположения земельного участка от органа исполнительной власти субъекта Российской Федерации</w:t>
      </w:r>
      <w:r w:rsidR="005225D9">
        <w:rPr>
          <w:rFonts w:ascii="Times New Roman" w:eastAsia="Times New Roman" w:hAnsi="Times New Roman" w:cs="Times New Roman"/>
          <w:color w:val="000000"/>
          <w:sz w:val="24"/>
          <w:szCs w:val="24"/>
          <w:lang w:eastAsia="ru-RU"/>
        </w:rPr>
        <w:t xml:space="preserve"> (Магаданской области)</w:t>
      </w:r>
      <w:r w:rsidRPr="00B77FD3">
        <w:rPr>
          <w:rFonts w:ascii="Times New Roman" w:eastAsia="Times New Roman" w:hAnsi="Times New Roman" w:cs="Times New Roman"/>
          <w:color w:val="000000"/>
          <w:sz w:val="24"/>
          <w:szCs w:val="24"/>
          <w:lang w:eastAsia="ru-RU"/>
        </w:rPr>
        <w:t>, уполномоченного в области лесных отношений.</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2.7.2. При предоставлении муниципальной услуги запрещается требовать от заявителя: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w:t>
      </w:r>
      <w:r w:rsidR="00FD7C8E" w:rsidRPr="00B77FD3">
        <w:rPr>
          <w:rFonts w:ascii="Times New Roman" w:hAnsi="Times New Roman" w:cs="Times New Roman"/>
          <w:sz w:val="24"/>
          <w:szCs w:val="24"/>
        </w:rPr>
        <w:t>,</w:t>
      </w:r>
      <w:r w:rsidRPr="00B77FD3">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B77FD3">
          <w:rPr>
            <w:rFonts w:ascii="Times New Roman" w:hAnsi="Times New Roman" w:cs="Times New Roman"/>
            <w:color w:val="0000FF"/>
            <w:sz w:val="24"/>
            <w:szCs w:val="24"/>
          </w:rPr>
          <w:t>части 6 статьи 7</w:t>
        </w:r>
      </w:hyperlink>
      <w:r w:rsidRPr="00B77FD3">
        <w:rPr>
          <w:rFonts w:ascii="Times New Roman" w:hAnsi="Times New Roman" w:cs="Times New Roman"/>
          <w:sz w:val="24"/>
          <w:szCs w:val="24"/>
        </w:rPr>
        <w:t xml:space="preserve"> Федерального закона от 27</w:t>
      </w:r>
      <w:proofErr w:type="gramEnd"/>
      <w:r w:rsidRPr="00B77FD3">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20" w:history="1">
        <w:r w:rsidRPr="00B77FD3">
          <w:rPr>
            <w:rFonts w:ascii="Times New Roman" w:hAnsi="Times New Roman" w:cs="Times New Roman"/>
            <w:color w:val="0000FF"/>
            <w:sz w:val="24"/>
            <w:szCs w:val="24"/>
          </w:rPr>
          <w:t>частью 1.1 статьи 16</w:t>
        </w:r>
      </w:hyperlink>
      <w:r w:rsidRPr="00B77FD3">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B77FD3">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21" w:history="1">
        <w:r w:rsidRPr="00B77FD3">
          <w:rPr>
            <w:rFonts w:ascii="Times New Roman" w:hAnsi="Times New Roman" w:cs="Times New Roman"/>
            <w:color w:val="0000FF"/>
            <w:sz w:val="24"/>
            <w:szCs w:val="24"/>
          </w:rPr>
          <w:t>частью 1.1 статьи 16</w:t>
        </w:r>
      </w:hyperlink>
      <w:r w:rsidRPr="00B77FD3">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2F18C0"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20E5C" w:rsidRPr="00B77FD3" w:rsidRDefault="00E20E5C"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pStyle w:val="a3"/>
        <w:ind w:left="284" w:right="284" w:firstLine="567"/>
        <w:jc w:val="center"/>
        <w:rPr>
          <w:rFonts w:ascii="Times New Roman" w:hAnsi="Times New Roman" w:cs="Times New Roman"/>
          <w:b/>
          <w:sz w:val="24"/>
          <w:szCs w:val="24"/>
        </w:rPr>
      </w:pPr>
      <w:bookmarkStart w:id="7" w:name="Par204"/>
      <w:bookmarkEnd w:id="7"/>
      <w:r w:rsidRPr="00B77FD3">
        <w:rPr>
          <w:rFonts w:ascii="Times New Roman" w:hAnsi="Times New Roman" w:cs="Times New Roman"/>
          <w:b/>
          <w:sz w:val="24"/>
          <w:szCs w:val="24"/>
        </w:rPr>
        <w:lastRenderedPageBreak/>
        <w:t>2.8. Исчерпывающий перечень оснований для отказа в приеме</w:t>
      </w:r>
    </w:p>
    <w:p w:rsidR="002F18C0" w:rsidRPr="00B77FD3" w:rsidRDefault="002F18C0"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документов, необходимых для 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F02DE1" w:rsidRPr="00B77FD3" w:rsidRDefault="00F02DE1"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2.8.1. Основаниями для отказа в приеме к рассмотрению документов, необходимых для предоставления </w:t>
      </w:r>
      <w:r w:rsidR="00F55DE3" w:rsidRPr="00B77FD3">
        <w:rPr>
          <w:rFonts w:ascii="Times New Roman" w:hAnsi="Times New Roman" w:cs="Times New Roman"/>
          <w:sz w:val="24"/>
          <w:szCs w:val="24"/>
          <w:lang w:eastAsia="ru-RU"/>
        </w:rPr>
        <w:t>муниципальной</w:t>
      </w:r>
      <w:r w:rsidRPr="00B77FD3">
        <w:rPr>
          <w:rFonts w:ascii="Times New Roman" w:hAnsi="Times New Roman" w:cs="Times New Roman"/>
          <w:sz w:val="24"/>
          <w:szCs w:val="24"/>
          <w:lang w:eastAsia="ru-RU"/>
        </w:rPr>
        <w:t xml:space="preserve"> услуги, являются:</w:t>
      </w:r>
    </w:p>
    <w:p w:rsidR="00F55DE3" w:rsidRPr="00B77FD3" w:rsidRDefault="001E2D3F"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1)</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w:t>
      </w:r>
      <w:r w:rsidR="00F55DE3" w:rsidRPr="00B77FD3">
        <w:rPr>
          <w:rFonts w:ascii="Times New Roman" w:eastAsia="Times New Roman" w:hAnsi="Times New Roman" w:cs="Times New Roman"/>
          <w:color w:val="000000"/>
          <w:sz w:val="24"/>
          <w:szCs w:val="24"/>
          <w:lang w:eastAsia="ru-RU"/>
        </w:rPr>
        <w:t>редставление неполного комплекта документов;</w:t>
      </w:r>
    </w:p>
    <w:p w:rsidR="00F55DE3" w:rsidRPr="00B77FD3" w:rsidRDefault="001E2D3F"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w:t>
      </w:r>
      <w:r w:rsidR="00F55DE3" w:rsidRPr="00B77FD3">
        <w:rPr>
          <w:rFonts w:ascii="Times New Roman" w:eastAsia="Times New Roman" w:hAnsi="Times New Roman" w:cs="Times New Roman"/>
          <w:color w:val="000000"/>
          <w:sz w:val="24"/>
          <w:szCs w:val="24"/>
          <w:lang w:eastAsia="ru-RU"/>
        </w:rPr>
        <w:t>редставленные документы утратили силу на момент обращения за</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услугой;</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3</w:t>
      </w:r>
      <w:r w:rsidR="002E43A1" w:rsidRPr="00B77FD3">
        <w:rPr>
          <w:rFonts w:ascii="Times New Roman" w:eastAsia="Times New Roman" w:hAnsi="Times New Roman" w:cs="Times New Roman"/>
          <w:color w:val="000000"/>
          <w:sz w:val="24"/>
          <w:szCs w:val="24"/>
          <w:lang w:eastAsia="ru-RU"/>
        </w:rPr>
        <w:t>) П</w:t>
      </w:r>
      <w:r w:rsidRPr="00B77FD3">
        <w:rPr>
          <w:rFonts w:ascii="Times New Roman" w:eastAsia="Times New Roman" w:hAnsi="Times New Roman" w:cs="Times New Roman"/>
          <w:color w:val="000000"/>
          <w:sz w:val="24"/>
          <w:szCs w:val="24"/>
          <w:lang w:eastAsia="ru-RU"/>
        </w:rPr>
        <w:t>редставленные документы содержат подчистки и исправления текста,</w:t>
      </w:r>
      <w:r w:rsidR="002E43A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заверенные в порядке, установленном законодательством Российской Федерации;</w:t>
      </w:r>
    </w:p>
    <w:p w:rsidR="00F55DE3" w:rsidRPr="00B77FD3" w:rsidRDefault="002E43A1"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4)</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w:t>
      </w:r>
      <w:r w:rsidR="00F55DE3" w:rsidRPr="00B77FD3">
        <w:rPr>
          <w:rFonts w:ascii="Times New Roman" w:eastAsia="Times New Roman" w:hAnsi="Times New Roman" w:cs="Times New Roman"/>
          <w:color w:val="000000"/>
          <w:sz w:val="24"/>
          <w:szCs w:val="24"/>
          <w:lang w:eastAsia="ru-RU"/>
        </w:rPr>
        <w:t>редставленные в электронной форме документы содержат</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повреждения, наличие которых не позволяет в полном объеме использовать</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информацию и сведения, содержащиеся в документах для предоставления услуги;</w:t>
      </w:r>
    </w:p>
    <w:p w:rsidR="00F55DE3" w:rsidRPr="00B77FD3" w:rsidRDefault="002E43A1"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5)</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w:t>
      </w:r>
      <w:r w:rsidR="00F55DE3" w:rsidRPr="00B77FD3">
        <w:rPr>
          <w:rFonts w:ascii="Times New Roman" w:eastAsia="Times New Roman" w:hAnsi="Times New Roman" w:cs="Times New Roman"/>
          <w:color w:val="000000"/>
          <w:sz w:val="24"/>
          <w:szCs w:val="24"/>
          <w:lang w:eastAsia="ru-RU"/>
        </w:rPr>
        <w:t>есоблюдение установленных статьей 11 Федерального закона от 6</w:t>
      </w:r>
      <w:r w:rsidRPr="00B77FD3">
        <w:rPr>
          <w:rFonts w:ascii="Times New Roman" w:eastAsia="Times New Roman" w:hAnsi="Times New Roman" w:cs="Times New Roman"/>
          <w:color w:val="000000"/>
          <w:sz w:val="24"/>
          <w:szCs w:val="24"/>
          <w:lang w:eastAsia="ru-RU"/>
        </w:rPr>
        <w:t xml:space="preserve"> апреля 2011 года №</w:t>
      </w:r>
      <w:r w:rsidR="00F55DE3" w:rsidRPr="00B77FD3">
        <w:rPr>
          <w:rFonts w:ascii="Times New Roman" w:eastAsia="Times New Roman" w:hAnsi="Times New Roman" w:cs="Times New Roman"/>
          <w:color w:val="000000"/>
          <w:sz w:val="24"/>
          <w:szCs w:val="24"/>
          <w:lang w:eastAsia="ru-RU"/>
        </w:rPr>
        <w:t>63-ФЗ «Об электронной подписи» условий признания</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действительности, усиленной квалифицированной электронной подписи;</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6</w:t>
      </w:r>
      <w:r w:rsidR="002E43A1"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2E43A1" w:rsidRPr="00B77FD3">
        <w:rPr>
          <w:rFonts w:ascii="Times New Roman" w:eastAsia="Times New Roman" w:hAnsi="Times New Roman" w:cs="Times New Roman"/>
          <w:color w:val="000000"/>
          <w:sz w:val="24"/>
          <w:szCs w:val="24"/>
          <w:lang w:eastAsia="ru-RU"/>
        </w:rPr>
        <w:t>П</w:t>
      </w:r>
      <w:r w:rsidRPr="00B77FD3">
        <w:rPr>
          <w:rFonts w:ascii="Times New Roman" w:eastAsia="Times New Roman" w:hAnsi="Times New Roman" w:cs="Times New Roman"/>
          <w:color w:val="000000"/>
          <w:sz w:val="24"/>
          <w:szCs w:val="24"/>
          <w:lang w:eastAsia="ru-RU"/>
        </w:rPr>
        <w:t>одача запроса о предоставлении услуги и документов, необходимых</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для предоставления услуги, в электронной форме с нарушением установленных</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требований;</w:t>
      </w:r>
    </w:p>
    <w:p w:rsidR="00F55DE3" w:rsidRPr="00B77FD3" w:rsidRDefault="009D55F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7) Н</w:t>
      </w:r>
      <w:r w:rsidR="00F55DE3" w:rsidRPr="00B77FD3">
        <w:rPr>
          <w:rFonts w:ascii="Times New Roman" w:eastAsia="Times New Roman" w:hAnsi="Times New Roman" w:cs="Times New Roman"/>
          <w:color w:val="000000"/>
          <w:sz w:val="24"/>
          <w:szCs w:val="24"/>
          <w:lang w:eastAsia="ru-RU"/>
        </w:rPr>
        <w:t>еполное заполнение полей в форме заявления, в том числе в</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интерактивной форме заявления на ЕПГУ;</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8</w:t>
      </w:r>
      <w:r w:rsidR="009D55F3"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9D55F3" w:rsidRPr="00B77FD3">
        <w:rPr>
          <w:rFonts w:ascii="Times New Roman" w:eastAsia="Times New Roman" w:hAnsi="Times New Roman" w:cs="Times New Roman"/>
          <w:color w:val="000000"/>
          <w:sz w:val="24"/>
          <w:szCs w:val="24"/>
          <w:lang w:eastAsia="ru-RU"/>
        </w:rPr>
        <w:t>О</w:t>
      </w:r>
      <w:r w:rsidRPr="00B77FD3">
        <w:rPr>
          <w:rFonts w:ascii="Times New Roman" w:eastAsia="Times New Roman" w:hAnsi="Times New Roman" w:cs="Times New Roman"/>
          <w:color w:val="000000"/>
          <w:sz w:val="24"/>
          <w:szCs w:val="24"/>
          <w:lang w:eastAsia="ru-RU"/>
        </w:rPr>
        <w:t xml:space="preserve">бращение за предоставлением иной </w:t>
      </w:r>
      <w:r w:rsidR="009D55F3" w:rsidRPr="00B77FD3">
        <w:rPr>
          <w:rFonts w:ascii="Times New Roman" w:eastAsia="Times New Roman" w:hAnsi="Times New Roman" w:cs="Times New Roman"/>
          <w:color w:val="000000"/>
          <w:sz w:val="24"/>
          <w:szCs w:val="24"/>
          <w:lang w:eastAsia="ru-RU"/>
        </w:rPr>
        <w:t>муниципальной</w:t>
      </w:r>
      <w:r w:rsidRPr="00B77FD3">
        <w:rPr>
          <w:rFonts w:ascii="Times New Roman" w:eastAsia="Times New Roman" w:hAnsi="Times New Roman" w:cs="Times New Roman"/>
          <w:color w:val="000000"/>
          <w:sz w:val="24"/>
          <w:szCs w:val="24"/>
          <w:lang w:eastAsia="ru-RU"/>
        </w:rPr>
        <w:t xml:space="preserve"> услуг</w:t>
      </w:r>
      <w:r w:rsidR="009D55F3" w:rsidRPr="00B77FD3">
        <w:rPr>
          <w:rFonts w:ascii="Times New Roman" w:eastAsia="Times New Roman" w:hAnsi="Times New Roman" w:cs="Times New Roman"/>
          <w:color w:val="000000"/>
          <w:sz w:val="24"/>
          <w:szCs w:val="24"/>
          <w:lang w:eastAsia="ru-RU"/>
        </w:rPr>
        <w:t>и</w:t>
      </w:r>
      <w:r w:rsidRPr="00B77FD3">
        <w:rPr>
          <w:rFonts w:ascii="Times New Roman" w:eastAsia="Times New Roman" w:hAnsi="Times New Roman" w:cs="Times New Roman"/>
          <w:color w:val="000000"/>
          <w:sz w:val="24"/>
          <w:szCs w:val="24"/>
          <w:lang w:eastAsia="ru-RU"/>
        </w:rPr>
        <w:t>;</w:t>
      </w:r>
    </w:p>
    <w:p w:rsidR="00F55DE3" w:rsidRPr="00B77FD3" w:rsidRDefault="009D55F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9)</w:t>
      </w:r>
      <w:r w:rsidR="00F55DE3" w:rsidRPr="00B77FD3">
        <w:rPr>
          <w:rFonts w:ascii="Times New Roman" w:eastAsia="Times New Roman" w:hAnsi="Times New Roman" w:cs="Times New Roman"/>
          <w:color w:val="000000"/>
          <w:sz w:val="24"/>
          <w:szCs w:val="24"/>
          <w:lang w:eastAsia="ru-RU"/>
        </w:rPr>
        <w:t xml:space="preserve"> Запрос подан лицом, не имеющим полномочий представлять интересы</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Заявителя.</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9D55F3" w:rsidRPr="00B77FD3">
        <w:rPr>
          <w:rFonts w:ascii="Times New Roman" w:eastAsia="Times New Roman" w:hAnsi="Times New Roman" w:cs="Times New Roman"/>
          <w:color w:val="000000"/>
          <w:sz w:val="24"/>
          <w:szCs w:val="24"/>
          <w:lang w:eastAsia="ru-RU"/>
        </w:rPr>
        <w:t>8</w:t>
      </w:r>
      <w:r w:rsidRPr="00B77FD3">
        <w:rPr>
          <w:rFonts w:ascii="Times New Roman" w:eastAsia="Times New Roman" w:hAnsi="Times New Roman" w:cs="Times New Roman"/>
          <w:color w:val="000000"/>
          <w:sz w:val="24"/>
          <w:szCs w:val="24"/>
          <w:lang w:eastAsia="ru-RU"/>
        </w:rPr>
        <w:t>.</w:t>
      </w:r>
      <w:r w:rsidR="009D55F3" w:rsidRPr="00B77FD3">
        <w:rPr>
          <w:rFonts w:ascii="Times New Roman" w:eastAsia="Times New Roman" w:hAnsi="Times New Roman" w:cs="Times New Roman"/>
          <w:color w:val="000000"/>
          <w:sz w:val="24"/>
          <w:szCs w:val="24"/>
          <w:lang w:eastAsia="ru-RU"/>
        </w:rPr>
        <w:t xml:space="preserve">2. </w:t>
      </w:r>
      <w:r w:rsidRPr="00B77FD3">
        <w:rPr>
          <w:rFonts w:ascii="Times New Roman" w:eastAsia="Times New Roman" w:hAnsi="Times New Roman" w:cs="Times New Roman"/>
          <w:color w:val="000000"/>
          <w:sz w:val="24"/>
          <w:szCs w:val="24"/>
          <w:lang w:eastAsia="ru-RU"/>
        </w:rPr>
        <w:t>Решение об отказе в приеме документов, необходимых для</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предоставления муниципальной услуги, по форме, приведенной</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в </w:t>
      </w:r>
      <w:r w:rsidRPr="00E94E74">
        <w:rPr>
          <w:rFonts w:ascii="Times New Roman" w:eastAsia="Times New Roman" w:hAnsi="Times New Roman" w:cs="Times New Roman"/>
          <w:color w:val="000000"/>
          <w:sz w:val="24"/>
          <w:szCs w:val="24"/>
          <w:lang w:eastAsia="ru-RU"/>
        </w:rPr>
        <w:t>приложении № 7</w:t>
      </w:r>
      <w:r w:rsidRPr="00B77FD3">
        <w:rPr>
          <w:rFonts w:ascii="Times New Roman" w:eastAsia="Times New Roman" w:hAnsi="Times New Roman" w:cs="Times New Roman"/>
          <w:color w:val="000000"/>
          <w:sz w:val="24"/>
          <w:szCs w:val="24"/>
          <w:lang w:eastAsia="ru-RU"/>
        </w:rPr>
        <w:t xml:space="preserve"> к настоящему Административному регламенту, направляется в</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личный кабинет Заявителя на ЕПГУ не позднее первого рабочего дня, следующего</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 днем подачи заявления.</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9D55F3" w:rsidRPr="00B77FD3">
        <w:rPr>
          <w:rFonts w:ascii="Times New Roman" w:eastAsia="Times New Roman" w:hAnsi="Times New Roman" w:cs="Times New Roman"/>
          <w:color w:val="000000"/>
          <w:sz w:val="24"/>
          <w:szCs w:val="24"/>
          <w:lang w:eastAsia="ru-RU"/>
        </w:rPr>
        <w:t>8</w:t>
      </w:r>
      <w:r w:rsidRPr="00B77FD3">
        <w:rPr>
          <w:rFonts w:ascii="Times New Roman" w:eastAsia="Times New Roman" w:hAnsi="Times New Roman" w:cs="Times New Roman"/>
          <w:color w:val="000000"/>
          <w:sz w:val="24"/>
          <w:szCs w:val="24"/>
          <w:lang w:eastAsia="ru-RU"/>
        </w:rPr>
        <w:t>.</w:t>
      </w:r>
      <w:r w:rsidR="009D55F3" w:rsidRPr="00B77FD3">
        <w:rPr>
          <w:rFonts w:ascii="Times New Roman" w:eastAsia="Times New Roman" w:hAnsi="Times New Roman" w:cs="Times New Roman"/>
          <w:color w:val="000000"/>
          <w:sz w:val="24"/>
          <w:szCs w:val="24"/>
          <w:lang w:eastAsia="ru-RU"/>
        </w:rPr>
        <w:t>3.</w:t>
      </w:r>
      <w:r w:rsidRPr="00B77FD3">
        <w:rPr>
          <w:rFonts w:ascii="Times New Roman" w:eastAsia="Times New Roman" w:hAnsi="Times New Roman" w:cs="Times New Roman"/>
          <w:color w:val="000000"/>
          <w:sz w:val="24"/>
          <w:szCs w:val="24"/>
          <w:lang w:eastAsia="ru-RU"/>
        </w:rPr>
        <w:t xml:space="preserve"> Отказ в приеме документов, необходимых для предоставления</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услуги, не препятствует повторному обращению</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Заявителя за предоставлением муниципальной услуги.</w:t>
      </w:r>
    </w:p>
    <w:p w:rsidR="002F18C0" w:rsidRPr="00B77FD3" w:rsidRDefault="002F18C0" w:rsidP="00B77FD3">
      <w:pPr>
        <w:pStyle w:val="a3"/>
        <w:ind w:left="284" w:right="284" w:firstLine="567"/>
        <w:jc w:val="center"/>
        <w:rPr>
          <w:rFonts w:ascii="Times New Roman" w:hAnsi="Times New Roman" w:cs="Times New Roman"/>
          <w:b/>
          <w:sz w:val="24"/>
          <w:szCs w:val="24"/>
        </w:rPr>
      </w:pPr>
      <w:bookmarkStart w:id="8" w:name="Par215"/>
      <w:bookmarkEnd w:id="8"/>
      <w:r w:rsidRPr="00B77FD3">
        <w:rPr>
          <w:rFonts w:ascii="Times New Roman" w:hAnsi="Times New Roman" w:cs="Times New Roman"/>
          <w:b/>
          <w:sz w:val="24"/>
          <w:szCs w:val="24"/>
        </w:rPr>
        <w:t>2.9. Исчерпывающий перечень оснований для приостановления</w:t>
      </w:r>
    </w:p>
    <w:p w:rsidR="002F18C0" w:rsidRPr="00B77FD3" w:rsidRDefault="002F18C0"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или отказа в предоставлении муниципальной услуги</w:t>
      </w:r>
    </w:p>
    <w:p w:rsidR="00D47E29" w:rsidRPr="00B77FD3" w:rsidRDefault="00D47E29" w:rsidP="00B77FD3">
      <w:pPr>
        <w:pStyle w:val="a3"/>
        <w:ind w:left="284" w:right="284" w:firstLine="567"/>
        <w:jc w:val="both"/>
        <w:rPr>
          <w:rFonts w:ascii="Times New Roman" w:hAnsi="Times New Roman" w:cs="Times New Roman"/>
          <w:sz w:val="24"/>
          <w:szCs w:val="24"/>
        </w:rPr>
      </w:pP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B04CD1" w:rsidRPr="00B77FD3">
        <w:rPr>
          <w:rFonts w:ascii="Times New Roman" w:eastAsia="Times New Roman" w:hAnsi="Times New Roman" w:cs="Times New Roman"/>
          <w:color w:val="000000"/>
          <w:sz w:val="24"/>
          <w:szCs w:val="24"/>
          <w:lang w:eastAsia="ru-RU"/>
        </w:rPr>
        <w:t>9</w:t>
      </w:r>
      <w:r w:rsidRPr="00B77FD3">
        <w:rPr>
          <w:rFonts w:ascii="Times New Roman" w:eastAsia="Times New Roman" w:hAnsi="Times New Roman" w:cs="Times New Roman"/>
          <w:color w:val="000000"/>
          <w:sz w:val="24"/>
          <w:szCs w:val="24"/>
          <w:lang w:eastAsia="ru-RU"/>
        </w:rPr>
        <w:t>.</w:t>
      </w:r>
      <w:r w:rsidR="00B04CD1" w:rsidRPr="00B77FD3">
        <w:rPr>
          <w:rFonts w:ascii="Times New Roman" w:eastAsia="Times New Roman" w:hAnsi="Times New Roman" w:cs="Times New Roman"/>
          <w:color w:val="000000"/>
          <w:sz w:val="24"/>
          <w:szCs w:val="24"/>
          <w:lang w:eastAsia="ru-RU"/>
        </w:rPr>
        <w:t>1.</w:t>
      </w:r>
      <w:r w:rsidRPr="00B77FD3">
        <w:rPr>
          <w:rFonts w:ascii="Times New Roman" w:eastAsia="Times New Roman" w:hAnsi="Times New Roman" w:cs="Times New Roman"/>
          <w:color w:val="000000"/>
          <w:sz w:val="24"/>
          <w:szCs w:val="24"/>
          <w:lang w:eastAsia="ru-RU"/>
        </w:rPr>
        <w:t xml:space="preserve"> Основание для приостановления предоставления промежуточного</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результата муниципальной услуги, предусмотренной </w:t>
      </w:r>
      <w:r w:rsidRPr="000B3FFE">
        <w:rPr>
          <w:rFonts w:ascii="Times New Roman" w:eastAsia="Times New Roman" w:hAnsi="Times New Roman" w:cs="Times New Roman"/>
          <w:color w:val="000000"/>
          <w:sz w:val="24"/>
          <w:szCs w:val="24"/>
          <w:lang w:eastAsia="ru-RU"/>
        </w:rPr>
        <w:t>пунктом 2.</w:t>
      </w:r>
      <w:r w:rsidR="000B3FFE" w:rsidRPr="000B3FFE">
        <w:rPr>
          <w:rFonts w:ascii="Times New Roman" w:eastAsia="Times New Roman" w:hAnsi="Times New Roman" w:cs="Times New Roman"/>
          <w:color w:val="000000"/>
          <w:sz w:val="24"/>
          <w:szCs w:val="24"/>
          <w:lang w:eastAsia="ru-RU"/>
        </w:rPr>
        <w:t>3.</w:t>
      </w:r>
      <w:r w:rsidR="000B3FFE">
        <w:rPr>
          <w:rFonts w:ascii="Times New Roman" w:eastAsia="Times New Roman" w:hAnsi="Times New Roman" w:cs="Times New Roman"/>
          <w:color w:val="000000"/>
          <w:sz w:val="24"/>
          <w:szCs w:val="24"/>
          <w:lang w:eastAsia="ru-RU"/>
        </w:rPr>
        <w:t>1</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настоящего Административного регламента: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если на момент поступления в уполномоченный орган заявления об</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утверждении схемы расположения земельного участка, на рассмотрении</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уполномоченного органа находится представленная ранее другим лицом схема</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расположения земельного участка и </w:t>
      </w:r>
      <w:r w:rsidRPr="00B77FD3">
        <w:rPr>
          <w:rFonts w:ascii="Times New Roman" w:eastAsia="Times New Roman" w:hAnsi="Times New Roman" w:cs="Times New Roman"/>
          <w:color w:val="000000"/>
          <w:sz w:val="24"/>
          <w:szCs w:val="24"/>
          <w:lang w:eastAsia="ru-RU"/>
        </w:rPr>
        <w:lastRenderedPageBreak/>
        <w:t>местоположение земельных участков,</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образование которых предусмотрено этими схемами, частично или полностью</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совпадает.</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Решение о приостановлении рассмотрения заявления об утверждении схемы</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расположения земельного участка по форме, приведенной в </w:t>
      </w:r>
      <w:r w:rsidRPr="00C44ECE">
        <w:rPr>
          <w:rFonts w:ascii="Times New Roman" w:eastAsia="Times New Roman" w:hAnsi="Times New Roman" w:cs="Times New Roman"/>
          <w:color w:val="000000"/>
          <w:sz w:val="24"/>
          <w:szCs w:val="24"/>
          <w:lang w:eastAsia="ru-RU"/>
        </w:rPr>
        <w:t>приложении № 8</w:t>
      </w:r>
      <w:r w:rsidRPr="00B77FD3">
        <w:rPr>
          <w:rFonts w:ascii="Times New Roman" w:eastAsia="Times New Roman" w:hAnsi="Times New Roman" w:cs="Times New Roman"/>
          <w:color w:val="000000"/>
          <w:sz w:val="24"/>
          <w:szCs w:val="24"/>
          <w:lang w:eastAsia="ru-RU"/>
        </w:rPr>
        <w:t xml:space="preserve"> к</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настоящему Административному регламенту, направляется в личный кабинет</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Заявителя на ЕПГУ не позднее первого рабочего дня, следующего за днем принятия</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решения.</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Предоставление</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услуги</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приостанавливается до принятия решения об утверждении ранее направленной</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схемы расположения земельного участка либо до принятия решения об отказе в</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утверждении ранее направленной схемы расположения земельного участка.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B04CD1" w:rsidRPr="00B77FD3">
        <w:rPr>
          <w:rFonts w:ascii="Times New Roman" w:eastAsia="Times New Roman" w:hAnsi="Times New Roman" w:cs="Times New Roman"/>
          <w:color w:val="000000"/>
          <w:sz w:val="24"/>
          <w:szCs w:val="24"/>
          <w:lang w:eastAsia="ru-RU"/>
        </w:rPr>
        <w:t>9.2</w:t>
      </w:r>
      <w:r w:rsidRPr="00B77FD3">
        <w:rPr>
          <w:rFonts w:ascii="Times New Roman" w:eastAsia="Times New Roman" w:hAnsi="Times New Roman" w:cs="Times New Roman"/>
          <w:color w:val="000000"/>
          <w:sz w:val="24"/>
          <w:szCs w:val="24"/>
          <w:lang w:eastAsia="ru-RU"/>
        </w:rPr>
        <w:t>. Основания для отказа в предоставлении промежуточного результата</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муниципальной услуги, предусмотренной </w:t>
      </w:r>
      <w:r w:rsidRPr="00C44ECE">
        <w:rPr>
          <w:rFonts w:ascii="Times New Roman" w:eastAsia="Times New Roman" w:hAnsi="Times New Roman" w:cs="Times New Roman"/>
          <w:color w:val="000000"/>
          <w:sz w:val="24"/>
          <w:szCs w:val="24"/>
          <w:lang w:eastAsia="ru-RU"/>
        </w:rPr>
        <w:t>пунктом</w:t>
      </w:r>
      <w:r w:rsidR="00B04CD1" w:rsidRPr="00C44ECE">
        <w:rPr>
          <w:rFonts w:ascii="Times New Roman" w:eastAsia="Times New Roman" w:hAnsi="Times New Roman" w:cs="Times New Roman"/>
          <w:color w:val="000000"/>
          <w:sz w:val="24"/>
          <w:szCs w:val="24"/>
          <w:lang w:eastAsia="ru-RU"/>
        </w:rPr>
        <w:t xml:space="preserve"> 2</w:t>
      </w:r>
      <w:r w:rsidRPr="00C44ECE">
        <w:rPr>
          <w:rFonts w:ascii="Times New Roman" w:eastAsia="Times New Roman" w:hAnsi="Times New Roman" w:cs="Times New Roman"/>
          <w:color w:val="000000"/>
          <w:sz w:val="24"/>
          <w:szCs w:val="24"/>
          <w:lang w:eastAsia="ru-RU"/>
        </w:rPr>
        <w:t>.</w:t>
      </w:r>
      <w:r w:rsidR="00C44ECE" w:rsidRPr="00C44ECE">
        <w:rPr>
          <w:rFonts w:ascii="Times New Roman" w:eastAsia="Times New Roman" w:hAnsi="Times New Roman" w:cs="Times New Roman"/>
          <w:color w:val="000000"/>
          <w:sz w:val="24"/>
          <w:szCs w:val="24"/>
          <w:lang w:eastAsia="ru-RU"/>
        </w:rPr>
        <w:t>3.</w:t>
      </w:r>
      <w:r w:rsidR="00C44ECE">
        <w:rPr>
          <w:rFonts w:ascii="Times New Roman" w:eastAsia="Times New Roman" w:hAnsi="Times New Roman" w:cs="Times New Roman"/>
          <w:color w:val="000000"/>
          <w:sz w:val="24"/>
          <w:szCs w:val="24"/>
          <w:lang w:eastAsia="ru-RU"/>
        </w:rPr>
        <w:t>1.</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настоящего Административного регламента:</w:t>
      </w:r>
    </w:p>
    <w:p w:rsidR="00CB49D7" w:rsidRPr="00CB49D7" w:rsidRDefault="00D47E29" w:rsidP="00CB49D7">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1</w:t>
      </w:r>
      <w:r w:rsidR="00B04CD1" w:rsidRPr="00CB49D7">
        <w:rPr>
          <w:rFonts w:ascii="Times New Roman" w:hAnsi="Times New Roman" w:cs="Times New Roman"/>
          <w:sz w:val="24"/>
          <w:lang w:eastAsia="ru-RU"/>
        </w:rPr>
        <w:t>)</w:t>
      </w:r>
      <w:r w:rsidRPr="00CB49D7">
        <w:rPr>
          <w:rFonts w:ascii="Times New Roman" w:hAnsi="Times New Roman" w:cs="Times New Roman"/>
          <w:sz w:val="24"/>
          <w:lang w:eastAsia="ru-RU"/>
        </w:rPr>
        <w:t xml:space="preserve"> </w:t>
      </w:r>
      <w:r w:rsidR="00B04CD1" w:rsidRPr="00CB49D7">
        <w:rPr>
          <w:rFonts w:ascii="Times New Roman" w:hAnsi="Times New Roman" w:cs="Times New Roman"/>
          <w:sz w:val="24"/>
          <w:lang w:eastAsia="ru-RU"/>
        </w:rPr>
        <w:t>В</w:t>
      </w:r>
      <w:r w:rsidRPr="00CB49D7">
        <w:rPr>
          <w:rFonts w:ascii="Times New Roman" w:hAnsi="Times New Roman" w:cs="Times New Roman"/>
          <w:sz w:val="24"/>
          <w:lang w:eastAsia="ru-RU"/>
        </w:rPr>
        <w:t xml:space="preserve"> соответствии с пунктом 12 статьи 11.1</w:t>
      </w:r>
      <w:r w:rsidR="00B04CD1" w:rsidRPr="00CB49D7">
        <w:rPr>
          <w:rFonts w:ascii="Times New Roman" w:hAnsi="Times New Roman" w:cs="Times New Roman"/>
          <w:sz w:val="24"/>
          <w:lang w:eastAsia="ru-RU"/>
        </w:rPr>
        <w:t>0</w:t>
      </w:r>
      <w:r w:rsidRPr="00CB49D7">
        <w:rPr>
          <w:rFonts w:ascii="Times New Roman" w:hAnsi="Times New Roman" w:cs="Times New Roman"/>
          <w:sz w:val="24"/>
          <w:lang w:eastAsia="ru-RU"/>
        </w:rPr>
        <w:t xml:space="preserve"> Земельного кодекса</w:t>
      </w:r>
      <w:r w:rsidR="00B04CD1"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Российской Федерации схема расположения земельного участка не соответствует по</w:t>
      </w:r>
      <w:r w:rsidR="00B04CD1"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 xml:space="preserve">форме, формату или требованиям к ее подготовке, которые установлены в </w:t>
      </w:r>
      <w:r w:rsidR="00CB49D7" w:rsidRPr="00CB49D7">
        <w:rPr>
          <w:rFonts w:ascii="Times New Roman" w:hAnsi="Times New Roman" w:cs="Times New Roman"/>
          <w:sz w:val="24"/>
        </w:rPr>
        <w:t xml:space="preserve">Приказом Федеральная служба государственной регистрации, кадастра и картографии от 19 апреля 2022 г. № </w:t>
      </w:r>
      <w:proofErr w:type="gramStart"/>
      <w:r w:rsidR="00CB49D7" w:rsidRPr="00CB49D7">
        <w:rPr>
          <w:rFonts w:ascii="Times New Roman" w:hAnsi="Times New Roman" w:cs="Times New Roman"/>
          <w:sz w:val="24"/>
        </w:rPr>
        <w:t>П</w:t>
      </w:r>
      <w:proofErr w:type="gramEnd"/>
      <w:r w:rsidR="00CB49D7" w:rsidRPr="00CB49D7">
        <w:rPr>
          <w:rFonts w:ascii="Times New Roman" w:hAnsi="Times New Roman" w:cs="Times New Roman"/>
          <w:sz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w:t>
      </w:r>
      <w:proofErr w:type="gramStart"/>
      <w:r w:rsidR="00CB49D7" w:rsidRPr="00CB49D7">
        <w:rPr>
          <w:rFonts w:ascii="Times New Roman" w:hAnsi="Times New Roman" w:cs="Times New Roman"/>
          <w:sz w:val="24"/>
        </w:rPr>
        <w:t>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B49D7">
        <w:rPr>
          <w:rFonts w:ascii="Times New Roman" w:hAnsi="Times New Roman" w:cs="Times New Roman"/>
          <w:sz w:val="24"/>
          <w:lang w:eastAsia="ru-RU"/>
        </w:rPr>
        <w:t>;</w:t>
      </w:r>
      <w:proofErr w:type="gramEnd"/>
    </w:p>
    <w:p w:rsidR="00D47E29" w:rsidRPr="00CB49D7" w:rsidRDefault="00D47E29" w:rsidP="00CB49D7">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2</w:t>
      </w:r>
      <w:r w:rsidR="004B1779" w:rsidRPr="00CB49D7">
        <w:rPr>
          <w:rFonts w:ascii="Times New Roman" w:hAnsi="Times New Roman" w:cs="Times New Roman"/>
          <w:sz w:val="24"/>
          <w:lang w:eastAsia="ru-RU"/>
        </w:rPr>
        <w:t>) В</w:t>
      </w:r>
      <w:r w:rsidRPr="00CB49D7">
        <w:rPr>
          <w:rFonts w:ascii="Times New Roman" w:hAnsi="Times New Roman" w:cs="Times New Roman"/>
          <w:sz w:val="24"/>
          <w:lang w:eastAsia="ru-RU"/>
        </w:rPr>
        <w:t xml:space="preserve"> соответствии с пунктами 2-5 пункта 16 статьи 11.1</w:t>
      </w:r>
      <w:r w:rsidR="004B1779" w:rsidRPr="00CB49D7">
        <w:rPr>
          <w:rFonts w:ascii="Times New Roman" w:hAnsi="Times New Roman" w:cs="Times New Roman"/>
          <w:sz w:val="24"/>
          <w:lang w:eastAsia="ru-RU"/>
        </w:rPr>
        <w:t>0</w:t>
      </w:r>
      <w:r w:rsidRPr="00CB49D7">
        <w:rPr>
          <w:rFonts w:ascii="Times New Roman" w:hAnsi="Times New Roman" w:cs="Times New Roman"/>
          <w:sz w:val="24"/>
          <w:lang w:eastAsia="ru-RU"/>
        </w:rPr>
        <w:t xml:space="preserve"> Земельного</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кодекса Российской Федерации:</w:t>
      </w:r>
    </w:p>
    <w:p w:rsidR="00D47E29" w:rsidRPr="00CB49D7" w:rsidRDefault="00D47E29" w:rsidP="00E9128E">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полное или частичное совпадение местоположения земельного участка,</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образование которого предусмотрено схемой его расположения, с местоположением</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земельного участка, образуемого в соответствии с ранее принятым решением об</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утверждении схемы расположения земельного участка, срок действия которого не</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истек;</w:t>
      </w:r>
    </w:p>
    <w:p w:rsidR="00D47E29" w:rsidRPr="00CB49D7" w:rsidRDefault="00D47E29" w:rsidP="00E9128E">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разработка схемы расположения земельного участка проведена с нарушением</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требований к образуемым земельным участкам, предусмотренных в статье 11.9</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Земельного кодекса Российской Федерации;</w:t>
      </w:r>
    </w:p>
    <w:p w:rsidR="00D47E29" w:rsidRPr="00CB49D7" w:rsidRDefault="00D47E29" w:rsidP="00E9128E">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несоответствие схемы расположения земельного участка утвержденному</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проекту планировки территории, землеустроительной документации, положению об</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особо охраняемой природной территории;</w:t>
      </w:r>
    </w:p>
    <w:p w:rsidR="00D47E29" w:rsidRPr="00CB49D7" w:rsidRDefault="00D47E29" w:rsidP="00E9128E">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расположение земельного участка, образование которого предусмотрено</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схемой расположения земельного участка, в границах территории, для которой</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утвержден проект межевания территории;</w:t>
      </w:r>
    </w:p>
    <w:p w:rsidR="00D47E29" w:rsidRPr="00CB49D7" w:rsidRDefault="00D47E29" w:rsidP="00CB49D7">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3</w:t>
      </w:r>
      <w:r w:rsidR="004B1779" w:rsidRPr="00CB49D7">
        <w:rPr>
          <w:rFonts w:ascii="Times New Roman" w:hAnsi="Times New Roman" w:cs="Times New Roman"/>
          <w:sz w:val="24"/>
          <w:lang w:eastAsia="ru-RU"/>
        </w:rPr>
        <w:t>)</w:t>
      </w:r>
      <w:r w:rsidRPr="00CB49D7">
        <w:rPr>
          <w:rFonts w:ascii="Times New Roman" w:hAnsi="Times New Roman" w:cs="Times New Roman"/>
          <w:sz w:val="24"/>
          <w:lang w:eastAsia="ru-RU"/>
        </w:rPr>
        <w:t xml:space="preserve"> </w:t>
      </w:r>
      <w:r w:rsidR="004B1779" w:rsidRPr="00CB49D7">
        <w:rPr>
          <w:rFonts w:ascii="Times New Roman" w:hAnsi="Times New Roman" w:cs="Times New Roman"/>
          <w:sz w:val="24"/>
          <w:lang w:eastAsia="ru-RU"/>
        </w:rPr>
        <w:t>Н</w:t>
      </w:r>
      <w:r w:rsidRPr="00CB49D7">
        <w:rPr>
          <w:rFonts w:ascii="Times New Roman" w:hAnsi="Times New Roman" w:cs="Times New Roman"/>
          <w:sz w:val="24"/>
          <w:lang w:eastAsia="ru-RU"/>
        </w:rPr>
        <w:t>е представлено в письменной форме согласие лиц, указанных в пункте</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4 статьи 11.2 Земельного кодекса Российской Федерации;</w:t>
      </w:r>
    </w:p>
    <w:p w:rsidR="00D47E29" w:rsidRPr="00CB49D7" w:rsidRDefault="00D47E29" w:rsidP="00CB49D7">
      <w:pPr>
        <w:pStyle w:val="a3"/>
        <w:ind w:left="284" w:firstLine="424"/>
        <w:jc w:val="both"/>
        <w:rPr>
          <w:rFonts w:ascii="Times New Roman" w:hAnsi="Times New Roman" w:cs="Times New Roman"/>
          <w:sz w:val="24"/>
          <w:lang w:eastAsia="ru-RU"/>
        </w:rPr>
      </w:pPr>
      <w:r w:rsidRPr="00CB49D7">
        <w:rPr>
          <w:rFonts w:ascii="Times New Roman" w:hAnsi="Times New Roman" w:cs="Times New Roman"/>
          <w:sz w:val="24"/>
          <w:lang w:eastAsia="ru-RU"/>
        </w:rPr>
        <w:t>4</w:t>
      </w:r>
      <w:r w:rsidR="004B1779" w:rsidRPr="00CB49D7">
        <w:rPr>
          <w:rFonts w:ascii="Times New Roman" w:hAnsi="Times New Roman" w:cs="Times New Roman"/>
          <w:sz w:val="24"/>
          <w:lang w:eastAsia="ru-RU"/>
        </w:rPr>
        <w:t>)</w:t>
      </w:r>
      <w:r w:rsidRPr="00CB49D7">
        <w:rPr>
          <w:rFonts w:ascii="Times New Roman" w:hAnsi="Times New Roman" w:cs="Times New Roman"/>
          <w:sz w:val="24"/>
          <w:lang w:eastAsia="ru-RU"/>
        </w:rPr>
        <w:t xml:space="preserve"> </w:t>
      </w:r>
      <w:r w:rsidR="004B1779" w:rsidRPr="00CB49D7">
        <w:rPr>
          <w:rFonts w:ascii="Times New Roman" w:hAnsi="Times New Roman" w:cs="Times New Roman"/>
          <w:sz w:val="24"/>
          <w:lang w:eastAsia="ru-RU"/>
        </w:rPr>
        <w:t>П</w:t>
      </w:r>
      <w:r w:rsidRPr="00CB49D7">
        <w:rPr>
          <w:rFonts w:ascii="Times New Roman" w:hAnsi="Times New Roman" w:cs="Times New Roman"/>
          <w:sz w:val="24"/>
          <w:lang w:eastAsia="ru-RU"/>
        </w:rPr>
        <w:t>олучен отказ в согласовании схемы расположения земельного участка</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от</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органа</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исполнительной</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власти</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субъекта</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Российской</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Федерации,</w:t>
      </w:r>
      <w:r w:rsidR="004B1779" w:rsidRPr="00CB49D7">
        <w:rPr>
          <w:rFonts w:ascii="Times New Roman" w:hAnsi="Times New Roman" w:cs="Times New Roman"/>
          <w:sz w:val="24"/>
          <w:lang w:eastAsia="ru-RU"/>
        </w:rPr>
        <w:t xml:space="preserve"> </w:t>
      </w:r>
      <w:r w:rsidRPr="00CB49D7">
        <w:rPr>
          <w:rFonts w:ascii="Times New Roman" w:hAnsi="Times New Roman" w:cs="Times New Roman"/>
          <w:sz w:val="24"/>
          <w:lang w:eastAsia="ru-RU"/>
        </w:rPr>
        <w:t>уполномоченного в области лесных отношений;</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5</w:t>
      </w:r>
      <w:r w:rsidR="004B1779"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4B1779"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подпунктами 5 - 9, 13 - 19 пункта 8 статьи 39.11</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не установлено разрешенное использование</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разрешенное использование земельного участка не соответствует целям</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использования земельного участка, указанным в 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земельный участок полностью расположен в границах зоны с особыми</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условиями использования территории, установленные ограничения использования</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земельных участков в которой не допускают использования земельного участка в</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 с целями использования такого земельного участка, указанными в</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не отнесен к определенной категории земель;</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предоставлен на праве постоянного (бессрочного)</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 безвозмездного пользования, пожизненного наследуемого владения</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аренды;</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 земельном участке расположены здание, сооружение, объект</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 строительства, принадлежащие гражданам или юридическим</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лицам, за исключением случаев, если на земельном участке расположены</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сооружения (в том числе сооружения, строительство которых не завершено),</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размещение которых допускается на основании сервитута, публичного сервитута,</w:t>
      </w:r>
      <w:r w:rsidR="00B43772">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объекты, размещенные в соответствии со статьей 39.36 Земельного кодекса</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а также случаев проведения аукциона на право заключения</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договора</w:t>
      </w:r>
      <w:proofErr w:type="gramEnd"/>
      <w:r w:rsidRPr="00B77FD3">
        <w:rPr>
          <w:rFonts w:ascii="Times New Roman" w:eastAsia="Times New Roman" w:hAnsi="Times New Roman" w:cs="Times New Roman"/>
          <w:color w:val="000000"/>
          <w:sz w:val="24"/>
          <w:szCs w:val="24"/>
          <w:lang w:eastAsia="ru-RU"/>
        </w:rPr>
        <w:t xml:space="preserve"> </w:t>
      </w:r>
      <w:proofErr w:type="gramStart"/>
      <w:r w:rsidRPr="00B77FD3">
        <w:rPr>
          <w:rFonts w:ascii="Times New Roman" w:eastAsia="Times New Roman" w:hAnsi="Times New Roman" w:cs="Times New Roman"/>
          <w:color w:val="000000"/>
          <w:sz w:val="24"/>
          <w:szCs w:val="24"/>
          <w:lang w:eastAsia="ru-RU"/>
        </w:rPr>
        <w:t>аренды земельного участка, если в отношении расположенных на нем</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принято решение о</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сносе самовольной постройки либо решение о сносе самовольной постройки или ее</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приведении в соответствие с установленными требованиями и в сроки,</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установленные</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указанными</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решениями,</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w:t>
      </w:r>
      <w:r w:rsidR="00990F55" w:rsidRPr="00B77FD3">
        <w:rPr>
          <w:rFonts w:ascii="Times New Roman" w:eastAsia="Times New Roman" w:hAnsi="Times New Roman" w:cs="Times New Roman"/>
          <w:color w:val="000000"/>
          <w:sz w:val="24"/>
          <w:szCs w:val="24"/>
          <w:lang w:eastAsia="ru-RU"/>
        </w:rPr>
        <w:t xml:space="preserve"> выполнены обязанности, </w:t>
      </w:r>
      <w:r w:rsidRPr="00B77FD3">
        <w:rPr>
          <w:rFonts w:ascii="Times New Roman" w:eastAsia="Times New Roman" w:hAnsi="Times New Roman" w:cs="Times New Roman"/>
          <w:color w:val="000000"/>
          <w:sz w:val="24"/>
          <w:szCs w:val="24"/>
          <w:lang w:eastAsia="ru-RU"/>
        </w:rPr>
        <w:t>предусмотренные частью 11 статьи 55.32 Градостроительного кодекса Российской</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proofErr w:type="gramEnd"/>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 земельном участке расположены здание, сооружение, объект</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находящиеся</w:t>
      </w:r>
      <w:r w:rsidR="00BB635F" w:rsidRPr="00B77FD3">
        <w:rPr>
          <w:rFonts w:ascii="Times New Roman" w:eastAsia="Times New Roman" w:hAnsi="Times New Roman" w:cs="Times New Roman"/>
          <w:color w:val="000000"/>
          <w:sz w:val="24"/>
          <w:szCs w:val="24"/>
          <w:lang w:eastAsia="ru-RU"/>
        </w:rPr>
        <w:t xml:space="preserve"> в государственной или </w:t>
      </w:r>
      <w:r w:rsidRPr="00B77FD3">
        <w:rPr>
          <w:rFonts w:ascii="Times New Roman" w:eastAsia="Times New Roman" w:hAnsi="Times New Roman" w:cs="Times New Roman"/>
          <w:color w:val="000000"/>
          <w:sz w:val="24"/>
          <w:szCs w:val="24"/>
          <w:lang w:eastAsia="ru-RU"/>
        </w:rPr>
        <w:t>муниципальной собственности, и продажа или предоставление в аренду указанных</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является предметом</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другого аукциона либо указанные здание, сооружение, объект незавершенного</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 не продаются или не передаются в аренду на этом аукционе</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одновременно с земельным участком, за исключением случаев, если на земельном</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 расположены</w:t>
      </w:r>
      <w:proofErr w:type="gramEnd"/>
      <w:r w:rsidRPr="00B77FD3">
        <w:rPr>
          <w:rFonts w:ascii="Times New Roman" w:eastAsia="Times New Roman" w:hAnsi="Times New Roman" w:cs="Times New Roman"/>
          <w:color w:val="000000"/>
          <w:sz w:val="24"/>
          <w:szCs w:val="24"/>
          <w:lang w:eastAsia="ru-RU"/>
        </w:rPr>
        <w:t xml:space="preserve"> сооружения (в том числе сооружения, строительство которых</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завершено), размещение которых допускается на основании сервитута,</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публичного сервитута, или объекты, размещенные в соответствии со статьей 39.36</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расположен в границах территории, в отношении которой</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заключен договор о ее комплексном развитии;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в соответствии с утвержденными документами</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территориального планирования и (или) документацией по планировке территории</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предназначен для размещения объектов федерального значения, объектов</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регионального значения или объектов местного значения;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предназначен для размещения здания или сооружения в</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w:t>
      </w:r>
      <w:r w:rsidR="00B43772">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программой</w:t>
      </w:r>
      <w:r w:rsidR="00BB635F" w:rsidRPr="00B77FD3">
        <w:rPr>
          <w:rFonts w:ascii="Times New Roman" w:eastAsia="Times New Roman" w:hAnsi="Times New Roman" w:cs="Times New Roman"/>
          <w:color w:val="000000"/>
          <w:sz w:val="24"/>
          <w:szCs w:val="24"/>
          <w:lang w:eastAsia="ru-RU"/>
        </w:rPr>
        <w:t xml:space="preserve"> Российской Федерации, </w:t>
      </w:r>
      <w:r w:rsidRPr="00B77FD3">
        <w:rPr>
          <w:rFonts w:ascii="Times New Roman" w:eastAsia="Times New Roman" w:hAnsi="Times New Roman" w:cs="Times New Roman"/>
          <w:color w:val="000000"/>
          <w:sz w:val="24"/>
          <w:szCs w:val="24"/>
          <w:lang w:eastAsia="ru-RU"/>
        </w:rPr>
        <w:t>государственной программой субъекта Российской Федерации</w:t>
      </w:r>
      <w:r w:rsidR="00B43772">
        <w:rPr>
          <w:rFonts w:ascii="Times New Roman" w:eastAsia="Times New Roman" w:hAnsi="Times New Roman" w:cs="Times New Roman"/>
          <w:color w:val="000000"/>
          <w:sz w:val="24"/>
          <w:szCs w:val="24"/>
          <w:lang w:eastAsia="ru-RU"/>
        </w:rPr>
        <w:t xml:space="preserve"> (Магаданской области)</w:t>
      </w:r>
      <w:r w:rsidRPr="00B77FD3">
        <w:rPr>
          <w:rFonts w:ascii="Times New Roman" w:eastAsia="Times New Roman" w:hAnsi="Times New Roman" w:cs="Times New Roman"/>
          <w:color w:val="000000"/>
          <w:sz w:val="24"/>
          <w:szCs w:val="24"/>
          <w:lang w:eastAsia="ru-RU"/>
        </w:rPr>
        <w:t xml:space="preserve"> или адресной</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инвестиционной программой;</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принято решение о предварительном</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поступило заявление о предварительном</w:t>
      </w:r>
      <w:r w:rsidR="0019509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 или заявление о предоставлении земельного</w:t>
      </w:r>
      <w:r w:rsidR="0019509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 за исключением случаев, если принято решение об отказе в</w:t>
      </w:r>
      <w:r w:rsidR="0019509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предварительном согласовании предоставления такого</w:t>
      </w:r>
      <w:r w:rsidR="00195092" w:rsidRPr="00B77FD3">
        <w:rPr>
          <w:rFonts w:ascii="Times New Roman" w:eastAsia="Times New Roman" w:hAnsi="Times New Roman" w:cs="Times New Roman"/>
          <w:color w:val="000000"/>
          <w:sz w:val="24"/>
          <w:szCs w:val="24"/>
          <w:lang w:eastAsia="ru-RU"/>
        </w:rPr>
        <w:t xml:space="preserve"> земельного участка или </w:t>
      </w:r>
      <w:r w:rsidRPr="00B77FD3">
        <w:rPr>
          <w:rFonts w:ascii="Times New Roman" w:eastAsia="Times New Roman" w:hAnsi="Times New Roman" w:cs="Times New Roman"/>
          <w:color w:val="000000"/>
          <w:sz w:val="24"/>
          <w:szCs w:val="24"/>
          <w:lang w:eastAsia="ru-RU"/>
        </w:rPr>
        <w:t>решение об отказе в его предоставлении;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является земельным участком общего пользования или</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 в границах земель общего пользования, территории общего</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изъят для государственных или муниципальных нужд, за</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исключением земельных участков, изъятых для государственных или</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муниципальных ну</w:t>
      </w:r>
      <w:proofErr w:type="gramStart"/>
      <w:r w:rsidRPr="00B77FD3">
        <w:rPr>
          <w:rFonts w:ascii="Times New Roman" w:eastAsia="Times New Roman" w:hAnsi="Times New Roman" w:cs="Times New Roman"/>
          <w:color w:val="000000"/>
          <w:sz w:val="24"/>
          <w:szCs w:val="24"/>
          <w:lang w:eastAsia="ru-RU"/>
        </w:rPr>
        <w:t xml:space="preserve">жд </w:t>
      </w:r>
      <w:r w:rsidRPr="00B77FD3">
        <w:rPr>
          <w:rFonts w:ascii="Times New Roman" w:eastAsia="Times New Roman" w:hAnsi="Times New Roman" w:cs="Times New Roman"/>
          <w:color w:val="000000"/>
          <w:sz w:val="24"/>
          <w:szCs w:val="24"/>
          <w:lang w:eastAsia="ru-RU"/>
        </w:rPr>
        <w:lastRenderedPageBreak/>
        <w:t>в св</w:t>
      </w:r>
      <w:proofErr w:type="gramEnd"/>
      <w:r w:rsidRPr="00B77FD3">
        <w:rPr>
          <w:rFonts w:ascii="Times New Roman" w:eastAsia="Times New Roman" w:hAnsi="Times New Roman" w:cs="Times New Roman"/>
          <w:color w:val="000000"/>
          <w:sz w:val="24"/>
          <w:szCs w:val="24"/>
          <w:lang w:eastAsia="ru-RU"/>
        </w:rPr>
        <w:t>язи с признанием многоквартирного дома, который</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 на таком земельном участке, аварийным и подлежащим сносу или</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реконструкции.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D454DF" w:rsidRPr="00B77FD3">
        <w:rPr>
          <w:rFonts w:ascii="Times New Roman" w:eastAsia="Times New Roman" w:hAnsi="Times New Roman" w:cs="Times New Roman"/>
          <w:color w:val="000000"/>
          <w:sz w:val="24"/>
          <w:szCs w:val="24"/>
          <w:lang w:eastAsia="ru-RU"/>
        </w:rPr>
        <w:t>9.3</w:t>
      </w:r>
      <w:r w:rsidRPr="00B77FD3">
        <w:rPr>
          <w:rFonts w:ascii="Times New Roman" w:eastAsia="Times New Roman" w:hAnsi="Times New Roman" w:cs="Times New Roman"/>
          <w:color w:val="000000"/>
          <w:sz w:val="24"/>
          <w:szCs w:val="24"/>
          <w:lang w:eastAsia="ru-RU"/>
        </w:rPr>
        <w:t>. Оснований для приостановления предоставления результатов</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муниципальной услуги, предусмотренной </w:t>
      </w:r>
      <w:r w:rsidRPr="007A12EF">
        <w:rPr>
          <w:rFonts w:ascii="Times New Roman" w:eastAsia="Times New Roman" w:hAnsi="Times New Roman" w:cs="Times New Roman"/>
          <w:color w:val="000000"/>
          <w:sz w:val="24"/>
          <w:szCs w:val="24"/>
          <w:lang w:eastAsia="ru-RU"/>
        </w:rPr>
        <w:t>пункт</w:t>
      </w:r>
      <w:r w:rsidR="007A12EF" w:rsidRPr="007A12EF">
        <w:rPr>
          <w:rFonts w:ascii="Times New Roman" w:eastAsia="Times New Roman" w:hAnsi="Times New Roman" w:cs="Times New Roman"/>
          <w:color w:val="000000"/>
          <w:sz w:val="24"/>
          <w:szCs w:val="24"/>
          <w:lang w:eastAsia="ru-RU"/>
        </w:rPr>
        <w:t xml:space="preserve">ом </w:t>
      </w:r>
      <w:r w:rsidRPr="007A12EF">
        <w:rPr>
          <w:rFonts w:ascii="Times New Roman" w:eastAsia="Times New Roman" w:hAnsi="Times New Roman" w:cs="Times New Roman"/>
          <w:color w:val="000000"/>
          <w:sz w:val="24"/>
          <w:szCs w:val="24"/>
          <w:lang w:eastAsia="ru-RU"/>
        </w:rPr>
        <w:t>2.</w:t>
      </w:r>
      <w:r w:rsidR="007A12EF" w:rsidRPr="007A12EF">
        <w:rPr>
          <w:rFonts w:ascii="Times New Roman" w:eastAsia="Times New Roman" w:hAnsi="Times New Roman" w:cs="Times New Roman"/>
          <w:color w:val="000000"/>
          <w:sz w:val="24"/>
          <w:szCs w:val="24"/>
          <w:lang w:eastAsia="ru-RU"/>
        </w:rPr>
        <w:t>3.2</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настоящего Административного регламента, законодательством Российской</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 не предусмотрено.</w:t>
      </w:r>
    </w:p>
    <w:p w:rsidR="000B155C" w:rsidRPr="00B77FD3" w:rsidRDefault="004D7574"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2.9.4. </w:t>
      </w:r>
      <w:r w:rsidR="000B155C" w:rsidRPr="00B77FD3">
        <w:rPr>
          <w:rFonts w:ascii="Times New Roman" w:eastAsia="Times New Roman" w:hAnsi="Times New Roman" w:cs="Times New Roman"/>
          <w:color w:val="000000"/>
          <w:sz w:val="24"/>
          <w:szCs w:val="24"/>
          <w:lang w:eastAsia="ru-RU"/>
        </w:rPr>
        <w:t>Основания для отказа в предоставл</w:t>
      </w:r>
      <w:r w:rsidRPr="00B77FD3">
        <w:rPr>
          <w:rFonts w:ascii="Times New Roman" w:eastAsia="Times New Roman" w:hAnsi="Times New Roman" w:cs="Times New Roman"/>
          <w:color w:val="000000"/>
          <w:sz w:val="24"/>
          <w:szCs w:val="24"/>
          <w:lang w:eastAsia="ru-RU"/>
        </w:rPr>
        <w:t xml:space="preserve">ении результатов </w:t>
      </w:r>
      <w:r w:rsidR="000B155C" w:rsidRPr="00B77FD3">
        <w:rPr>
          <w:rFonts w:ascii="Times New Roman" w:eastAsia="Times New Roman" w:hAnsi="Times New Roman" w:cs="Times New Roman"/>
          <w:color w:val="000000"/>
          <w:sz w:val="24"/>
          <w:szCs w:val="24"/>
          <w:lang w:eastAsia="ru-RU"/>
        </w:rPr>
        <w:t xml:space="preserve">муниципальной услуги, предусмотренной </w:t>
      </w:r>
      <w:r w:rsidR="007A12EF" w:rsidRPr="007A12EF">
        <w:rPr>
          <w:rFonts w:ascii="Times New Roman" w:eastAsia="Times New Roman" w:hAnsi="Times New Roman" w:cs="Times New Roman"/>
          <w:color w:val="000000"/>
          <w:sz w:val="24"/>
          <w:szCs w:val="24"/>
          <w:lang w:eastAsia="ru-RU"/>
        </w:rPr>
        <w:t>пунктом 2.3.2</w:t>
      </w:r>
      <w:r w:rsidR="007A12EF" w:rsidRPr="00B77FD3">
        <w:rPr>
          <w:rFonts w:ascii="Times New Roman" w:eastAsia="Times New Roman" w:hAnsi="Times New Roman" w:cs="Times New Roman"/>
          <w:color w:val="000000"/>
          <w:sz w:val="24"/>
          <w:szCs w:val="24"/>
          <w:lang w:eastAsia="ru-RU"/>
        </w:rPr>
        <w:t xml:space="preserve"> </w:t>
      </w:r>
      <w:r w:rsidR="000B155C" w:rsidRPr="00B77FD3">
        <w:rPr>
          <w:rFonts w:ascii="Times New Roman" w:eastAsia="Times New Roman" w:hAnsi="Times New Roman" w:cs="Times New Roman"/>
          <w:color w:val="000000"/>
          <w:sz w:val="24"/>
          <w:szCs w:val="24"/>
          <w:lang w:eastAsia="ru-RU"/>
        </w:rPr>
        <w:t>настоящего</w:t>
      </w:r>
      <w:r w:rsidRPr="00B77FD3">
        <w:rPr>
          <w:rFonts w:ascii="Times New Roman" w:eastAsia="Times New Roman" w:hAnsi="Times New Roman" w:cs="Times New Roman"/>
          <w:color w:val="000000"/>
          <w:sz w:val="24"/>
          <w:szCs w:val="24"/>
          <w:lang w:eastAsia="ru-RU"/>
        </w:rPr>
        <w:t xml:space="preserve"> </w:t>
      </w:r>
      <w:r w:rsidR="005C5035" w:rsidRPr="00B77FD3">
        <w:rPr>
          <w:rFonts w:ascii="Times New Roman" w:eastAsia="Times New Roman" w:hAnsi="Times New Roman" w:cs="Times New Roman"/>
          <w:color w:val="000000"/>
          <w:sz w:val="24"/>
          <w:szCs w:val="24"/>
          <w:lang w:eastAsia="ru-RU"/>
        </w:rPr>
        <w:t>Административного регламента: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1</w:t>
      </w:r>
      <w:r w:rsidR="004D7574"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4D7574"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пунктом 8 статьи 39.11 Земельного кодекса Российской</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границы земельного участка подлежат уточнению в соответствии с</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требованиями</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Федерального</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закона</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регистрации</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недвижимости»;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не установлено разрешенное использование</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разрешенное использование земельного участка не соответствует целям</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использования земельного участка, указанным в 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полностью расположен в границах зоны с особыми</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условиями использования территории, установленные ограничения использования</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земельных участков в которой не допускают использования земельного участка в</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 с целями использования такого земельного участка, указанными в</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не отнесен к определенной категории земель;</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предоставлен на праве постоянного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(бессрочного)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 безвозмездного пользования, пожизненного наследуемого владения</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аренды;</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земельном</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расположены</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объект</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 строительства, принадлежащие гражданам или юридическим</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лицам, за исключением случаев, если на земельном участке расположены</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сооружения (в том числе сооружения, строительство которых не завершено),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размещение которых допускается на основании сервитута, публичного сервитута,</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объекты, размещенные в соответствии со статьей 39.36 Земельного кодекса</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а также случаев проведения аукциона на право заключения</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договора</w:t>
      </w:r>
      <w:proofErr w:type="gramEnd"/>
      <w:r w:rsidRPr="00B77FD3">
        <w:rPr>
          <w:rFonts w:ascii="Times New Roman" w:eastAsia="Times New Roman" w:hAnsi="Times New Roman" w:cs="Times New Roman"/>
          <w:color w:val="000000"/>
          <w:sz w:val="24"/>
          <w:szCs w:val="24"/>
          <w:lang w:eastAsia="ru-RU"/>
        </w:rPr>
        <w:t xml:space="preserve"> </w:t>
      </w:r>
      <w:proofErr w:type="gramStart"/>
      <w:r w:rsidRPr="00B77FD3">
        <w:rPr>
          <w:rFonts w:ascii="Times New Roman" w:eastAsia="Times New Roman" w:hAnsi="Times New Roman" w:cs="Times New Roman"/>
          <w:color w:val="000000"/>
          <w:sz w:val="24"/>
          <w:szCs w:val="24"/>
          <w:lang w:eastAsia="ru-RU"/>
        </w:rPr>
        <w:t>аренды земельного участка, если в отношении расположенных на нем</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принято решение 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сносе самовольной постройки либо решение о сносе самовольной постройки или ее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приведении в соответствие с установленными требованиями и в сроки,</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установленные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указанными</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решениями,</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выполнены</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обязанности,</w:t>
      </w:r>
      <w:r w:rsidR="00EB11A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предусмотренные частью 11 статьи 55.32 Градостроительного кодекса Российской</w:t>
      </w:r>
      <w:r w:rsidR="00EB11A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proofErr w:type="gramEnd"/>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земельном</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расположены</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объект</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находящиеся</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собственности, и продажа или предоставление в аренду указанных</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является предметом</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другого аукциона либо указанные здание, сооружение, объект незавершенного</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 не продаются или не передаются в аренду на этом аукционе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одновременно с земельным участком, за исключением случаев, если на земельном</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 расположены</w:t>
      </w:r>
      <w:proofErr w:type="gramEnd"/>
      <w:r w:rsidRPr="00B77FD3">
        <w:rPr>
          <w:rFonts w:ascii="Times New Roman" w:eastAsia="Times New Roman" w:hAnsi="Times New Roman" w:cs="Times New Roman"/>
          <w:color w:val="000000"/>
          <w:sz w:val="24"/>
          <w:szCs w:val="24"/>
          <w:lang w:eastAsia="ru-RU"/>
        </w:rPr>
        <w:t xml:space="preserve"> сооружения (в том числе сооружения, строительство которых</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завершено), размещение которых допускается на основании сервитута,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публичного сервитута, или объекты, размещенные в соответствии со статьей 39.36</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изъят из оборота, за исключением случаев, в которых 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 с федеральным законом изъятые из оборота земельные участки могут</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быть предметом договора аренды;</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ограничен в обороте, за исключением случая проведения</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зарезервирован для государственных или муниципальных</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нужд, за исключением случая проведения аукциона на право заключения договора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аренды земельного участка на срок, не превышающий срока резервирования</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участка;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земельный участок расположен в границах территории, в отношении которой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заключен договор о ее комплексном развитии;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в соответствии с утвержденными документами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территориального планирования и (или) документацией по планировке территории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предназначен для размещения объектов федерального значения, объектов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регионального значения или объектов местного значения;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предназначен для размещения здания или сооружения 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w:t>
      </w:r>
      <w:r w:rsidR="0084037B">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программой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 программой субъекта Российской Федерации</w:t>
      </w:r>
      <w:r w:rsidR="0084037B">
        <w:rPr>
          <w:rFonts w:ascii="Times New Roman" w:eastAsia="Times New Roman" w:hAnsi="Times New Roman" w:cs="Times New Roman"/>
          <w:color w:val="000000"/>
          <w:sz w:val="24"/>
          <w:szCs w:val="24"/>
          <w:lang w:eastAsia="ru-RU"/>
        </w:rPr>
        <w:t xml:space="preserve"> (Магаданской области)</w:t>
      </w:r>
      <w:r w:rsidRPr="00B77FD3">
        <w:rPr>
          <w:rFonts w:ascii="Times New Roman" w:eastAsia="Times New Roman" w:hAnsi="Times New Roman" w:cs="Times New Roman"/>
          <w:color w:val="000000"/>
          <w:sz w:val="24"/>
          <w:szCs w:val="24"/>
          <w:lang w:eastAsia="ru-RU"/>
        </w:rPr>
        <w:t xml:space="preserve"> или адресной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инвестиционной программой;</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принято решение о предварительном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поступило заявление о предварительном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 или заявление о предоставлении земельного</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 за исключением случаев, если принято решение об отказе в</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предварительном согласовании предоставления такого земельного участка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решение об отказе в его предоставлении;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является земельным участком общего пользования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 в границах земель общего пользования, территории общего</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w:t>
      </w:r>
    </w:p>
    <w:p w:rsidR="00F73D58"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изъят для государственных или муниципальных нужд, за</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исключением земельных участков, изъятых для государственных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муниципальных ну</w:t>
      </w:r>
      <w:proofErr w:type="gramStart"/>
      <w:r w:rsidRPr="00B77FD3">
        <w:rPr>
          <w:rFonts w:ascii="Times New Roman" w:eastAsia="Times New Roman" w:hAnsi="Times New Roman" w:cs="Times New Roman"/>
          <w:color w:val="000000"/>
          <w:sz w:val="24"/>
          <w:szCs w:val="24"/>
          <w:lang w:eastAsia="ru-RU"/>
        </w:rPr>
        <w:t>жд в св</w:t>
      </w:r>
      <w:proofErr w:type="gramEnd"/>
      <w:r w:rsidRPr="00B77FD3">
        <w:rPr>
          <w:rFonts w:ascii="Times New Roman" w:eastAsia="Times New Roman" w:hAnsi="Times New Roman" w:cs="Times New Roman"/>
          <w:color w:val="000000"/>
          <w:sz w:val="24"/>
          <w:szCs w:val="24"/>
          <w:lang w:eastAsia="ru-RU"/>
        </w:rPr>
        <w:t>язи с признанием многоквартирного дома, который</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расположен на таком земельном участке, аварийным и подлежащим сносу или</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реконструкции;</w:t>
      </w:r>
    </w:p>
    <w:p w:rsidR="00F73D58" w:rsidRPr="00B77FD3" w:rsidRDefault="00F73D58"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на земельный участок не зарегистрировано право государственной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собственности, за исключением случаев, если такой земельный</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участок образован из земель или земельного участка, государственная</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собственность на которые не разграничена;</w:t>
      </w:r>
    </w:p>
    <w:p w:rsidR="00F73D58" w:rsidRPr="00B77FD3" w:rsidRDefault="00F73D58"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в отношении земельного участка в установленном законодательством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порядке не определены предельные параметры</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разрешенного строительства, реконструкции, за исключением случаев, если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разрешенным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использованием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предусматривается возможность строительства зданий, сооружений;</w:t>
      </w:r>
      <w:proofErr w:type="gramEnd"/>
    </w:p>
    <w:p w:rsidR="00F73D58" w:rsidRPr="00B77FD3" w:rsidRDefault="00B22C64"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w:t>
      </w:r>
      <w:r w:rsidR="00F73D58" w:rsidRPr="00B77FD3">
        <w:rPr>
          <w:rFonts w:ascii="Times New Roman" w:eastAsia="Times New Roman" w:hAnsi="Times New Roman" w:cs="Times New Roman"/>
          <w:color w:val="000000"/>
          <w:sz w:val="24"/>
          <w:szCs w:val="24"/>
          <w:lang w:eastAsia="ru-RU"/>
        </w:rPr>
        <w:t xml:space="preserve"> отношении земельного участка отсутствует информация о возможности</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подключения</w:t>
      </w:r>
      <w:r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(технологического</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присоединения)</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объектов</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капитального</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строительства к сетям инженерно-технического обеспечения (за исключением сетей</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электроснабжения), за исключением случаев, если в соответствии с разрешенным</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использованием земельного участка не предусматривается возможность</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с</w:t>
      </w:r>
      <w:r w:rsidR="00CA44F9">
        <w:rPr>
          <w:rFonts w:ascii="Times New Roman" w:eastAsia="Times New Roman" w:hAnsi="Times New Roman" w:cs="Times New Roman"/>
          <w:color w:val="000000"/>
          <w:sz w:val="24"/>
          <w:szCs w:val="24"/>
          <w:lang w:eastAsia="ru-RU"/>
        </w:rPr>
        <w:t>троительства зданий, сооружений.</w:t>
      </w:r>
    </w:p>
    <w:p w:rsidR="00F73D58" w:rsidRPr="00B77FD3" w:rsidRDefault="00F73D58"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2</w:t>
      </w:r>
      <w:r w:rsidR="00B22C64"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B22C64"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пунктом 10 статьи 39.11 Земельного кодекса</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с заявлением о проведении аукциона в отношении</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участка, включенного в перечень государственного имущества или</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перечень муниципального имущества, предусмотренные частью 4 статьи 18</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Федерального закона от 24.07.2007 № 209-ФЗ «О развитии малого и среднего</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предпринимательства в Российской Федерации», обратилось лицо, которое не</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является субъектом малого или среднего предпринимательства, или</w:t>
      </w:r>
      <w:proofErr w:type="gramEnd"/>
      <w:r w:rsidRPr="00B77FD3">
        <w:rPr>
          <w:rFonts w:ascii="Times New Roman" w:eastAsia="Times New Roman" w:hAnsi="Times New Roman" w:cs="Times New Roman"/>
          <w:color w:val="000000"/>
          <w:sz w:val="24"/>
          <w:szCs w:val="24"/>
          <w:lang w:eastAsia="ru-RU"/>
        </w:rPr>
        <w:t xml:space="preserve"> лицо, в</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отношении которого не может оказываться поддержка в соответствии с частью 3</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статьи 14 указанного Федерального закона.</w:t>
      </w:r>
    </w:p>
    <w:p w:rsidR="00D47E29" w:rsidRDefault="00D47E29" w:rsidP="00B77FD3">
      <w:pPr>
        <w:pStyle w:val="a3"/>
        <w:ind w:left="284" w:right="284" w:firstLine="567"/>
        <w:jc w:val="center"/>
        <w:rPr>
          <w:rFonts w:ascii="Times New Roman" w:hAnsi="Times New Roman" w:cs="Times New Roman"/>
          <w:b/>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2.10. Перечень услуг, которые являются необходимыми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и </w:t>
      </w:r>
      <w:proofErr w:type="gramStart"/>
      <w:r w:rsidRPr="00B77FD3">
        <w:rPr>
          <w:rFonts w:ascii="Times New Roman" w:hAnsi="Times New Roman" w:cs="Times New Roman"/>
          <w:b/>
          <w:bCs/>
          <w:sz w:val="24"/>
          <w:szCs w:val="24"/>
        </w:rPr>
        <w:t>обязательными</w:t>
      </w:r>
      <w:proofErr w:type="gramEnd"/>
      <w:r w:rsidRPr="00B77FD3">
        <w:rPr>
          <w:rFonts w:ascii="Times New Roman" w:hAnsi="Times New Roman" w:cs="Times New Roman"/>
          <w:b/>
          <w:bCs/>
          <w:sz w:val="24"/>
          <w:szCs w:val="24"/>
        </w:rPr>
        <w:t xml:space="preserve"> для 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том числе сведения о документе (документах), выдаваемом</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w:t>
      </w:r>
      <w:proofErr w:type="gramStart"/>
      <w:r w:rsidRPr="00B77FD3">
        <w:rPr>
          <w:rFonts w:ascii="Times New Roman" w:hAnsi="Times New Roman" w:cs="Times New Roman"/>
          <w:b/>
          <w:bCs/>
          <w:sz w:val="24"/>
          <w:szCs w:val="24"/>
        </w:rPr>
        <w:t>выдаваемых</w:t>
      </w:r>
      <w:proofErr w:type="gramEnd"/>
      <w:r w:rsidRPr="00B77FD3">
        <w:rPr>
          <w:rFonts w:ascii="Times New Roman" w:hAnsi="Times New Roman" w:cs="Times New Roman"/>
          <w:b/>
          <w:bCs/>
          <w:sz w:val="24"/>
          <w:szCs w:val="24"/>
        </w:rPr>
        <w:t>) организациями, участвующими в предоставлении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муниципальной услуги</w:t>
      </w:r>
    </w:p>
    <w:p w:rsidR="001571BC" w:rsidRDefault="001571BC"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
    <w:p w:rsidR="001571BC" w:rsidRPr="00B77FD3" w:rsidRDefault="00E67473" w:rsidP="00B77FD3">
      <w:pPr>
        <w:shd w:val="clear" w:color="auto" w:fill="FFFFFF"/>
        <w:spacing w:after="0" w:line="240" w:lineRule="auto"/>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 xml:space="preserve">2.10.1. </w:t>
      </w:r>
      <w:r w:rsidR="001571BC" w:rsidRPr="00B77FD3">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 услуги, отсутствуют.</w:t>
      </w:r>
    </w:p>
    <w:p w:rsidR="002F18C0"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 xml:space="preserve">2.11. Порядок, размер и основания взимания </w:t>
      </w:r>
      <w:proofErr w:type="gramStart"/>
      <w:r w:rsidRPr="00B77FD3">
        <w:rPr>
          <w:rFonts w:ascii="Times New Roman" w:hAnsi="Times New Roman" w:cs="Times New Roman"/>
          <w:b/>
          <w:bCs/>
          <w:sz w:val="24"/>
          <w:szCs w:val="24"/>
        </w:rPr>
        <w:t>государственной</w:t>
      </w:r>
      <w:proofErr w:type="gramEnd"/>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пошлины или иной оплаты, взимаемой за предоставление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Default="00E6747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2.11.1. </w:t>
      </w:r>
      <w:r w:rsidR="002F18C0" w:rsidRPr="00B77FD3">
        <w:rPr>
          <w:rFonts w:ascii="Times New Roman" w:hAnsi="Times New Roman" w:cs="Times New Roman"/>
          <w:sz w:val="24"/>
          <w:szCs w:val="24"/>
        </w:rPr>
        <w:t>Предоставление муниципальной услуги осуществляется бесплатно.</w:t>
      </w:r>
    </w:p>
    <w:p w:rsidR="00E20E5C" w:rsidRPr="00B77FD3" w:rsidRDefault="00E20E5C"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2.12. Порядок, размер и основания взимания платы</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за предоставление услуг, которые являются необходимыми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и </w:t>
      </w:r>
      <w:proofErr w:type="gramStart"/>
      <w:r w:rsidRPr="00B77FD3">
        <w:rPr>
          <w:rFonts w:ascii="Times New Roman" w:hAnsi="Times New Roman" w:cs="Times New Roman"/>
          <w:b/>
          <w:bCs/>
          <w:sz w:val="24"/>
          <w:szCs w:val="24"/>
        </w:rPr>
        <w:t>обязательными</w:t>
      </w:r>
      <w:proofErr w:type="gramEnd"/>
      <w:r w:rsidRPr="00B77FD3">
        <w:rPr>
          <w:rFonts w:ascii="Times New Roman" w:hAnsi="Times New Roman" w:cs="Times New Roman"/>
          <w:b/>
          <w:bCs/>
          <w:sz w:val="24"/>
          <w:szCs w:val="24"/>
        </w:rPr>
        <w:t xml:space="preserve"> для 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включая информацию о методике расчета размера такой платы</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BC651F" w:rsidRPr="00B77FD3" w:rsidRDefault="00E67473" w:rsidP="00B77FD3">
      <w:pPr>
        <w:pStyle w:val="a3"/>
        <w:ind w:left="284" w:righ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2.12.1. </w:t>
      </w:r>
      <w:r w:rsidR="00BC651F" w:rsidRPr="00B77FD3">
        <w:rPr>
          <w:rFonts w:ascii="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2.13. Максимальный срок ожидания в очереди при подаче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запроса о предоставлении муниципальной услуги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и при получении результата предоставления </w:t>
      </w:r>
      <w:proofErr w:type="gramStart"/>
      <w:r w:rsidRPr="00B77FD3">
        <w:rPr>
          <w:rFonts w:ascii="Times New Roman" w:hAnsi="Times New Roman" w:cs="Times New Roman"/>
          <w:b/>
          <w:bCs/>
          <w:sz w:val="24"/>
          <w:szCs w:val="24"/>
        </w:rPr>
        <w:t>муниципальной</w:t>
      </w:r>
      <w:proofErr w:type="gramEnd"/>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E6747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2.13.1. </w:t>
      </w:r>
      <w:r w:rsidR="002F18C0" w:rsidRPr="00B77FD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2.14. Срок и порядок регистрации запроса заявителя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о предоставлении муниципальной услуги, в том числе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электронной форме</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D32E3A" w:rsidRPr="00B77FD3" w:rsidRDefault="00D32E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2.14.1. </w:t>
      </w:r>
      <w:r w:rsidR="008E751E">
        <w:rPr>
          <w:rFonts w:ascii="Times New Roman" w:hAnsi="Times New Roman" w:cs="Times New Roman"/>
          <w:sz w:val="24"/>
          <w:szCs w:val="24"/>
          <w:lang w:eastAsia="ru-RU"/>
        </w:rPr>
        <w:t xml:space="preserve">Заявление </w:t>
      </w:r>
      <w:r w:rsidRPr="00B77FD3">
        <w:rPr>
          <w:rFonts w:ascii="Times New Roman" w:hAnsi="Times New Roman" w:cs="Times New Roman"/>
          <w:sz w:val="24"/>
          <w:szCs w:val="24"/>
          <w:lang w:eastAsia="ru-RU"/>
        </w:rPr>
        <w:t>о предоставлении муниципальной услуги подлежит регистрации в Уполномоченном органе в</w:t>
      </w:r>
      <w:r w:rsidR="0069684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течение 1 рабочего дня со дня получения заявления и документов, необходимых для</w:t>
      </w:r>
      <w:r w:rsidR="0069684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предоставления муниципальной услуги.</w:t>
      </w:r>
    </w:p>
    <w:p w:rsidR="00D32E3A"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2.14.2. </w:t>
      </w:r>
      <w:proofErr w:type="gramStart"/>
      <w:r w:rsidR="00D32E3A" w:rsidRPr="00B77FD3">
        <w:rPr>
          <w:rFonts w:ascii="Times New Roman" w:hAnsi="Times New Roman" w:cs="Times New Roman"/>
          <w:sz w:val="24"/>
          <w:szCs w:val="24"/>
          <w:lang w:eastAsia="ru-RU"/>
        </w:rPr>
        <w:t>В случае наличия оснований для отказа в приеме документов, необходимых</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для предоставления муниципальной услуги, указанных в пункте</w:t>
      </w:r>
      <w:r w:rsidR="0069684E" w:rsidRPr="00B77FD3">
        <w:rPr>
          <w:rFonts w:ascii="Times New Roman" w:hAnsi="Times New Roman" w:cs="Times New Roman"/>
          <w:sz w:val="24"/>
          <w:szCs w:val="24"/>
          <w:lang w:eastAsia="ru-RU"/>
        </w:rPr>
        <w:t xml:space="preserve"> </w:t>
      </w:r>
      <w:r w:rsidR="00DB3FC6" w:rsidRPr="00DB3FC6">
        <w:rPr>
          <w:rFonts w:ascii="Times New Roman" w:hAnsi="Times New Roman" w:cs="Times New Roman"/>
          <w:sz w:val="24"/>
          <w:szCs w:val="24"/>
          <w:lang w:eastAsia="ru-RU"/>
        </w:rPr>
        <w:t>2.6.1.</w:t>
      </w:r>
      <w:r w:rsidR="00D32E3A" w:rsidRPr="00DB3FC6">
        <w:rPr>
          <w:rFonts w:ascii="Times New Roman" w:hAnsi="Times New Roman" w:cs="Times New Roman"/>
          <w:sz w:val="24"/>
          <w:szCs w:val="24"/>
          <w:lang w:eastAsia="ru-RU"/>
        </w:rPr>
        <w:t xml:space="preserve"> настоящего</w:t>
      </w:r>
      <w:r w:rsidR="00D32E3A" w:rsidRPr="00B77FD3">
        <w:rPr>
          <w:rFonts w:ascii="Times New Roman" w:hAnsi="Times New Roman" w:cs="Times New Roman"/>
          <w:sz w:val="24"/>
          <w:szCs w:val="24"/>
          <w:lang w:eastAsia="ru-RU"/>
        </w:rPr>
        <w:t xml:space="preserve"> Административного регламента, Уполномоченный орган не позднее</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следующего за днем поступления заявления и документов, необходимых для</w:t>
      </w:r>
      <w:r w:rsidR="0069684E" w:rsidRPr="00B77FD3">
        <w:rPr>
          <w:rFonts w:ascii="Times New Roman" w:hAnsi="Times New Roman" w:cs="Times New Roman"/>
          <w:sz w:val="24"/>
          <w:szCs w:val="24"/>
          <w:lang w:eastAsia="ru-RU"/>
        </w:rPr>
        <w:t xml:space="preserve"> предоставления </w:t>
      </w:r>
      <w:r w:rsidR="00D32E3A" w:rsidRPr="00B77FD3">
        <w:rPr>
          <w:rFonts w:ascii="Times New Roman" w:hAnsi="Times New Roman" w:cs="Times New Roman"/>
          <w:sz w:val="24"/>
          <w:szCs w:val="24"/>
          <w:lang w:eastAsia="ru-RU"/>
        </w:rPr>
        <w:t>муниципальной услуги, рабочего дня,</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направляет Заявителю либо его представителю решение об отказе в приеме</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документов, необходимых для предоставления муниципальной</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 xml:space="preserve">услуги по форме, приведенной в </w:t>
      </w:r>
      <w:r w:rsidR="00D32E3A" w:rsidRPr="00DB3FC6">
        <w:rPr>
          <w:rFonts w:ascii="Times New Roman" w:hAnsi="Times New Roman" w:cs="Times New Roman"/>
          <w:sz w:val="24"/>
          <w:szCs w:val="24"/>
          <w:lang w:eastAsia="ru-RU"/>
        </w:rPr>
        <w:t>Приложении</w:t>
      </w:r>
      <w:proofErr w:type="gramEnd"/>
      <w:r w:rsidR="00D32E3A" w:rsidRPr="00DB3FC6">
        <w:rPr>
          <w:rFonts w:ascii="Times New Roman" w:hAnsi="Times New Roman" w:cs="Times New Roman"/>
          <w:sz w:val="24"/>
          <w:szCs w:val="24"/>
          <w:lang w:eastAsia="ru-RU"/>
        </w:rPr>
        <w:t xml:space="preserve"> №</w:t>
      </w:r>
      <w:r w:rsidR="0069684E" w:rsidRPr="00DB3FC6">
        <w:rPr>
          <w:rFonts w:ascii="Times New Roman" w:hAnsi="Times New Roman" w:cs="Times New Roman"/>
          <w:sz w:val="24"/>
          <w:szCs w:val="24"/>
          <w:lang w:eastAsia="ru-RU"/>
        </w:rPr>
        <w:t xml:space="preserve"> 7</w:t>
      </w:r>
      <w:r w:rsidR="0069684E" w:rsidRPr="00B77FD3">
        <w:rPr>
          <w:rFonts w:ascii="Times New Roman" w:hAnsi="Times New Roman" w:cs="Times New Roman"/>
          <w:sz w:val="24"/>
          <w:szCs w:val="24"/>
          <w:lang w:eastAsia="ru-RU"/>
        </w:rPr>
        <w:t xml:space="preserve"> к настоящему </w:t>
      </w:r>
      <w:r w:rsidR="00D32E3A" w:rsidRPr="00B77FD3">
        <w:rPr>
          <w:rFonts w:ascii="Times New Roman" w:hAnsi="Times New Roman" w:cs="Times New Roman"/>
          <w:sz w:val="24"/>
          <w:szCs w:val="24"/>
          <w:lang w:eastAsia="ru-RU"/>
        </w:rPr>
        <w:t>Административному регламенту.</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2.15. Требования к помещениям, в которых предоставляется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муниципальная услуга</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w:t>
      </w:r>
      <w:r>
        <w:rPr>
          <w:rFonts w:ascii="Times New Roman" w:hAnsi="Times New Roman" w:cs="Times New Roman"/>
          <w:sz w:val="24"/>
          <w:szCs w:val="24"/>
        </w:rPr>
        <w:t>8</w:t>
      </w:r>
      <w:r w:rsidRPr="005B1E52">
        <w:rPr>
          <w:rFonts w:ascii="Times New Roman" w:hAnsi="Times New Roman" w:cs="Times New Roman"/>
          <w:sz w:val="24"/>
          <w:szCs w:val="24"/>
        </w:rPr>
        <w:t>.</w:t>
      </w:r>
    </w:p>
    <w:p w:rsidR="005A303F" w:rsidRPr="005B1E52"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lastRenderedPageBreak/>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A303F" w:rsidRPr="005B1E52"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xml:space="preserve">Указанное здание должно быть оформлено вывеской «Администрация Сусуманского </w:t>
      </w:r>
      <w:r w:rsidR="003344B5">
        <w:rPr>
          <w:rFonts w:ascii="Times New Roman" w:hAnsi="Times New Roman" w:cs="Times New Roman"/>
          <w:sz w:val="24"/>
          <w:szCs w:val="24"/>
        </w:rPr>
        <w:t>муниципального</w:t>
      </w:r>
      <w:r w:rsidRPr="005B1E52">
        <w:rPr>
          <w:rFonts w:ascii="Times New Roman" w:hAnsi="Times New Roman" w:cs="Times New Roman"/>
          <w:sz w:val="24"/>
          <w:szCs w:val="24"/>
        </w:rPr>
        <w:t xml:space="preserve"> округа</w:t>
      </w:r>
      <w:r w:rsidR="003344B5">
        <w:rPr>
          <w:rFonts w:ascii="Times New Roman" w:hAnsi="Times New Roman" w:cs="Times New Roman"/>
          <w:sz w:val="24"/>
          <w:szCs w:val="24"/>
        </w:rPr>
        <w:t xml:space="preserve"> Магаданской области</w:t>
      </w:r>
      <w:r w:rsidRPr="005B1E52">
        <w:rPr>
          <w:rFonts w:ascii="Times New Roman" w:hAnsi="Times New Roman" w:cs="Times New Roman"/>
          <w:sz w:val="24"/>
          <w:szCs w:val="24"/>
        </w:rPr>
        <w:t>», с указанием режима его работы.</w:t>
      </w:r>
    </w:p>
    <w:p w:rsidR="005A303F" w:rsidRPr="005B1E52"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.2. Помещение оборудовано:</w:t>
      </w:r>
    </w:p>
    <w:p w:rsidR="005A303F" w:rsidRPr="005B1E52"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5A303F" w:rsidRPr="005B1E52"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5A303F"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w:t>
      </w:r>
      <w:r>
        <w:rPr>
          <w:rFonts w:ascii="Times New Roman" w:hAnsi="Times New Roman" w:cs="Times New Roman"/>
          <w:sz w:val="24"/>
          <w:szCs w:val="24"/>
        </w:rPr>
        <w:t>;</w:t>
      </w:r>
    </w:p>
    <w:p w:rsidR="005A303F" w:rsidRPr="005B1E52" w:rsidRDefault="005A303F" w:rsidP="005A303F">
      <w:pPr>
        <w:spacing w:after="0"/>
        <w:ind w:firstLine="567"/>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r w:rsidRPr="005B1E52">
        <w:rPr>
          <w:rFonts w:ascii="Times New Roman" w:hAnsi="Times New Roman" w:cs="Times New Roman"/>
          <w:sz w:val="24"/>
          <w:szCs w:val="24"/>
        </w:rPr>
        <w:t>.</w:t>
      </w: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A303F" w:rsidRPr="005B1E52" w:rsidRDefault="005A303F" w:rsidP="005A303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A303F" w:rsidRPr="005B1E52"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w:t>
      </w:r>
      <w:r w:rsidR="003344B5">
        <w:rPr>
          <w:rFonts w:ascii="Times New Roman" w:hAnsi="Times New Roman" w:cs="Times New Roman"/>
          <w:sz w:val="24"/>
          <w:szCs w:val="24"/>
        </w:rPr>
        <w:t xml:space="preserve"> на официальном сайте А</w:t>
      </w:r>
      <w:r w:rsidRPr="005B1E52">
        <w:rPr>
          <w:rFonts w:ascii="Times New Roman" w:hAnsi="Times New Roman" w:cs="Times New Roman"/>
          <w:sz w:val="24"/>
          <w:szCs w:val="24"/>
        </w:rPr>
        <w:t xml:space="preserve">дминистрации </w:t>
      </w:r>
      <w:proofErr w:type="spellStart"/>
      <w:r w:rsidRPr="005B1E52">
        <w:rPr>
          <w:rFonts w:ascii="Times New Roman" w:hAnsi="Times New Roman" w:cs="Times New Roman"/>
          <w:sz w:val="24"/>
          <w:szCs w:val="24"/>
        </w:rPr>
        <w:t>Сусуманского</w:t>
      </w:r>
      <w:proofErr w:type="spellEnd"/>
      <w:r w:rsidRPr="005B1E52">
        <w:rPr>
          <w:rFonts w:ascii="Times New Roman" w:hAnsi="Times New Roman" w:cs="Times New Roman"/>
          <w:sz w:val="24"/>
          <w:szCs w:val="24"/>
        </w:rPr>
        <w:t xml:space="preserve"> </w:t>
      </w:r>
      <w:r w:rsidR="003344B5">
        <w:rPr>
          <w:rFonts w:ascii="Times New Roman" w:hAnsi="Times New Roman" w:cs="Times New Roman"/>
          <w:sz w:val="24"/>
          <w:szCs w:val="24"/>
        </w:rPr>
        <w:t>муниципального</w:t>
      </w:r>
      <w:r w:rsidRPr="005B1E52">
        <w:rPr>
          <w:rFonts w:ascii="Times New Roman" w:hAnsi="Times New Roman" w:cs="Times New Roman"/>
          <w:sz w:val="24"/>
          <w:szCs w:val="24"/>
        </w:rPr>
        <w:t xml:space="preserve"> округа</w:t>
      </w:r>
      <w:r w:rsidR="003344B5">
        <w:rPr>
          <w:rFonts w:ascii="Times New Roman" w:hAnsi="Times New Roman" w:cs="Times New Roman"/>
          <w:sz w:val="24"/>
          <w:szCs w:val="24"/>
        </w:rPr>
        <w:t xml:space="preserve"> Магаданской области</w:t>
      </w:r>
      <w:r w:rsidRPr="005B1E52">
        <w:rPr>
          <w:rFonts w:ascii="Times New Roman" w:hAnsi="Times New Roman" w:cs="Times New Roman"/>
          <w:sz w:val="24"/>
          <w:szCs w:val="24"/>
        </w:rPr>
        <w:t xml:space="preserve"> (</w:t>
      </w:r>
      <w:hyperlink r:id="rId22" w:history="1">
        <w:r w:rsidRPr="00C7180B">
          <w:rPr>
            <w:rStyle w:val="a4"/>
            <w:rFonts w:ascii="Times New Roman" w:hAnsi="Times New Roman" w:cs="Times New Roman"/>
            <w:sz w:val="24"/>
            <w:szCs w:val="24"/>
            <w:lang w:val="en-US"/>
          </w:rPr>
          <w:t>www</w:t>
        </w:r>
        <w:r w:rsidRPr="00C7180B">
          <w:rPr>
            <w:rStyle w:val="a4"/>
            <w:rFonts w:ascii="Times New Roman" w:hAnsi="Times New Roman" w:cs="Times New Roman"/>
            <w:sz w:val="24"/>
            <w:szCs w:val="24"/>
          </w:rPr>
          <w:t>.</w:t>
        </w:r>
        <w:r w:rsidRPr="00C7180B">
          <w:rPr>
            <w:rStyle w:val="a4"/>
            <w:rFonts w:ascii="Times New Roman" w:hAnsi="Times New Roman" w:cs="Times New Roman"/>
            <w:sz w:val="24"/>
            <w:szCs w:val="24"/>
            <w:lang w:val="en-US"/>
          </w:rPr>
          <w:t>susumanskiy</w:t>
        </w:r>
        <w:r w:rsidRPr="00C7180B">
          <w:rPr>
            <w:rStyle w:val="a4"/>
            <w:rFonts w:ascii="Times New Roman" w:hAnsi="Times New Roman" w:cs="Times New Roman"/>
            <w:sz w:val="24"/>
            <w:szCs w:val="24"/>
          </w:rPr>
          <w:t>-</w:t>
        </w:r>
        <w:r w:rsidRPr="00C7180B">
          <w:rPr>
            <w:rStyle w:val="a4"/>
            <w:rFonts w:ascii="Times New Roman" w:hAnsi="Times New Roman" w:cs="Times New Roman"/>
            <w:sz w:val="24"/>
            <w:szCs w:val="24"/>
            <w:lang w:val="en-US"/>
          </w:rPr>
          <w:t>rayon</w:t>
        </w:r>
        <w:r w:rsidRPr="00C7180B">
          <w:rPr>
            <w:rStyle w:val="a4"/>
            <w:rFonts w:ascii="Times New Roman" w:hAnsi="Times New Roman" w:cs="Times New Roman"/>
            <w:sz w:val="24"/>
            <w:szCs w:val="24"/>
          </w:rPr>
          <w:t>.</w:t>
        </w:r>
        <w:r w:rsidRPr="00C7180B">
          <w:rPr>
            <w:rStyle w:val="a4"/>
            <w:rFonts w:ascii="Times New Roman" w:hAnsi="Times New Roman" w:cs="Times New Roman"/>
            <w:sz w:val="24"/>
            <w:szCs w:val="24"/>
            <w:lang w:val="en-US"/>
          </w:rPr>
          <w:t>ru</w:t>
        </w:r>
      </w:hyperlink>
      <w:r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23"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gosuslugi</w:t>
        </w:r>
        <w:r w:rsidRPr="00C84D7B">
          <w:rPr>
            <w:rFonts w:ascii="Times New Roman" w:hAnsi="Times New Roman" w:cs="Times New Roman"/>
            <w:sz w:val="24"/>
            <w:szCs w:val="24"/>
            <w:u w:val="single"/>
          </w:rPr>
          <w:t>.</w:t>
        </w:r>
        <w:proofErr w:type="spellStart"/>
        <w:r w:rsidRPr="00C84D7B">
          <w:rPr>
            <w:rFonts w:ascii="Times New Roman" w:hAnsi="Times New Roman" w:cs="Times New Roman"/>
            <w:sz w:val="24"/>
            <w:szCs w:val="24"/>
            <w:u w:val="single"/>
            <w:lang w:val="en-US"/>
          </w:rPr>
          <w:t>ru</w:t>
        </w:r>
        <w:proofErr w:type="spellEnd"/>
      </w:hyperlink>
      <w:r w:rsidRPr="005B1E52">
        <w:rPr>
          <w:rFonts w:ascii="Times New Roman" w:hAnsi="Times New Roman" w:cs="Times New Roman"/>
          <w:sz w:val="24"/>
          <w:szCs w:val="24"/>
        </w:rPr>
        <w:t>).</w:t>
      </w:r>
    </w:p>
    <w:p w:rsidR="005A303F" w:rsidRDefault="005A303F" w:rsidP="005A303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A303F" w:rsidRDefault="005A303F"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2.16. Показатели доступности и качества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1) н</w:t>
      </w:r>
      <w:r w:rsidR="002F18C0" w:rsidRPr="00B77FD3">
        <w:rPr>
          <w:rFonts w:ascii="Times New Roman" w:hAnsi="Times New Roman" w:cs="Times New Roman"/>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hAnsi="Times New Roman" w:cs="Times New Roman"/>
          <w:sz w:val="24"/>
          <w:szCs w:val="24"/>
        </w:rPr>
        <w:t>, средствах массовой информации;</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2) в</w:t>
      </w:r>
      <w:r w:rsidR="002F18C0" w:rsidRPr="00B77FD3">
        <w:rPr>
          <w:rFonts w:ascii="Times New Roman" w:hAnsi="Times New Roman" w:cs="Times New Roman"/>
          <w:sz w:val="24"/>
          <w:szCs w:val="24"/>
        </w:rPr>
        <w:t>озможность получения заявителем уведомлений о предоставлении муни</w:t>
      </w:r>
      <w:r>
        <w:rPr>
          <w:rFonts w:ascii="Times New Roman" w:hAnsi="Times New Roman" w:cs="Times New Roman"/>
          <w:sz w:val="24"/>
          <w:szCs w:val="24"/>
        </w:rPr>
        <w:t>ципальной услуги с помощью ЕПГУ;</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3) в</w:t>
      </w:r>
      <w:r w:rsidR="002F18C0" w:rsidRPr="00B77FD3">
        <w:rPr>
          <w:rFonts w:ascii="Times New Roman" w:hAnsi="Times New Roman" w:cs="Times New Roman"/>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2.16.2. Основными показателями качества предоставления муниципальной услуги являются: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 </w:t>
      </w:r>
      <w:r w:rsidR="003344B5">
        <w:rPr>
          <w:rFonts w:ascii="Times New Roman" w:hAnsi="Times New Roman" w:cs="Times New Roman"/>
          <w:sz w:val="24"/>
          <w:szCs w:val="24"/>
        </w:rPr>
        <w:t>с</w:t>
      </w:r>
      <w:r w:rsidRPr="00B77FD3">
        <w:rPr>
          <w:rFonts w:ascii="Times New Roman" w:hAnsi="Times New Roman" w:cs="Times New Roman"/>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3344B5">
        <w:rPr>
          <w:rFonts w:ascii="Times New Roman" w:hAnsi="Times New Roman" w:cs="Times New Roman"/>
          <w:sz w:val="24"/>
          <w:szCs w:val="24"/>
        </w:rPr>
        <w:t>;</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2) м</w:t>
      </w:r>
      <w:r w:rsidR="002F18C0" w:rsidRPr="00B77FD3">
        <w:rPr>
          <w:rFonts w:ascii="Times New Roman" w:hAnsi="Times New Roman" w:cs="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sz w:val="24"/>
          <w:szCs w:val="24"/>
        </w:rPr>
        <w:t>;</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3) о</w:t>
      </w:r>
      <w:r w:rsidR="002F18C0" w:rsidRPr="00B77FD3">
        <w:rPr>
          <w:rFonts w:ascii="Times New Roman" w:hAnsi="Times New Roman" w:cs="Times New Roman"/>
          <w:sz w:val="24"/>
          <w:szCs w:val="24"/>
        </w:rPr>
        <w:t>тсутствие обоснованных жалоб на действия (бездействие) сотрудников и их некорректное (невнима</w:t>
      </w:r>
      <w:r>
        <w:rPr>
          <w:rFonts w:ascii="Times New Roman" w:hAnsi="Times New Roman" w:cs="Times New Roman"/>
          <w:sz w:val="24"/>
          <w:szCs w:val="24"/>
        </w:rPr>
        <w:t>тельное) отношение к заявителям;</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4) о</w:t>
      </w:r>
      <w:r w:rsidR="002F18C0" w:rsidRPr="00B77FD3">
        <w:rPr>
          <w:rFonts w:ascii="Times New Roman" w:hAnsi="Times New Roman" w:cs="Times New Roman"/>
          <w:sz w:val="24"/>
          <w:szCs w:val="24"/>
        </w:rPr>
        <w:t>тсутствие нарушений установленных сроков в процессе пред</w:t>
      </w:r>
      <w:r>
        <w:rPr>
          <w:rFonts w:ascii="Times New Roman" w:hAnsi="Times New Roman" w:cs="Times New Roman"/>
          <w:sz w:val="24"/>
          <w:szCs w:val="24"/>
        </w:rPr>
        <w:t>оставления муниципальной услуги;</w:t>
      </w:r>
    </w:p>
    <w:p w:rsidR="002F18C0" w:rsidRPr="00B77FD3" w:rsidRDefault="003344B5"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5) о</w:t>
      </w:r>
      <w:r w:rsidR="002F18C0" w:rsidRPr="00B77FD3">
        <w:rPr>
          <w:rFonts w:ascii="Times New Roman" w:hAnsi="Times New Roman" w:cs="Times New Roman"/>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2F18C0" w:rsidRPr="00B77FD3">
        <w:rPr>
          <w:rFonts w:ascii="Times New Roman" w:hAnsi="Times New Roman" w:cs="Times New Roman"/>
          <w:sz w:val="24"/>
          <w:szCs w:val="24"/>
        </w:rPr>
        <w:t>итогам</w:t>
      </w:r>
      <w:proofErr w:type="gramEnd"/>
      <w:r w:rsidR="002F18C0" w:rsidRPr="00B77FD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shd w:val="clear" w:color="auto" w:fill="FFFFFF"/>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hAnsi="Times New Roman" w:cs="Times New Roman"/>
          <w:b/>
          <w:sz w:val="24"/>
          <w:szCs w:val="24"/>
        </w:rPr>
        <w:t xml:space="preserve">2.17. </w:t>
      </w:r>
      <w:r w:rsidRPr="00B77FD3">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8211C9">
          <w:rPr>
            <w:rFonts w:ascii="Times New Roman" w:hAnsi="Times New Roman" w:cs="Times New Roman"/>
            <w:color w:val="0000FF"/>
            <w:sz w:val="24"/>
            <w:szCs w:val="24"/>
          </w:rPr>
          <w:t>пункте 2.</w:t>
        </w:r>
      </w:hyperlink>
      <w:r w:rsidR="008211C9" w:rsidRPr="008211C9">
        <w:rPr>
          <w:rFonts w:ascii="Times New Roman" w:hAnsi="Times New Roman" w:cs="Times New Roman"/>
          <w:color w:val="0000FF"/>
          <w:sz w:val="24"/>
          <w:szCs w:val="24"/>
        </w:rPr>
        <w:t>3.1</w:t>
      </w:r>
      <w:r w:rsidR="002D7175" w:rsidRPr="008211C9">
        <w:rPr>
          <w:rFonts w:ascii="Times New Roman" w:hAnsi="Times New Roman" w:cs="Times New Roman"/>
          <w:color w:val="0000FF"/>
          <w:sz w:val="24"/>
          <w:szCs w:val="24"/>
        </w:rPr>
        <w:t>,</w:t>
      </w:r>
      <w:r w:rsidR="0022253A" w:rsidRPr="008211C9">
        <w:rPr>
          <w:rFonts w:ascii="Times New Roman" w:hAnsi="Times New Roman" w:cs="Times New Roman"/>
          <w:color w:val="0000FF"/>
          <w:sz w:val="24"/>
          <w:szCs w:val="24"/>
        </w:rPr>
        <w:t xml:space="preserve"> </w:t>
      </w:r>
      <w:r w:rsidR="002D7175" w:rsidRPr="008211C9">
        <w:rPr>
          <w:rFonts w:ascii="Times New Roman" w:hAnsi="Times New Roman" w:cs="Times New Roman"/>
          <w:color w:val="0000FF"/>
          <w:sz w:val="24"/>
          <w:szCs w:val="24"/>
        </w:rPr>
        <w:t>2.</w:t>
      </w:r>
      <w:r w:rsidR="008211C9" w:rsidRPr="008211C9">
        <w:rPr>
          <w:rFonts w:ascii="Times New Roman" w:hAnsi="Times New Roman" w:cs="Times New Roman"/>
          <w:color w:val="0000FF"/>
          <w:sz w:val="24"/>
          <w:szCs w:val="24"/>
        </w:rPr>
        <w:t>3.2</w:t>
      </w:r>
      <w:r w:rsidRPr="008211C9">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8211C9">
        <w:rPr>
          <w:rFonts w:ascii="Times New Roman" w:hAnsi="Times New Roman" w:cs="Times New Roman"/>
          <w:sz w:val="24"/>
          <w:szCs w:val="24"/>
        </w:rPr>
        <w:lastRenderedPageBreak/>
        <w:t>квалифицированной электронной подписью уп</w:t>
      </w:r>
      <w:r w:rsidRPr="00B77FD3">
        <w:rPr>
          <w:rFonts w:ascii="Times New Roman" w:hAnsi="Times New Roman" w:cs="Times New Roman"/>
          <w:sz w:val="24"/>
          <w:szCs w:val="24"/>
        </w:rPr>
        <w:t>олномоченного должностного лица Уполномоченного органа в случае направления заявления посредством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B77FD3">
        <w:rPr>
          <w:rFonts w:ascii="Times New Roman" w:hAnsi="Times New Roman" w:cs="Times New Roman"/>
          <w:sz w:val="24"/>
          <w:szCs w:val="24"/>
        </w:rPr>
        <w:t>xml</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doc</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docx</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odt</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xls</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xlsx</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ods</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pdf</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jpg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jpeg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zip</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rar</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sig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png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bmp</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tiff</w:t>
      </w:r>
      <w:proofErr w:type="spellEnd"/>
      <w:r w:rsidRPr="00B77FD3">
        <w:rPr>
          <w:rFonts w:ascii="Times New Roman" w:hAnsi="Times New Roman" w:cs="Times New Roman"/>
          <w:sz w:val="24"/>
          <w:szCs w:val="24"/>
        </w:rPr>
        <w:t>.</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7FD3">
        <w:rPr>
          <w:rFonts w:ascii="Times New Roman" w:hAnsi="Times New Roman" w:cs="Times New Roman"/>
          <w:sz w:val="24"/>
          <w:szCs w:val="24"/>
        </w:rPr>
        <w:t>dpi</w:t>
      </w:r>
      <w:proofErr w:type="spellEnd"/>
      <w:r w:rsidRPr="00B77FD3">
        <w:rPr>
          <w:rFonts w:ascii="Times New Roman" w:hAnsi="Times New Roman" w:cs="Times New Roman"/>
          <w:sz w:val="24"/>
          <w:szCs w:val="24"/>
        </w:rPr>
        <w:t xml:space="preserve"> (масштаб 1:1) с использованием следующих режимов:</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Электронные документы должны обеспечивать:</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возможность идентифицировать документ и количество листов в документе;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Документы, подлежащие представлению в форматах </w:t>
      </w:r>
      <w:proofErr w:type="spellStart"/>
      <w:r w:rsidRPr="00B77FD3">
        <w:rPr>
          <w:rFonts w:ascii="Times New Roman" w:hAnsi="Times New Roman" w:cs="Times New Roman"/>
          <w:sz w:val="24"/>
          <w:szCs w:val="24"/>
        </w:rPr>
        <w:t>xls</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xlsx</w:t>
      </w:r>
      <w:proofErr w:type="spellEnd"/>
      <w:r w:rsidRPr="00B77FD3">
        <w:rPr>
          <w:rFonts w:ascii="Times New Roman" w:hAnsi="Times New Roman" w:cs="Times New Roman"/>
          <w:sz w:val="24"/>
          <w:szCs w:val="24"/>
        </w:rPr>
        <w:t xml:space="preserve"> или </w:t>
      </w:r>
      <w:proofErr w:type="spellStart"/>
      <w:r w:rsidRPr="00B77FD3">
        <w:rPr>
          <w:rFonts w:ascii="Times New Roman" w:hAnsi="Times New Roman" w:cs="Times New Roman"/>
          <w:sz w:val="24"/>
          <w:szCs w:val="24"/>
        </w:rPr>
        <w:t>ods</w:t>
      </w:r>
      <w:proofErr w:type="spellEnd"/>
      <w:r w:rsidRPr="00B77FD3">
        <w:rPr>
          <w:rFonts w:ascii="Times New Roman" w:hAnsi="Times New Roman" w:cs="Times New Roman"/>
          <w:sz w:val="24"/>
          <w:szCs w:val="24"/>
        </w:rPr>
        <w:t>, формируются в виде отдельного электронного документа.</w:t>
      </w:r>
    </w:p>
    <w:p w:rsidR="007A3CDE" w:rsidRDefault="007A3CDE"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center"/>
        <w:outlineLvl w:val="1"/>
        <w:rPr>
          <w:rFonts w:ascii="Times New Roman" w:hAnsi="Times New Roman" w:cs="Times New Roman"/>
          <w:b/>
          <w:bCs/>
          <w:sz w:val="24"/>
          <w:szCs w:val="24"/>
        </w:rPr>
      </w:pPr>
      <w:r w:rsidRPr="00B77FD3">
        <w:rPr>
          <w:rFonts w:ascii="Times New Roman" w:hAnsi="Times New Roman" w:cs="Times New Roman"/>
          <w:b/>
          <w:bCs/>
          <w:sz w:val="24"/>
          <w:szCs w:val="24"/>
        </w:rPr>
        <w:t>III. Состав, последовательность и сроки выполнения</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административных процедур, требования к порядку их</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выполнения, в том числе особенности выполнения</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административных процедур в электронной форме</w:t>
      </w:r>
    </w:p>
    <w:p w:rsidR="00506B4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3.1. Исчерпывающий перечень административных процедур</w:t>
      </w: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p>
    <w:p w:rsidR="009978B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3.1.1.</w:t>
      </w:r>
      <w:r w:rsidR="009978B3" w:rsidRPr="00B77FD3">
        <w:rPr>
          <w:rFonts w:ascii="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506B43" w:rsidRPr="00B77FD3" w:rsidRDefault="00B43DD2" w:rsidP="00B77FD3">
      <w:pPr>
        <w:ind w:lef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п</w:t>
      </w:r>
      <w:r w:rsidR="00506B43" w:rsidRPr="00B77FD3">
        <w:rPr>
          <w:rFonts w:ascii="Times New Roman" w:hAnsi="Times New Roman" w:cs="Times New Roman"/>
          <w:sz w:val="24"/>
          <w:szCs w:val="24"/>
          <w:lang w:eastAsia="ru-RU"/>
        </w:rPr>
        <w:t>роверка документов и регистрация заявления;</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w:t>
      </w:r>
      <w:r w:rsidR="008A6C62" w:rsidRPr="00B77FD3">
        <w:rPr>
          <w:rFonts w:ascii="Times New Roman" w:hAnsi="Times New Roman" w:cs="Times New Roman"/>
          <w:sz w:val="24"/>
          <w:szCs w:val="24"/>
          <w:lang w:eastAsia="ru-RU"/>
        </w:rPr>
        <w:t xml:space="preserve"> </w:t>
      </w:r>
      <w:r w:rsidR="00B43DD2">
        <w:rPr>
          <w:rFonts w:ascii="Times New Roman" w:hAnsi="Times New Roman" w:cs="Times New Roman"/>
          <w:sz w:val="24"/>
          <w:szCs w:val="24"/>
          <w:lang w:eastAsia="ru-RU"/>
        </w:rPr>
        <w:t>п</w:t>
      </w:r>
      <w:r w:rsidRPr="00B77FD3">
        <w:rPr>
          <w:rFonts w:ascii="Times New Roman" w:hAnsi="Times New Roman" w:cs="Times New Roman"/>
          <w:sz w:val="24"/>
          <w:szCs w:val="24"/>
          <w:lang w:eastAsia="ru-RU"/>
        </w:rPr>
        <w:t xml:space="preserve">олучение сведений посредством </w:t>
      </w:r>
      <w:r w:rsidR="002A55FE" w:rsidRPr="00B77FD3">
        <w:rPr>
          <w:rFonts w:ascii="Times New Roman" w:hAnsi="Times New Roman" w:cs="Times New Roman"/>
          <w:sz w:val="24"/>
          <w:szCs w:val="24"/>
          <w:lang w:eastAsia="ru-RU"/>
        </w:rPr>
        <w:t>Федеральной государственной информационной системы «Единая система межведомственного электронного взаимодействия» (далее-</w:t>
      </w:r>
      <w:r w:rsidRPr="00B77FD3">
        <w:rPr>
          <w:rFonts w:ascii="Times New Roman" w:hAnsi="Times New Roman" w:cs="Times New Roman"/>
          <w:sz w:val="24"/>
          <w:szCs w:val="24"/>
          <w:lang w:eastAsia="ru-RU"/>
        </w:rPr>
        <w:t>СМЭВ</w:t>
      </w:r>
      <w:r w:rsidR="002A55FE" w:rsidRPr="00B77FD3">
        <w:rPr>
          <w:rFonts w:ascii="Times New Roman" w:hAnsi="Times New Roman" w:cs="Times New Roman"/>
          <w:sz w:val="24"/>
          <w:szCs w:val="24"/>
          <w:lang w:eastAsia="ru-RU"/>
        </w:rPr>
        <w:t>)</w:t>
      </w:r>
      <w:r w:rsidRPr="00B77FD3">
        <w:rPr>
          <w:rFonts w:ascii="Times New Roman" w:hAnsi="Times New Roman" w:cs="Times New Roman"/>
          <w:sz w:val="24"/>
          <w:szCs w:val="24"/>
          <w:lang w:eastAsia="ru-RU"/>
        </w:rPr>
        <w:t>;</w:t>
      </w:r>
    </w:p>
    <w:p w:rsidR="00506B43" w:rsidRPr="00B77FD3" w:rsidRDefault="00B43DD2" w:rsidP="00B77FD3">
      <w:pPr>
        <w:ind w:lef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 р</w:t>
      </w:r>
      <w:r w:rsidR="00506B43" w:rsidRPr="00B77FD3">
        <w:rPr>
          <w:rFonts w:ascii="Times New Roman" w:hAnsi="Times New Roman" w:cs="Times New Roman"/>
          <w:sz w:val="24"/>
          <w:szCs w:val="24"/>
          <w:lang w:eastAsia="ru-RU"/>
        </w:rPr>
        <w:t>ассмотрение документов и сведений;</w:t>
      </w:r>
    </w:p>
    <w:p w:rsidR="00506B43" w:rsidRPr="00B77FD3" w:rsidRDefault="00B43DD2" w:rsidP="00B77FD3">
      <w:pPr>
        <w:ind w:lef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п</w:t>
      </w:r>
      <w:r w:rsidR="00506B43" w:rsidRPr="00B77FD3">
        <w:rPr>
          <w:rFonts w:ascii="Times New Roman" w:hAnsi="Times New Roman" w:cs="Times New Roman"/>
          <w:sz w:val="24"/>
          <w:szCs w:val="24"/>
          <w:lang w:eastAsia="ru-RU"/>
        </w:rPr>
        <w:t>ринятие решения</w:t>
      </w:r>
      <w:r w:rsidR="008A6C62" w:rsidRPr="00B77FD3">
        <w:rPr>
          <w:rFonts w:ascii="Times New Roman" w:hAnsi="Times New Roman" w:cs="Times New Roman"/>
          <w:sz w:val="24"/>
          <w:szCs w:val="24"/>
          <w:lang w:eastAsia="ru-RU"/>
        </w:rPr>
        <w:t>;</w:t>
      </w:r>
    </w:p>
    <w:p w:rsidR="00506B43" w:rsidRPr="00B77FD3" w:rsidRDefault="00B43DD2" w:rsidP="00B77FD3">
      <w:pPr>
        <w:ind w:lef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в</w:t>
      </w:r>
      <w:r w:rsidR="00506B43" w:rsidRPr="00B77FD3">
        <w:rPr>
          <w:rFonts w:ascii="Times New Roman" w:hAnsi="Times New Roman" w:cs="Times New Roman"/>
          <w:sz w:val="24"/>
          <w:szCs w:val="24"/>
          <w:lang w:eastAsia="ru-RU"/>
        </w:rPr>
        <w:t>ыдача результата</w:t>
      </w:r>
      <w:r>
        <w:rPr>
          <w:rFonts w:ascii="Times New Roman" w:hAnsi="Times New Roman" w:cs="Times New Roman"/>
          <w:sz w:val="24"/>
          <w:szCs w:val="24"/>
          <w:lang w:eastAsia="ru-RU"/>
        </w:rPr>
        <w:t>.</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Описание административных процедур представлено в </w:t>
      </w:r>
      <w:r w:rsidRPr="003C5DFC">
        <w:rPr>
          <w:rFonts w:ascii="Times New Roman" w:hAnsi="Times New Roman" w:cs="Times New Roman"/>
          <w:sz w:val="24"/>
          <w:szCs w:val="24"/>
          <w:lang w:eastAsia="ru-RU"/>
        </w:rPr>
        <w:t xml:space="preserve">Приложении № </w:t>
      </w:r>
      <w:r w:rsidR="003C5DFC">
        <w:rPr>
          <w:rFonts w:ascii="Times New Roman" w:hAnsi="Times New Roman" w:cs="Times New Roman"/>
          <w:sz w:val="24"/>
          <w:szCs w:val="24"/>
          <w:lang w:eastAsia="ru-RU"/>
        </w:rPr>
        <w:t>9</w:t>
      </w:r>
      <w:r w:rsidRPr="00B77FD3">
        <w:rPr>
          <w:rFonts w:ascii="Times New Roman" w:hAnsi="Times New Roman" w:cs="Times New Roman"/>
          <w:sz w:val="24"/>
          <w:szCs w:val="24"/>
          <w:lang w:eastAsia="ru-RU"/>
        </w:rPr>
        <w:t xml:space="preserve"> к настоящему Административному регламенту.</w:t>
      </w: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3.2. Перечень административных процедур (действий)</w:t>
      </w:r>
    </w:p>
    <w:p w:rsidR="00506B4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при предоставлении муниципальной услуги в электронной форме</w:t>
      </w:r>
    </w:p>
    <w:p w:rsidR="0061376C" w:rsidRPr="00B77FD3" w:rsidRDefault="0061376C"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получение информации о порядке и сроках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формирование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 получение результата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5) получение сведений о ходе рассмотрения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6) осуществление оценки качества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highlight w:val="cyan"/>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3.3. Порядок осуществления административных процедур</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(действий) в электронной форме</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highlight w:val="cyan"/>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3.3.1. Формирование заявления.</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highlight w:val="cyan"/>
        </w:rPr>
      </w:pPr>
      <w:r w:rsidRPr="00B77FD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При формировании заявления заявителю обеспечивается: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а) возможность копирования и сохранения заявления и иных документов</w:t>
      </w:r>
      <w:r w:rsidR="003C5DFC">
        <w:rPr>
          <w:rFonts w:ascii="Times New Roman" w:hAnsi="Times New Roman" w:cs="Times New Roman"/>
          <w:sz w:val="24"/>
          <w:szCs w:val="24"/>
        </w:rPr>
        <w:t xml:space="preserve">, </w:t>
      </w:r>
      <w:r w:rsidRPr="00B77FD3">
        <w:rPr>
          <w:rFonts w:ascii="Times New Roman" w:hAnsi="Times New Roman" w:cs="Times New Roman"/>
          <w:sz w:val="24"/>
          <w:szCs w:val="24"/>
        </w:rPr>
        <w:t>необходимых для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highlight w:val="cyan"/>
        </w:rPr>
      </w:pPr>
      <w:r w:rsidRPr="00B77FD3">
        <w:rPr>
          <w:rFonts w:ascii="Times New Roman" w:hAnsi="Times New Roman" w:cs="Times New Roman"/>
          <w:sz w:val="24"/>
          <w:szCs w:val="24"/>
        </w:rPr>
        <w:t>б) возможность печати на бумажном носителе копии электронной формы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B77FD3">
        <w:rPr>
          <w:rFonts w:ascii="Times New Roman" w:hAnsi="Times New Roman" w:cs="Times New Roman"/>
          <w:sz w:val="24"/>
          <w:szCs w:val="24"/>
        </w:rPr>
        <w:t>потери</w:t>
      </w:r>
      <w:proofErr w:type="gramEnd"/>
      <w:r w:rsidRPr="00B77FD3">
        <w:rPr>
          <w:rFonts w:ascii="Times New Roman" w:hAnsi="Times New Roman" w:cs="Times New Roman"/>
          <w:sz w:val="24"/>
          <w:szCs w:val="24"/>
        </w:rPr>
        <w:t xml:space="preserve"> ранее введенной информации;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Сформированное и подписанное </w:t>
      </w:r>
      <w:proofErr w:type="gramStart"/>
      <w:r w:rsidRPr="00B77FD3">
        <w:rPr>
          <w:rFonts w:ascii="Times New Roman" w:hAnsi="Times New Roman" w:cs="Times New Roman"/>
          <w:sz w:val="24"/>
          <w:szCs w:val="24"/>
        </w:rPr>
        <w:t>заявление</w:t>
      </w:r>
      <w:proofErr w:type="gramEnd"/>
      <w:r w:rsidRPr="00B77FD3">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bookmarkStart w:id="9" w:name="Par413"/>
      <w:bookmarkEnd w:id="9"/>
      <w:r w:rsidRPr="00B77FD3">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Ответственное должностное лицо:</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рассматривает поступившие заявления и приложенные образы документов (документы);</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 производит действия в соответствии с </w:t>
      </w:r>
      <w:hyperlink w:anchor="Par413" w:history="1">
        <w:r w:rsidRPr="00821063">
          <w:rPr>
            <w:rFonts w:ascii="Times New Roman" w:hAnsi="Times New Roman" w:cs="Times New Roman"/>
            <w:sz w:val="24"/>
            <w:szCs w:val="24"/>
          </w:rPr>
          <w:t>пунктом 3.</w:t>
        </w:r>
      </w:hyperlink>
      <w:r w:rsidR="001F23F3" w:rsidRPr="00821063">
        <w:rPr>
          <w:rFonts w:ascii="Times New Roman" w:hAnsi="Times New Roman" w:cs="Times New Roman"/>
          <w:sz w:val="24"/>
          <w:szCs w:val="24"/>
        </w:rPr>
        <w:t>3.2</w:t>
      </w:r>
      <w:r w:rsidRPr="00821063">
        <w:rPr>
          <w:rFonts w:ascii="Times New Roman" w:hAnsi="Times New Roman" w:cs="Times New Roman"/>
          <w:sz w:val="24"/>
          <w:szCs w:val="24"/>
        </w:rPr>
        <w:t xml:space="preserve"> настоящего А</w:t>
      </w:r>
      <w:r w:rsidRPr="00B77FD3">
        <w:rPr>
          <w:rFonts w:ascii="Times New Roman" w:hAnsi="Times New Roman" w:cs="Times New Roman"/>
          <w:sz w:val="24"/>
          <w:szCs w:val="24"/>
        </w:rPr>
        <w:t>дминистративного регламента.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3.3.6. Оценка качества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4" w:history="1">
        <w:r w:rsidRPr="00B77FD3">
          <w:rPr>
            <w:rFonts w:ascii="Times New Roman" w:hAnsi="Times New Roman" w:cs="Times New Roman"/>
            <w:color w:val="0000FF"/>
            <w:sz w:val="24"/>
            <w:szCs w:val="24"/>
          </w:rPr>
          <w:t>Правилами</w:t>
        </w:r>
      </w:hyperlink>
      <w:r w:rsidRPr="00B77FD3">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7FD3">
        <w:rPr>
          <w:rFonts w:ascii="Times New Roman" w:hAnsi="Times New Roman" w:cs="Times New Roman"/>
          <w:sz w:val="24"/>
          <w:szCs w:val="24"/>
        </w:rPr>
        <w:t xml:space="preserve"> </w:t>
      </w:r>
      <w:proofErr w:type="gramStart"/>
      <w:r w:rsidRPr="00B77FD3">
        <w:rPr>
          <w:rFonts w:ascii="Times New Roman" w:hAnsi="Times New Roman" w:cs="Times New Roman"/>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B77FD3">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506B4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3.3.7. </w:t>
      </w:r>
      <w:proofErr w:type="gramStart"/>
      <w:r w:rsidRPr="00B77FD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5" w:history="1">
        <w:r w:rsidRPr="00B77FD3">
          <w:rPr>
            <w:rFonts w:ascii="Times New Roman" w:hAnsi="Times New Roman" w:cs="Times New Roman"/>
            <w:color w:val="0000FF"/>
            <w:sz w:val="24"/>
            <w:szCs w:val="24"/>
          </w:rPr>
          <w:t>статьей 11.2</w:t>
        </w:r>
      </w:hyperlink>
      <w:r w:rsidRPr="00B77FD3">
        <w:rPr>
          <w:rFonts w:ascii="Times New Roman" w:hAnsi="Times New Roman" w:cs="Times New Roman"/>
          <w:sz w:val="24"/>
          <w:szCs w:val="24"/>
        </w:rPr>
        <w:t xml:space="preserve"> Федерального закона N 210-ФЗ и в порядке, установленном </w:t>
      </w:r>
      <w:hyperlink r:id="rId26" w:history="1">
        <w:r w:rsidRPr="00B77FD3">
          <w:rPr>
            <w:rFonts w:ascii="Times New Roman" w:hAnsi="Times New Roman" w:cs="Times New Roman"/>
            <w:color w:val="0000FF"/>
            <w:sz w:val="24"/>
            <w:szCs w:val="24"/>
          </w:rPr>
          <w:t>постановлением</w:t>
        </w:r>
      </w:hyperlink>
      <w:r w:rsidRPr="00B77FD3">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w:t>
      </w:r>
      <w:r w:rsidRPr="00B77FD3">
        <w:rPr>
          <w:rFonts w:ascii="Times New Roman" w:hAnsi="Times New Roman" w:cs="Times New Roman"/>
          <w:sz w:val="24"/>
          <w:szCs w:val="24"/>
        </w:rPr>
        <w:lastRenderedPageBreak/>
        <w:t>действий (бездействия), совершенных при предоставлении</w:t>
      </w:r>
      <w:proofErr w:type="gramEnd"/>
      <w:r w:rsidRPr="00B77FD3">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E20E5C" w:rsidRDefault="00E20E5C"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3.4. Порядок исправления допущенных опечаток и ошибок</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в </w:t>
      </w:r>
      <w:proofErr w:type="gramStart"/>
      <w:r w:rsidRPr="00B77FD3">
        <w:rPr>
          <w:rFonts w:ascii="Times New Roman" w:hAnsi="Times New Roman" w:cs="Times New Roman"/>
          <w:b/>
          <w:bCs/>
          <w:sz w:val="24"/>
          <w:szCs w:val="24"/>
        </w:rPr>
        <w:t>выданных</w:t>
      </w:r>
      <w:proofErr w:type="gramEnd"/>
      <w:r w:rsidRPr="00B77FD3">
        <w:rPr>
          <w:rFonts w:ascii="Times New Roman" w:hAnsi="Times New Roman" w:cs="Times New Roman"/>
          <w:b/>
          <w:bCs/>
          <w:sz w:val="24"/>
          <w:szCs w:val="24"/>
        </w:rPr>
        <w:t xml:space="preserve"> в результате предоставления муниципальной услуги</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roofErr w:type="gramStart"/>
      <w:r w:rsidRPr="00B77FD3">
        <w:rPr>
          <w:rFonts w:ascii="Times New Roman" w:hAnsi="Times New Roman" w:cs="Times New Roman"/>
          <w:b/>
          <w:bCs/>
          <w:sz w:val="24"/>
          <w:szCs w:val="24"/>
        </w:rPr>
        <w:t>документах</w:t>
      </w:r>
      <w:proofErr w:type="gramEnd"/>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3.4.1. В случае выявления опечаток и ошибок заявитель вправе обратиться в Уполномоченный орган с заявлением с приложением документов, указанных </w:t>
      </w:r>
      <w:r w:rsidRPr="005A2DCC">
        <w:rPr>
          <w:rFonts w:ascii="Times New Roman" w:hAnsi="Times New Roman" w:cs="Times New Roman"/>
          <w:sz w:val="24"/>
          <w:szCs w:val="24"/>
        </w:rPr>
        <w:t xml:space="preserve">в </w:t>
      </w:r>
      <w:hyperlink w:anchor="Par177" w:history="1">
        <w:r w:rsidRPr="005A2DCC">
          <w:rPr>
            <w:rFonts w:ascii="Times New Roman" w:hAnsi="Times New Roman" w:cs="Times New Roman"/>
            <w:sz w:val="24"/>
            <w:szCs w:val="24"/>
          </w:rPr>
          <w:t>пункте 2.</w:t>
        </w:r>
      </w:hyperlink>
      <w:r w:rsidR="00A354F0" w:rsidRPr="005A2DCC">
        <w:rPr>
          <w:rFonts w:ascii="Times New Roman" w:hAnsi="Times New Roman" w:cs="Times New Roman"/>
          <w:sz w:val="24"/>
          <w:szCs w:val="24"/>
        </w:rPr>
        <w:t>6.1</w:t>
      </w:r>
      <w:r w:rsidRPr="005A2DCC">
        <w:rPr>
          <w:rFonts w:ascii="Times New Roman" w:hAnsi="Times New Roman" w:cs="Times New Roman"/>
          <w:sz w:val="24"/>
          <w:szCs w:val="24"/>
        </w:rPr>
        <w:t xml:space="preserve"> настоящего Административного регламента.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3.4.2. Основания отказа в приеме заявления об исправлении опечаток и ошибок указаны в </w:t>
      </w:r>
      <w:hyperlink w:anchor="Par204" w:history="1">
        <w:r w:rsidRPr="00E540D3">
          <w:rPr>
            <w:rFonts w:ascii="Times New Roman" w:hAnsi="Times New Roman" w:cs="Times New Roman"/>
            <w:sz w:val="24"/>
            <w:szCs w:val="24"/>
          </w:rPr>
          <w:t>пункте 2.</w:t>
        </w:r>
        <w:r w:rsidR="00EE01EB" w:rsidRPr="00E540D3">
          <w:rPr>
            <w:rFonts w:ascii="Times New Roman" w:hAnsi="Times New Roman" w:cs="Times New Roman"/>
            <w:sz w:val="24"/>
            <w:szCs w:val="24"/>
          </w:rPr>
          <w:t>8.1</w:t>
        </w:r>
      </w:hyperlink>
      <w:r w:rsidRPr="00E540D3">
        <w:rPr>
          <w:rFonts w:ascii="Times New Roman" w:hAnsi="Times New Roman" w:cs="Times New Roman"/>
          <w:sz w:val="24"/>
          <w:szCs w:val="24"/>
        </w:rPr>
        <w:t xml:space="preserve"> настоящего</w:t>
      </w:r>
      <w:r w:rsidRPr="00B77FD3">
        <w:rPr>
          <w:rFonts w:ascii="Times New Roman" w:hAnsi="Times New Roman" w:cs="Times New Roman"/>
          <w:sz w:val="24"/>
          <w:szCs w:val="24"/>
        </w:rPr>
        <w:t xml:space="preserve"> Административного регламента.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bookmarkStart w:id="10" w:name="Par438"/>
      <w:bookmarkEnd w:id="10"/>
      <w:r w:rsidRPr="00B77FD3">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3.4.</w:t>
      </w:r>
      <w:r w:rsidR="008106E8" w:rsidRPr="00B77FD3">
        <w:rPr>
          <w:rFonts w:ascii="Times New Roman" w:hAnsi="Times New Roman" w:cs="Times New Roman"/>
          <w:sz w:val="24"/>
          <w:szCs w:val="24"/>
        </w:rPr>
        <w:t>4</w:t>
      </w:r>
      <w:r w:rsidRPr="00B77FD3">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506B43" w:rsidRPr="00B77FD3" w:rsidRDefault="008106E8"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3.4.5</w:t>
      </w:r>
      <w:r w:rsidR="00506B43" w:rsidRPr="00B77FD3">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00506B43" w:rsidRPr="00B77FD3">
        <w:rPr>
          <w:rFonts w:ascii="Times New Roman" w:hAnsi="Times New Roman" w:cs="Times New Roman"/>
          <w:sz w:val="24"/>
          <w:szCs w:val="24"/>
        </w:rPr>
        <w:t>с даты регистрации</w:t>
      </w:r>
      <w:proofErr w:type="gramEnd"/>
      <w:r w:rsidR="00506B43" w:rsidRPr="00B77FD3">
        <w:rPr>
          <w:rFonts w:ascii="Times New Roman" w:hAnsi="Times New Roman" w:cs="Times New Roman"/>
          <w:sz w:val="24"/>
          <w:szCs w:val="24"/>
        </w:rPr>
        <w:t xml:space="preserve"> заявления, указанного в </w:t>
      </w:r>
      <w:hyperlink w:anchor="Par438" w:history="1">
        <w:r w:rsidR="00506B43" w:rsidRPr="00B77FD3">
          <w:rPr>
            <w:rFonts w:ascii="Times New Roman" w:hAnsi="Times New Roman" w:cs="Times New Roman"/>
            <w:color w:val="0000FF"/>
            <w:sz w:val="24"/>
            <w:szCs w:val="24"/>
          </w:rPr>
          <w:t>подпункте 1 пункта 3.4.3</w:t>
        </w:r>
      </w:hyperlink>
      <w:r w:rsidR="00506B43" w:rsidRPr="00B77FD3">
        <w:rPr>
          <w:rFonts w:ascii="Times New Roman" w:hAnsi="Times New Roman" w:cs="Times New Roman"/>
          <w:sz w:val="24"/>
          <w:szCs w:val="24"/>
        </w:rPr>
        <w:t xml:space="preserve"> настоящего подраздела.</w:t>
      </w:r>
    </w:p>
    <w:p w:rsidR="00506B4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center"/>
        <w:outlineLvl w:val="1"/>
        <w:rPr>
          <w:rFonts w:ascii="Times New Roman" w:hAnsi="Times New Roman" w:cs="Times New Roman"/>
          <w:b/>
          <w:bCs/>
          <w:sz w:val="24"/>
          <w:szCs w:val="24"/>
        </w:rPr>
      </w:pPr>
      <w:r w:rsidRPr="00B77FD3">
        <w:rPr>
          <w:rFonts w:ascii="Times New Roman" w:hAnsi="Times New Roman" w:cs="Times New Roman"/>
          <w:b/>
          <w:bCs/>
          <w:sz w:val="24"/>
          <w:szCs w:val="24"/>
        </w:rPr>
        <w:t xml:space="preserve">IV. Формы </w:t>
      </w:r>
      <w:proofErr w:type="gramStart"/>
      <w:r w:rsidRPr="00B77FD3">
        <w:rPr>
          <w:rFonts w:ascii="Times New Roman" w:hAnsi="Times New Roman" w:cs="Times New Roman"/>
          <w:b/>
          <w:bCs/>
          <w:sz w:val="24"/>
          <w:szCs w:val="24"/>
        </w:rPr>
        <w:t>контроля за</w:t>
      </w:r>
      <w:proofErr w:type="gramEnd"/>
      <w:r w:rsidRPr="00B77FD3">
        <w:rPr>
          <w:rFonts w:ascii="Times New Roman" w:hAnsi="Times New Roman" w:cs="Times New Roman"/>
          <w:b/>
          <w:bCs/>
          <w:sz w:val="24"/>
          <w:szCs w:val="24"/>
        </w:rPr>
        <w:t xml:space="preserve"> исполнением административного</w:t>
      </w:r>
    </w:p>
    <w:p w:rsidR="00E462AD" w:rsidRPr="00B77FD3" w:rsidRDefault="00E462AD"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регламента</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bookmarkStart w:id="11" w:name="Par492"/>
      <w:bookmarkEnd w:id="11"/>
      <w:r w:rsidRPr="00B77FD3">
        <w:rPr>
          <w:rFonts w:ascii="Times New Roman" w:hAnsi="Times New Roman" w:cs="Times New Roman"/>
          <w:b/>
          <w:sz w:val="24"/>
          <w:szCs w:val="24"/>
        </w:rPr>
        <w:t xml:space="preserve">4.1. Порядок осуществления текущего </w:t>
      </w:r>
      <w:proofErr w:type="gramStart"/>
      <w:r w:rsidRPr="00B77FD3">
        <w:rPr>
          <w:rFonts w:ascii="Times New Roman" w:hAnsi="Times New Roman" w:cs="Times New Roman"/>
          <w:b/>
          <w:sz w:val="24"/>
          <w:szCs w:val="24"/>
        </w:rPr>
        <w:t>контроля за</w:t>
      </w:r>
      <w:proofErr w:type="gramEnd"/>
      <w:r w:rsidRPr="00B77FD3">
        <w:rPr>
          <w:rFonts w:ascii="Times New Roman" w:hAnsi="Times New Roman" w:cs="Times New Roman"/>
          <w:b/>
          <w:sz w:val="24"/>
          <w:szCs w:val="24"/>
        </w:rPr>
        <w:t xml:space="preserve"> соблюдением</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и исполнением ответственными должностными лицами положений</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4.1.1. Текущий </w:t>
      </w:r>
      <w:proofErr w:type="gramStart"/>
      <w:r w:rsidRPr="00B77FD3">
        <w:rPr>
          <w:rFonts w:ascii="Times New Roman" w:hAnsi="Times New Roman" w:cs="Times New Roman"/>
          <w:sz w:val="24"/>
          <w:szCs w:val="24"/>
        </w:rPr>
        <w:t>контроль за</w:t>
      </w:r>
      <w:proofErr w:type="gramEnd"/>
      <w:r w:rsidRPr="00B77FD3">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4.1.2. Текущий контроль осуществляется путем проведения проверок:</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 решений о предоставлении (об отказе в предоставлении)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выявления и устранения нарушений прав граждан;</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18B7" w:rsidRPr="00B77FD3" w:rsidRDefault="006018B7" w:rsidP="00B77FD3">
      <w:pPr>
        <w:pStyle w:val="a3"/>
        <w:ind w:left="284" w:right="284" w:firstLine="567"/>
        <w:jc w:val="center"/>
        <w:rPr>
          <w:rFonts w:ascii="Times New Roman" w:hAnsi="Times New Roman" w:cs="Times New Roman"/>
          <w:b/>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4.2. Порядок и периодичность осуществления </w:t>
      </w:r>
      <w:proofErr w:type="gramStart"/>
      <w:r w:rsidRPr="00B77FD3">
        <w:rPr>
          <w:rFonts w:ascii="Times New Roman" w:hAnsi="Times New Roman" w:cs="Times New Roman"/>
          <w:b/>
          <w:sz w:val="24"/>
          <w:szCs w:val="24"/>
        </w:rPr>
        <w:t>плановых</w:t>
      </w:r>
      <w:proofErr w:type="gramEnd"/>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B77FD3">
        <w:rPr>
          <w:rFonts w:ascii="Times New Roman" w:hAnsi="Times New Roman" w:cs="Times New Roman"/>
          <w:b/>
          <w:sz w:val="24"/>
          <w:szCs w:val="24"/>
        </w:rPr>
        <w:t>контроля за</w:t>
      </w:r>
      <w:proofErr w:type="gramEnd"/>
      <w:r w:rsidRPr="00B77FD3">
        <w:rPr>
          <w:rFonts w:ascii="Times New Roman" w:hAnsi="Times New Roman" w:cs="Times New Roman"/>
          <w:b/>
          <w:sz w:val="24"/>
          <w:szCs w:val="24"/>
        </w:rPr>
        <w:t xml:space="preserve"> полнотой и качеством предоставления муниципальной услуги</w:t>
      </w:r>
    </w:p>
    <w:p w:rsidR="00E462AD" w:rsidRPr="00B77FD3" w:rsidRDefault="00E462AD" w:rsidP="00B77FD3">
      <w:pPr>
        <w:pStyle w:val="a3"/>
        <w:ind w:left="284" w:right="284" w:firstLine="567"/>
        <w:jc w:val="center"/>
        <w:rPr>
          <w:rFonts w:ascii="Times New Roman" w:hAnsi="Times New Roman" w:cs="Times New Roman"/>
          <w:b/>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4.2.1. </w:t>
      </w:r>
      <w:proofErr w:type="gramStart"/>
      <w:r w:rsidRPr="00B77FD3">
        <w:rPr>
          <w:rFonts w:ascii="Times New Roman" w:hAnsi="Times New Roman" w:cs="Times New Roman"/>
          <w:sz w:val="24"/>
          <w:szCs w:val="24"/>
        </w:rPr>
        <w:t>Контроль за</w:t>
      </w:r>
      <w:proofErr w:type="gramEnd"/>
      <w:r w:rsidRPr="00B77FD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соблюдение сроков предоставления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соблюдение положений настоящего Административного регламента;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Основанием для проведения внеплановых проверок являются:</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w:t>
      </w:r>
      <w:r w:rsidR="00F91467">
        <w:rPr>
          <w:rFonts w:ascii="Times New Roman" w:hAnsi="Times New Roman" w:cs="Times New Roman"/>
          <w:sz w:val="24"/>
          <w:szCs w:val="24"/>
        </w:rPr>
        <w:t>муниципального</w:t>
      </w:r>
      <w:r w:rsidRPr="00B77FD3">
        <w:rPr>
          <w:rFonts w:ascii="Times New Roman" w:hAnsi="Times New Roman" w:cs="Times New Roman"/>
          <w:sz w:val="24"/>
          <w:szCs w:val="24"/>
        </w:rPr>
        <w:t xml:space="preserve"> округа</w:t>
      </w:r>
      <w:r w:rsidR="00F91467">
        <w:rPr>
          <w:rFonts w:ascii="Times New Roman" w:hAnsi="Times New Roman" w:cs="Times New Roman"/>
          <w:sz w:val="24"/>
          <w:szCs w:val="24"/>
        </w:rPr>
        <w:t xml:space="preserve"> Магаданской области</w:t>
      </w:r>
      <w:r w:rsidRPr="00B77FD3">
        <w:rPr>
          <w:rFonts w:ascii="Times New Roman" w:hAnsi="Times New Roman" w:cs="Times New Roman"/>
          <w:sz w:val="24"/>
          <w:szCs w:val="24"/>
        </w:rPr>
        <w:t>;</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4.3. Ответственность должностных лиц за решения и действия</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(бездействие), </w:t>
      </w:r>
      <w:proofErr w:type="gramStart"/>
      <w:r w:rsidRPr="00B77FD3">
        <w:rPr>
          <w:rFonts w:ascii="Times New Roman" w:hAnsi="Times New Roman" w:cs="Times New Roman"/>
          <w:b/>
          <w:sz w:val="24"/>
          <w:szCs w:val="24"/>
        </w:rPr>
        <w:t>принимаемые</w:t>
      </w:r>
      <w:proofErr w:type="gramEnd"/>
      <w:r w:rsidRPr="00B77FD3">
        <w:rPr>
          <w:rFonts w:ascii="Times New Roman" w:hAnsi="Times New Roman" w:cs="Times New Roman"/>
          <w:b/>
          <w:sz w:val="24"/>
          <w:szCs w:val="24"/>
        </w:rPr>
        <w:t xml:space="preserve"> (осуществляемые) ими</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в ходе предоставления муниципальной услуги</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w:t>
      </w:r>
      <w:r w:rsidR="00F91467">
        <w:rPr>
          <w:rFonts w:ascii="Times New Roman" w:hAnsi="Times New Roman" w:cs="Times New Roman"/>
          <w:sz w:val="24"/>
          <w:szCs w:val="24"/>
        </w:rPr>
        <w:t>муниципальног</w:t>
      </w:r>
      <w:r w:rsidRPr="00B77FD3">
        <w:rPr>
          <w:rFonts w:ascii="Times New Roman" w:hAnsi="Times New Roman" w:cs="Times New Roman"/>
          <w:sz w:val="24"/>
          <w:szCs w:val="24"/>
        </w:rPr>
        <w:t>о округа</w:t>
      </w:r>
      <w:r w:rsidR="00F91467">
        <w:rPr>
          <w:rFonts w:ascii="Times New Roman" w:hAnsi="Times New Roman" w:cs="Times New Roman"/>
          <w:sz w:val="24"/>
          <w:szCs w:val="24"/>
        </w:rPr>
        <w:t xml:space="preserve"> Магаданской области</w:t>
      </w:r>
      <w:r w:rsidRPr="00B77FD3">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E462AD"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lastRenderedPageBreak/>
        <w:t xml:space="preserve">4.4. Требования к порядку и формам </w:t>
      </w:r>
      <w:proofErr w:type="gramStart"/>
      <w:r w:rsidRPr="00B77FD3">
        <w:rPr>
          <w:rFonts w:ascii="Times New Roman" w:hAnsi="Times New Roman" w:cs="Times New Roman"/>
          <w:b/>
          <w:sz w:val="24"/>
          <w:szCs w:val="24"/>
        </w:rPr>
        <w:t>контроля за</w:t>
      </w:r>
      <w:proofErr w:type="gramEnd"/>
      <w:r w:rsidRPr="00B77FD3">
        <w:rPr>
          <w:rFonts w:ascii="Times New Roman" w:hAnsi="Times New Roman" w:cs="Times New Roman"/>
          <w:b/>
          <w:sz w:val="24"/>
          <w:szCs w:val="24"/>
        </w:rPr>
        <w:t xml:space="preserve"> предоставлением</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муниципальной услуги, в том числе со стороны граждан, их</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объединений и организаций</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B77FD3">
        <w:rPr>
          <w:rFonts w:ascii="Times New Roman" w:hAnsi="Times New Roman" w:cs="Times New Roman"/>
          <w:sz w:val="24"/>
          <w:szCs w:val="24"/>
        </w:rPr>
        <w:t>контроль за</w:t>
      </w:r>
      <w:proofErr w:type="gramEnd"/>
      <w:r w:rsidRPr="00B77FD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Граждане, их объединения и организации также имеют право:</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2AD" w:rsidRPr="00B77FD3" w:rsidRDefault="00E462AD" w:rsidP="00B77FD3">
      <w:pPr>
        <w:autoSpaceDE w:val="0"/>
        <w:autoSpaceDN w:val="0"/>
        <w:adjustRightInd w:val="0"/>
        <w:spacing w:after="0" w:line="240" w:lineRule="auto"/>
        <w:ind w:left="284" w:right="284" w:firstLine="567"/>
        <w:jc w:val="center"/>
        <w:outlineLvl w:val="1"/>
        <w:rPr>
          <w:rFonts w:ascii="Times New Roman" w:hAnsi="Times New Roman" w:cs="Times New Roman"/>
          <w:b/>
          <w:bCs/>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V. Досудебный (внесудебный) порядок обжалования решений</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и действий (бездействия) органа, предоставляющего</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муниципальную услугу, а также их должностных лиц,</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муниципальных служащих</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ind w:lef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902621" w:rsidRPr="00B77FD3" w:rsidRDefault="00902621"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Выдача Федеральной антимонопольной службой обязательного для исполнения предписания Уполномоченному лицу об устранении нарушений.</w:t>
      </w:r>
    </w:p>
    <w:p w:rsidR="00E462AD" w:rsidRPr="00B77FD3" w:rsidRDefault="00E462AD" w:rsidP="00B77FD3">
      <w:pPr>
        <w:autoSpaceDE w:val="0"/>
        <w:autoSpaceDN w:val="0"/>
        <w:adjustRightInd w:val="0"/>
        <w:spacing w:after="0" w:line="240" w:lineRule="auto"/>
        <w:ind w:left="284" w:right="284" w:firstLine="567"/>
        <w:jc w:val="center"/>
        <w:rPr>
          <w:rFonts w:ascii="Times New Roman" w:hAnsi="Times New Roman" w:cs="Times New Roman"/>
          <w:b/>
          <w:sz w:val="24"/>
          <w:szCs w:val="24"/>
        </w:rPr>
      </w:pP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B77FD3">
        <w:rPr>
          <w:rFonts w:ascii="Times New Roman" w:eastAsia="Times New Roman" w:hAnsi="Times New Roman" w:cs="Times New Roman"/>
          <w:b/>
          <w:color w:val="000000"/>
          <w:sz w:val="24"/>
          <w:szCs w:val="24"/>
          <w:lang w:eastAsia="ru-RU"/>
        </w:rPr>
        <w:t>на</w:t>
      </w:r>
      <w:proofErr w:type="gramEnd"/>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заявителя в досудебном (внесудебном) порядке</w:t>
      </w:r>
    </w:p>
    <w:p w:rsidR="00E20E5C" w:rsidRDefault="00E20E5C" w:rsidP="00B77FD3">
      <w:pPr>
        <w:ind w:left="284" w:firstLine="567"/>
        <w:jc w:val="both"/>
        <w:rPr>
          <w:rFonts w:ascii="Times New Roman" w:hAnsi="Times New Roman" w:cs="Times New Roman"/>
          <w:sz w:val="24"/>
          <w:szCs w:val="24"/>
          <w:lang w:eastAsia="ru-RU"/>
        </w:rPr>
      </w:pPr>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5.1.1. </w:t>
      </w:r>
      <w:r w:rsidR="00E462AD" w:rsidRPr="00B77FD3">
        <w:rPr>
          <w:rFonts w:ascii="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62AD" w:rsidRPr="00B77FD3" w:rsidRDefault="00E67473" w:rsidP="00B77FD3">
      <w:pPr>
        <w:ind w:left="284" w:firstLine="567"/>
        <w:jc w:val="both"/>
        <w:rPr>
          <w:rFonts w:ascii="Times New Roman" w:hAnsi="Times New Roman" w:cs="Times New Roman"/>
          <w:sz w:val="24"/>
          <w:szCs w:val="24"/>
          <w:lang w:eastAsia="ru-RU"/>
        </w:rPr>
      </w:pPr>
      <w:proofErr w:type="gramStart"/>
      <w:r w:rsidRPr="00B77FD3">
        <w:rPr>
          <w:rFonts w:ascii="Times New Roman" w:hAnsi="Times New Roman" w:cs="Times New Roman"/>
          <w:sz w:val="24"/>
          <w:szCs w:val="24"/>
          <w:lang w:eastAsia="ru-RU"/>
        </w:rPr>
        <w:t>1) В</w:t>
      </w:r>
      <w:r w:rsidR="00E462AD" w:rsidRPr="00B77FD3">
        <w:rPr>
          <w:rFonts w:ascii="Times New Roman" w:hAnsi="Times New Roman" w:cs="Times New Roman"/>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lastRenderedPageBreak/>
        <w:t>2) В</w:t>
      </w:r>
      <w:r w:rsidR="00E462AD" w:rsidRPr="00B77FD3">
        <w:rPr>
          <w:rFonts w:ascii="Times New Roman" w:hAnsi="Times New Roman" w:cs="Times New Roman"/>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0800" w:rsidRPr="00B77FD3" w:rsidRDefault="002D0800"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уполномоченном органе определяются уполномоченные на рассмотрение жалоб должностные лица.</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B77FD3">
        <w:rPr>
          <w:rFonts w:ascii="Times New Roman" w:eastAsia="Times New Roman" w:hAnsi="Times New Roman" w:cs="Times New Roman"/>
          <w:b/>
          <w:color w:val="000000"/>
          <w:sz w:val="24"/>
          <w:szCs w:val="24"/>
          <w:lang w:eastAsia="ru-RU"/>
        </w:rPr>
        <w:t>государственных</w:t>
      </w:r>
      <w:proofErr w:type="gramEnd"/>
      <w:r w:rsidRPr="00B77FD3">
        <w:rPr>
          <w:rFonts w:ascii="Times New Roman" w:eastAsia="Times New Roman" w:hAnsi="Times New Roman" w:cs="Times New Roman"/>
          <w:b/>
          <w:color w:val="000000"/>
          <w:sz w:val="24"/>
          <w:szCs w:val="24"/>
          <w:lang w:eastAsia="ru-RU"/>
        </w:rPr>
        <w:t xml:space="preserve"> и</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муниципальных услуг (функций)</w:t>
      </w:r>
    </w:p>
    <w:p w:rsidR="00E462AD" w:rsidRPr="00B77FD3" w:rsidRDefault="00E462AD" w:rsidP="00B77FD3">
      <w:pPr>
        <w:shd w:val="clear" w:color="auto" w:fill="FFFFFF"/>
        <w:spacing w:after="0" w:line="240" w:lineRule="auto"/>
        <w:ind w:left="284" w:right="284" w:firstLine="567"/>
        <w:rPr>
          <w:rFonts w:ascii="Times New Roman" w:hAnsi="Times New Roman" w:cs="Times New Roman"/>
          <w:sz w:val="24"/>
          <w:szCs w:val="24"/>
        </w:rPr>
      </w:pPr>
    </w:p>
    <w:p w:rsidR="00E462AD" w:rsidRPr="00B77FD3" w:rsidRDefault="00E67473" w:rsidP="00B77FD3">
      <w:pPr>
        <w:shd w:val="clear" w:color="auto" w:fill="FFFFFF"/>
        <w:spacing w:after="0" w:line="240" w:lineRule="auto"/>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5.2.1. </w:t>
      </w:r>
      <w:r w:rsidR="00E462AD" w:rsidRPr="00B77FD3">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0E5C" w:rsidRDefault="00E20E5C"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муниципальной услуги</w:t>
      </w:r>
    </w:p>
    <w:p w:rsidR="00E20E5C" w:rsidRDefault="00E20E5C" w:rsidP="00B77FD3">
      <w:pPr>
        <w:ind w:left="284" w:firstLine="567"/>
        <w:jc w:val="both"/>
        <w:rPr>
          <w:rFonts w:ascii="Times New Roman" w:hAnsi="Times New Roman" w:cs="Times New Roman"/>
          <w:sz w:val="24"/>
          <w:szCs w:val="24"/>
          <w:lang w:eastAsia="ru-RU"/>
        </w:rPr>
      </w:pPr>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5.3.1. </w:t>
      </w:r>
      <w:r w:rsidR="00E462AD" w:rsidRPr="00B77FD3">
        <w:rPr>
          <w:rFonts w:ascii="Times New Roman" w:hAnsi="Times New Roman" w:cs="Times New Roman"/>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62AD" w:rsidRPr="00B77FD3" w:rsidRDefault="00E462AD"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Федеральным законом</w:t>
      </w:r>
      <w:r w:rsidRPr="00B77FD3">
        <w:rPr>
          <w:rFonts w:ascii="Times New Roman" w:hAnsi="Times New Roman" w:cs="Times New Roman"/>
          <w:sz w:val="24"/>
          <w:szCs w:val="24"/>
        </w:rPr>
        <w:t xml:space="preserve"> т 27.07.2010 г. №  210-ФЗ </w:t>
      </w:r>
      <w:r w:rsidRPr="00B77FD3">
        <w:rPr>
          <w:rFonts w:ascii="Times New Roman" w:hAnsi="Times New Roman" w:cs="Times New Roman"/>
          <w:sz w:val="24"/>
          <w:szCs w:val="24"/>
          <w:lang w:eastAsia="ru-RU"/>
        </w:rPr>
        <w:t xml:space="preserve"> «Об организации предоставления государственных и муниципальных услуг»; </w:t>
      </w:r>
    </w:p>
    <w:p w:rsidR="00E462AD"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П</w:t>
      </w:r>
      <w:r w:rsidR="00E462AD" w:rsidRPr="00B77FD3">
        <w:rPr>
          <w:rFonts w:ascii="Times New Roman" w:hAnsi="Times New Roman" w:cs="Times New Roman"/>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r w:rsidR="00B77FD3" w:rsidRPr="00B77FD3">
        <w:rPr>
          <w:rFonts w:ascii="Times New Roman" w:hAnsi="Times New Roman" w:cs="Times New Roman"/>
          <w:sz w:val="24"/>
          <w:szCs w:val="24"/>
          <w:lang w:eastAsia="ru-RU"/>
        </w:rPr>
        <w:t xml:space="preserve"> </w:t>
      </w:r>
      <w:r w:rsidR="00E462AD" w:rsidRPr="00B77FD3">
        <w:rPr>
          <w:rFonts w:ascii="Times New Roman" w:hAnsi="Times New Roman" w:cs="Times New Roman"/>
          <w:sz w:val="24"/>
          <w:szCs w:val="24"/>
          <w:lang w:eastAsia="ru-RU"/>
        </w:rPr>
        <w:t>обжалования решений и действий (бездействия), совершенных при предоставлении государственных и муниципальных услуг».</w:t>
      </w:r>
    </w:p>
    <w:p w:rsidR="00E20E5C" w:rsidRDefault="00E20E5C" w:rsidP="00B77FD3">
      <w:pPr>
        <w:ind w:left="284" w:firstLine="567"/>
        <w:jc w:val="both"/>
        <w:rPr>
          <w:rFonts w:ascii="Times New Roman" w:hAnsi="Times New Roman" w:cs="Times New Roman"/>
          <w:sz w:val="24"/>
          <w:szCs w:val="24"/>
          <w:lang w:eastAsia="ru-RU"/>
        </w:rPr>
      </w:pPr>
    </w:p>
    <w:p w:rsidR="00E20E5C" w:rsidRDefault="00E20E5C" w:rsidP="00B77FD3">
      <w:pPr>
        <w:ind w:left="284" w:firstLine="567"/>
        <w:jc w:val="both"/>
        <w:rPr>
          <w:rFonts w:ascii="Times New Roman" w:hAnsi="Times New Roman" w:cs="Times New Roman"/>
          <w:sz w:val="24"/>
          <w:szCs w:val="24"/>
          <w:lang w:eastAsia="ru-RU"/>
        </w:rPr>
      </w:pPr>
    </w:p>
    <w:p w:rsidR="00E20E5C" w:rsidRDefault="00E20E5C" w:rsidP="00B77FD3">
      <w:pPr>
        <w:ind w:left="284" w:firstLine="567"/>
        <w:jc w:val="both"/>
        <w:rPr>
          <w:rFonts w:ascii="Times New Roman" w:hAnsi="Times New Roman" w:cs="Times New Roman"/>
          <w:sz w:val="24"/>
          <w:szCs w:val="24"/>
          <w:lang w:eastAsia="ru-RU"/>
        </w:rPr>
      </w:pPr>
    </w:p>
    <w:p w:rsidR="00E20E5C" w:rsidRDefault="00E20E5C" w:rsidP="00B77FD3">
      <w:pPr>
        <w:ind w:left="284" w:firstLine="567"/>
        <w:jc w:val="both"/>
        <w:rPr>
          <w:rFonts w:ascii="Times New Roman" w:hAnsi="Times New Roman" w:cs="Times New Roman"/>
          <w:sz w:val="24"/>
          <w:szCs w:val="24"/>
          <w:lang w:eastAsia="ru-RU"/>
        </w:rPr>
      </w:pPr>
    </w:p>
    <w:p w:rsidR="00E20E5C" w:rsidRDefault="00E20E5C" w:rsidP="00B77FD3">
      <w:pPr>
        <w:ind w:left="284" w:firstLine="567"/>
        <w:jc w:val="both"/>
        <w:rPr>
          <w:rFonts w:ascii="Times New Roman" w:hAnsi="Times New Roman" w:cs="Times New Roman"/>
          <w:sz w:val="24"/>
          <w:szCs w:val="24"/>
          <w:lang w:eastAsia="ru-RU"/>
        </w:rPr>
      </w:pPr>
    </w:p>
    <w:p w:rsidR="00E20E5C" w:rsidRDefault="00E20E5C" w:rsidP="00B77FD3">
      <w:pPr>
        <w:ind w:left="284" w:firstLine="567"/>
        <w:jc w:val="both"/>
        <w:rPr>
          <w:rFonts w:ascii="Times New Roman" w:hAnsi="Times New Roman" w:cs="Times New Roman"/>
          <w:sz w:val="24"/>
          <w:szCs w:val="24"/>
          <w:lang w:eastAsia="ru-RU"/>
        </w:rPr>
      </w:pPr>
    </w:p>
    <w:p w:rsidR="00E20E5C" w:rsidRDefault="00E20E5C" w:rsidP="00B77FD3">
      <w:pPr>
        <w:ind w:left="284" w:firstLine="567"/>
        <w:jc w:val="both"/>
        <w:rPr>
          <w:rFonts w:ascii="Times New Roman" w:hAnsi="Times New Roman" w:cs="Times New Roman"/>
          <w:sz w:val="24"/>
          <w:szCs w:val="24"/>
          <w:lang w:eastAsia="ru-RU"/>
        </w:rPr>
      </w:pPr>
    </w:p>
    <w:p w:rsidR="00E20E5C" w:rsidRPr="00B77FD3" w:rsidRDefault="00E20E5C" w:rsidP="00B77FD3">
      <w:pPr>
        <w:ind w:left="284" w:firstLine="567"/>
        <w:jc w:val="both"/>
        <w:rPr>
          <w:rFonts w:ascii="Times New Roman" w:hAnsi="Times New Roman" w:cs="Times New Roman"/>
          <w:sz w:val="24"/>
          <w:szCs w:val="24"/>
          <w:lang w:eastAsia="ru-RU"/>
        </w:rPr>
      </w:pPr>
    </w:p>
    <w:p w:rsidR="001C5137" w:rsidRDefault="001C5137" w:rsidP="009347FB">
      <w:pPr>
        <w:autoSpaceDE w:val="0"/>
        <w:autoSpaceDN w:val="0"/>
        <w:adjustRightInd w:val="0"/>
        <w:spacing w:after="0" w:line="240" w:lineRule="auto"/>
        <w:jc w:val="right"/>
        <w:outlineLvl w:val="1"/>
        <w:rPr>
          <w:rFonts w:ascii="Times New Roman" w:hAnsi="Times New Roman" w:cs="Times New Roman"/>
          <w:sz w:val="24"/>
          <w:szCs w:val="24"/>
        </w:rPr>
      </w:pPr>
    </w:p>
    <w:p w:rsidR="009E24F3" w:rsidRPr="00377008" w:rsidRDefault="009E24F3" w:rsidP="009347FB">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lastRenderedPageBreak/>
        <w:t>Приложение N 1</w:t>
      </w:r>
    </w:p>
    <w:p w:rsidR="009E24F3" w:rsidRPr="00377008" w:rsidRDefault="009E24F3" w:rsidP="009E24F3">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9E24F3" w:rsidRPr="00377008" w:rsidRDefault="009E24F3" w:rsidP="009E24F3">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1C5137" w:rsidRPr="00377008" w:rsidRDefault="009E24F3" w:rsidP="001C5137">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1C5137" w:rsidRPr="00377008">
        <w:rPr>
          <w:rFonts w:ascii="Times New Roman" w:hAnsi="Times New Roman" w:cs="Times New Roman"/>
          <w:sz w:val="20"/>
          <w:szCs w:val="20"/>
        </w:rPr>
        <w:t xml:space="preserve">«Предоставление земельного участка, </w:t>
      </w:r>
    </w:p>
    <w:p w:rsidR="001C5137" w:rsidRPr="00377008" w:rsidRDefault="001C5137" w:rsidP="001C5137">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1C5137" w:rsidRPr="00377008" w:rsidRDefault="001C5137" w:rsidP="001C5137">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1C5137" w:rsidRPr="00377008" w:rsidRDefault="001C5137" w:rsidP="001C5137">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1C5137" w:rsidRPr="00377008" w:rsidRDefault="001C5137" w:rsidP="001C5137">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0064FF" w:rsidRPr="00377008" w:rsidRDefault="001C5137" w:rsidP="001C5137">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5A766F" w:rsidRDefault="005A766F" w:rsidP="005A766F">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утверждении схемы расположения земельного участка </w:t>
      </w:r>
    </w:p>
    <w:p w:rsidR="005A766F" w:rsidRDefault="005A766F" w:rsidP="005A766F">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5A766F" w:rsidRPr="005A766F" w:rsidRDefault="005A766F" w:rsidP="005A766F">
      <w:pPr>
        <w:pStyle w:val="a3"/>
        <w:jc w:val="center"/>
        <w:rPr>
          <w:rFonts w:ascii="Times New Roman" w:eastAsia="Times New Roman" w:hAnsi="Times New Roman" w:cs="Times New Roman"/>
          <w:color w:val="000000"/>
          <w:sz w:val="18"/>
          <w:szCs w:val="23"/>
          <w:lang w:eastAsia="ru-RU"/>
        </w:rPr>
      </w:pPr>
      <w:r w:rsidRPr="005A766F">
        <w:rPr>
          <w:rFonts w:ascii="Times New Roman" w:eastAsia="Times New Roman" w:hAnsi="Times New Roman" w:cs="Times New Roman"/>
          <w:color w:val="000000"/>
          <w:sz w:val="18"/>
          <w:szCs w:val="23"/>
          <w:lang w:eastAsia="ru-RU"/>
        </w:rPr>
        <w:t>(наименование органа местного самоуправления)</w:t>
      </w:r>
    </w:p>
    <w:p w:rsidR="005A766F"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Pr="00B33FB2"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Default="005A766F" w:rsidP="005A766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5A766F" w:rsidRDefault="005A766F" w:rsidP="005A766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5A766F" w:rsidRDefault="005A766F" w:rsidP="005A766F">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5A766F"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Pr="00B33FB2"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Default="005A766F" w:rsidP="005A766F">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РЕШЕНИЕ</w:t>
      </w:r>
    </w:p>
    <w:p w:rsidR="005A766F" w:rsidRPr="00B33FB2" w:rsidRDefault="005A766F" w:rsidP="005A766F">
      <w:pPr>
        <w:pStyle w:val="a3"/>
        <w:jc w:val="center"/>
        <w:rPr>
          <w:rFonts w:ascii="Times New Roman" w:hAnsi="Times New Roman" w:cs="Times New Roman"/>
          <w:b/>
          <w:sz w:val="24"/>
          <w:lang w:eastAsia="ru-RU"/>
        </w:rPr>
      </w:pPr>
    </w:p>
    <w:p w:rsidR="005A766F" w:rsidRDefault="005A766F" w:rsidP="005A766F">
      <w:pPr>
        <w:shd w:val="clear" w:color="auto" w:fill="FFFFFF"/>
        <w:spacing w:after="0" w:line="240" w:lineRule="auto"/>
        <w:jc w:val="center"/>
        <w:rPr>
          <w:rFonts w:ascii="YS Text" w:eastAsia="Times New Roman" w:hAnsi="YS Text" w:cs="Times New Roman"/>
          <w:color w:val="000000"/>
          <w:sz w:val="23"/>
          <w:szCs w:val="23"/>
          <w:lang w:eastAsia="ru-RU"/>
        </w:rPr>
      </w:pPr>
      <w:r w:rsidRPr="00B33FB2">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_____________________                     </w:t>
      </w:r>
      <w:r w:rsidRPr="00B33FB2">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____________________________</w:t>
      </w:r>
    </w:p>
    <w:p w:rsidR="005A766F" w:rsidRPr="00B33FB2" w:rsidRDefault="005A766F" w:rsidP="005A766F">
      <w:pPr>
        <w:shd w:val="clear" w:color="auto" w:fill="FFFFFF"/>
        <w:spacing w:after="0" w:line="240" w:lineRule="auto"/>
        <w:jc w:val="center"/>
        <w:rPr>
          <w:rFonts w:ascii="YS Text" w:eastAsia="Times New Roman" w:hAnsi="YS Text" w:cs="Times New Roman"/>
          <w:color w:val="000000"/>
          <w:sz w:val="23"/>
          <w:szCs w:val="23"/>
          <w:lang w:eastAsia="ru-RU"/>
        </w:rPr>
      </w:pPr>
    </w:p>
    <w:p w:rsidR="005A766F" w:rsidRDefault="005A766F" w:rsidP="005A766F">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 xml:space="preserve">Об утверждении схемы расположения земельного участка </w:t>
      </w:r>
      <w:r>
        <w:rPr>
          <w:rFonts w:ascii="Times New Roman" w:hAnsi="Times New Roman" w:cs="Times New Roman"/>
          <w:b/>
          <w:sz w:val="24"/>
          <w:lang w:eastAsia="ru-RU"/>
        </w:rPr>
        <w:t xml:space="preserve">(земельных участков) </w:t>
      </w:r>
      <w:r w:rsidRPr="00B33FB2">
        <w:rPr>
          <w:rFonts w:ascii="Times New Roman" w:hAnsi="Times New Roman" w:cs="Times New Roman"/>
          <w:b/>
          <w:sz w:val="24"/>
          <w:lang w:eastAsia="ru-RU"/>
        </w:rPr>
        <w:t>на кадастровом</w:t>
      </w:r>
      <w:r>
        <w:rPr>
          <w:rFonts w:ascii="Times New Roman" w:hAnsi="Times New Roman" w:cs="Times New Roman"/>
          <w:b/>
          <w:sz w:val="24"/>
          <w:lang w:eastAsia="ru-RU"/>
        </w:rPr>
        <w:t xml:space="preserve"> </w:t>
      </w:r>
      <w:r w:rsidRPr="00B33FB2">
        <w:rPr>
          <w:rFonts w:ascii="Times New Roman" w:hAnsi="Times New Roman" w:cs="Times New Roman"/>
          <w:b/>
          <w:sz w:val="24"/>
          <w:lang w:eastAsia="ru-RU"/>
        </w:rPr>
        <w:t>плане территории</w:t>
      </w:r>
    </w:p>
    <w:p w:rsidR="005A766F" w:rsidRPr="004C7711" w:rsidRDefault="005A766F" w:rsidP="005A766F">
      <w:pPr>
        <w:pStyle w:val="a3"/>
        <w:jc w:val="both"/>
        <w:rPr>
          <w:rFonts w:ascii="Times New Roman" w:hAnsi="Times New Roman" w:cs="Times New Roman"/>
          <w:sz w:val="24"/>
          <w:lang w:eastAsia="ru-RU"/>
        </w:rPr>
      </w:pPr>
    </w:p>
    <w:p w:rsidR="005A766F" w:rsidRPr="004C7711" w:rsidRDefault="005A766F" w:rsidP="0086435C">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 xml:space="preserve">Рассмотрев заявление </w:t>
      </w:r>
      <w:proofErr w:type="gramStart"/>
      <w:r w:rsidRPr="004C7711">
        <w:rPr>
          <w:rFonts w:ascii="Times New Roman" w:eastAsia="Times New Roman" w:hAnsi="Times New Roman" w:cs="Times New Roman"/>
          <w:color w:val="000000"/>
          <w:sz w:val="24"/>
          <w:szCs w:val="23"/>
          <w:lang w:eastAsia="ru-RU"/>
        </w:rPr>
        <w:t>от</w:t>
      </w:r>
      <w:proofErr w:type="gramEnd"/>
      <w:r w:rsidRPr="004C7711">
        <w:rPr>
          <w:rFonts w:ascii="Times New Roman" w:eastAsia="Times New Roman" w:hAnsi="Times New Roman" w:cs="Times New Roman"/>
          <w:color w:val="000000"/>
          <w:sz w:val="24"/>
          <w:szCs w:val="23"/>
          <w:lang w:eastAsia="ru-RU"/>
        </w:rPr>
        <w:t xml:space="preserve"> ___________ № ___________ (</w:t>
      </w:r>
      <w:proofErr w:type="gramStart"/>
      <w:r w:rsidRPr="004C7711">
        <w:rPr>
          <w:rFonts w:ascii="Times New Roman" w:eastAsia="Times New Roman" w:hAnsi="Times New Roman" w:cs="Times New Roman"/>
          <w:color w:val="000000"/>
          <w:sz w:val="24"/>
          <w:szCs w:val="23"/>
          <w:lang w:eastAsia="ru-RU"/>
        </w:rPr>
        <w:t>Заявитель</w:t>
      </w:r>
      <w:proofErr w:type="gramEnd"/>
      <w:r w:rsidRPr="004C7711">
        <w:rPr>
          <w:rFonts w:ascii="Times New Roman" w:eastAsia="Times New Roman" w:hAnsi="Times New Roman" w:cs="Times New Roman"/>
          <w:color w:val="000000"/>
          <w:sz w:val="24"/>
          <w:szCs w:val="23"/>
          <w:lang w:eastAsia="ru-RU"/>
        </w:rPr>
        <w:t xml:space="preserve"> ___________) </w:t>
      </w:r>
      <w:r>
        <w:rPr>
          <w:rFonts w:ascii="Times New Roman" w:eastAsia="Times New Roman" w:hAnsi="Times New Roman" w:cs="Times New Roman"/>
          <w:color w:val="000000"/>
          <w:sz w:val="24"/>
          <w:szCs w:val="23"/>
          <w:lang w:eastAsia="ru-RU"/>
        </w:rPr>
        <w:t xml:space="preserve">и приложенные к нему документы для </w:t>
      </w:r>
      <w:r w:rsidRPr="004C7711">
        <w:rPr>
          <w:rFonts w:ascii="Times New Roman" w:eastAsia="Times New Roman" w:hAnsi="Times New Roman" w:cs="Times New Roman"/>
          <w:color w:val="000000"/>
          <w:sz w:val="24"/>
          <w:szCs w:val="23"/>
          <w:lang w:eastAsia="ru-RU"/>
        </w:rPr>
        <w:t>утверждени</w:t>
      </w:r>
      <w:r>
        <w:rPr>
          <w:rFonts w:ascii="Times New Roman" w:eastAsia="Times New Roman" w:hAnsi="Times New Roman" w:cs="Times New Roman"/>
          <w:color w:val="000000"/>
          <w:sz w:val="24"/>
          <w:szCs w:val="23"/>
          <w:lang w:eastAsia="ru-RU"/>
        </w:rPr>
        <w:t>я</w:t>
      </w:r>
      <w:r w:rsidRPr="004C7711">
        <w:rPr>
          <w:rFonts w:ascii="Times New Roman" w:eastAsia="Times New Roman" w:hAnsi="Times New Roman" w:cs="Times New Roman"/>
          <w:color w:val="000000"/>
          <w:sz w:val="24"/>
          <w:szCs w:val="23"/>
          <w:lang w:eastAsia="ru-RU"/>
        </w:rPr>
        <w:t xml:space="preserve"> схемы расположения земельного участка (земельных участков) на кадастровом плане территории</w:t>
      </w:r>
      <w:r>
        <w:rPr>
          <w:rFonts w:ascii="Times New Roman" w:eastAsia="Times New Roman" w:hAnsi="Times New Roman" w:cs="Times New Roman"/>
          <w:color w:val="000000"/>
          <w:sz w:val="24"/>
          <w:szCs w:val="23"/>
          <w:lang w:eastAsia="ru-RU"/>
        </w:rPr>
        <w:t>, в соответствии со с</w:t>
      </w:r>
      <w:r w:rsidRPr="004C7711">
        <w:rPr>
          <w:rFonts w:ascii="Times New Roman" w:eastAsia="Times New Roman" w:hAnsi="Times New Roman" w:cs="Times New Roman"/>
          <w:color w:val="000000"/>
          <w:sz w:val="24"/>
          <w:szCs w:val="23"/>
          <w:lang w:eastAsia="ru-RU"/>
        </w:rPr>
        <w:t>т. 11.10, Земельного кодекса Российской Федерации,  </w:t>
      </w:r>
    </w:p>
    <w:p w:rsidR="005A766F" w:rsidRPr="004C7711" w:rsidRDefault="005A766F" w:rsidP="005A766F">
      <w:pPr>
        <w:pStyle w:val="a3"/>
        <w:jc w:val="both"/>
        <w:rPr>
          <w:rFonts w:ascii="Times New Roman" w:eastAsia="Times New Roman" w:hAnsi="Times New Roman" w:cs="Times New Roman"/>
          <w:color w:val="000000"/>
          <w:sz w:val="24"/>
          <w:szCs w:val="23"/>
          <w:lang w:eastAsia="ru-RU"/>
        </w:rPr>
      </w:pPr>
    </w:p>
    <w:p w:rsidR="005A766F" w:rsidRPr="004C7711" w:rsidRDefault="005A766F" w:rsidP="005A766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ПРИНЯТО РЕШЕНИЕ:</w:t>
      </w:r>
    </w:p>
    <w:p w:rsidR="005A766F" w:rsidRPr="004C7711" w:rsidRDefault="005A766F" w:rsidP="005A766F">
      <w:pPr>
        <w:pStyle w:val="a3"/>
        <w:jc w:val="both"/>
        <w:rPr>
          <w:rFonts w:ascii="Times New Roman" w:eastAsia="Times New Roman" w:hAnsi="Times New Roman" w:cs="Times New Roman"/>
          <w:color w:val="000000"/>
          <w:sz w:val="24"/>
          <w:szCs w:val="23"/>
          <w:lang w:eastAsia="ru-RU"/>
        </w:rPr>
      </w:pPr>
    </w:p>
    <w:p w:rsidR="0046110A" w:rsidRDefault="005A766F" w:rsidP="005A766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1</w:t>
      </w:r>
      <w:r>
        <w:rPr>
          <w:rFonts w:ascii="Times New Roman" w:eastAsia="Times New Roman" w:hAnsi="Times New Roman" w:cs="Times New Roman"/>
          <w:color w:val="000000"/>
          <w:sz w:val="24"/>
          <w:szCs w:val="23"/>
          <w:lang w:eastAsia="ru-RU"/>
        </w:rPr>
        <w:t>.</w:t>
      </w:r>
      <w:r w:rsidRPr="004C7711">
        <w:rPr>
          <w:rFonts w:ascii="Times New Roman" w:eastAsia="Times New Roman" w:hAnsi="Times New Roman" w:cs="Times New Roman"/>
          <w:color w:val="000000"/>
          <w:sz w:val="24"/>
          <w:szCs w:val="23"/>
          <w:lang w:eastAsia="ru-RU"/>
        </w:rPr>
        <w:t xml:space="preserve"> Утвердить схему расположения земельного участка (земельных участков) на кадастровом плане территории</w:t>
      </w:r>
      <w:r w:rsidR="0046110A">
        <w:rPr>
          <w:rFonts w:ascii="Times New Roman" w:eastAsia="Times New Roman" w:hAnsi="Times New Roman" w:cs="Times New Roman"/>
          <w:color w:val="000000"/>
          <w:sz w:val="24"/>
          <w:szCs w:val="23"/>
          <w:lang w:eastAsia="ru-RU"/>
        </w:rPr>
        <w:t>,</w:t>
      </w:r>
      <w:r w:rsidRPr="004C7711">
        <w:rPr>
          <w:rFonts w:ascii="Times New Roman" w:eastAsia="Times New Roman" w:hAnsi="Times New Roman" w:cs="Times New Roman"/>
          <w:color w:val="000000"/>
          <w:sz w:val="24"/>
          <w:szCs w:val="23"/>
          <w:lang w:eastAsia="ru-RU"/>
        </w:rPr>
        <w:t xml:space="preserve"> площадью ___________ </w:t>
      </w:r>
      <w:r w:rsidR="0046110A">
        <w:rPr>
          <w:rFonts w:ascii="Times New Roman" w:eastAsia="Times New Roman" w:hAnsi="Times New Roman" w:cs="Times New Roman"/>
          <w:color w:val="000000"/>
          <w:sz w:val="24"/>
          <w:szCs w:val="23"/>
          <w:lang w:eastAsia="ru-RU"/>
        </w:rPr>
        <w:t>в территориальной зоне ____________/с видом разрешенного использования __________ из категории земель_______, расположенных по адресу__________, образованных из земель/земельного участка с кадастровым номером (земельных участков с кадастровыми номерами)________путем_______.</w:t>
      </w:r>
    </w:p>
    <w:p w:rsidR="0099067F" w:rsidRPr="0099067F" w:rsidRDefault="0099067F" w:rsidP="00DC2C5D">
      <w:pPr>
        <w:pStyle w:val="a3"/>
        <w:ind w:firstLine="708"/>
        <w:jc w:val="both"/>
        <w:rPr>
          <w:rFonts w:ascii="Times New Roman" w:eastAsia="Times New Roman" w:hAnsi="Times New Roman" w:cs="Times New Roman"/>
          <w:color w:val="000000"/>
          <w:sz w:val="24"/>
          <w:szCs w:val="24"/>
          <w:lang w:eastAsia="ru-RU"/>
        </w:rPr>
      </w:pPr>
      <w:r w:rsidRPr="00DC2C5D">
        <w:rPr>
          <w:rFonts w:ascii="Times New Roman" w:eastAsia="Times New Roman" w:hAnsi="Times New Roman" w:cs="Times New Roman"/>
          <w:color w:val="000000"/>
          <w:sz w:val="24"/>
          <w:szCs w:val="24"/>
          <w:lang w:eastAsia="ru-RU"/>
        </w:rPr>
        <w:t xml:space="preserve">2. </w:t>
      </w:r>
      <w:proofErr w:type="gramStart"/>
      <w:r w:rsidRPr="00DC2C5D">
        <w:rPr>
          <w:rFonts w:ascii="Times New Roman" w:eastAsia="Times New Roman" w:hAnsi="Times New Roman" w:cs="Times New Roman"/>
          <w:color w:val="000000"/>
          <w:sz w:val="24"/>
          <w:szCs w:val="24"/>
          <w:lang w:eastAsia="ru-RU"/>
        </w:rPr>
        <w:t xml:space="preserve">Заявитель </w:t>
      </w:r>
      <w:r w:rsidRPr="00DC2C5D">
        <w:rPr>
          <w:rFonts w:ascii="Times New Roman" w:eastAsia="Times New Roman" w:hAnsi="Times New Roman" w:cs="Times New Roman"/>
          <w:i/>
          <w:color w:val="000000"/>
          <w:sz w:val="24"/>
          <w:szCs w:val="24"/>
          <w:lang w:eastAsia="ru-RU"/>
        </w:rPr>
        <w:t>(</w:t>
      </w:r>
      <w:r w:rsidRPr="0099067F">
        <w:rPr>
          <w:rFonts w:ascii="Times New Roman" w:eastAsia="Times New Roman" w:hAnsi="Times New Roman" w:cs="Times New Roman"/>
          <w:i/>
          <w:color w:val="000000"/>
          <w:sz w:val="24"/>
          <w:szCs w:val="24"/>
          <w:lang w:eastAsia="ru-RU"/>
        </w:rPr>
        <w:t>указать ФИО, паспортные данные (для физического лица),</w:t>
      </w:r>
      <w:r w:rsidRPr="00DC2C5D">
        <w:rPr>
          <w:rFonts w:ascii="Times New Roman" w:eastAsia="Times New Roman" w:hAnsi="Times New Roman" w:cs="Times New Roman"/>
          <w:i/>
          <w:color w:val="000000"/>
          <w:sz w:val="24"/>
          <w:szCs w:val="24"/>
          <w:lang w:eastAsia="ru-RU"/>
        </w:rPr>
        <w:t xml:space="preserve"> </w:t>
      </w:r>
      <w:r w:rsidRPr="0099067F">
        <w:rPr>
          <w:rFonts w:ascii="Times New Roman" w:eastAsia="Times New Roman" w:hAnsi="Times New Roman" w:cs="Times New Roman"/>
          <w:i/>
          <w:color w:val="000000"/>
          <w:sz w:val="24"/>
          <w:szCs w:val="24"/>
          <w:lang w:eastAsia="ru-RU"/>
        </w:rPr>
        <w:t xml:space="preserve">наименование, ОГРН (для юридического лица)) </w:t>
      </w:r>
      <w:r w:rsidRPr="0099067F">
        <w:rPr>
          <w:rFonts w:ascii="Times New Roman" w:eastAsia="Times New Roman" w:hAnsi="Times New Roman" w:cs="Times New Roman"/>
          <w:color w:val="000000"/>
          <w:sz w:val="24"/>
          <w:szCs w:val="24"/>
          <w:lang w:eastAsia="ru-RU"/>
        </w:rPr>
        <w:t>имеет право на обращение без</w:t>
      </w:r>
      <w:r w:rsidR="00DC2C5D">
        <w:rPr>
          <w:rFonts w:ascii="Times New Roman" w:eastAsia="Times New Roman" w:hAnsi="Times New Roman" w:cs="Times New Roman"/>
          <w:color w:val="000000"/>
          <w:sz w:val="24"/>
          <w:szCs w:val="24"/>
          <w:lang w:eastAsia="ru-RU"/>
        </w:rPr>
        <w:t xml:space="preserve"> </w:t>
      </w:r>
      <w:r w:rsidRPr="0099067F">
        <w:rPr>
          <w:rFonts w:ascii="Times New Roman" w:eastAsia="Times New Roman" w:hAnsi="Times New Roman" w:cs="Times New Roman"/>
          <w:color w:val="000000"/>
          <w:sz w:val="24"/>
          <w:szCs w:val="24"/>
          <w:lang w:eastAsia="ru-RU"/>
        </w:rPr>
        <w:t>доверенности с заявлением о государственном кадастровом учете образуемого земельного</w:t>
      </w:r>
      <w:r w:rsidR="00DC2C5D">
        <w:rPr>
          <w:rFonts w:ascii="Times New Roman" w:eastAsia="Times New Roman" w:hAnsi="Times New Roman" w:cs="Times New Roman"/>
          <w:color w:val="000000"/>
          <w:sz w:val="24"/>
          <w:szCs w:val="24"/>
          <w:lang w:eastAsia="ru-RU"/>
        </w:rPr>
        <w:t xml:space="preserve"> </w:t>
      </w:r>
      <w:r w:rsidRPr="0099067F">
        <w:rPr>
          <w:rFonts w:ascii="Times New Roman" w:eastAsia="Times New Roman" w:hAnsi="Times New Roman" w:cs="Times New Roman"/>
          <w:color w:val="000000"/>
          <w:sz w:val="24"/>
          <w:szCs w:val="24"/>
          <w:lang w:eastAsia="ru-RU"/>
        </w:rPr>
        <w:t>участка и о государственной регистрации права собственности Российской Федерации,</w:t>
      </w:r>
      <w:r w:rsidR="00DC2C5D">
        <w:rPr>
          <w:rFonts w:ascii="Times New Roman" w:eastAsia="Times New Roman" w:hAnsi="Times New Roman" w:cs="Times New Roman"/>
          <w:color w:val="000000"/>
          <w:sz w:val="24"/>
          <w:szCs w:val="24"/>
          <w:lang w:eastAsia="ru-RU"/>
        </w:rPr>
        <w:t xml:space="preserve"> </w:t>
      </w:r>
      <w:r w:rsidRPr="0099067F">
        <w:rPr>
          <w:rFonts w:ascii="Times New Roman" w:eastAsia="Times New Roman" w:hAnsi="Times New Roman" w:cs="Times New Roman"/>
          <w:color w:val="000000"/>
          <w:sz w:val="24"/>
          <w:szCs w:val="24"/>
          <w:lang w:eastAsia="ru-RU"/>
        </w:rPr>
        <w:t>права собственности субъекта Российской Федерации</w:t>
      </w:r>
      <w:r w:rsidR="00DC2C5D">
        <w:rPr>
          <w:rFonts w:ascii="Times New Roman" w:eastAsia="Times New Roman" w:hAnsi="Times New Roman" w:cs="Times New Roman"/>
          <w:color w:val="000000"/>
          <w:sz w:val="24"/>
          <w:szCs w:val="24"/>
          <w:lang w:eastAsia="ru-RU"/>
        </w:rPr>
        <w:t xml:space="preserve"> (права муниципальной </w:t>
      </w:r>
      <w:r w:rsidRPr="0099067F">
        <w:rPr>
          <w:rFonts w:ascii="Times New Roman" w:eastAsia="Times New Roman" w:hAnsi="Times New Roman" w:cs="Times New Roman"/>
          <w:color w:val="000000"/>
          <w:sz w:val="24"/>
          <w:szCs w:val="24"/>
          <w:lang w:eastAsia="ru-RU"/>
        </w:rPr>
        <w:t>собственности) на образуемый земельный участок</w:t>
      </w:r>
      <w:r w:rsidR="00DC2C5D">
        <w:rPr>
          <w:rFonts w:ascii="Times New Roman" w:eastAsia="Times New Roman" w:hAnsi="Times New Roman" w:cs="Times New Roman"/>
          <w:color w:val="000000"/>
          <w:sz w:val="24"/>
          <w:szCs w:val="24"/>
          <w:lang w:eastAsia="ru-RU"/>
        </w:rPr>
        <w:t xml:space="preserve"> (образуемые земельные участки), </w:t>
      </w:r>
      <w:r w:rsidRPr="0099067F">
        <w:rPr>
          <w:rFonts w:ascii="Times New Roman" w:eastAsia="Times New Roman" w:hAnsi="Times New Roman" w:cs="Times New Roman"/>
          <w:color w:val="000000"/>
          <w:sz w:val="24"/>
          <w:szCs w:val="24"/>
          <w:lang w:eastAsia="ru-RU"/>
        </w:rPr>
        <w:t>указанные в пункте 1 настоящего решения.</w:t>
      </w:r>
      <w:proofErr w:type="gramEnd"/>
    </w:p>
    <w:p w:rsidR="0099067F" w:rsidRDefault="0099067F" w:rsidP="005A766F">
      <w:pPr>
        <w:pStyle w:val="a3"/>
        <w:ind w:firstLine="708"/>
        <w:jc w:val="both"/>
        <w:rPr>
          <w:rFonts w:ascii="Times New Roman" w:eastAsia="Times New Roman" w:hAnsi="Times New Roman" w:cs="Times New Roman"/>
          <w:color w:val="000000"/>
          <w:sz w:val="24"/>
          <w:szCs w:val="23"/>
          <w:lang w:eastAsia="ru-RU"/>
        </w:rPr>
      </w:pPr>
    </w:p>
    <w:p w:rsidR="005A766F" w:rsidRDefault="005A766F" w:rsidP="005A766F">
      <w:pPr>
        <w:pStyle w:val="a3"/>
        <w:ind w:firstLine="708"/>
        <w:jc w:val="both"/>
        <w:rPr>
          <w:rFonts w:ascii="Times New Roman" w:hAnsi="Times New Roman" w:cs="Times New Roman"/>
          <w:sz w:val="24"/>
          <w:lang w:eastAsia="ru-RU"/>
        </w:rPr>
      </w:pPr>
      <w:r w:rsidRPr="004C7711">
        <w:rPr>
          <w:rFonts w:ascii="Times New Roman" w:hAnsi="Times New Roman" w:cs="Times New Roman"/>
          <w:sz w:val="24"/>
          <w:lang w:eastAsia="ru-RU"/>
        </w:rPr>
        <w:t>3</w:t>
      </w:r>
      <w:r>
        <w:rPr>
          <w:rFonts w:ascii="Times New Roman" w:hAnsi="Times New Roman" w:cs="Times New Roman"/>
          <w:sz w:val="24"/>
          <w:lang w:eastAsia="ru-RU"/>
        </w:rPr>
        <w:t>.</w:t>
      </w:r>
      <w:r w:rsidRPr="004C7711">
        <w:rPr>
          <w:rFonts w:ascii="Times New Roman" w:hAnsi="Times New Roman" w:cs="Times New Roman"/>
          <w:sz w:val="24"/>
          <w:lang w:eastAsia="ru-RU"/>
        </w:rPr>
        <w:t xml:space="preserve"> Срок действия настоящего решения составляет два года.</w:t>
      </w:r>
    </w:p>
    <w:p w:rsidR="005A766F" w:rsidRDefault="005A766F" w:rsidP="005A766F">
      <w:pPr>
        <w:pStyle w:val="a3"/>
        <w:ind w:firstLine="708"/>
        <w:jc w:val="both"/>
        <w:rPr>
          <w:rFonts w:ascii="Times New Roman" w:hAnsi="Times New Roman" w:cs="Times New Roman"/>
          <w:sz w:val="24"/>
          <w:lang w:eastAsia="ru-RU"/>
        </w:rPr>
      </w:pPr>
    </w:p>
    <w:p w:rsidR="005A766F" w:rsidRDefault="005A766F" w:rsidP="005A766F">
      <w:pPr>
        <w:pStyle w:val="a3"/>
        <w:ind w:firstLine="708"/>
        <w:jc w:val="both"/>
        <w:rPr>
          <w:rFonts w:ascii="Times New Roman" w:hAnsi="Times New Roman" w:cs="Times New Roman"/>
          <w:sz w:val="24"/>
          <w:lang w:eastAsia="ru-RU"/>
        </w:rPr>
      </w:pPr>
    </w:p>
    <w:p w:rsidR="005A766F" w:rsidRPr="004C7711" w:rsidRDefault="005A766F" w:rsidP="005A766F">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_____________________________                                        ______________________________</w:t>
      </w:r>
    </w:p>
    <w:p w:rsidR="005A766F" w:rsidRPr="004C7711" w:rsidRDefault="005A766F" w:rsidP="005A766F">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00B2394E">
        <w:rPr>
          <w:rFonts w:ascii="Times New Roman" w:hAnsi="Times New Roman" w:cs="Times New Roman"/>
          <w:i/>
          <w:sz w:val="20"/>
          <w:lang w:eastAsia="ru-RU"/>
        </w:rPr>
        <w:t xml:space="preserve">               </w:t>
      </w: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sidR="00B2394E">
        <w:rPr>
          <w:rFonts w:ascii="Times New Roman" w:hAnsi="Times New Roman" w:cs="Times New Roman"/>
          <w:i/>
          <w:sz w:val="20"/>
          <w:lang w:eastAsia="ru-RU"/>
        </w:rPr>
        <w:t xml:space="preserve"> уполномоченного лица</w:t>
      </w:r>
      <w:r w:rsidRPr="004C7711">
        <w:rPr>
          <w:rFonts w:ascii="Times New Roman" w:hAnsi="Times New Roman" w:cs="Times New Roman"/>
          <w:i/>
          <w:sz w:val="20"/>
          <w:lang w:eastAsia="ru-RU"/>
        </w:rPr>
        <w:t>)</w:t>
      </w:r>
      <w:r>
        <w:rPr>
          <w:rFonts w:ascii="Times New Roman" w:hAnsi="Times New Roman" w:cs="Times New Roman"/>
          <w:i/>
          <w:sz w:val="20"/>
          <w:lang w:eastAsia="ru-RU"/>
        </w:rPr>
        <w:t xml:space="preserve">                                                         </w:t>
      </w:r>
      <w:r w:rsidR="00B2394E">
        <w:rPr>
          <w:rFonts w:ascii="Times New Roman" w:hAnsi="Times New Roman" w:cs="Times New Roman"/>
          <w:i/>
          <w:sz w:val="20"/>
          <w:lang w:eastAsia="ru-RU"/>
        </w:rPr>
        <w:t>(Ф.И.О. уполномоченного лица)</w:t>
      </w:r>
      <w:r>
        <w:rPr>
          <w:rFonts w:ascii="Times New Roman" w:hAnsi="Times New Roman" w:cs="Times New Roman"/>
          <w:i/>
          <w:sz w:val="20"/>
          <w:lang w:eastAsia="ru-RU"/>
        </w:rPr>
        <w:t xml:space="preserve">                           </w:t>
      </w:r>
    </w:p>
    <w:p w:rsidR="005A766F" w:rsidRPr="004C7711" w:rsidRDefault="005A766F" w:rsidP="005A766F">
      <w:pPr>
        <w:pStyle w:val="a3"/>
        <w:jc w:val="both"/>
        <w:rPr>
          <w:rFonts w:ascii="Times New Roman" w:hAnsi="Times New Roman" w:cs="Times New Roman"/>
          <w:i/>
          <w:sz w:val="20"/>
          <w:lang w:eastAsia="ru-RU"/>
        </w:rPr>
      </w:pPr>
    </w:p>
    <w:p w:rsidR="005A766F" w:rsidRPr="004C7711" w:rsidRDefault="005A766F" w:rsidP="005A766F">
      <w:pPr>
        <w:pStyle w:val="a3"/>
        <w:jc w:val="both"/>
        <w:rPr>
          <w:rFonts w:ascii="Times New Roman" w:hAnsi="Times New Roman" w:cs="Times New Roman"/>
          <w:sz w:val="28"/>
          <w:lang w:eastAsia="ru-RU"/>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F91F98" w:rsidRPr="009E24F3" w:rsidTr="004E702C">
        <w:trPr>
          <w:jc w:val="right"/>
        </w:trPr>
        <w:tc>
          <w:tcPr>
            <w:tcW w:w="2154" w:type="dxa"/>
            <w:tcBorders>
              <w:top w:val="single" w:sz="4" w:space="0" w:color="auto"/>
              <w:left w:val="single" w:sz="4" w:space="0" w:color="auto"/>
              <w:bottom w:val="single" w:sz="4" w:space="0" w:color="auto"/>
              <w:right w:val="single" w:sz="4" w:space="0" w:color="auto"/>
            </w:tcBorders>
          </w:tcPr>
          <w:p w:rsidR="00F91F98" w:rsidRPr="009E24F3" w:rsidRDefault="00F91F98" w:rsidP="004E702C">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F91F98" w:rsidRPr="009E24F3" w:rsidRDefault="00F91F98" w:rsidP="004E702C">
            <w:pPr>
              <w:autoSpaceDE w:val="0"/>
              <w:autoSpaceDN w:val="0"/>
              <w:adjustRightInd w:val="0"/>
              <w:spacing w:after="0" w:line="240" w:lineRule="auto"/>
              <w:jc w:val="center"/>
              <w:rPr>
                <w:rFonts w:ascii="Times New Roman" w:hAnsi="Times New Roman" w:cs="Times New Roman"/>
                <w:sz w:val="24"/>
                <w:szCs w:val="24"/>
              </w:rPr>
            </w:pPr>
          </w:p>
        </w:tc>
      </w:tr>
    </w:tbl>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C13F3E" w:rsidRDefault="00C13F3E" w:rsidP="00A74F18">
      <w:pPr>
        <w:autoSpaceDE w:val="0"/>
        <w:autoSpaceDN w:val="0"/>
        <w:adjustRightInd w:val="0"/>
        <w:spacing w:after="0" w:line="240" w:lineRule="auto"/>
        <w:jc w:val="right"/>
        <w:rPr>
          <w:rFonts w:ascii="Times New Roman" w:hAnsi="Times New Roman" w:cs="Times New Roman"/>
          <w:sz w:val="24"/>
          <w:szCs w:val="24"/>
        </w:rPr>
      </w:pPr>
    </w:p>
    <w:p w:rsidR="00C13F3E" w:rsidRDefault="00C13F3E"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377008" w:rsidRDefault="00377008"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377008" w:rsidRDefault="00377008" w:rsidP="00A74F18">
      <w:pPr>
        <w:autoSpaceDE w:val="0"/>
        <w:autoSpaceDN w:val="0"/>
        <w:adjustRightInd w:val="0"/>
        <w:spacing w:after="0" w:line="240" w:lineRule="auto"/>
        <w:jc w:val="right"/>
        <w:rPr>
          <w:rFonts w:ascii="Times New Roman" w:hAnsi="Times New Roman" w:cs="Times New Roman"/>
          <w:sz w:val="24"/>
          <w:szCs w:val="24"/>
        </w:rPr>
      </w:pPr>
    </w:p>
    <w:p w:rsidR="00AF7B4C" w:rsidRPr="00377008" w:rsidRDefault="00AF7B4C" w:rsidP="00AF7B4C">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t>Приложение N 2</w:t>
      </w:r>
    </w:p>
    <w:p w:rsidR="00AF7B4C" w:rsidRPr="00377008" w:rsidRDefault="00AF7B4C" w:rsidP="00AF7B4C">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AF7B4C" w:rsidRPr="00377008" w:rsidRDefault="00AF7B4C" w:rsidP="00AF7B4C">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BD14C8" w:rsidRPr="00377008" w:rsidRDefault="00AF7B4C"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BD14C8" w:rsidRPr="00377008">
        <w:rPr>
          <w:rFonts w:ascii="Times New Roman" w:hAnsi="Times New Roman" w:cs="Times New Roman"/>
          <w:sz w:val="20"/>
          <w:szCs w:val="20"/>
        </w:rPr>
        <w:t xml:space="preserve">«Предоставление земельного участка,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0064FF" w:rsidRDefault="000064FF" w:rsidP="00BD14C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1A6CD9">
      <w:pPr>
        <w:pStyle w:val="a3"/>
        <w:jc w:val="center"/>
        <w:rPr>
          <w:rFonts w:ascii="Times New Roman" w:hAnsi="Times New Roman" w:cs="Times New Roman"/>
          <w:b/>
          <w:sz w:val="24"/>
        </w:rPr>
      </w:pPr>
      <w:r>
        <w:rPr>
          <w:rFonts w:ascii="Times New Roman" w:hAnsi="Times New Roman" w:cs="Times New Roman"/>
          <w:b/>
          <w:sz w:val="24"/>
        </w:rPr>
        <w:t>Форма решения об отказе в утверждении схемы расположения земельного участка на кадастровом плане территории</w:t>
      </w:r>
    </w:p>
    <w:p w:rsidR="001A6CD9" w:rsidRDefault="001A6CD9" w:rsidP="001A6CD9">
      <w:pPr>
        <w:pStyle w:val="a3"/>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1A6CD9" w:rsidRDefault="001A6CD9" w:rsidP="001A6CD9">
      <w:pPr>
        <w:pStyle w:val="a3"/>
        <w:jc w:val="center"/>
        <w:rPr>
          <w:rFonts w:ascii="Times New Roman" w:hAnsi="Times New Roman" w:cs="Times New Roman"/>
          <w:sz w:val="16"/>
          <w:szCs w:val="16"/>
        </w:rPr>
      </w:pPr>
      <w:r w:rsidRPr="001E1CA6">
        <w:rPr>
          <w:rFonts w:ascii="Times New Roman" w:hAnsi="Times New Roman" w:cs="Times New Roman"/>
          <w:sz w:val="16"/>
          <w:szCs w:val="16"/>
        </w:rPr>
        <w:t>(наименование органа местного самоуправления)</w:t>
      </w:r>
    </w:p>
    <w:p w:rsidR="001A6CD9" w:rsidRDefault="001A6CD9" w:rsidP="001A6CD9">
      <w:pPr>
        <w:pStyle w:val="a3"/>
        <w:jc w:val="center"/>
        <w:rPr>
          <w:rFonts w:ascii="Times New Roman" w:hAnsi="Times New Roman" w:cs="Times New Roman"/>
          <w:sz w:val="16"/>
          <w:szCs w:val="16"/>
        </w:rPr>
      </w:pPr>
    </w:p>
    <w:p w:rsidR="001A6CD9" w:rsidRDefault="001A6CD9" w:rsidP="001A6CD9">
      <w:pPr>
        <w:pStyle w:val="a3"/>
        <w:jc w:val="center"/>
        <w:rPr>
          <w:rFonts w:ascii="Times New Roman" w:hAnsi="Times New Roman" w:cs="Times New Roman"/>
          <w:sz w:val="16"/>
          <w:szCs w:val="16"/>
        </w:rPr>
      </w:pPr>
    </w:p>
    <w:p w:rsidR="001A6CD9" w:rsidRDefault="001A6CD9" w:rsidP="001A6CD9">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A6CD9" w:rsidRDefault="001A6CD9" w:rsidP="001A6CD9">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A6CD9" w:rsidRDefault="001A6CD9" w:rsidP="001A6CD9">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1A6CD9" w:rsidRDefault="001A6CD9" w:rsidP="001A6CD9">
      <w:pPr>
        <w:autoSpaceDE w:val="0"/>
        <w:autoSpaceDN w:val="0"/>
        <w:adjustRightInd w:val="0"/>
        <w:spacing w:after="0" w:line="240" w:lineRule="auto"/>
        <w:jc w:val="center"/>
        <w:rPr>
          <w:rFonts w:ascii="Times New Roman" w:hAnsi="Times New Roman" w:cs="Times New Roman"/>
          <w:b/>
          <w:bCs/>
          <w:sz w:val="24"/>
          <w:szCs w:val="24"/>
        </w:rPr>
      </w:pPr>
    </w:p>
    <w:p w:rsidR="001A6CD9" w:rsidRDefault="001A6CD9" w:rsidP="001A6C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6672FF" w:rsidRDefault="001A6CD9" w:rsidP="006672FF">
      <w:pPr>
        <w:pStyle w:val="a3"/>
        <w:jc w:val="center"/>
        <w:rPr>
          <w:rFonts w:ascii="Times New Roman" w:hAnsi="Times New Roman" w:cs="Times New Roman"/>
          <w:b/>
          <w:sz w:val="24"/>
        </w:rPr>
      </w:pPr>
      <w:r w:rsidRPr="006672FF">
        <w:rPr>
          <w:rFonts w:ascii="Times New Roman" w:hAnsi="Times New Roman" w:cs="Times New Roman"/>
          <w:b/>
          <w:bCs/>
          <w:sz w:val="24"/>
          <w:szCs w:val="24"/>
        </w:rPr>
        <w:t xml:space="preserve">об отказе </w:t>
      </w:r>
      <w:r w:rsidR="006672FF" w:rsidRPr="006672FF">
        <w:rPr>
          <w:rFonts w:ascii="Times New Roman" w:hAnsi="Times New Roman" w:cs="Times New Roman"/>
          <w:b/>
          <w:sz w:val="24"/>
        </w:rPr>
        <w:t>в</w:t>
      </w:r>
      <w:r w:rsidR="006672FF">
        <w:rPr>
          <w:rFonts w:ascii="Times New Roman" w:hAnsi="Times New Roman" w:cs="Times New Roman"/>
          <w:b/>
          <w:sz w:val="24"/>
        </w:rPr>
        <w:t xml:space="preserve"> утверждении схемы расположения земельного участка </w:t>
      </w:r>
    </w:p>
    <w:p w:rsidR="006672FF" w:rsidRDefault="006672FF" w:rsidP="006672FF">
      <w:pPr>
        <w:pStyle w:val="a3"/>
        <w:jc w:val="center"/>
        <w:rPr>
          <w:rFonts w:ascii="Times New Roman" w:hAnsi="Times New Roman" w:cs="Times New Roman"/>
          <w:b/>
          <w:sz w:val="24"/>
        </w:rPr>
      </w:pPr>
      <w:r>
        <w:rPr>
          <w:rFonts w:ascii="Times New Roman" w:hAnsi="Times New Roman" w:cs="Times New Roman"/>
          <w:b/>
          <w:sz w:val="24"/>
        </w:rPr>
        <w:t>на кадастровом плане территории</w:t>
      </w:r>
    </w:p>
    <w:p w:rsidR="006672FF" w:rsidRDefault="006672FF" w:rsidP="006672FF">
      <w:pPr>
        <w:pStyle w:val="a3"/>
        <w:jc w:val="center"/>
        <w:rPr>
          <w:rFonts w:ascii="Times New Roman" w:hAnsi="Times New Roman" w:cs="Times New Roman"/>
          <w:b/>
          <w:sz w:val="24"/>
        </w:rPr>
      </w:pPr>
    </w:p>
    <w:p w:rsidR="001A6CD9" w:rsidRPr="00F40C97" w:rsidRDefault="006672FF" w:rsidP="001A6CD9">
      <w:pPr>
        <w:autoSpaceDE w:val="0"/>
        <w:autoSpaceDN w:val="0"/>
        <w:adjustRightInd w:val="0"/>
        <w:spacing w:after="0" w:line="240" w:lineRule="auto"/>
        <w:jc w:val="center"/>
        <w:rPr>
          <w:rFonts w:ascii="Times New Roman" w:hAnsi="Times New Roman" w:cs="Times New Roman"/>
          <w:bCs/>
          <w:sz w:val="24"/>
          <w:szCs w:val="24"/>
        </w:rPr>
      </w:pPr>
      <w:r w:rsidRPr="00B33FB2">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_____________________                                       </w:t>
      </w:r>
      <w:r w:rsidRPr="00B33FB2">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____________________________</w:t>
      </w:r>
    </w:p>
    <w:p w:rsidR="001A6CD9" w:rsidRPr="00F40C97" w:rsidRDefault="001A6CD9" w:rsidP="001A6CD9">
      <w:pPr>
        <w:pStyle w:val="a3"/>
        <w:jc w:val="both"/>
        <w:rPr>
          <w:rFonts w:ascii="Times New Roman" w:hAnsi="Times New Roman" w:cs="Times New Roman"/>
          <w:sz w:val="24"/>
        </w:rPr>
      </w:pPr>
    </w:p>
    <w:p w:rsidR="00055DB0" w:rsidRDefault="00055DB0" w:rsidP="001A6CD9">
      <w:pPr>
        <w:pStyle w:val="a3"/>
        <w:jc w:val="both"/>
        <w:rPr>
          <w:rFonts w:ascii="Times New Roman" w:hAnsi="Times New Roman" w:cs="Times New Roman"/>
          <w:sz w:val="24"/>
        </w:rPr>
      </w:pPr>
      <w:r>
        <w:rPr>
          <w:rFonts w:ascii="Times New Roman" w:hAnsi="Times New Roman" w:cs="Times New Roman"/>
          <w:sz w:val="24"/>
        </w:rPr>
        <w:tab/>
        <w:t xml:space="preserve">Рассмотрев заявление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____________№___________(</w:t>
      </w:r>
      <w:proofErr w:type="gramStart"/>
      <w:r>
        <w:rPr>
          <w:rFonts w:ascii="Times New Roman" w:hAnsi="Times New Roman" w:cs="Times New Roman"/>
          <w:sz w:val="24"/>
        </w:rPr>
        <w:t>Заявитель</w:t>
      </w:r>
      <w:proofErr w:type="gramEnd"/>
      <w:r>
        <w:rPr>
          <w:rFonts w:ascii="Times New Roman" w:hAnsi="Times New Roman" w:cs="Times New Roman"/>
          <w:sz w:val="24"/>
        </w:rPr>
        <w:t>:_______________) и приложенные к нему документы, в соответс</w:t>
      </w:r>
      <w:r w:rsidR="00C64F90">
        <w:rPr>
          <w:rFonts w:ascii="Times New Roman" w:hAnsi="Times New Roman" w:cs="Times New Roman"/>
          <w:sz w:val="24"/>
        </w:rPr>
        <w:t>т</w:t>
      </w:r>
      <w:r>
        <w:rPr>
          <w:rFonts w:ascii="Times New Roman" w:hAnsi="Times New Roman" w:cs="Times New Roman"/>
          <w:sz w:val="24"/>
        </w:rPr>
        <w:t>в</w:t>
      </w:r>
      <w:r w:rsidR="00C64F90">
        <w:rPr>
          <w:rFonts w:ascii="Times New Roman" w:hAnsi="Times New Roman" w:cs="Times New Roman"/>
          <w:sz w:val="24"/>
        </w:rPr>
        <w:t>и</w:t>
      </w:r>
      <w:r>
        <w:rPr>
          <w:rFonts w:ascii="Times New Roman" w:hAnsi="Times New Roman" w:cs="Times New Roman"/>
          <w:sz w:val="24"/>
        </w:rPr>
        <w:t xml:space="preserve">и со статьями 11.10, 39.11 </w:t>
      </w:r>
      <w:r w:rsidRPr="00055DB0">
        <w:rPr>
          <w:rFonts w:ascii="Times New Roman" w:hAnsi="Times New Roman" w:cs="Times New Roman"/>
          <w:sz w:val="24"/>
          <w:vertAlign w:val="superscript"/>
        </w:rPr>
        <w:t>2</w:t>
      </w:r>
      <w:r w:rsidR="001A6CD9" w:rsidRPr="00F40C97">
        <w:rPr>
          <w:rFonts w:ascii="Times New Roman" w:hAnsi="Times New Roman" w:cs="Times New Roman"/>
          <w:sz w:val="24"/>
        </w:rPr>
        <w:tab/>
      </w:r>
      <w:r w:rsidR="00C64F90">
        <w:rPr>
          <w:rFonts w:ascii="Times New Roman" w:hAnsi="Times New Roman" w:cs="Times New Roman"/>
          <w:sz w:val="24"/>
        </w:rPr>
        <w:t>Земельного ко</w:t>
      </w:r>
      <w:r>
        <w:rPr>
          <w:rFonts w:ascii="Times New Roman" w:hAnsi="Times New Roman" w:cs="Times New Roman"/>
          <w:sz w:val="24"/>
        </w:rPr>
        <w:t>декса Российской Федерации,____________________, в утверждении схе</w:t>
      </w:r>
      <w:r w:rsidR="00C64F90">
        <w:rPr>
          <w:rFonts w:ascii="Times New Roman" w:hAnsi="Times New Roman" w:cs="Times New Roman"/>
          <w:sz w:val="24"/>
        </w:rPr>
        <w:t>мы расположения земельного учас</w:t>
      </w:r>
      <w:r>
        <w:rPr>
          <w:rFonts w:ascii="Times New Roman" w:hAnsi="Times New Roman" w:cs="Times New Roman"/>
          <w:sz w:val="24"/>
        </w:rPr>
        <w:t>тка на ка</w:t>
      </w:r>
      <w:r w:rsidR="00C64F90">
        <w:rPr>
          <w:rFonts w:ascii="Times New Roman" w:hAnsi="Times New Roman" w:cs="Times New Roman"/>
          <w:sz w:val="24"/>
        </w:rPr>
        <w:t>д</w:t>
      </w:r>
      <w:r>
        <w:rPr>
          <w:rFonts w:ascii="Times New Roman" w:hAnsi="Times New Roman" w:cs="Times New Roman"/>
          <w:sz w:val="24"/>
        </w:rPr>
        <w:t>ас</w:t>
      </w:r>
      <w:r w:rsidR="00C64F90">
        <w:rPr>
          <w:rFonts w:ascii="Times New Roman" w:hAnsi="Times New Roman" w:cs="Times New Roman"/>
          <w:sz w:val="24"/>
        </w:rPr>
        <w:t>т</w:t>
      </w:r>
      <w:r>
        <w:rPr>
          <w:rFonts w:ascii="Times New Roman" w:hAnsi="Times New Roman" w:cs="Times New Roman"/>
          <w:sz w:val="24"/>
        </w:rPr>
        <w:t>ровом плане территории отказано по основаниям:</w:t>
      </w:r>
    </w:p>
    <w:p w:rsidR="00055DB0" w:rsidRDefault="00055DB0" w:rsidP="00055DB0">
      <w:pPr>
        <w:pStyle w:val="a3"/>
        <w:ind w:firstLine="708"/>
        <w:jc w:val="both"/>
        <w:rPr>
          <w:rFonts w:ascii="Times New Roman" w:hAnsi="Times New Roman" w:cs="Times New Roman"/>
          <w:sz w:val="24"/>
        </w:rPr>
      </w:pPr>
      <w:r>
        <w:rPr>
          <w:rFonts w:ascii="Times New Roman" w:hAnsi="Times New Roman" w:cs="Times New Roman"/>
          <w:sz w:val="24"/>
        </w:rPr>
        <w:t>______________________.</w:t>
      </w:r>
    </w:p>
    <w:p w:rsidR="00055DB0" w:rsidRDefault="00055DB0" w:rsidP="00055DB0">
      <w:pPr>
        <w:pStyle w:val="a3"/>
        <w:ind w:firstLine="708"/>
        <w:jc w:val="both"/>
        <w:rPr>
          <w:rFonts w:ascii="Times New Roman" w:hAnsi="Times New Roman" w:cs="Times New Roman"/>
          <w:sz w:val="24"/>
        </w:rPr>
      </w:pPr>
    </w:p>
    <w:p w:rsidR="001A6CD9" w:rsidRDefault="001A6CD9" w:rsidP="001A6CD9">
      <w:pPr>
        <w:pStyle w:val="a3"/>
        <w:jc w:val="both"/>
        <w:rPr>
          <w:rFonts w:ascii="Times New Roman" w:hAnsi="Times New Roman" w:cs="Times New Roman"/>
          <w:sz w:val="24"/>
        </w:rPr>
      </w:pPr>
      <w:r>
        <w:rPr>
          <w:rFonts w:ascii="Times New Roman" w:hAnsi="Times New Roman" w:cs="Times New Roman"/>
          <w:sz w:val="24"/>
        </w:rPr>
        <w:tab/>
        <w:t>Разъяснение причин отказа:</w:t>
      </w:r>
    </w:p>
    <w:p w:rsidR="001A6CD9" w:rsidRDefault="00055DB0" w:rsidP="001A6CD9">
      <w:pPr>
        <w:pStyle w:val="a3"/>
        <w:jc w:val="both"/>
        <w:rPr>
          <w:rFonts w:ascii="Times New Roman" w:hAnsi="Times New Roman" w:cs="Times New Roman"/>
          <w:sz w:val="24"/>
        </w:rPr>
      </w:pPr>
      <w:r>
        <w:rPr>
          <w:rFonts w:ascii="Times New Roman" w:hAnsi="Times New Roman" w:cs="Times New Roman"/>
          <w:sz w:val="24"/>
        </w:rPr>
        <w:tab/>
        <w:t>______________________.</w:t>
      </w:r>
    </w:p>
    <w:p w:rsidR="001A6CD9" w:rsidRDefault="001A6CD9" w:rsidP="001A6CD9">
      <w:pPr>
        <w:pStyle w:val="a3"/>
        <w:jc w:val="both"/>
        <w:rPr>
          <w:rFonts w:ascii="Times New Roman" w:hAnsi="Times New Roman" w:cs="Times New Roman"/>
          <w:sz w:val="24"/>
        </w:rPr>
      </w:pPr>
    </w:p>
    <w:p w:rsidR="00055DB0" w:rsidRDefault="001A6CD9" w:rsidP="001A6CD9">
      <w:pPr>
        <w:pStyle w:val="a3"/>
        <w:jc w:val="both"/>
        <w:rPr>
          <w:rFonts w:ascii="Times New Roman" w:hAnsi="Times New Roman" w:cs="Times New Roman"/>
          <w:sz w:val="24"/>
        </w:rPr>
      </w:pPr>
      <w:r>
        <w:rPr>
          <w:rFonts w:ascii="Times New Roman" w:hAnsi="Times New Roman" w:cs="Times New Roman"/>
          <w:sz w:val="24"/>
        </w:rPr>
        <w:tab/>
        <w:t>Дополнительно информируем:</w:t>
      </w:r>
    </w:p>
    <w:p w:rsidR="001A6CD9" w:rsidRDefault="00055DB0" w:rsidP="00055DB0">
      <w:pPr>
        <w:pStyle w:val="a3"/>
        <w:ind w:firstLine="708"/>
        <w:jc w:val="both"/>
        <w:rPr>
          <w:rFonts w:ascii="Times New Roman" w:hAnsi="Times New Roman" w:cs="Times New Roman"/>
          <w:sz w:val="24"/>
        </w:rPr>
      </w:pPr>
      <w:r>
        <w:rPr>
          <w:rFonts w:ascii="Times New Roman" w:hAnsi="Times New Roman" w:cs="Times New Roman"/>
          <w:sz w:val="24"/>
        </w:rPr>
        <w:t>______________________.</w:t>
      </w:r>
    </w:p>
    <w:p w:rsidR="001A6CD9" w:rsidRDefault="001A6CD9" w:rsidP="001A6CD9">
      <w:pPr>
        <w:pStyle w:val="a3"/>
        <w:jc w:val="both"/>
        <w:rPr>
          <w:rFonts w:ascii="Times New Roman" w:hAnsi="Times New Roman" w:cs="Times New Roman"/>
          <w:sz w:val="24"/>
        </w:rPr>
      </w:pPr>
    </w:p>
    <w:p w:rsidR="001A6CD9" w:rsidRDefault="001A6CD9" w:rsidP="001A6CD9">
      <w:pPr>
        <w:pStyle w:val="a3"/>
        <w:jc w:val="both"/>
        <w:rPr>
          <w:rFonts w:ascii="Times New Roman" w:hAnsi="Times New Roman" w:cs="Times New Roman"/>
          <w:sz w:val="24"/>
        </w:rPr>
      </w:pPr>
    </w:p>
    <w:p w:rsidR="001A6CD9" w:rsidRDefault="001A6CD9" w:rsidP="001A6CD9">
      <w:pPr>
        <w:pStyle w:val="a3"/>
        <w:jc w:val="both"/>
        <w:rPr>
          <w:rFonts w:ascii="Times New Roman" w:hAnsi="Times New Roman" w:cs="Times New Roman"/>
          <w:sz w:val="24"/>
        </w:rPr>
      </w:pPr>
      <w:r>
        <w:rPr>
          <w:rFonts w:ascii="Times New Roman" w:hAnsi="Times New Roman" w:cs="Times New Roman"/>
          <w:sz w:val="24"/>
        </w:rPr>
        <w:t>Должность уполномоченного лица                                                       Ф.И.О. уполномоченного лица</w:t>
      </w:r>
    </w:p>
    <w:p w:rsidR="001A6CD9" w:rsidRDefault="001A6CD9" w:rsidP="001A6CD9">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1A6CD9" w:rsidRPr="009E24F3" w:rsidTr="004E702C">
        <w:trPr>
          <w:jc w:val="right"/>
        </w:trPr>
        <w:tc>
          <w:tcPr>
            <w:tcW w:w="2154" w:type="dxa"/>
            <w:tcBorders>
              <w:top w:val="single" w:sz="4" w:space="0" w:color="auto"/>
              <w:left w:val="single" w:sz="4" w:space="0" w:color="auto"/>
              <w:bottom w:val="single" w:sz="4" w:space="0" w:color="auto"/>
              <w:right w:val="single" w:sz="4" w:space="0" w:color="auto"/>
            </w:tcBorders>
          </w:tcPr>
          <w:p w:rsidR="001A6CD9" w:rsidRPr="009E24F3" w:rsidRDefault="001A6CD9" w:rsidP="004E702C">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1A6CD9" w:rsidRPr="009E24F3" w:rsidRDefault="001A6CD9" w:rsidP="004E702C">
            <w:pPr>
              <w:autoSpaceDE w:val="0"/>
              <w:autoSpaceDN w:val="0"/>
              <w:adjustRightInd w:val="0"/>
              <w:spacing w:after="0" w:line="240" w:lineRule="auto"/>
              <w:jc w:val="center"/>
              <w:rPr>
                <w:rFonts w:ascii="Times New Roman" w:hAnsi="Times New Roman" w:cs="Times New Roman"/>
                <w:sz w:val="24"/>
                <w:szCs w:val="24"/>
              </w:rPr>
            </w:pPr>
          </w:p>
        </w:tc>
      </w:tr>
    </w:tbl>
    <w:p w:rsidR="00C64F90" w:rsidRDefault="00C64F90" w:rsidP="00C64F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C64F90" w:rsidRPr="00C64F90" w:rsidRDefault="00C64F90" w:rsidP="00B136E1">
      <w:pPr>
        <w:shd w:val="clear" w:color="auto" w:fill="FFFFFF"/>
        <w:jc w:val="both"/>
        <w:rPr>
          <w:rFonts w:ascii="YS Text" w:eastAsia="Times New Roman" w:hAnsi="YS Text" w:cs="Times New Roman"/>
          <w:color w:val="000000"/>
          <w:sz w:val="16"/>
          <w:szCs w:val="16"/>
          <w:lang w:eastAsia="ru-RU"/>
        </w:rPr>
      </w:pPr>
      <w:r w:rsidRPr="00C64F90">
        <w:rPr>
          <w:rFonts w:ascii="Times New Roman" w:hAnsi="Times New Roman" w:cs="Times New Roman"/>
          <w:sz w:val="16"/>
          <w:szCs w:val="16"/>
          <w:vertAlign w:val="superscript"/>
        </w:rPr>
        <w:t>2</w:t>
      </w:r>
      <w:proofErr w:type="gramStart"/>
      <w:r w:rsidRPr="00C64F90">
        <w:rPr>
          <w:rFonts w:ascii="Times New Roman" w:hAnsi="Times New Roman" w:cs="Times New Roman"/>
          <w:sz w:val="16"/>
          <w:szCs w:val="16"/>
          <w:vertAlign w:val="superscript"/>
        </w:rPr>
        <w:t xml:space="preserve"> </w:t>
      </w:r>
      <w:r w:rsidRPr="00C64F90">
        <w:rPr>
          <w:rFonts w:ascii="YS Text" w:eastAsia="Times New Roman" w:hAnsi="YS Text" w:cs="Times New Roman"/>
          <w:color w:val="000000"/>
          <w:sz w:val="16"/>
          <w:szCs w:val="16"/>
          <w:lang w:eastAsia="ru-RU"/>
        </w:rPr>
        <w:t>У</w:t>
      </w:r>
      <w:proofErr w:type="gramEnd"/>
      <w:r w:rsidRPr="00C64F90">
        <w:rPr>
          <w:rFonts w:ascii="YS Text" w:eastAsia="Times New Roman" w:hAnsi="YS Text" w:cs="Times New Roman"/>
          <w:color w:val="000000"/>
          <w:sz w:val="16"/>
          <w:szCs w:val="16"/>
          <w:lang w:eastAsia="ru-RU"/>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6399E" w:rsidRPr="00377008" w:rsidRDefault="00C13F3E" w:rsidP="0076399E">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lastRenderedPageBreak/>
        <w:t>П</w:t>
      </w:r>
      <w:r w:rsidR="0076399E" w:rsidRPr="00377008">
        <w:rPr>
          <w:rFonts w:ascii="Times New Roman" w:hAnsi="Times New Roman" w:cs="Times New Roman"/>
          <w:sz w:val="20"/>
          <w:szCs w:val="20"/>
        </w:rPr>
        <w:t>риложение N 3</w:t>
      </w:r>
    </w:p>
    <w:p w:rsidR="0076399E" w:rsidRPr="00377008" w:rsidRDefault="0076399E" w:rsidP="0076399E">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76399E" w:rsidRPr="00377008" w:rsidRDefault="0076399E" w:rsidP="0076399E">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BD14C8" w:rsidRPr="00377008" w:rsidRDefault="0076399E"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BD14C8" w:rsidRPr="00377008">
        <w:rPr>
          <w:rFonts w:ascii="Times New Roman" w:hAnsi="Times New Roman" w:cs="Times New Roman"/>
          <w:sz w:val="20"/>
          <w:szCs w:val="20"/>
        </w:rPr>
        <w:t xml:space="preserve">«Предоставление земельного участка,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C64F90" w:rsidRDefault="00C64F90" w:rsidP="00BD14C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C163E" w:rsidP="001C16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w:t>
      </w:r>
    </w:p>
    <w:p w:rsidR="001C163E" w:rsidRDefault="001C163E" w:rsidP="001C163E">
      <w:pPr>
        <w:autoSpaceDE w:val="0"/>
        <w:autoSpaceDN w:val="0"/>
        <w:adjustRightInd w:val="0"/>
        <w:spacing w:after="0" w:line="240" w:lineRule="auto"/>
        <w:jc w:val="center"/>
        <w:rPr>
          <w:rFonts w:ascii="Times New Roman" w:hAnsi="Times New Roman" w:cs="Times New Roman"/>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sz w:val="24"/>
          <w:szCs w:val="24"/>
        </w:rPr>
      </w:pPr>
    </w:p>
    <w:p w:rsidR="001C163E" w:rsidRPr="001C163E" w:rsidRDefault="001C163E" w:rsidP="00D402BF">
      <w:pPr>
        <w:shd w:val="clear" w:color="auto" w:fill="FFFFFF"/>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ab/>
      </w:r>
      <w:r w:rsidRPr="001C163E">
        <w:rPr>
          <w:rFonts w:ascii="YS Text" w:eastAsia="Times New Roman" w:hAnsi="YS Text" w:cs="Times New Roman"/>
          <w:color w:val="000000"/>
          <w:sz w:val="23"/>
          <w:szCs w:val="23"/>
          <w:lang w:eastAsia="ru-RU"/>
        </w:rPr>
        <w:t xml:space="preserve">На Ваше обращение </w:t>
      </w:r>
      <w:proofErr w:type="gramStart"/>
      <w:r w:rsidRPr="001C163E">
        <w:rPr>
          <w:rFonts w:ascii="YS Text" w:eastAsia="Times New Roman" w:hAnsi="YS Text" w:cs="Times New Roman"/>
          <w:color w:val="000000"/>
          <w:sz w:val="23"/>
          <w:szCs w:val="23"/>
          <w:lang w:eastAsia="ru-RU"/>
        </w:rPr>
        <w:t>от</w:t>
      </w:r>
      <w:proofErr w:type="gramEnd"/>
      <w:r w:rsidRPr="001C163E">
        <w:rPr>
          <w:rFonts w:ascii="YS Text" w:eastAsia="Times New Roman" w:hAnsi="YS Text" w:cs="Times New Roman"/>
          <w:color w:val="000000"/>
          <w:sz w:val="23"/>
          <w:szCs w:val="23"/>
          <w:lang w:eastAsia="ru-RU"/>
        </w:rPr>
        <w:t>___________ №__________ Администрация_______________ сообщает. Испрашиваемый Вами земельный участок с</w:t>
      </w:r>
      <w:r>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кадастровым номером __________, площадью ______ кв.м, расположенный по</w:t>
      </w:r>
      <w:r>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 xml:space="preserve">адресу: ____________, категория земель __________________, вид </w:t>
      </w:r>
      <w:r w:rsidR="00D402BF">
        <w:rPr>
          <w:rFonts w:ascii="YS Text" w:eastAsia="Times New Roman" w:hAnsi="YS Text" w:cs="Times New Roman"/>
          <w:color w:val="000000"/>
          <w:sz w:val="23"/>
          <w:szCs w:val="23"/>
          <w:lang w:eastAsia="ru-RU"/>
        </w:rPr>
        <w:t>р</w:t>
      </w:r>
      <w:r w:rsidRPr="001C163E">
        <w:rPr>
          <w:rFonts w:ascii="YS Text" w:eastAsia="Times New Roman" w:hAnsi="YS Text" w:cs="Times New Roman"/>
          <w:color w:val="000000"/>
          <w:sz w:val="23"/>
          <w:szCs w:val="23"/>
          <w:lang w:eastAsia="ru-RU"/>
        </w:rPr>
        <w:t>азрешенного</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использования __________________, будет реализован на торгах, проводимых в</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форме аукциона по продаже (права аренды/права собственности). Дата окончания</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приема заявок ______________, _______________, дата аукциона ____________.</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Для участия в аукционе Вам необходимо подать соответствующую заявку. Место</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приема/подачи заявок _________________.</w:t>
      </w:r>
    </w:p>
    <w:p w:rsidR="001C163E" w:rsidRDefault="001C163E" w:rsidP="00D402BF">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Организатор торгов ______________, начальная цена __________________, шаг</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аукциона ________________, размер задатка _________________, порядок внесения</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и возврата задатка _____________, дополнительная информация _______________.</w:t>
      </w:r>
    </w:p>
    <w:p w:rsidR="00640400" w:rsidRDefault="00640400" w:rsidP="00640400">
      <w:pPr>
        <w:shd w:val="clear" w:color="auto" w:fill="FFFFFF"/>
        <w:spacing w:after="0" w:line="240" w:lineRule="auto"/>
        <w:ind w:firstLine="708"/>
        <w:rPr>
          <w:rFonts w:ascii="YS Text" w:eastAsia="Times New Roman" w:hAnsi="YS Text" w:cs="Times New Roman"/>
          <w:color w:val="000000"/>
          <w:sz w:val="23"/>
          <w:szCs w:val="23"/>
          <w:lang w:eastAsia="ru-RU"/>
        </w:rPr>
      </w:pPr>
    </w:p>
    <w:tbl>
      <w:tblPr>
        <w:tblpPr w:leftFromText="180" w:rightFromText="180" w:vertAnchor="text" w:tblpX="664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tblGrid>
      <w:tr w:rsidR="00D402BF" w:rsidTr="00D402BF">
        <w:trPr>
          <w:trHeight w:val="983"/>
        </w:trPr>
        <w:tc>
          <w:tcPr>
            <w:tcW w:w="2675" w:type="dxa"/>
          </w:tcPr>
          <w:p w:rsidR="00D402BF" w:rsidRPr="001C163E" w:rsidRDefault="00D402BF" w:rsidP="00D402BF">
            <w:pPr>
              <w:shd w:val="clear" w:color="auto" w:fill="FFFFFF"/>
              <w:spacing w:after="0" w:line="240" w:lineRule="auto"/>
              <w:jc w:val="center"/>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Сведения о</w:t>
            </w:r>
          </w:p>
          <w:p w:rsidR="00D402BF" w:rsidRPr="001C163E" w:rsidRDefault="00D402BF" w:rsidP="00D402BF">
            <w:pPr>
              <w:shd w:val="clear" w:color="auto" w:fill="FFFFFF"/>
              <w:spacing w:after="0" w:line="240" w:lineRule="auto"/>
              <w:jc w:val="center"/>
              <w:rPr>
                <w:rFonts w:ascii="YS Text" w:eastAsia="Times New Roman" w:hAnsi="YS Text" w:cs="Times New Roman"/>
                <w:color w:val="000000"/>
                <w:sz w:val="23"/>
                <w:szCs w:val="23"/>
                <w:lang w:eastAsia="ru-RU"/>
              </w:rPr>
            </w:pPr>
            <w:proofErr w:type="gramStart"/>
            <w:r w:rsidRPr="001C163E">
              <w:rPr>
                <w:rFonts w:ascii="YS Text" w:eastAsia="Times New Roman" w:hAnsi="YS Text" w:cs="Times New Roman"/>
                <w:color w:val="000000"/>
                <w:sz w:val="23"/>
                <w:szCs w:val="23"/>
                <w:lang w:eastAsia="ru-RU"/>
              </w:rPr>
              <w:t>сертификате</w:t>
            </w:r>
            <w:proofErr w:type="gramEnd"/>
          </w:p>
          <w:p w:rsidR="00D402BF" w:rsidRPr="001C163E" w:rsidRDefault="00D402BF" w:rsidP="00D402BF">
            <w:pPr>
              <w:shd w:val="clear" w:color="auto" w:fill="FFFFFF"/>
              <w:spacing w:after="0" w:line="240" w:lineRule="auto"/>
              <w:jc w:val="center"/>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электронной подписи</w:t>
            </w:r>
          </w:p>
          <w:p w:rsidR="00D402BF" w:rsidRDefault="00D402BF" w:rsidP="00D402BF">
            <w:pPr>
              <w:spacing w:after="0" w:line="240" w:lineRule="auto"/>
              <w:rPr>
                <w:rFonts w:ascii="YS Text" w:eastAsia="Times New Roman" w:hAnsi="YS Text" w:cs="Times New Roman"/>
                <w:color w:val="000000"/>
                <w:sz w:val="23"/>
                <w:szCs w:val="23"/>
                <w:lang w:eastAsia="ru-RU"/>
              </w:rPr>
            </w:pPr>
          </w:p>
        </w:tc>
      </w:tr>
    </w:tbl>
    <w:p w:rsidR="00640400" w:rsidRPr="001C163E" w:rsidRDefault="00640400" w:rsidP="00640400">
      <w:pPr>
        <w:shd w:val="clear" w:color="auto" w:fill="FFFFFF"/>
        <w:spacing w:after="0" w:line="240" w:lineRule="auto"/>
        <w:ind w:firstLine="708"/>
        <w:rPr>
          <w:rFonts w:ascii="YS Text" w:eastAsia="Times New Roman" w:hAnsi="YS Text" w:cs="Times New Roman"/>
          <w:color w:val="000000"/>
          <w:sz w:val="23"/>
          <w:szCs w:val="23"/>
          <w:lang w:eastAsia="ru-RU"/>
        </w:rPr>
      </w:pPr>
    </w:p>
    <w:p w:rsidR="001C163E" w:rsidRPr="001C163E" w:rsidRDefault="001C163E" w:rsidP="001C163E">
      <w:pPr>
        <w:shd w:val="clear" w:color="auto" w:fill="FFFFFF"/>
        <w:spacing w:after="0" w:line="240" w:lineRule="auto"/>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 </w:t>
      </w:r>
    </w:p>
    <w:p w:rsidR="001A6CD9" w:rsidRDefault="001A6CD9" w:rsidP="001C163E">
      <w:pPr>
        <w:autoSpaceDE w:val="0"/>
        <w:autoSpaceDN w:val="0"/>
        <w:adjustRightInd w:val="0"/>
        <w:spacing w:after="0" w:line="240" w:lineRule="auto"/>
        <w:jc w:val="both"/>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377008" w:rsidRDefault="00377008" w:rsidP="00A74F18">
      <w:pPr>
        <w:autoSpaceDE w:val="0"/>
        <w:autoSpaceDN w:val="0"/>
        <w:adjustRightInd w:val="0"/>
        <w:spacing w:after="0" w:line="240" w:lineRule="auto"/>
        <w:jc w:val="right"/>
        <w:rPr>
          <w:rFonts w:ascii="Times New Roman" w:hAnsi="Times New Roman" w:cs="Times New Roman"/>
          <w:sz w:val="24"/>
          <w:szCs w:val="24"/>
        </w:rPr>
      </w:pPr>
    </w:p>
    <w:p w:rsidR="00377008" w:rsidRDefault="00377008"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0270C1" w:rsidRPr="00377008" w:rsidRDefault="000270C1" w:rsidP="000270C1">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t>Приложение N 4</w:t>
      </w:r>
    </w:p>
    <w:p w:rsidR="000270C1" w:rsidRPr="00377008" w:rsidRDefault="000270C1" w:rsidP="000270C1">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0270C1" w:rsidRPr="00377008" w:rsidRDefault="000270C1" w:rsidP="000270C1">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BD14C8" w:rsidRPr="00377008" w:rsidRDefault="000270C1"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BD14C8" w:rsidRPr="00377008">
        <w:rPr>
          <w:rFonts w:ascii="Times New Roman" w:hAnsi="Times New Roman" w:cs="Times New Roman"/>
          <w:sz w:val="20"/>
          <w:szCs w:val="20"/>
        </w:rPr>
        <w:t xml:space="preserve">«Предоставление земельного участка,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27FB3" w:rsidRDefault="00127FB3" w:rsidP="00127FB3">
      <w:pPr>
        <w:pStyle w:val="a3"/>
        <w:jc w:val="center"/>
        <w:rPr>
          <w:rFonts w:ascii="Times New Roman" w:hAnsi="Times New Roman" w:cs="Times New Roman"/>
          <w:b/>
          <w:sz w:val="24"/>
        </w:rPr>
      </w:pPr>
      <w:r>
        <w:rPr>
          <w:rFonts w:ascii="Times New Roman" w:hAnsi="Times New Roman" w:cs="Times New Roman"/>
          <w:b/>
          <w:sz w:val="24"/>
        </w:rPr>
        <w:t>Форма решения об отказе в предоставлении услуги</w:t>
      </w:r>
    </w:p>
    <w:p w:rsidR="00127FB3" w:rsidRDefault="00127FB3" w:rsidP="00127FB3">
      <w:pPr>
        <w:pStyle w:val="a3"/>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127FB3" w:rsidRDefault="00127FB3" w:rsidP="00127FB3">
      <w:pPr>
        <w:pStyle w:val="a3"/>
        <w:jc w:val="center"/>
        <w:rPr>
          <w:rFonts w:ascii="Times New Roman" w:hAnsi="Times New Roman" w:cs="Times New Roman"/>
          <w:sz w:val="16"/>
          <w:szCs w:val="16"/>
        </w:rPr>
      </w:pPr>
      <w:r w:rsidRPr="001E1CA6">
        <w:rPr>
          <w:rFonts w:ascii="Times New Roman" w:hAnsi="Times New Roman" w:cs="Times New Roman"/>
          <w:sz w:val="16"/>
          <w:szCs w:val="16"/>
        </w:rPr>
        <w:t>(наименование уполномоченного органа местного самоуправления)</w:t>
      </w:r>
    </w:p>
    <w:p w:rsidR="00127FB3" w:rsidRDefault="00127FB3" w:rsidP="00127FB3">
      <w:pPr>
        <w:pStyle w:val="a3"/>
        <w:jc w:val="center"/>
        <w:rPr>
          <w:rFonts w:ascii="Times New Roman" w:hAnsi="Times New Roman" w:cs="Times New Roman"/>
          <w:sz w:val="16"/>
          <w:szCs w:val="16"/>
        </w:rPr>
      </w:pPr>
    </w:p>
    <w:p w:rsidR="00127FB3" w:rsidRDefault="00127FB3" w:rsidP="00127FB3">
      <w:pPr>
        <w:pStyle w:val="a3"/>
        <w:jc w:val="center"/>
        <w:rPr>
          <w:rFonts w:ascii="Times New Roman" w:hAnsi="Times New Roman" w:cs="Times New Roman"/>
          <w:sz w:val="16"/>
          <w:szCs w:val="16"/>
        </w:rPr>
      </w:pPr>
    </w:p>
    <w:p w:rsidR="00127FB3" w:rsidRDefault="00127FB3" w:rsidP="00127FB3">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127FB3" w:rsidRDefault="00127FB3" w:rsidP="00127FB3">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27FB3" w:rsidRDefault="00127FB3" w:rsidP="00127FB3">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127FB3" w:rsidRDefault="00127FB3" w:rsidP="00127FB3">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27FB3" w:rsidRDefault="00127FB3" w:rsidP="00127FB3">
      <w:pPr>
        <w:autoSpaceDE w:val="0"/>
        <w:autoSpaceDN w:val="0"/>
        <w:adjustRightInd w:val="0"/>
        <w:spacing w:after="0" w:line="240" w:lineRule="auto"/>
        <w:jc w:val="center"/>
        <w:rPr>
          <w:rFonts w:ascii="Times New Roman" w:hAnsi="Times New Roman" w:cs="Times New Roman"/>
          <w:b/>
          <w:bCs/>
          <w:sz w:val="24"/>
          <w:szCs w:val="24"/>
        </w:rPr>
      </w:pPr>
    </w:p>
    <w:p w:rsidR="00127FB3" w:rsidRDefault="00127FB3" w:rsidP="00127F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127FB3" w:rsidRDefault="00127FB3" w:rsidP="00127FB3">
      <w:pPr>
        <w:autoSpaceDE w:val="0"/>
        <w:autoSpaceDN w:val="0"/>
        <w:adjustRightInd w:val="0"/>
        <w:spacing w:after="0" w:line="240" w:lineRule="auto"/>
        <w:jc w:val="center"/>
        <w:rPr>
          <w:rFonts w:ascii="Times New Roman" w:hAnsi="Times New Roman" w:cs="Times New Roman"/>
          <w:bCs/>
          <w:sz w:val="24"/>
          <w:szCs w:val="24"/>
        </w:rPr>
      </w:pPr>
      <w:r w:rsidRPr="00F40C97">
        <w:rPr>
          <w:rFonts w:ascii="Times New Roman" w:hAnsi="Times New Roman" w:cs="Times New Roman"/>
          <w:bCs/>
          <w:sz w:val="24"/>
          <w:szCs w:val="24"/>
        </w:rPr>
        <w:t>об отказе в предоставлении услуги</w:t>
      </w:r>
    </w:p>
    <w:p w:rsidR="00D73796" w:rsidRDefault="00D73796" w:rsidP="00D737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w:t>
      </w:r>
    </w:p>
    <w:p w:rsidR="00D73796" w:rsidRDefault="00D73796" w:rsidP="00127FB3">
      <w:pPr>
        <w:autoSpaceDE w:val="0"/>
        <w:autoSpaceDN w:val="0"/>
        <w:adjustRightInd w:val="0"/>
        <w:spacing w:after="0" w:line="240" w:lineRule="auto"/>
        <w:jc w:val="center"/>
        <w:rPr>
          <w:rFonts w:ascii="Times New Roman" w:hAnsi="Times New Roman" w:cs="Times New Roman"/>
          <w:bCs/>
          <w:sz w:val="24"/>
          <w:szCs w:val="24"/>
        </w:rPr>
      </w:pPr>
    </w:p>
    <w:p w:rsidR="00D73796" w:rsidRPr="00F40C97" w:rsidRDefault="00D73796" w:rsidP="00127FB3">
      <w:pPr>
        <w:autoSpaceDE w:val="0"/>
        <w:autoSpaceDN w:val="0"/>
        <w:adjustRightInd w:val="0"/>
        <w:spacing w:after="0" w:line="240" w:lineRule="auto"/>
        <w:jc w:val="center"/>
        <w:rPr>
          <w:rFonts w:ascii="Times New Roman" w:hAnsi="Times New Roman" w:cs="Times New Roman"/>
          <w:bCs/>
          <w:sz w:val="24"/>
          <w:szCs w:val="24"/>
        </w:rPr>
      </w:pPr>
    </w:p>
    <w:p w:rsidR="00127FB3" w:rsidRPr="00F40C97" w:rsidRDefault="00127FB3" w:rsidP="00127FB3">
      <w:pPr>
        <w:pStyle w:val="a3"/>
        <w:jc w:val="both"/>
        <w:rPr>
          <w:rFonts w:ascii="Times New Roman" w:hAnsi="Times New Roman" w:cs="Times New Roman"/>
          <w:sz w:val="24"/>
        </w:rPr>
      </w:pP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По результатам рассмотрения заявления и документов по услуге</w:t>
      </w:r>
      <w:r>
        <w:rPr>
          <w:rFonts w:ascii="Times New Roman" w:hAnsi="Times New Roman" w:cs="Times New Roman"/>
          <w:sz w:val="24"/>
          <w:lang w:eastAsia="ru-RU"/>
        </w:rPr>
        <w:t xml:space="preserve"> </w:t>
      </w:r>
      <w:r w:rsidR="00BD14C8" w:rsidRPr="004F10BC">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Сусуманского муниципального округа Магаданской области</w:t>
      </w:r>
      <w:r w:rsidR="00BD14C8" w:rsidRPr="004F10BC">
        <w:rPr>
          <w:rFonts w:ascii="Times New Roman" w:eastAsia="Calibri" w:hAnsi="Times New Roman" w:cs="Times New Roman"/>
          <w:sz w:val="24"/>
          <w:szCs w:val="24"/>
        </w:rPr>
        <w:t>»</w:t>
      </w:r>
      <w:r w:rsidR="00BD14C8">
        <w:rPr>
          <w:rFonts w:ascii="Times New Roman" w:eastAsia="Calibri" w:hAnsi="Times New Roman" w:cs="Times New Roman"/>
          <w:sz w:val="24"/>
          <w:szCs w:val="24"/>
        </w:rPr>
        <w:t xml:space="preserve"> </w:t>
      </w:r>
      <w:r w:rsidRPr="00F61C8E">
        <w:rPr>
          <w:rFonts w:ascii="Times New Roman" w:hAnsi="Times New Roman" w:cs="Times New Roman"/>
          <w:sz w:val="24"/>
          <w:lang w:eastAsia="ru-RU"/>
        </w:rPr>
        <w:t>от ___________ № ______________и приложенных к нему</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документов принято решение об отказе в предоставлении услуги, по следующим</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основаниям: __________________________________________________</w:t>
      </w:r>
      <w:r>
        <w:rPr>
          <w:rFonts w:ascii="Times New Roman" w:hAnsi="Times New Roman" w:cs="Times New Roman"/>
          <w:sz w:val="24"/>
          <w:lang w:eastAsia="ru-RU"/>
        </w:rPr>
        <w:t>__________________________________.</w:t>
      </w: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Дополнительно информируем: ____</w:t>
      </w:r>
      <w:r>
        <w:rPr>
          <w:rFonts w:ascii="Times New Roman" w:hAnsi="Times New Roman" w:cs="Times New Roman"/>
          <w:sz w:val="24"/>
          <w:lang w:eastAsia="ru-RU"/>
        </w:rPr>
        <w:t>__________________________</w:t>
      </w:r>
      <w:r w:rsidRPr="00F61C8E">
        <w:rPr>
          <w:rFonts w:ascii="Times New Roman" w:hAnsi="Times New Roman" w:cs="Times New Roman"/>
          <w:sz w:val="24"/>
          <w:lang w:eastAsia="ru-RU"/>
        </w:rPr>
        <w:t>_</w:t>
      </w:r>
      <w:r>
        <w:rPr>
          <w:rFonts w:ascii="Times New Roman" w:hAnsi="Times New Roman" w:cs="Times New Roman"/>
          <w:sz w:val="24"/>
          <w:lang w:eastAsia="ru-RU"/>
        </w:rPr>
        <w:t>__________________</w:t>
      </w:r>
      <w:r w:rsidRPr="00F61C8E">
        <w:rPr>
          <w:rFonts w:ascii="Times New Roman" w:hAnsi="Times New Roman" w:cs="Times New Roman"/>
          <w:sz w:val="24"/>
          <w:lang w:eastAsia="ru-RU"/>
        </w:rPr>
        <w:t>__.</w:t>
      </w: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Вы вправе повторно обратиться c заявлением о предоставлении услуги после</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устранения указанных нарушений.</w:t>
      </w: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Данный отказ может быть обжалован в досудебном порядке путем</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направления жалобы в орган, уполномоченный на предоставление услуги, а также в</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судебном порядке.</w:t>
      </w:r>
    </w:p>
    <w:p w:rsidR="00127FB3" w:rsidRDefault="00127FB3" w:rsidP="00127FB3">
      <w:pPr>
        <w:pStyle w:val="a3"/>
        <w:jc w:val="both"/>
        <w:rPr>
          <w:rFonts w:ascii="Times New Roman" w:hAnsi="Times New Roman" w:cs="Times New Roman"/>
          <w:sz w:val="24"/>
        </w:rPr>
      </w:pPr>
    </w:p>
    <w:p w:rsidR="00127FB3" w:rsidRDefault="00127FB3" w:rsidP="00127FB3">
      <w:pPr>
        <w:pStyle w:val="a3"/>
        <w:jc w:val="both"/>
        <w:rPr>
          <w:rFonts w:ascii="Times New Roman" w:hAnsi="Times New Roman" w:cs="Times New Roman"/>
          <w:sz w:val="24"/>
        </w:rPr>
      </w:pPr>
    </w:p>
    <w:p w:rsidR="00127FB3" w:rsidRDefault="00127FB3" w:rsidP="00127FB3">
      <w:pPr>
        <w:pStyle w:val="a3"/>
        <w:jc w:val="both"/>
        <w:rPr>
          <w:rFonts w:ascii="Times New Roman" w:hAnsi="Times New Roman" w:cs="Times New Roman"/>
          <w:sz w:val="24"/>
        </w:rPr>
      </w:pPr>
      <w:r>
        <w:rPr>
          <w:rFonts w:ascii="Times New Roman" w:hAnsi="Times New Roman" w:cs="Times New Roman"/>
          <w:sz w:val="24"/>
        </w:rPr>
        <w:t>Должность уполномоченного лица                                                       Ф.И.О. уполномоченного лица</w:t>
      </w:r>
    </w:p>
    <w:p w:rsidR="00127FB3" w:rsidRDefault="00127FB3" w:rsidP="00127FB3">
      <w:pPr>
        <w:autoSpaceDE w:val="0"/>
        <w:autoSpaceDN w:val="0"/>
        <w:adjustRightInd w:val="0"/>
        <w:spacing w:after="0" w:line="240" w:lineRule="auto"/>
        <w:jc w:val="right"/>
        <w:outlineLvl w:val="1"/>
        <w:rPr>
          <w:rFonts w:ascii="Times New Roman" w:hAnsi="Times New Roman" w:cs="Times New Roman"/>
          <w:sz w:val="24"/>
          <w:szCs w:val="24"/>
        </w:rPr>
      </w:pPr>
    </w:p>
    <w:p w:rsidR="00127FB3" w:rsidRDefault="00127FB3" w:rsidP="00127FB3">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127FB3" w:rsidRPr="009E24F3" w:rsidTr="004E702C">
        <w:trPr>
          <w:jc w:val="right"/>
        </w:trPr>
        <w:tc>
          <w:tcPr>
            <w:tcW w:w="2154" w:type="dxa"/>
            <w:tcBorders>
              <w:top w:val="single" w:sz="4" w:space="0" w:color="auto"/>
              <w:left w:val="single" w:sz="4" w:space="0" w:color="auto"/>
              <w:bottom w:val="single" w:sz="4" w:space="0" w:color="auto"/>
              <w:right w:val="single" w:sz="4" w:space="0" w:color="auto"/>
            </w:tcBorders>
          </w:tcPr>
          <w:p w:rsidR="00127FB3" w:rsidRPr="009E24F3" w:rsidRDefault="00F61C8E" w:rsidP="004E70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397" w:type="dxa"/>
            <w:tcBorders>
              <w:left w:val="single" w:sz="4" w:space="0" w:color="auto"/>
            </w:tcBorders>
          </w:tcPr>
          <w:p w:rsidR="00127FB3" w:rsidRPr="009E24F3" w:rsidRDefault="00127FB3" w:rsidP="004E702C">
            <w:pPr>
              <w:autoSpaceDE w:val="0"/>
              <w:autoSpaceDN w:val="0"/>
              <w:adjustRightInd w:val="0"/>
              <w:spacing w:after="0" w:line="240" w:lineRule="auto"/>
              <w:jc w:val="center"/>
              <w:rPr>
                <w:rFonts w:ascii="Times New Roman" w:hAnsi="Times New Roman" w:cs="Times New Roman"/>
                <w:sz w:val="24"/>
                <w:szCs w:val="24"/>
              </w:rPr>
            </w:pPr>
          </w:p>
        </w:tc>
      </w:tr>
    </w:tbl>
    <w:p w:rsidR="00127FB3" w:rsidRDefault="00127FB3" w:rsidP="00127FB3">
      <w:pPr>
        <w:autoSpaceDE w:val="0"/>
        <w:autoSpaceDN w:val="0"/>
        <w:adjustRightInd w:val="0"/>
        <w:spacing w:after="0" w:line="240" w:lineRule="auto"/>
        <w:jc w:val="right"/>
        <w:outlineLvl w:val="1"/>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377008" w:rsidRDefault="00377008" w:rsidP="009075C1">
      <w:pPr>
        <w:autoSpaceDE w:val="0"/>
        <w:autoSpaceDN w:val="0"/>
        <w:adjustRightInd w:val="0"/>
        <w:spacing w:after="0" w:line="240" w:lineRule="auto"/>
        <w:jc w:val="right"/>
        <w:outlineLvl w:val="1"/>
        <w:rPr>
          <w:rFonts w:ascii="Times New Roman" w:hAnsi="Times New Roman" w:cs="Times New Roman"/>
          <w:sz w:val="24"/>
          <w:szCs w:val="24"/>
        </w:rPr>
      </w:pPr>
    </w:p>
    <w:p w:rsidR="00377008" w:rsidRDefault="00377008" w:rsidP="009075C1">
      <w:pPr>
        <w:autoSpaceDE w:val="0"/>
        <w:autoSpaceDN w:val="0"/>
        <w:adjustRightInd w:val="0"/>
        <w:spacing w:after="0" w:line="240" w:lineRule="auto"/>
        <w:jc w:val="right"/>
        <w:outlineLvl w:val="1"/>
        <w:rPr>
          <w:rFonts w:ascii="Times New Roman" w:hAnsi="Times New Roman" w:cs="Times New Roman"/>
          <w:sz w:val="24"/>
          <w:szCs w:val="24"/>
        </w:rPr>
      </w:pPr>
    </w:p>
    <w:p w:rsidR="009075C1" w:rsidRPr="00377008" w:rsidRDefault="009075C1" w:rsidP="009075C1">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t>Приложение N 5</w:t>
      </w:r>
    </w:p>
    <w:p w:rsidR="009075C1" w:rsidRPr="00377008" w:rsidRDefault="009075C1" w:rsidP="009075C1">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9075C1" w:rsidRPr="00377008" w:rsidRDefault="009075C1" w:rsidP="009075C1">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BD14C8" w:rsidRPr="00377008" w:rsidRDefault="009075C1"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BD14C8" w:rsidRPr="00377008">
        <w:rPr>
          <w:rFonts w:ascii="Times New Roman" w:hAnsi="Times New Roman" w:cs="Times New Roman"/>
          <w:sz w:val="20"/>
          <w:szCs w:val="20"/>
        </w:rPr>
        <w:t xml:space="preserve">«Предоставление земельного участка,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BD14C8" w:rsidRDefault="00BD14C8" w:rsidP="00BD14C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5"/>
          <w:szCs w:val="23"/>
          <w:lang w:eastAsia="ru-RU"/>
        </w:rPr>
      </w:pPr>
      <w:r w:rsidRPr="004A20AF">
        <w:rPr>
          <w:rFonts w:ascii="YS Text" w:eastAsia="Times New Roman" w:hAnsi="YS Text" w:cs="Times New Roman"/>
          <w:b/>
          <w:color w:val="000000"/>
          <w:sz w:val="25"/>
          <w:szCs w:val="23"/>
          <w:lang w:eastAsia="ru-RU"/>
        </w:rPr>
        <w:t xml:space="preserve">Форма заявления об утверждении схемы расположения земельного участка </w:t>
      </w:r>
      <w:proofErr w:type="gramStart"/>
      <w:r w:rsidRPr="004A20AF">
        <w:rPr>
          <w:rFonts w:ascii="YS Text" w:eastAsia="Times New Roman" w:hAnsi="YS Text" w:cs="Times New Roman"/>
          <w:b/>
          <w:color w:val="000000"/>
          <w:sz w:val="25"/>
          <w:szCs w:val="23"/>
          <w:lang w:eastAsia="ru-RU"/>
        </w:rPr>
        <w:t>на</w:t>
      </w:r>
      <w:proofErr w:type="gramEnd"/>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5"/>
          <w:szCs w:val="23"/>
          <w:lang w:eastAsia="ru-RU"/>
        </w:rPr>
      </w:pPr>
      <w:r w:rsidRPr="004A20AF">
        <w:rPr>
          <w:rFonts w:ascii="YS Text" w:eastAsia="Times New Roman" w:hAnsi="YS Text" w:cs="Times New Roman"/>
          <w:b/>
          <w:color w:val="000000"/>
          <w:sz w:val="25"/>
          <w:szCs w:val="23"/>
          <w:lang w:eastAsia="ru-RU"/>
        </w:rPr>
        <w:t xml:space="preserve">кадастровом </w:t>
      </w:r>
      <w:proofErr w:type="gramStart"/>
      <w:r w:rsidRPr="004A20AF">
        <w:rPr>
          <w:rFonts w:ascii="YS Text" w:eastAsia="Times New Roman" w:hAnsi="YS Text" w:cs="Times New Roman"/>
          <w:b/>
          <w:color w:val="000000"/>
          <w:sz w:val="25"/>
          <w:szCs w:val="23"/>
          <w:lang w:eastAsia="ru-RU"/>
        </w:rPr>
        <w:t>плане</w:t>
      </w:r>
      <w:proofErr w:type="gramEnd"/>
      <w:r w:rsidRPr="004A20AF">
        <w:rPr>
          <w:rFonts w:ascii="YS Text" w:eastAsia="Times New Roman" w:hAnsi="YS Text" w:cs="Times New Roman"/>
          <w:b/>
          <w:color w:val="000000"/>
          <w:sz w:val="25"/>
          <w:szCs w:val="23"/>
          <w:lang w:eastAsia="ru-RU"/>
        </w:rPr>
        <w:t xml:space="preserve"> территории</w:t>
      </w:r>
    </w:p>
    <w:p w:rsidR="007C5E74"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Заявление</w:t>
      </w: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об утверждении схемы расположения земельного участка на кадастровом плане</w:t>
      </w: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территории</w:t>
      </w:r>
    </w:p>
    <w:p w:rsidR="007C5E74" w:rsidRDefault="007C5E74" w:rsidP="007C5E74">
      <w:pPr>
        <w:shd w:val="clear" w:color="auto" w:fill="FFFFFF"/>
        <w:spacing w:after="0" w:line="240" w:lineRule="auto"/>
        <w:jc w:val="right"/>
        <w:rPr>
          <w:rFonts w:ascii="YS Text" w:eastAsia="Times New Roman" w:hAnsi="YS Text" w:cs="Times New Roman"/>
          <w:color w:val="000000"/>
          <w:sz w:val="23"/>
          <w:szCs w:val="23"/>
          <w:lang w:eastAsia="ru-RU"/>
        </w:rPr>
      </w:pPr>
      <w:r w:rsidRPr="004A20AF">
        <w:rPr>
          <w:rFonts w:ascii="YS Text" w:eastAsia="Times New Roman" w:hAnsi="YS Text" w:cs="Times New Roman"/>
          <w:color w:val="000000"/>
          <w:sz w:val="23"/>
          <w:szCs w:val="23"/>
          <w:lang w:eastAsia="ru-RU"/>
        </w:rPr>
        <w:t>«__» __________ 20___ г.</w:t>
      </w:r>
    </w:p>
    <w:p w:rsidR="007C5E74" w:rsidRDefault="007C5E74" w:rsidP="007C5E74">
      <w:pPr>
        <w:shd w:val="clear" w:color="auto" w:fill="FFFFFF"/>
        <w:spacing w:after="0" w:line="240" w:lineRule="auto"/>
        <w:jc w:val="right"/>
        <w:rPr>
          <w:rFonts w:ascii="YS Text" w:eastAsia="Times New Roman" w:hAnsi="YS Text" w:cs="Times New Roman"/>
          <w:color w:val="000000"/>
          <w:sz w:val="23"/>
          <w:szCs w:val="23"/>
          <w:lang w:eastAsia="ru-RU"/>
        </w:rPr>
      </w:pPr>
    </w:p>
    <w:p w:rsidR="007C5E74" w:rsidRPr="004A20AF" w:rsidRDefault="007C5E74" w:rsidP="007C5E74">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________________________________________________________________________________________________________________________________________________________________________________</w:t>
      </w:r>
    </w:p>
    <w:p w:rsidR="007C5E74" w:rsidRPr="004A20AF" w:rsidRDefault="007C5E74" w:rsidP="007C5E74">
      <w:pPr>
        <w:shd w:val="clear" w:color="auto" w:fill="FFFFFF"/>
        <w:spacing w:after="0" w:line="240" w:lineRule="auto"/>
        <w:jc w:val="center"/>
        <w:rPr>
          <w:rFonts w:ascii="YS Text" w:eastAsia="Times New Roman" w:hAnsi="YS Text" w:cs="Times New Roman"/>
          <w:color w:val="000000"/>
          <w:sz w:val="17"/>
          <w:szCs w:val="23"/>
          <w:lang w:eastAsia="ru-RU"/>
        </w:rPr>
      </w:pPr>
      <w:r w:rsidRPr="004A20AF">
        <w:rPr>
          <w:rFonts w:ascii="YS Text" w:eastAsia="Times New Roman" w:hAnsi="YS Text" w:cs="Times New Roman"/>
          <w:color w:val="000000"/>
          <w:sz w:val="17"/>
          <w:szCs w:val="23"/>
          <w:lang w:eastAsia="ru-RU"/>
        </w:rPr>
        <w:t>(наименование местного самоуправления)</w:t>
      </w:r>
    </w:p>
    <w:p w:rsidR="007C5E74" w:rsidRDefault="007C5E74" w:rsidP="007C5E74">
      <w:pPr>
        <w:shd w:val="clear" w:color="auto" w:fill="FFFFFF"/>
        <w:spacing w:after="0" w:line="240" w:lineRule="auto"/>
        <w:rPr>
          <w:rFonts w:ascii="YS Text" w:eastAsia="Times New Roman" w:hAnsi="YS Text" w:cs="Times New Roman"/>
          <w:color w:val="000000"/>
          <w:sz w:val="23"/>
          <w:szCs w:val="23"/>
          <w:lang w:eastAsia="ru-RU"/>
        </w:rPr>
      </w:pPr>
    </w:p>
    <w:p w:rsidR="007C5E74" w:rsidRDefault="007C5E74" w:rsidP="007C5E74">
      <w:pPr>
        <w:shd w:val="clear" w:color="auto" w:fill="FFFFFF"/>
        <w:spacing w:after="0" w:line="240" w:lineRule="auto"/>
        <w:ind w:firstLine="708"/>
        <w:rPr>
          <w:rFonts w:ascii="YS Text" w:eastAsia="Times New Roman" w:hAnsi="YS Text" w:cs="Times New Roman"/>
          <w:color w:val="000000"/>
          <w:sz w:val="23"/>
          <w:szCs w:val="23"/>
          <w:lang w:eastAsia="ru-RU"/>
        </w:rPr>
      </w:pPr>
      <w:r w:rsidRPr="004A20AF">
        <w:rPr>
          <w:rFonts w:ascii="YS Text" w:eastAsia="Times New Roman" w:hAnsi="YS Text" w:cs="Times New Roman"/>
          <w:color w:val="000000"/>
          <w:sz w:val="23"/>
          <w:szCs w:val="23"/>
          <w:lang w:eastAsia="ru-RU"/>
        </w:rPr>
        <w:t>В соответствии со статьей 11.1</w:t>
      </w:r>
      <w:r w:rsidR="00672481">
        <w:rPr>
          <w:rFonts w:ascii="YS Text" w:eastAsia="Times New Roman" w:hAnsi="YS Text" w:cs="Times New Roman"/>
          <w:color w:val="000000"/>
          <w:sz w:val="23"/>
          <w:szCs w:val="23"/>
          <w:lang w:eastAsia="ru-RU"/>
        </w:rPr>
        <w:t>0</w:t>
      </w:r>
      <w:r w:rsidRPr="004A20AF">
        <w:rPr>
          <w:rFonts w:ascii="YS Text" w:eastAsia="Times New Roman" w:hAnsi="YS Text" w:cs="Times New Roman"/>
          <w:color w:val="000000"/>
          <w:sz w:val="23"/>
          <w:szCs w:val="23"/>
          <w:lang w:eastAsia="ru-RU"/>
        </w:rPr>
        <w:t xml:space="preserve"> Земельного кодекса Российской Федерации прошу</w:t>
      </w:r>
      <w:r>
        <w:rPr>
          <w:rFonts w:ascii="YS Text" w:eastAsia="Times New Roman" w:hAnsi="YS Text" w:cs="Times New Roman"/>
          <w:color w:val="000000"/>
          <w:sz w:val="23"/>
          <w:szCs w:val="23"/>
          <w:lang w:eastAsia="ru-RU"/>
        </w:rPr>
        <w:t xml:space="preserve"> </w:t>
      </w:r>
      <w:r w:rsidRPr="004A20AF">
        <w:rPr>
          <w:rFonts w:ascii="YS Text" w:eastAsia="Times New Roman" w:hAnsi="YS Text" w:cs="Times New Roman"/>
          <w:color w:val="000000"/>
          <w:sz w:val="23"/>
          <w:szCs w:val="23"/>
          <w:lang w:eastAsia="ru-RU"/>
        </w:rPr>
        <w:t>утвердить схему расположения земельного участка на кадастровом плане территории.</w:t>
      </w:r>
    </w:p>
    <w:p w:rsidR="007C5E74" w:rsidRPr="004A20AF" w:rsidRDefault="007C5E74" w:rsidP="007C5E74">
      <w:pPr>
        <w:shd w:val="clear" w:color="auto" w:fill="FFFFFF"/>
        <w:spacing w:after="0" w:line="240" w:lineRule="auto"/>
        <w:ind w:firstLine="708"/>
        <w:rPr>
          <w:rFonts w:ascii="YS Text" w:eastAsia="Times New Roman" w:hAnsi="YS Text" w:cs="Times New Roman"/>
          <w:color w:val="000000"/>
          <w:sz w:val="23"/>
          <w:szCs w:val="23"/>
          <w:lang w:eastAsia="ru-RU"/>
        </w:rPr>
      </w:pPr>
    </w:p>
    <w:p w:rsidR="007C5E74" w:rsidRDefault="007C5E74" w:rsidP="007C5E74">
      <w:pPr>
        <w:pStyle w:val="a5"/>
        <w:numPr>
          <w:ilvl w:val="0"/>
          <w:numId w:val="3"/>
        </w:num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Сведения о заявителе (в случае, если заявитель обращается через представителя)</w:t>
      </w:r>
    </w:p>
    <w:p w:rsidR="007C5E74"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Сведения о физическом лице, в случае</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sidRPr="00C03363">
              <w:rPr>
                <w:rFonts w:ascii="YS Text" w:eastAsia="Times New Roman" w:hAnsi="YS Text" w:cs="Times New Roman"/>
                <w:color w:val="000000"/>
                <w:sz w:val="23"/>
                <w:szCs w:val="23"/>
                <w:lang w:eastAsia="ru-RU"/>
              </w:rPr>
              <w:t>если заявитель является физическ</w:t>
            </w:r>
            <w:r>
              <w:rPr>
                <w:rFonts w:ascii="YS Text" w:eastAsia="Times New Roman" w:hAnsi="YS Text" w:cs="Times New Roman"/>
                <w:color w:val="000000"/>
                <w:sz w:val="23"/>
                <w:szCs w:val="23"/>
                <w:lang w:eastAsia="ru-RU"/>
              </w:rPr>
              <w:t>им</w:t>
            </w:r>
            <w:r w:rsidRPr="00C03363">
              <w:rPr>
                <w:rFonts w:ascii="YS Text" w:eastAsia="Times New Roman" w:hAnsi="YS Text" w:cs="Times New Roman"/>
                <w:color w:val="000000"/>
                <w:sz w:val="23"/>
                <w:szCs w:val="23"/>
                <w:lang w:eastAsia="ru-RU"/>
              </w:rPr>
              <w:t xml:space="preserve"> лицо</w:t>
            </w:r>
            <w:r>
              <w:rPr>
                <w:rFonts w:ascii="YS Text" w:eastAsia="Times New Roman" w:hAnsi="YS Text" w:cs="Times New Roman"/>
                <w:color w:val="000000"/>
                <w:sz w:val="23"/>
                <w:szCs w:val="23"/>
                <w:lang w:eastAsia="ru-RU"/>
              </w:rPr>
              <w:t>м</w:t>
            </w:r>
            <w:r w:rsidRPr="00C03363">
              <w:rPr>
                <w:rFonts w:ascii="YS Text" w:eastAsia="Times New Roman" w:hAnsi="YS Text" w:cs="Times New Roman"/>
                <w:color w:val="000000"/>
                <w:sz w:val="23"/>
                <w:szCs w:val="23"/>
                <w:lang w:eastAsia="ru-RU"/>
              </w:rPr>
              <w:t>:</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Фамилия, имя, отчество (при наличии)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1.1.2</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Реквизиты документа, удостоверяющего</w:t>
            </w:r>
          </w:p>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личность</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1.1.3</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регистрации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1.1.4</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проживания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1.1.5</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1.1.6</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Сведения об </w:t>
            </w:r>
            <w:proofErr w:type="gramStart"/>
            <w:r w:rsidRPr="00723F3F">
              <w:rPr>
                <w:rFonts w:ascii="YS Text" w:eastAsia="Times New Roman" w:hAnsi="YS Text" w:cs="Times New Roman"/>
                <w:color w:val="000000"/>
                <w:sz w:val="23"/>
                <w:szCs w:val="23"/>
                <w:lang w:eastAsia="ru-RU"/>
              </w:rPr>
              <w:t>индивидуальном</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roofErr w:type="gramStart"/>
            <w:r w:rsidRPr="00723F3F">
              <w:rPr>
                <w:rFonts w:ascii="YS Text" w:eastAsia="Times New Roman" w:hAnsi="YS Text" w:cs="Times New Roman"/>
                <w:color w:val="000000"/>
                <w:sz w:val="23"/>
                <w:szCs w:val="23"/>
                <w:lang w:eastAsia="ru-RU"/>
              </w:rPr>
              <w:t>предпринимателе</w:t>
            </w:r>
            <w:proofErr w:type="gramEnd"/>
            <w:r w:rsidRPr="00723F3F">
              <w:rPr>
                <w:rFonts w:ascii="YS Text" w:eastAsia="Times New Roman" w:hAnsi="YS Text" w:cs="Times New Roman"/>
                <w:color w:val="000000"/>
                <w:sz w:val="23"/>
                <w:szCs w:val="23"/>
                <w:lang w:eastAsia="ru-RU"/>
              </w:rPr>
              <w:t>, в случае если заявитель</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является индивидуальным</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предпринимателем:</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ФИО индивидуального 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Идентификационный номер</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налогоплательщика</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lastRenderedPageBreak/>
              <w:t>1.2.3</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Основной государственный</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регистрационный номер </w:t>
            </w:r>
            <w:proofErr w:type="gramStart"/>
            <w:r w:rsidRPr="00723F3F">
              <w:rPr>
                <w:rFonts w:ascii="YS Text" w:eastAsia="Times New Roman" w:hAnsi="YS Text" w:cs="Times New Roman"/>
                <w:color w:val="000000"/>
                <w:sz w:val="23"/>
                <w:szCs w:val="23"/>
                <w:lang w:eastAsia="ru-RU"/>
              </w:rPr>
              <w:t>индивидуального</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Сведения о юридическом лице:</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Полное наименование юридического лица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1.3.2</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Основной государственный</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регистрационный номер</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1.3.3</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Идентификационный номер</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налогоплательщика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autoSpaceDE w:val="0"/>
        <w:autoSpaceDN w:val="0"/>
        <w:adjustRightInd w:val="0"/>
        <w:spacing w:after="0" w:line="240" w:lineRule="auto"/>
        <w:jc w:val="both"/>
        <w:rPr>
          <w:rFonts w:ascii="Times New Roman" w:hAnsi="Times New Roman" w:cs="Times New Roman"/>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заявителе</w:t>
      </w:r>
    </w:p>
    <w:p w:rsidR="007C5E74"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Сведения о физическом лице, в случае</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sidRPr="00C03363">
              <w:rPr>
                <w:rFonts w:ascii="YS Text" w:eastAsia="Times New Roman" w:hAnsi="YS Text" w:cs="Times New Roman"/>
                <w:color w:val="000000"/>
                <w:sz w:val="23"/>
                <w:szCs w:val="23"/>
                <w:lang w:eastAsia="ru-RU"/>
              </w:rPr>
              <w:t>если заявитель является физическ</w:t>
            </w:r>
            <w:r>
              <w:rPr>
                <w:rFonts w:ascii="YS Text" w:eastAsia="Times New Roman" w:hAnsi="YS Text" w:cs="Times New Roman"/>
                <w:color w:val="000000"/>
                <w:sz w:val="23"/>
                <w:szCs w:val="23"/>
                <w:lang w:eastAsia="ru-RU"/>
              </w:rPr>
              <w:t>им</w:t>
            </w:r>
            <w:r w:rsidRPr="00C03363">
              <w:rPr>
                <w:rFonts w:ascii="YS Text" w:eastAsia="Times New Roman" w:hAnsi="YS Text" w:cs="Times New Roman"/>
                <w:color w:val="000000"/>
                <w:sz w:val="23"/>
                <w:szCs w:val="23"/>
                <w:lang w:eastAsia="ru-RU"/>
              </w:rPr>
              <w:t xml:space="preserve"> лицо</w:t>
            </w:r>
            <w:r>
              <w:rPr>
                <w:rFonts w:ascii="YS Text" w:eastAsia="Times New Roman" w:hAnsi="YS Text" w:cs="Times New Roman"/>
                <w:color w:val="000000"/>
                <w:sz w:val="23"/>
                <w:szCs w:val="23"/>
                <w:lang w:eastAsia="ru-RU"/>
              </w:rPr>
              <w:t>м</w:t>
            </w:r>
            <w:r w:rsidRPr="00C03363">
              <w:rPr>
                <w:rFonts w:ascii="YS Text" w:eastAsia="Times New Roman" w:hAnsi="YS Text" w:cs="Times New Roman"/>
                <w:color w:val="000000"/>
                <w:sz w:val="23"/>
                <w:szCs w:val="23"/>
                <w:lang w:eastAsia="ru-RU"/>
              </w:rPr>
              <w:t>:</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Фамилия, имя, отчество (при наличии)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2.1.2</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Реквизиты документа, удостоверяющего</w:t>
            </w:r>
          </w:p>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личность</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2.1.3</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регистрации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2.1.4</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проживания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2.1.5</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2.1.6</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Сведения об </w:t>
            </w:r>
            <w:proofErr w:type="gramStart"/>
            <w:r w:rsidRPr="00723F3F">
              <w:rPr>
                <w:rFonts w:ascii="YS Text" w:eastAsia="Times New Roman" w:hAnsi="YS Text" w:cs="Times New Roman"/>
                <w:color w:val="000000"/>
                <w:sz w:val="23"/>
                <w:szCs w:val="23"/>
                <w:lang w:eastAsia="ru-RU"/>
              </w:rPr>
              <w:t>индивидуальном</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roofErr w:type="gramStart"/>
            <w:r w:rsidRPr="00723F3F">
              <w:rPr>
                <w:rFonts w:ascii="YS Text" w:eastAsia="Times New Roman" w:hAnsi="YS Text" w:cs="Times New Roman"/>
                <w:color w:val="000000"/>
                <w:sz w:val="23"/>
                <w:szCs w:val="23"/>
                <w:lang w:eastAsia="ru-RU"/>
              </w:rPr>
              <w:t>предпринимателе</w:t>
            </w:r>
            <w:proofErr w:type="gramEnd"/>
            <w:r w:rsidRPr="00723F3F">
              <w:rPr>
                <w:rFonts w:ascii="YS Text" w:eastAsia="Times New Roman" w:hAnsi="YS Text" w:cs="Times New Roman"/>
                <w:color w:val="000000"/>
                <w:sz w:val="23"/>
                <w:szCs w:val="23"/>
                <w:lang w:eastAsia="ru-RU"/>
              </w:rPr>
              <w:t>, в случае если заявитель</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является индивидуальным</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предпринимателем:</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ФИО индивидуального 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Идентификационный номер</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налогоплательщика</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2.2.3</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Основной государственный</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регистрационный номер </w:t>
            </w:r>
            <w:proofErr w:type="gramStart"/>
            <w:r w:rsidRPr="00723F3F">
              <w:rPr>
                <w:rFonts w:ascii="YS Text" w:eastAsia="Times New Roman" w:hAnsi="YS Text" w:cs="Times New Roman"/>
                <w:color w:val="000000"/>
                <w:sz w:val="23"/>
                <w:szCs w:val="23"/>
                <w:lang w:eastAsia="ru-RU"/>
              </w:rPr>
              <w:t>индивидуального</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Сведения о юридическом лице:</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lastRenderedPageBreak/>
              <w:t>2.3.1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Полное наименование юридического лица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2.3.2</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Основной государственный</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регистрационный номер</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2.3.3</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Идентификационный номер</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налогоплательщика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autoSpaceDE w:val="0"/>
        <w:autoSpaceDN w:val="0"/>
        <w:adjustRightInd w:val="0"/>
        <w:spacing w:after="0" w:line="240" w:lineRule="auto"/>
        <w:jc w:val="center"/>
        <w:rPr>
          <w:rFonts w:ascii="Times New Roman" w:hAnsi="Times New Roman" w:cs="Times New Roman"/>
          <w:b/>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по услуге</w:t>
      </w:r>
    </w:p>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В результате чего образуется земельный участок? (Раздел/Объединение</w:t>
            </w:r>
            <w:r w:rsidR="004E702C">
              <w:rPr>
                <w:rFonts w:ascii="YS Text" w:eastAsia="Times New Roman" w:hAnsi="YS Text" w:cs="Times New Roman"/>
                <w:color w:val="000000"/>
                <w:sz w:val="23"/>
                <w:szCs w:val="23"/>
                <w:lang w:eastAsia="ru-RU"/>
              </w:rPr>
              <w:t>/образование из земель</w:t>
            </w:r>
            <w:r>
              <w:rPr>
                <w:rFonts w:ascii="YS Text" w:eastAsia="Times New Roman" w:hAnsi="YS Text" w:cs="Times New Roman"/>
                <w:color w:val="000000"/>
                <w:sz w:val="23"/>
                <w:szCs w:val="23"/>
                <w:lang w:eastAsia="ru-RU"/>
              </w:rPr>
              <w:t>)</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3.2</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Право заявителя на земельный участок зарегистрировано в ЕГРН?</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3.3</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Сколько землепользователей у исходного земельного участка?</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3.4</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Исходный земельный участок находится в залоге?</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земельном участк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-ах)</w:t>
      </w:r>
    </w:p>
    <w:p w:rsidR="007C5E74" w:rsidRDefault="007C5E74" w:rsidP="007C5E74">
      <w:pPr>
        <w:autoSpaceDE w:val="0"/>
        <w:autoSpaceDN w:val="0"/>
        <w:adjustRightInd w:val="0"/>
        <w:spacing w:after="0" w:line="240" w:lineRule="auto"/>
        <w:jc w:val="center"/>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Кадастровый номер земельного участка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4.2</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Кадастровый номер земельного участка (возможность добавления сведений о земельных участках, при объединении)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autoSpaceDE w:val="0"/>
        <w:autoSpaceDN w:val="0"/>
        <w:adjustRightInd w:val="0"/>
        <w:spacing w:after="0" w:line="240" w:lineRule="auto"/>
        <w:jc w:val="center"/>
        <w:rPr>
          <w:rFonts w:ascii="Times New Roman" w:hAnsi="Times New Roman" w:cs="Times New Roman"/>
          <w:b/>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Прикладываемые документы</w:t>
      </w:r>
    </w:p>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Наименование документа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Наименование прикладываемого документа</w:t>
            </w: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w:t>
            </w:r>
          </w:p>
        </w:tc>
        <w:tc>
          <w:tcPr>
            <w:tcW w:w="4695" w:type="dxa"/>
          </w:tcPr>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Документ, подтверждающий полномочия</w:t>
            </w:r>
          </w:p>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представителя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w:t>
            </w:r>
          </w:p>
        </w:tc>
        <w:tc>
          <w:tcPr>
            <w:tcW w:w="4695" w:type="dxa"/>
          </w:tcPr>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Схема расположения земельного участка или</w:t>
            </w:r>
          </w:p>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земельных участков на кадастровом плане</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территории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w:t>
            </w:r>
          </w:p>
        </w:tc>
        <w:tc>
          <w:tcPr>
            <w:tcW w:w="4695" w:type="dxa"/>
          </w:tcPr>
          <w:p w:rsidR="007C5E74" w:rsidRPr="006F64B2"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6F64B2">
              <w:rPr>
                <w:rFonts w:ascii="YS Text" w:eastAsia="Times New Roman" w:hAnsi="YS Text" w:cs="Times New Roman"/>
                <w:color w:val="000000"/>
                <w:sz w:val="23"/>
                <w:szCs w:val="23"/>
                <w:lang w:eastAsia="ru-RU"/>
              </w:rPr>
              <w:t>Правоустанавливающий документ на объект</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6F64B2">
              <w:rPr>
                <w:rFonts w:ascii="YS Text" w:eastAsia="Times New Roman" w:hAnsi="YS Text" w:cs="Times New Roman"/>
                <w:color w:val="000000"/>
                <w:sz w:val="23"/>
                <w:szCs w:val="23"/>
                <w:lang w:eastAsia="ru-RU"/>
              </w:rPr>
              <w:t>недвижимости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w:t>
            </w:r>
          </w:p>
        </w:tc>
        <w:tc>
          <w:tcPr>
            <w:tcW w:w="4695" w:type="dxa"/>
          </w:tcPr>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Согласие залогодержателей</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5</w:t>
            </w:r>
          </w:p>
        </w:tc>
        <w:tc>
          <w:tcPr>
            <w:tcW w:w="4695" w:type="dxa"/>
          </w:tcPr>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Согласие землепользователей</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r w:rsidRPr="006F64B2">
        <w:rPr>
          <w:rFonts w:ascii="Times New Roman" w:hAnsi="Times New Roman" w:cs="Times New Roman"/>
          <w:sz w:val="24"/>
          <w:szCs w:val="24"/>
        </w:rPr>
        <w:t>Результат предоставления услуги прошу:</w:t>
      </w: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gridCol w:w="1403"/>
      </w:tblGrid>
      <w:tr w:rsidR="007C5E74" w:rsidTr="004E702C">
        <w:trPr>
          <w:trHeight w:val="435"/>
        </w:trPr>
        <w:tc>
          <w:tcPr>
            <w:tcW w:w="8752" w:type="dxa"/>
          </w:tcPr>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аправить в форме электронного документа в Личный кабинет ЕПГУ/РПГУ</w:t>
            </w:r>
          </w:p>
        </w:tc>
        <w:tc>
          <w:tcPr>
            <w:tcW w:w="1403"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8752" w:type="dxa"/>
          </w:tcPr>
          <w:p w:rsidR="007C5E74" w:rsidRPr="000F0C30"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0F0C30">
              <w:rPr>
                <w:rFonts w:ascii="YS Text" w:eastAsia="Times New Roman" w:hAnsi="YS Text" w:cs="Times New Roman"/>
                <w:color w:val="000000"/>
                <w:sz w:val="23"/>
                <w:szCs w:val="23"/>
                <w:lang w:eastAsia="ru-RU"/>
              </w:rPr>
              <w:t>ыдать на бумажном н</w:t>
            </w:r>
            <w:r>
              <w:rPr>
                <w:rFonts w:ascii="YS Text" w:eastAsia="Times New Roman" w:hAnsi="YS Text" w:cs="Times New Roman"/>
                <w:color w:val="000000"/>
                <w:sz w:val="23"/>
                <w:szCs w:val="23"/>
                <w:lang w:eastAsia="ru-RU"/>
              </w:rPr>
              <w:t>осителе при личном обращении в У</w:t>
            </w:r>
            <w:r w:rsidRPr="000F0C30">
              <w:rPr>
                <w:rFonts w:ascii="YS Text" w:eastAsia="Times New Roman" w:hAnsi="YS Text" w:cs="Times New Roman"/>
                <w:color w:val="000000"/>
                <w:sz w:val="23"/>
                <w:szCs w:val="23"/>
                <w:lang w:eastAsia="ru-RU"/>
              </w:rPr>
              <w:t>полномоченный орган</w:t>
            </w:r>
          </w:p>
          <w:p w:rsidR="007C5E74" w:rsidRPr="000F0C30"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 xml:space="preserve">местного самоуправления, </w:t>
            </w:r>
            <w:proofErr w:type="gramStart"/>
            <w:r w:rsidRPr="000F0C30">
              <w:rPr>
                <w:rFonts w:ascii="YS Text" w:eastAsia="Times New Roman" w:hAnsi="YS Text" w:cs="Times New Roman"/>
                <w:color w:val="000000"/>
                <w:sz w:val="23"/>
                <w:szCs w:val="23"/>
                <w:lang w:eastAsia="ru-RU"/>
              </w:rPr>
              <w:t>расположенн</w:t>
            </w:r>
            <w:r>
              <w:rPr>
                <w:rFonts w:ascii="YS Text" w:eastAsia="Times New Roman" w:hAnsi="YS Text" w:cs="Times New Roman"/>
                <w:color w:val="000000"/>
                <w:sz w:val="23"/>
                <w:szCs w:val="23"/>
                <w:lang w:eastAsia="ru-RU"/>
              </w:rPr>
              <w:t>ый</w:t>
            </w:r>
            <w:proofErr w:type="gramEnd"/>
            <w:r w:rsidRPr="000F0C30">
              <w:rPr>
                <w:rFonts w:ascii="YS Text" w:eastAsia="Times New Roman" w:hAnsi="YS Text" w:cs="Times New Roman"/>
                <w:color w:val="000000"/>
                <w:sz w:val="23"/>
                <w:szCs w:val="23"/>
                <w:lang w:eastAsia="ru-RU"/>
              </w:rPr>
              <w:t xml:space="preserve"> по</w:t>
            </w:r>
            <w:r>
              <w:rPr>
                <w:rFonts w:ascii="YS Text" w:eastAsia="Times New Roman" w:hAnsi="YS Text" w:cs="Times New Roman"/>
                <w:color w:val="000000"/>
                <w:sz w:val="23"/>
                <w:szCs w:val="23"/>
                <w:lang w:eastAsia="ru-RU"/>
              </w:rPr>
              <w:t xml:space="preserve"> а</w:t>
            </w:r>
            <w:r w:rsidRPr="000F0C30">
              <w:rPr>
                <w:rFonts w:ascii="YS Text" w:eastAsia="Times New Roman" w:hAnsi="YS Text" w:cs="Times New Roman"/>
                <w:color w:val="000000"/>
                <w:sz w:val="23"/>
                <w:szCs w:val="23"/>
                <w:lang w:eastAsia="ru-RU"/>
              </w:rPr>
              <w:t>дресу:________________________________________</w:t>
            </w:r>
            <w:r>
              <w:rPr>
                <w:rFonts w:ascii="YS Text" w:eastAsia="Times New Roman" w:hAnsi="YS Text" w:cs="Times New Roman"/>
                <w:color w:val="000000"/>
                <w:sz w:val="23"/>
                <w:szCs w:val="23"/>
                <w:lang w:eastAsia="ru-RU"/>
              </w:rPr>
              <w:t>________________________</w:t>
            </w:r>
            <w:r w:rsidRPr="000F0C30">
              <w:rPr>
                <w:rFonts w:ascii="YS Text" w:eastAsia="Times New Roman" w:hAnsi="YS Text" w:cs="Times New Roman"/>
                <w:color w:val="000000"/>
                <w:sz w:val="23"/>
                <w:szCs w:val="23"/>
                <w:lang w:eastAsia="ru-RU"/>
              </w:rPr>
              <w:t>__</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8752" w:type="dxa"/>
          </w:tcPr>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lastRenderedPageBreak/>
              <w:t>Н</w:t>
            </w:r>
            <w:r>
              <w:rPr>
                <w:rFonts w:ascii="YS Text" w:eastAsia="Times New Roman" w:hAnsi="YS Text" w:cs="Times New Roman"/>
                <w:color w:val="000000"/>
                <w:sz w:val="23"/>
                <w:szCs w:val="23"/>
                <w:lang w:eastAsia="ru-RU"/>
              </w:rPr>
              <w:t>аправить на бумажном носителе на почтовый адрес:____________________________</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155" w:type="dxa"/>
            <w:gridSpan w:val="2"/>
          </w:tcPr>
          <w:p w:rsidR="007C5E74" w:rsidRPr="00862AD3" w:rsidRDefault="007C5E74" w:rsidP="004E702C">
            <w:pPr>
              <w:shd w:val="clear" w:color="auto" w:fill="FFFFFF"/>
              <w:spacing w:after="0" w:line="240" w:lineRule="auto"/>
              <w:jc w:val="center"/>
              <w:rPr>
                <w:rFonts w:ascii="YS Text" w:eastAsia="Times New Roman" w:hAnsi="YS Text" w:cs="Times New Roman"/>
                <w:i/>
                <w:color w:val="000000"/>
                <w:sz w:val="23"/>
                <w:szCs w:val="23"/>
                <w:lang w:eastAsia="ru-RU"/>
              </w:rPr>
            </w:pPr>
            <w:r w:rsidRPr="00862AD3">
              <w:rPr>
                <w:rFonts w:ascii="YS Text" w:eastAsia="Times New Roman" w:hAnsi="YS Text" w:cs="Times New Roman"/>
                <w:i/>
                <w:color w:val="000000"/>
                <w:sz w:val="19"/>
                <w:szCs w:val="23"/>
                <w:lang w:eastAsia="ru-RU"/>
              </w:rPr>
              <w:t>Указывается один из перечисленных способов</w:t>
            </w:r>
          </w:p>
        </w:tc>
      </w:tr>
    </w:tbl>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w:t>
      </w:r>
    </w:p>
    <w:p w:rsidR="007C5E74" w:rsidRPr="00862AD3" w:rsidRDefault="007C5E74" w:rsidP="007C5E74">
      <w:pPr>
        <w:pStyle w:val="a5"/>
        <w:autoSpaceDE w:val="0"/>
        <w:autoSpaceDN w:val="0"/>
        <w:adjustRightInd w:val="0"/>
        <w:spacing w:after="0" w:line="240" w:lineRule="auto"/>
        <w:rPr>
          <w:rFonts w:ascii="Times New Roman" w:hAnsi="Times New Roman" w:cs="Times New Roman"/>
          <w:sz w:val="18"/>
          <w:szCs w:val="24"/>
        </w:rPr>
      </w:pPr>
      <w:r w:rsidRPr="00862AD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862AD3">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62AD3">
        <w:rPr>
          <w:rFonts w:ascii="Times New Roman" w:hAnsi="Times New Roman" w:cs="Times New Roman"/>
          <w:sz w:val="18"/>
          <w:szCs w:val="24"/>
        </w:rPr>
        <w:t>(</w:t>
      </w:r>
      <w:r>
        <w:rPr>
          <w:rFonts w:ascii="Times New Roman" w:hAnsi="Times New Roman" w:cs="Times New Roman"/>
          <w:sz w:val="18"/>
          <w:szCs w:val="24"/>
        </w:rPr>
        <w:t>фамилия, имя, отчество (последне</w:t>
      </w:r>
      <w:proofErr w:type="gramStart"/>
      <w:r>
        <w:rPr>
          <w:rFonts w:ascii="Times New Roman" w:hAnsi="Times New Roman" w:cs="Times New Roman"/>
          <w:sz w:val="18"/>
          <w:szCs w:val="24"/>
        </w:rPr>
        <w:t>е-</w:t>
      </w:r>
      <w:proofErr w:type="gramEnd"/>
      <w:r>
        <w:rPr>
          <w:rFonts w:ascii="Times New Roman" w:hAnsi="Times New Roman" w:cs="Times New Roman"/>
          <w:sz w:val="18"/>
          <w:szCs w:val="24"/>
        </w:rPr>
        <w:t xml:space="preserve"> при наличии)</w:t>
      </w:r>
      <w:r w:rsidRPr="00862AD3">
        <w:rPr>
          <w:rFonts w:ascii="Times New Roman" w:hAnsi="Times New Roman" w:cs="Times New Roman"/>
          <w:sz w:val="18"/>
          <w:szCs w:val="24"/>
        </w:rPr>
        <w:t>)</w:t>
      </w:r>
    </w:p>
    <w:p w:rsidR="007C5E74" w:rsidRPr="00862AD3" w:rsidRDefault="007C5E74" w:rsidP="007C5E74">
      <w:pPr>
        <w:pStyle w:val="a5"/>
        <w:autoSpaceDE w:val="0"/>
        <w:autoSpaceDN w:val="0"/>
        <w:adjustRightInd w:val="0"/>
        <w:spacing w:after="0" w:line="240" w:lineRule="auto"/>
        <w:rPr>
          <w:rFonts w:ascii="Times New Roman" w:hAnsi="Times New Roman" w:cs="Times New Roman"/>
          <w:sz w:val="18"/>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w:t>
      </w:r>
    </w:p>
    <w:p w:rsidR="007C5E74" w:rsidRDefault="007C5E74" w:rsidP="007C5E74">
      <w:pPr>
        <w:pStyle w:val="a5"/>
        <w:autoSpaceDE w:val="0"/>
        <w:autoSpaceDN w:val="0"/>
        <w:adjustRightInd w:val="0"/>
        <w:spacing w:after="0" w:line="240" w:lineRule="auto"/>
        <w:ind w:left="0"/>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ind w:left="0"/>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413F25" w:rsidRDefault="00413F25" w:rsidP="00A74F18">
      <w:pPr>
        <w:autoSpaceDE w:val="0"/>
        <w:autoSpaceDN w:val="0"/>
        <w:adjustRightInd w:val="0"/>
        <w:spacing w:after="0" w:line="240" w:lineRule="auto"/>
        <w:jc w:val="right"/>
        <w:rPr>
          <w:rFonts w:ascii="Times New Roman" w:hAnsi="Times New Roman" w:cs="Times New Roman"/>
          <w:sz w:val="24"/>
          <w:szCs w:val="24"/>
        </w:rPr>
      </w:pPr>
    </w:p>
    <w:p w:rsidR="00413F25" w:rsidRPr="00377008" w:rsidRDefault="00413F25" w:rsidP="00413F25">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lastRenderedPageBreak/>
        <w:t>Приложение N 6</w:t>
      </w:r>
    </w:p>
    <w:p w:rsidR="00413F25" w:rsidRPr="00377008" w:rsidRDefault="00413F25" w:rsidP="00413F25">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413F25" w:rsidRPr="00377008" w:rsidRDefault="00413F25" w:rsidP="00413F25">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BD14C8" w:rsidRPr="00377008" w:rsidRDefault="00413F25"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BD14C8" w:rsidRPr="00377008">
        <w:rPr>
          <w:rFonts w:ascii="Times New Roman" w:hAnsi="Times New Roman" w:cs="Times New Roman"/>
          <w:sz w:val="20"/>
          <w:szCs w:val="20"/>
        </w:rPr>
        <w:t xml:space="preserve">«Предоставление земельного участка,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BD14C8" w:rsidRPr="00377008" w:rsidRDefault="00BD14C8" w:rsidP="00BD14C8">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BD14C8" w:rsidRDefault="00BD14C8" w:rsidP="00BD14C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6919F8" w:rsidRPr="009E24F3" w:rsidRDefault="006919F8" w:rsidP="006919F8">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Форма заявления о </w:t>
      </w:r>
      <w:r w:rsidR="00047B79">
        <w:rPr>
          <w:rFonts w:ascii="Times New Roman" w:hAnsi="Times New Roman" w:cs="Times New Roman"/>
          <w:b/>
          <w:bCs/>
          <w:sz w:val="24"/>
          <w:szCs w:val="24"/>
        </w:rPr>
        <w:t>проведен</w:t>
      </w:r>
      <w:proofErr w:type="gramStart"/>
      <w:r w:rsidR="00047B79">
        <w:rPr>
          <w:rFonts w:ascii="Times New Roman" w:hAnsi="Times New Roman" w:cs="Times New Roman"/>
          <w:b/>
          <w:bCs/>
          <w:sz w:val="24"/>
          <w:szCs w:val="24"/>
        </w:rPr>
        <w:t>ии ау</w:t>
      </w:r>
      <w:proofErr w:type="gramEnd"/>
      <w:r w:rsidR="00047B79">
        <w:rPr>
          <w:rFonts w:ascii="Times New Roman" w:hAnsi="Times New Roman" w:cs="Times New Roman"/>
          <w:b/>
          <w:bCs/>
          <w:sz w:val="24"/>
          <w:szCs w:val="24"/>
        </w:rPr>
        <w:t>кциона</w:t>
      </w:r>
    </w:p>
    <w:p w:rsidR="006919F8" w:rsidRDefault="006919F8" w:rsidP="006919F8">
      <w:pPr>
        <w:autoSpaceDE w:val="0"/>
        <w:autoSpaceDN w:val="0"/>
        <w:adjustRightInd w:val="0"/>
        <w:spacing w:after="0" w:line="240" w:lineRule="auto"/>
        <w:jc w:val="both"/>
        <w:rPr>
          <w:rFonts w:ascii="Times New Roman" w:hAnsi="Times New Roman" w:cs="Times New Roman"/>
          <w:sz w:val="24"/>
          <w:szCs w:val="24"/>
        </w:rPr>
      </w:pPr>
    </w:p>
    <w:p w:rsidR="001A26C3" w:rsidRPr="009E24F3" w:rsidRDefault="001A26C3" w:rsidP="006919F8">
      <w:pPr>
        <w:autoSpaceDE w:val="0"/>
        <w:autoSpaceDN w:val="0"/>
        <w:adjustRightInd w:val="0"/>
        <w:spacing w:after="0" w:line="240" w:lineRule="auto"/>
        <w:jc w:val="both"/>
        <w:rPr>
          <w:rFonts w:ascii="Times New Roman" w:hAnsi="Times New Roman" w:cs="Times New Roman"/>
          <w:sz w:val="24"/>
          <w:szCs w:val="24"/>
        </w:rPr>
      </w:pP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6919F8" w:rsidRPr="0054183D" w:rsidRDefault="006919F8" w:rsidP="006919F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6919F8" w:rsidRPr="0054183D" w:rsidRDefault="006919F8" w:rsidP="006919F8">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6919F8" w:rsidRDefault="006919F8" w:rsidP="006919F8">
      <w:pPr>
        <w:autoSpaceDE w:val="0"/>
        <w:autoSpaceDN w:val="0"/>
        <w:adjustRightInd w:val="0"/>
        <w:spacing w:after="0" w:line="240" w:lineRule="auto"/>
        <w:jc w:val="right"/>
        <w:rPr>
          <w:rFonts w:ascii="Times New Roman" w:hAnsi="Times New Roman" w:cs="Times New Roman"/>
          <w:sz w:val="24"/>
          <w:szCs w:val="24"/>
        </w:rPr>
      </w:pPr>
    </w:p>
    <w:p w:rsidR="006919F8" w:rsidRDefault="006919F8" w:rsidP="006919F8">
      <w:pPr>
        <w:autoSpaceDE w:val="0"/>
        <w:autoSpaceDN w:val="0"/>
        <w:adjustRightInd w:val="0"/>
        <w:spacing w:after="0" w:line="240" w:lineRule="auto"/>
        <w:jc w:val="right"/>
        <w:rPr>
          <w:rFonts w:ascii="Times New Roman" w:hAnsi="Times New Roman" w:cs="Times New Roman"/>
          <w:sz w:val="24"/>
          <w:szCs w:val="24"/>
        </w:rPr>
      </w:pPr>
    </w:p>
    <w:p w:rsidR="006919F8" w:rsidRPr="009E24F3" w:rsidRDefault="006919F8" w:rsidP="006919F8">
      <w:pPr>
        <w:autoSpaceDE w:val="0"/>
        <w:autoSpaceDN w:val="0"/>
        <w:adjustRightInd w:val="0"/>
        <w:spacing w:after="0" w:line="240" w:lineRule="auto"/>
        <w:jc w:val="both"/>
        <w:rPr>
          <w:rFonts w:ascii="Times New Roman" w:hAnsi="Times New Roman" w:cs="Times New Roman"/>
          <w:sz w:val="24"/>
          <w:szCs w:val="24"/>
        </w:rPr>
      </w:pPr>
    </w:p>
    <w:p w:rsidR="006919F8" w:rsidRPr="009E24F3" w:rsidRDefault="006919F8" w:rsidP="006919F8">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Заявление</w:t>
      </w:r>
    </w:p>
    <w:p w:rsidR="006919F8" w:rsidRPr="009E24F3" w:rsidRDefault="006919F8" w:rsidP="0069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 организац</w:t>
      </w:r>
      <w:proofErr w:type="gramStart"/>
      <w:r>
        <w:rPr>
          <w:rFonts w:ascii="Times New Roman" w:hAnsi="Times New Roman" w:cs="Times New Roman"/>
          <w:b/>
          <w:bCs/>
          <w:sz w:val="24"/>
          <w:szCs w:val="24"/>
        </w:rPr>
        <w:t>ии ау</w:t>
      </w:r>
      <w:proofErr w:type="gramEnd"/>
      <w:r>
        <w:rPr>
          <w:rFonts w:ascii="Times New Roman" w:hAnsi="Times New Roman" w:cs="Times New Roman"/>
          <w:b/>
          <w:bCs/>
          <w:sz w:val="24"/>
          <w:szCs w:val="24"/>
        </w:rPr>
        <w:t>кциона на право заключения договора аренды или купли-продажи земельного участка</w:t>
      </w:r>
    </w:p>
    <w:p w:rsidR="006919F8" w:rsidRPr="009E24F3" w:rsidRDefault="006919F8" w:rsidP="006919F8">
      <w:pPr>
        <w:autoSpaceDE w:val="0"/>
        <w:autoSpaceDN w:val="0"/>
        <w:adjustRightInd w:val="0"/>
        <w:spacing w:after="0" w:line="240" w:lineRule="auto"/>
        <w:jc w:val="both"/>
        <w:rPr>
          <w:rFonts w:ascii="Times New Roman" w:hAnsi="Times New Roman" w:cs="Times New Roman"/>
          <w:sz w:val="24"/>
          <w:szCs w:val="24"/>
        </w:rPr>
      </w:pPr>
    </w:p>
    <w:p w:rsidR="006919F8" w:rsidRPr="006919F8" w:rsidRDefault="006919F8" w:rsidP="006919F8">
      <w:pPr>
        <w:autoSpaceDE w:val="0"/>
        <w:autoSpaceDN w:val="0"/>
        <w:adjustRightInd w:val="0"/>
        <w:spacing w:after="0" w:line="240" w:lineRule="auto"/>
        <w:ind w:firstLine="540"/>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Прошу</w:t>
      </w:r>
      <w:r w:rsidRPr="006919F8">
        <w:rPr>
          <w:rFonts w:ascii="YS Text" w:eastAsia="Times New Roman" w:hAnsi="YS Text" w:cs="Times New Roman"/>
          <w:color w:val="000000"/>
          <w:sz w:val="23"/>
          <w:szCs w:val="23"/>
          <w:lang w:eastAsia="ru-RU"/>
        </w:rPr>
        <w:t xml:space="preserve"> организовать аукцион на право заключения договора аренды/купли-продажи</w:t>
      </w:r>
      <w:r>
        <w:rPr>
          <w:rFonts w:ascii="YS Text" w:eastAsia="Times New Roman" w:hAnsi="YS Text" w:cs="Times New Roman"/>
          <w:color w:val="000000"/>
          <w:sz w:val="23"/>
          <w:szCs w:val="23"/>
          <w:lang w:eastAsia="ru-RU"/>
        </w:rPr>
        <w:t xml:space="preserve"> </w:t>
      </w:r>
      <w:r w:rsidRPr="006919F8">
        <w:rPr>
          <w:rFonts w:ascii="YS Text" w:eastAsia="Times New Roman" w:hAnsi="YS Text" w:cs="Times New Roman"/>
          <w:color w:val="000000"/>
          <w:sz w:val="23"/>
          <w:szCs w:val="23"/>
          <w:lang w:eastAsia="ru-RU"/>
        </w:rPr>
        <w:t>земельного</w:t>
      </w: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6919F8">
        <w:rPr>
          <w:rFonts w:ascii="YS Text" w:eastAsia="Times New Roman" w:hAnsi="YS Text" w:cs="Times New Roman"/>
          <w:color w:val="000000"/>
          <w:sz w:val="23"/>
          <w:szCs w:val="23"/>
          <w:lang w:eastAsia="ru-RU"/>
        </w:rPr>
        <w:t>частка</w:t>
      </w:r>
      <w:r>
        <w:rPr>
          <w:rFonts w:ascii="YS Text" w:eastAsia="Times New Roman" w:hAnsi="YS Text" w:cs="Times New Roman"/>
          <w:color w:val="000000"/>
          <w:sz w:val="23"/>
          <w:szCs w:val="23"/>
          <w:lang w:eastAsia="ru-RU"/>
        </w:rPr>
        <w:t xml:space="preserve"> </w:t>
      </w:r>
      <w:r w:rsidRPr="006919F8">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6919F8">
        <w:rPr>
          <w:rFonts w:ascii="YS Text" w:eastAsia="Times New Roman" w:hAnsi="YS Text" w:cs="Times New Roman"/>
          <w:color w:val="000000"/>
          <w:sz w:val="23"/>
          <w:szCs w:val="23"/>
          <w:lang w:eastAsia="ru-RU"/>
        </w:rPr>
        <w:t>целью</w:t>
      </w:r>
      <w:r>
        <w:rPr>
          <w:rFonts w:ascii="YS Text" w:eastAsia="Times New Roman" w:hAnsi="YS Text" w:cs="Times New Roman"/>
          <w:color w:val="000000"/>
          <w:sz w:val="23"/>
          <w:szCs w:val="23"/>
          <w:lang w:eastAsia="ru-RU"/>
        </w:rPr>
        <w:t xml:space="preserve"> использования земельного </w:t>
      </w:r>
      <w:r w:rsidRPr="006919F8">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___________________________________________</w:t>
      </w:r>
      <w:r w:rsidRPr="006919F8">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p>
    <w:p w:rsidR="006919F8" w:rsidRPr="006919F8" w:rsidRDefault="006919F8" w:rsidP="006919F8">
      <w:pPr>
        <w:shd w:val="clear" w:color="auto" w:fill="FFFFFF"/>
        <w:spacing w:after="0" w:line="240" w:lineRule="auto"/>
        <w:jc w:val="both"/>
        <w:rPr>
          <w:rFonts w:ascii="YS Text" w:eastAsia="Times New Roman" w:hAnsi="YS Text" w:cs="Times New Roman"/>
          <w:i/>
          <w:color w:val="000000"/>
          <w:sz w:val="23"/>
          <w:szCs w:val="23"/>
          <w:lang w:eastAsia="ru-RU"/>
        </w:rPr>
      </w:pPr>
      <w:r w:rsidRPr="006919F8">
        <w:rPr>
          <w:rFonts w:ascii="YS Text" w:eastAsia="Times New Roman" w:hAnsi="YS Text" w:cs="Times New Roman"/>
          <w:i/>
          <w:color w:val="000000"/>
          <w:sz w:val="23"/>
          <w:szCs w:val="23"/>
          <w:lang w:eastAsia="ru-RU"/>
        </w:rPr>
        <w:t xml:space="preserve">                                                                                                  </w:t>
      </w:r>
      <w:r w:rsidRPr="006919F8">
        <w:rPr>
          <w:rFonts w:ascii="YS Text" w:eastAsia="Times New Roman" w:hAnsi="YS Text" w:cs="Times New Roman"/>
          <w:i/>
          <w:color w:val="000000"/>
          <w:sz w:val="16"/>
          <w:szCs w:val="16"/>
          <w:lang w:eastAsia="ru-RU"/>
        </w:rPr>
        <w:t>(цель использования земельного участка)3</w:t>
      </w:r>
    </w:p>
    <w:p w:rsid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6919F8">
        <w:rPr>
          <w:rFonts w:ascii="YS Text" w:eastAsia="Times New Roman" w:hAnsi="YS Text" w:cs="Times New Roman"/>
          <w:color w:val="000000"/>
          <w:sz w:val="23"/>
          <w:szCs w:val="23"/>
          <w:lang w:eastAsia="ru-RU"/>
        </w:rPr>
        <w:t>Кадастровый номер земельного участка: __________________</w:t>
      </w:r>
      <w:r>
        <w:rPr>
          <w:rFonts w:ascii="YS Text" w:eastAsia="Times New Roman" w:hAnsi="YS Text" w:cs="Times New Roman"/>
          <w:color w:val="000000"/>
          <w:sz w:val="23"/>
          <w:szCs w:val="23"/>
          <w:lang w:eastAsia="ru-RU"/>
        </w:rPr>
        <w:t>_____</w:t>
      </w:r>
      <w:r w:rsidRPr="006919F8">
        <w:rPr>
          <w:rFonts w:ascii="YS Text" w:eastAsia="Times New Roman" w:hAnsi="YS Text" w:cs="Times New Roman"/>
          <w:color w:val="000000"/>
          <w:sz w:val="23"/>
          <w:szCs w:val="23"/>
          <w:lang w:eastAsia="ru-RU"/>
        </w:rPr>
        <w:t>______________________</w:t>
      </w:r>
    </w:p>
    <w:p w:rsid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919F8" w:rsidRP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r w:rsidRPr="006919F8">
        <w:rPr>
          <w:rFonts w:ascii="YS Text" w:eastAsia="Times New Roman" w:hAnsi="YS Text" w:cs="Times New Roman"/>
          <w:color w:val="000000"/>
          <w:sz w:val="23"/>
          <w:szCs w:val="23"/>
          <w:lang w:eastAsia="ru-RU"/>
        </w:rPr>
        <w:t>Дата ________</w:t>
      </w: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P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w:t>
      </w:r>
    </w:p>
    <w:p w:rsidR="006919F8" w:rsidRPr="006919F8" w:rsidRDefault="006919F8" w:rsidP="006919F8">
      <w:pPr>
        <w:shd w:val="clear" w:color="auto" w:fill="FFFFFF"/>
        <w:spacing w:after="0" w:line="240" w:lineRule="auto"/>
        <w:jc w:val="both"/>
        <w:rPr>
          <w:rFonts w:ascii="YS Text" w:eastAsia="Times New Roman" w:hAnsi="YS Text" w:cs="Times New Roman"/>
          <w:color w:val="000000"/>
          <w:sz w:val="20"/>
          <w:szCs w:val="20"/>
          <w:lang w:eastAsia="ru-RU"/>
        </w:rPr>
      </w:pPr>
      <w:r w:rsidRPr="006919F8">
        <w:rPr>
          <w:rFonts w:ascii="YS Text" w:eastAsia="Times New Roman" w:hAnsi="YS Text" w:cs="Times New Roman"/>
          <w:color w:val="000000"/>
          <w:sz w:val="20"/>
          <w:szCs w:val="20"/>
          <w:vertAlign w:val="superscript"/>
          <w:lang w:eastAsia="ru-RU"/>
        </w:rPr>
        <w:t>3</w:t>
      </w:r>
      <w:r w:rsidRPr="006919F8">
        <w:rPr>
          <w:rFonts w:ascii="YS Text" w:eastAsia="Times New Roman" w:hAnsi="YS Text" w:cs="Times New Roman"/>
          <w:color w:val="000000"/>
          <w:sz w:val="20"/>
          <w:szCs w:val="20"/>
          <w:lang w:eastAsia="ru-RU"/>
        </w:rPr>
        <w:t xml:space="preserve"> 1.Проведение инженерных изысканий либо капитального или текущего ремонта линейного объекта</w:t>
      </w:r>
    </w:p>
    <w:p w:rsidR="006919F8" w:rsidRPr="006919F8" w:rsidRDefault="006919F8" w:rsidP="006919F8">
      <w:pPr>
        <w:shd w:val="clear" w:color="auto" w:fill="FFFFFF"/>
        <w:spacing w:after="0" w:line="240" w:lineRule="auto"/>
        <w:jc w:val="both"/>
        <w:rPr>
          <w:rFonts w:ascii="YS Text" w:eastAsia="Times New Roman" w:hAnsi="YS Text" w:cs="Times New Roman"/>
          <w:color w:val="000000"/>
          <w:sz w:val="20"/>
          <w:szCs w:val="20"/>
          <w:lang w:eastAsia="ru-RU"/>
        </w:rPr>
      </w:pPr>
      <w:r w:rsidRPr="00F7272E">
        <w:rPr>
          <w:rFonts w:ascii="YS Text" w:eastAsia="Times New Roman" w:hAnsi="YS Text" w:cs="Times New Roman"/>
          <w:color w:val="000000"/>
          <w:sz w:val="20"/>
          <w:szCs w:val="20"/>
          <w:lang w:eastAsia="ru-RU"/>
        </w:rPr>
        <w:t xml:space="preserve">  </w:t>
      </w:r>
      <w:r w:rsidRPr="006919F8">
        <w:rPr>
          <w:rFonts w:ascii="YS Text" w:eastAsia="Times New Roman" w:hAnsi="YS Text" w:cs="Times New Roman"/>
          <w:color w:val="000000"/>
          <w:sz w:val="20"/>
          <w:szCs w:val="20"/>
          <w:lang w:eastAsia="ru-RU"/>
        </w:rPr>
        <w:t>2.Осуществление геологического изучения недр</w:t>
      </w:r>
    </w:p>
    <w:p w:rsidR="00377008" w:rsidRDefault="00377008" w:rsidP="00AC4625">
      <w:pPr>
        <w:autoSpaceDE w:val="0"/>
        <w:autoSpaceDN w:val="0"/>
        <w:adjustRightInd w:val="0"/>
        <w:spacing w:after="0" w:line="240" w:lineRule="auto"/>
        <w:jc w:val="right"/>
        <w:outlineLvl w:val="1"/>
        <w:rPr>
          <w:rFonts w:ascii="Times New Roman" w:hAnsi="Times New Roman" w:cs="Times New Roman"/>
          <w:sz w:val="24"/>
          <w:szCs w:val="24"/>
        </w:rPr>
      </w:pPr>
    </w:p>
    <w:p w:rsidR="00377008" w:rsidRDefault="00377008" w:rsidP="00AC4625">
      <w:pPr>
        <w:autoSpaceDE w:val="0"/>
        <w:autoSpaceDN w:val="0"/>
        <w:adjustRightInd w:val="0"/>
        <w:spacing w:after="0" w:line="240" w:lineRule="auto"/>
        <w:jc w:val="right"/>
        <w:outlineLvl w:val="1"/>
        <w:rPr>
          <w:rFonts w:ascii="Times New Roman" w:hAnsi="Times New Roman" w:cs="Times New Roman"/>
          <w:sz w:val="24"/>
          <w:szCs w:val="24"/>
        </w:rPr>
      </w:pPr>
    </w:p>
    <w:p w:rsidR="00AC4625" w:rsidRPr="00377008" w:rsidRDefault="00AC4625" w:rsidP="00AC4625">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lastRenderedPageBreak/>
        <w:t>Приложение N 7</w:t>
      </w:r>
    </w:p>
    <w:p w:rsidR="00AC4625" w:rsidRPr="00377008" w:rsidRDefault="00AC4625" w:rsidP="00AC4625">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AC4625" w:rsidRPr="00377008" w:rsidRDefault="00AC4625" w:rsidP="00AC4625">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047B79" w:rsidRPr="00377008" w:rsidRDefault="00AC4625"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услуги</w:t>
      </w:r>
      <w:r w:rsidR="00047B79" w:rsidRPr="00377008">
        <w:rPr>
          <w:rFonts w:ascii="Times New Roman" w:hAnsi="Times New Roman" w:cs="Times New Roman"/>
          <w:sz w:val="20"/>
          <w:szCs w:val="20"/>
        </w:rPr>
        <w:t xml:space="preserve"> «Предоставление земельного участка,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047B79" w:rsidRDefault="00047B79" w:rsidP="00047B79">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047B79">
      <w:pPr>
        <w:autoSpaceDE w:val="0"/>
        <w:autoSpaceDN w:val="0"/>
        <w:adjustRightInd w:val="0"/>
        <w:spacing w:after="0" w:line="240" w:lineRule="auto"/>
        <w:jc w:val="right"/>
        <w:rPr>
          <w:rFonts w:ascii="Times New Roman" w:hAnsi="Times New Roman" w:cs="Times New Roman"/>
          <w:sz w:val="24"/>
          <w:szCs w:val="24"/>
        </w:rPr>
      </w:pPr>
    </w:p>
    <w:p w:rsidR="002754AB" w:rsidRPr="00917DDC" w:rsidRDefault="002754AB" w:rsidP="00917DDC">
      <w:pPr>
        <w:autoSpaceDE w:val="0"/>
        <w:autoSpaceDN w:val="0"/>
        <w:adjustRightInd w:val="0"/>
        <w:spacing w:after="0" w:line="240" w:lineRule="auto"/>
        <w:jc w:val="center"/>
        <w:rPr>
          <w:rFonts w:ascii="Times New Roman" w:hAnsi="Times New Roman" w:cs="Times New Roman"/>
          <w:b/>
          <w:sz w:val="24"/>
          <w:szCs w:val="24"/>
        </w:rPr>
      </w:pPr>
    </w:p>
    <w:p w:rsidR="002754AB" w:rsidRPr="00917DDC" w:rsidRDefault="002754AB" w:rsidP="00917DDC">
      <w:pPr>
        <w:autoSpaceDE w:val="0"/>
        <w:autoSpaceDN w:val="0"/>
        <w:adjustRightInd w:val="0"/>
        <w:spacing w:after="0" w:line="240" w:lineRule="auto"/>
        <w:jc w:val="center"/>
        <w:rPr>
          <w:rFonts w:ascii="Times New Roman" w:hAnsi="Times New Roman" w:cs="Times New Roman"/>
          <w:b/>
          <w:sz w:val="24"/>
          <w:szCs w:val="24"/>
        </w:rPr>
      </w:pPr>
    </w:p>
    <w:p w:rsidR="00917DDC" w:rsidRPr="00917DDC" w:rsidRDefault="00917DDC" w:rsidP="00917DDC">
      <w:pPr>
        <w:pStyle w:val="a3"/>
        <w:jc w:val="center"/>
        <w:rPr>
          <w:rFonts w:ascii="Times New Roman" w:hAnsi="Times New Roman" w:cs="Times New Roman"/>
          <w:b/>
          <w:sz w:val="24"/>
          <w:lang w:eastAsia="ru-RU"/>
        </w:rPr>
      </w:pPr>
      <w:r w:rsidRPr="00917DDC">
        <w:rPr>
          <w:rFonts w:ascii="Times New Roman" w:hAnsi="Times New Roman" w:cs="Times New Roman"/>
          <w:b/>
          <w:sz w:val="24"/>
          <w:lang w:eastAsia="ru-RU"/>
        </w:rPr>
        <w:t>РЕШЕНИЕ</w:t>
      </w:r>
    </w:p>
    <w:p w:rsidR="00917DDC" w:rsidRPr="00917DDC" w:rsidRDefault="00917DDC" w:rsidP="00917DDC">
      <w:pPr>
        <w:pStyle w:val="a3"/>
        <w:jc w:val="center"/>
        <w:rPr>
          <w:rFonts w:ascii="Times New Roman" w:hAnsi="Times New Roman" w:cs="Times New Roman"/>
          <w:b/>
          <w:sz w:val="24"/>
          <w:lang w:eastAsia="ru-RU"/>
        </w:rPr>
      </w:pPr>
      <w:r w:rsidRPr="00917DDC">
        <w:rPr>
          <w:rFonts w:ascii="Times New Roman" w:hAnsi="Times New Roman" w:cs="Times New Roman"/>
          <w:b/>
          <w:sz w:val="24"/>
          <w:lang w:eastAsia="ru-RU"/>
        </w:rPr>
        <w:t>об отказе в приеме документов, необходимых</w:t>
      </w:r>
    </w:p>
    <w:p w:rsidR="00917DDC" w:rsidRPr="00917DDC" w:rsidRDefault="00917DDC" w:rsidP="00917DDC">
      <w:pPr>
        <w:pStyle w:val="a3"/>
        <w:jc w:val="center"/>
        <w:rPr>
          <w:rFonts w:ascii="Times New Roman" w:hAnsi="Times New Roman" w:cs="Times New Roman"/>
          <w:b/>
          <w:sz w:val="24"/>
          <w:lang w:eastAsia="ru-RU"/>
        </w:rPr>
      </w:pPr>
      <w:r w:rsidRPr="00917DDC">
        <w:rPr>
          <w:rFonts w:ascii="Times New Roman" w:hAnsi="Times New Roman" w:cs="Times New Roman"/>
          <w:b/>
          <w:sz w:val="24"/>
          <w:lang w:eastAsia="ru-RU"/>
        </w:rPr>
        <w:t>для предоставления услуги</w:t>
      </w:r>
    </w:p>
    <w:p w:rsidR="00917DDC" w:rsidRPr="00917DDC" w:rsidRDefault="00917DDC" w:rsidP="00917DDC">
      <w:pPr>
        <w:pStyle w:val="a3"/>
        <w:jc w:val="both"/>
        <w:rPr>
          <w:rFonts w:ascii="Times New Roman" w:hAnsi="Times New Roman" w:cs="Times New Roman"/>
          <w:sz w:val="24"/>
          <w:lang w:eastAsia="ru-RU"/>
        </w:rPr>
      </w:pPr>
    </w:p>
    <w:p w:rsidR="00917DDC" w:rsidRPr="00917DDC" w:rsidRDefault="00917DDC" w:rsidP="00FA03C4">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В приеме документов, необходимых для предоставления услуги:</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________________________________________________, Вам отказано по</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следующим основаниям:</w:t>
      </w:r>
    </w:p>
    <w:p w:rsidR="00917DDC" w:rsidRDefault="00917DDC" w:rsidP="00917DDC">
      <w:pPr>
        <w:pStyle w:val="a3"/>
        <w:ind w:firstLine="708"/>
        <w:jc w:val="both"/>
        <w:rPr>
          <w:rFonts w:ascii="Times New Roman" w:hAnsi="Times New Roman" w:cs="Times New Roman"/>
          <w:sz w:val="20"/>
          <w:lang w:eastAsia="ru-RU"/>
        </w:rPr>
      </w:pPr>
      <w:r>
        <w:rPr>
          <w:rFonts w:ascii="Times New Roman" w:hAnsi="Times New Roman" w:cs="Times New Roman"/>
          <w:sz w:val="20"/>
          <w:lang w:eastAsia="ru-RU"/>
        </w:rPr>
        <w:t xml:space="preserve">        </w:t>
      </w:r>
      <w:r w:rsidRPr="00917DDC">
        <w:rPr>
          <w:rFonts w:ascii="Times New Roman" w:hAnsi="Times New Roman" w:cs="Times New Roman"/>
          <w:sz w:val="20"/>
          <w:lang w:eastAsia="ru-RU"/>
        </w:rPr>
        <w:t>(наименование услуги)</w:t>
      </w:r>
    </w:p>
    <w:p w:rsidR="00917DDC" w:rsidRPr="00917DDC" w:rsidRDefault="00917DDC" w:rsidP="00917DDC">
      <w:pPr>
        <w:pStyle w:val="a3"/>
        <w:ind w:firstLine="708"/>
        <w:jc w:val="both"/>
        <w:rPr>
          <w:rFonts w:ascii="Times New Roman" w:hAnsi="Times New Roman" w:cs="Times New Roman"/>
          <w:sz w:val="20"/>
          <w:lang w:eastAsia="ru-RU"/>
        </w:rPr>
      </w:pPr>
      <w:r>
        <w:rPr>
          <w:rFonts w:ascii="Times New Roman" w:hAnsi="Times New Roman" w:cs="Times New Roman"/>
          <w:sz w:val="20"/>
          <w:lang w:eastAsia="ru-RU"/>
        </w:rPr>
        <w:tab/>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1</w:t>
      </w:r>
      <w:r>
        <w:rPr>
          <w:rFonts w:ascii="Times New Roman" w:hAnsi="Times New Roman" w:cs="Times New Roman"/>
          <w:sz w:val="24"/>
          <w:lang w:eastAsia="ru-RU"/>
        </w:rPr>
        <w:t>.</w:t>
      </w:r>
      <w:r w:rsidRPr="00917DDC">
        <w:rPr>
          <w:rFonts w:ascii="Times New Roman" w:hAnsi="Times New Roman" w:cs="Times New Roman"/>
          <w:sz w:val="24"/>
          <w:lang w:eastAsia="ru-RU"/>
        </w:rPr>
        <w:t xml:space="preserve"> Неполное заполнение полей в форме заявления, в том числе в интерактивной</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форме заявления на ЕПГУ;</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2</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Подача запроса о предоставлении услуги и документов, необходимых</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для предоставления услуги, в электронной форме с нарушением установленных</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требований;</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3</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Представление неполного комплекта документов;</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4</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Документы содержат повреждения, наличие которых не позволяет в</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полном объеме использовать информацию и сведения, содержащиеся в документах</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для предоставления услуги;</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5</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Представленные заявителем документы содержат подчистки и</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исправления текста, не заверенные в порядке, установленном законодательством</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Российской Федерации;</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6</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Представленные документы утратили силу на момент обращения за</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услугой</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(документ, удостоверяющий личность; документ, удостоверяющий</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полномочия представителя Заявителя, в случае обращения за предоставлением</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услуги указанным лицом);</w:t>
      </w:r>
    </w:p>
    <w:p w:rsid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7</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Наличие противоречивых сведений в заявлении и приложенных к нему</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документах;</w:t>
      </w:r>
    </w:p>
    <w:p w:rsidR="004D255A" w:rsidRDefault="004D255A" w:rsidP="004D255A">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 xml:space="preserve">8. </w:t>
      </w:r>
      <w:r w:rsidRPr="004D255A">
        <w:rPr>
          <w:rFonts w:ascii="Times New Roman" w:hAnsi="Times New Roman" w:cs="Times New Roman"/>
          <w:sz w:val="24"/>
          <w:lang w:eastAsia="ru-RU"/>
        </w:rPr>
        <w:t>Заявление подано в орган государственной власти, орган местного</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самоуправления, в полномочия которых не входит предоставление услуги.</w:t>
      </w:r>
    </w:p>
    <w:p w:rsidR="004D255A" w:rsidRPr="004D255A" w:rsidRDefault="004D255A" w:rsidP="004D255A">
      <w:pPr>
        <w:pStyle w:val="a3"/>
        <w:ind w:firstLine="708"/>
        <w:jc w:val="both"/>
        <w:rPr>
          <w:rFonts w:ascii="Times New Roman" w:hAnsi="Times New Roman" w:cs="Times New Roman"/>
          <w:sz w:val="24"/>
          <w:lang w:eastAsia="ru-RU"/>
        </w:rPr>
      </w:pPr>
    </w:p>
    <w:p w:rsidR="004D255A" w:rsidRPr="004D255A" w:rsidRDefault="004D255A" w:rsidP="004D255A">
      <w:pPr>
        <w:pStyle w:val="a3"/>
        <w:ind w:firstLine="708"/>
        <w:jc w:val="both"/>
        <w:rPr>
          <w:rFonts w:ascii="Times New Roman" w:hAnsi="Times New Roman" w:cs="Times New Roman"/>
          <w:sz w:val="24"/>
          <w:lang w:eastAsia="ru-RU"/>
        </w:rPr>
      </w:pPr>
      <w:r w:rsidRPr="004D255A">
        <w:rPr>
          <w:rFonts w:ascii="Times New Roman" w:hAnsi="Times New Roman" w:cs="Times New Roman"/>
          <w:sz w:val="24"/>
          <w:lang w:eastAsia="ru-RU"/>
        </w:rPr>
        <w:t>Дополнительная информация: ____________________________________</w:t>
      </w:r>
      <w:r>
        <w:rPr>
          <w:rFonts w:ascii="Times New Roman" w:hAnsi="Times New Roman" w:cs="Times New Roman"/>
          <w:sz w:val="24"/>
          <w:lang w:eastAsia="ru-RU"/>
        </w:rPr>
        <w:t>_____________</w:t>
      </w:r>
      <w:r w:rsidRPr="004D255A">
        <w:rPr>
          <w:rFonts w:ascii="Times New Roman" w:hAnsi="Times New Roman" w:cs="Times New Roman"/>
          <w:sz w:val="24"/>
          <w:lang w:eastAsia="ru-RU"/>
        </w:rPr>
        <w:t>___.</w:t>
      </w:r>
    </w:p>
    <w:p w:rsidR="004D255A" w:rsidRPr="004D255A" w:rsidRDefault="004D255A" w:rsidP="004D255A">
      <w:pPr>
        <w:pStyle w:val="a3"/>
        <w:ind w:firstLine="708"/>
        <w:jc w:val="both"/>
        <w:rPr>
          <w:rFonts w:ascii="Times New Roman" w:hAnsi="Times New Roman" w:cs="Times New Roman"/>
          <w:sz w:val="24"/>
          <w:lang w:eastAsia="ru-RU"/>
        </w:rPr>
      </w:pPr>
      <w:r w:rsidRPr="004D255A">
        <w:rPr>
          <w:rFonts w:ascii="Times New Roman" w:hAnsi="Times New Roman" w:cs="Times New Roman"/>
          <w:sz w:val="24"/>
          <w:lang w:eastAsia="ru-RU"/>
        </w:rPr>
        <w:t>Вы вправе повторно обратиться в уполномоченный орган с заявлением о</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предоставлении услуги после устранения указанных нарушений.</w:t>
      </w:r>
    </w:p>
    <w:p w:rsidR="004D255A" w:rsidRDefault="004D255A" w:rsidP="004D255A">
      <w:pPr>
        <w:pStyle w:val="a3"/>
        <w:ind w:firstLine="708"/>
        <w:jc w:val="both"/>
        <w:rPr>
          <w:rFonts w:ascii="Times New Roman" w:hAnsi="Times New Roman" w:cs="Times New Roman"/>
          <w:sz w:val="24"/>
          <w:lang w:eastAsia="ru-RU"/>
        </w:rPr>
      </w:pPr>
      <w:r w:rsidRPr="004D255A">
        <w:rPr>
          <w:rFonts w:ascii="Times New Roman" w:hAnsi="Times New Roman" w:cs="Times New Roman"/>
          <w:sz w:val="24"/>
          <w:lang w:eastAsia="ru-RU"/>
        </w:rPr>
        <w:t>Данный отказ может быть обжалован в досудебном порядке путем</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направления жалобы в уполномоченный орган, а также в судебном порядке.</w:t>
      </w:r>
    </w:p>
    <w:p w:rsidR="004D255A" w:rsidRDefault="004D255A" w:rsidP="004D255A">
      <w:pPr>
        <w:pStyle w:val="a3"/>
        <w:ind w:firstLine="708"/>
        <w:jc w:val="both"/>
        <w:rPr>
          <w:rFonts w:ascii="Times New Roman" w:hAnsi="Times New Roman" w:cs="Times New Roman"/>
          <w:sz w:val="24"/>
          <w:lang w:eastAsia="ru-RU"/>
        </w:rPr>
      </w:pPr>
    </w:p>
    <w:p w:rsidR="004D255A" w:rsidRPr="004D255A" w:rsidRDefault="004D255A" w:rsidP="004D255A">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      _______________      _______________________________________________</w:t>
      </w:r>
    </w:p>
    <w:p w:rsidR="004D255A" w:rsidRPr="004D255A" w:rsidRDefault="004D255A" w:rsidP="004D255A">
      <w:pPr>
        <w:pStyle w:val="a3"/>
        <w:jc w:val="both"/>
        <w:rPr>
          <w:rFonts w:ascii="Times New Roman" w:hAnsi="Times New Roman" w:cs="Times New Roman"/>
          <w:lang w:eastAsia="ru-RU"/>
        </w:rPr>
      </w:pPr>
      <w:r>
        <w:rPr>
          <w:rFonts w:ascii="Times New Roman" w:hAnsi="Times New Roman" w:cs="Times New Roman"/>
          <w:sz w:val="24"/>
          <w:lang w:eastAsia="ru-RU"/>
        </w:rPr>
        <w:t xml:space="preserve">     </w:t>
      </w:r>
      <w:r w:rsidRPr="004D255A">
        <w:rPr>
          <w:rFonts w:ascii="Times New Roman" w:hAnsi="Times New Roman" w:cs="Times New Roman"/>
          <w:sz w:val="24"/>
          <w:lang w:eastAsia="ru-RU"/>
        </w:rPr>
        <w:t>(должность)</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(подпись)</w:t>
      </w:r>
      <w:r>
        <w:rPr>
          <w:rFonts w:ascii="Times New Roman" w:hAnsi="Times New Roman" w:cs="Times New Roman"/>
          <w:sz w:val="24"/>
          <w:lang w:eastAsia="ru-RU"/>
        </w:rPr>
        <w:t xml:space="preserve">                  </w:t>
      </w:r>
      <w:r w:rsidRPr="004D255A">
        <w:rPr>
          <w:rFonts w:ascii="Times New Roman" w:hAnsi="Times New Roman" w:cs="Times New Roman"/>
          <w:lang w:eastAsia="ru-RU"/>
        </w:rPr>
        <w:t>(фамилия, имя, отчество (последнее -</w:t>
      </w:r>
      <w:r>
        <w:rPr>
          <w:rFonts w:ascii="Times New Roman" w:hAnsi="Times New Roman" w:cs="Times New Roman"/>
          <w:lang w:eastAsia="ru-RU"/>
        </w:rPr>
        <w:t xml:space="preserve"> </w:t>
      </w:r>
      <w:r w:rsidRPr="004D255A">
        <w:rPr>
          <w:rFonts w:ascii="Times New Roman" w:hAnsi="Times New Roman" w:cs="Times New Roman"/>
          <w:lang w:eastAsia="ru-RU"/>
        </w:rPr>
        <w:t>при наличии))</w:t>
      </w:r>
    </w:p>
    <w:p w:rsidR="004D255A" w:rsidRPr="004D255A" w:rsidRDefault="004D255A" w:rsidP="004D255A">
      <w:pPr>
        <w:pStyle w:val="a3"/>
        <w:jc w:val="both"/>
        <w:rPr>
          <w:rFonts w:ascii="Times New Roman" w:hAnsi="Times New Roman" w:cs="Times New Roman"/>
          <w:sz w:val="24"/>
          <w:lang w:eastAsia="ru-RU"/>
        </w:rPr>
      </w:pPr>
    </w:p>
    <w:p w:rsidR="004D255A" w:rsidRPr="004D255A" w:rsidRDefault="004D255A" w:rsidP="004D255A">
      <w:pPr>
        <w:pStyle w:val="a3"/>
        <w:jc w:val="both"/>
        <w:rPr>
          <w:rFonts w:ascii="Times New Roman" w:hAnsi="Times New Roman" w:cs="Times New Roman"/>
          <w:sz w:val="24"/>
          <w:lang w:eastAsia="ru-RU"/>
        </w:rPr>
      </w:pPr>
    </w:p>
    <w:p w:rsidR="004D255A" w:rsidRPr="004D255A" w:rsidRDefault="004D255A" w:rsidP="004D255A">
      <w:pPr>
        <w:pStyle w:val="a3"/>
        <w:jc w:val="both"/>
        <w:rPr>
          <w:rFonts w:ascii="Times New Roman" w:hAnsi="Times New Roman" w:cs="Times New Roman"/>
          <w:sz w:val="24"/>
          <w:lang w:eastAsia="ru-RU"/>
        </w:rPr>
      </w:pPr>
      <w:r w:rsidRPr="004D255A">
        <w:rPr>
          <w:rFonts w:ascii="Times New Roman" w:hAnsi="Times New Roman" w:cs="Times New Roman"/>
          <w:sz w:val="24"/>
          <w:lang w:eastAsia="ru-RU"/>
        </w:rPr>
        <w:t>Дата</w:t>
      </w:r>
    </w:p>
    <w:p w:rsidR="002754AB" w:rsidRPr="004D255A" w:rsidRDefault="002754AB" w:rsidP="004D255A">
      <w:pPr>
        <w:pStyle w:val="a3"/>
        <w:jc w:val="both"/>
        <w:rPr>
          <w:rFonts w:ascii="Times New Roman" w:hAnsi="Times New Roman" w:cs="Times New Roman"/>
          <w:sz w:val="32"/>
          <w:szCs w:val="24"/>
        </w:rPr>
      </w:pPr>
    </w:p>
    <w:p w:rsidR="002754AB" w:rsidRDefault="002754AB" w:rsidP="00917DDC">
      <w:pPr>
        <w:pStyle w:val="a3"/>
        <w:jc w:val="both"/>
        <w:rPr>
          <w:rFonts w:ascii="Times New Roman" w:hAnsi="Times New Roman" w:cs="Times New Roman"/>
          <w:sz w:val="28"/>
          <w:szCs w:val="24"/>
        </w:rPr>
      </w:pPr>
    </w:p>
    <w:p w:rsidR="00377008" w:rsidRPr="00917DDC" w:rsidRDefault="00377008" w:rsidP="00917DDC">
      <w:pPr>
        <w:pStyle w:val="a3"/>
        <w:jc w:val="both"/>
        <w:rPr>
          <w:rFonts w:ascii="Times New Roman" w:hAnsi="Times New Roman" w:cs="Times New Roman"/>
          <w:sz w:val="28"/>
          <w:szCs w:val="24"/>
        </w:rPr>
      </w:pPr>
      <w:bookmarkStart w:id="12" w:name="_GoBack"/>
      <w:bookmarkEnd w:id="12"/>
    </w:p>
    <w:p w:rsidR="00377008" w:rsidRDefault="00377008" w:rsidP="00FA03C4">
      <w:pPr>
        <w:autoSpaceDE w:val="0"/>
        <w:autoSpaceDN w:val="0"/>
        <w:adjustRightInd w:val="0"/>
        <w:spacing w:after="0" w:line="240" w:lineRule="auto"/>
        <w:jc w:val="right"/>
        <w:outlineLvl w:val="1"/>
        <w:rPr>
          <w:rFonts w:ascii="Times New Roman" w:hAnsi="Times New Roman" w:cs="Times New Roman"/>
          <w:sz w:val="24"/>
          <w:szCs w:val="24"/>
        </w:rPr>
      </w:pPr>
    </w:p>
    <w:p w:rsidR="00FA03C4" w:rsidRPr="00377008" w:rsidRDefault="00FA03C4" w:rsidP="00FA03C4">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t>Приложение N 8</w:t>
      </w:r>
    </w:p>
    <w:p w:rsidR="00FA03C4" w:rsidRPr="00377008" w:rsidRDefault="00FA03C4" w:rsidP="00FA03C4">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FA03C4" w:rsidRPr="00377008" w:rsidRDefault="00FA03C4" w:rsidP="00FA03C4">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047B79" w:rsidRPr="00377008" w:rsidRDefault="00FA03C4"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047B79" w:rsidRPr="00377008">
        <w:rPr>
          <w:rFonts w:ascii="Times New Roman" w:hAnsi="Times New Roman" w:cs="Times New Roman"/>
          <w:sz w:val="20"/>
          <w:szCs w:val="20"/>
        </w:rPr>
        <w:t xml:space="preserve">«Предоставление земельного участка,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047B79" w:rsidRDefault="00047B79" w:rsidP="00047B79">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BC0939" w:rsidRPr="00BC0939" w:rsidRDefault="00BC0939" w:rsidP="00BC0939">
      <w:pPr>
        <w:pStyle w:val="a3"/>
        <w:jc w:val="right"/>
        <w:rPr>
          <w:rFonts w:ascii="Times New Roman" w:hAnsi="Times New Roman" w:cs="Times New Roman"/>
          <w:sz w:val="24"/>
          <w:lang w:eastAsia="ru-RU"/>
        </w:rPr>
      </w:pPr>
      <w:r>
        <w:rPr>
          <w:rFonts w:ascii="Times New Roman" w:hAnsi="Times New Roman" w:cs="Times New Roman"/>
          <w:sz w:val="24"/>
          <w:lang w:eastAsia="ru-RU"/>
        </w:rPr>
        <w:t>К</w:t>
      </w:r>
      <w:r w:rsidRPr="00BC0939">
        <w:rPr>
          <w:rFonts w:ascii="Times New Roman" w:hAnsi="Times New Roman" w:cs="Times New Roman"/>
          <w:sz w:val="24"/>
          <w:lang w:eastAsia="ru-RU"/>
        </w:rPr>
        <w:t>ому: _________________________________</w:t>
      </w:r>
    </w:p>
    <w:p w:rsidR="00BC0939" w:rsidRPr="00BC0939" w:rsidRDefault="00BC0939" w:rsidP="00BC0939">
      <w:pPr>
        <w:pStyle w:val="a3"/>
        <w:jc w:val="right"/>
        <w:rPr>
          <w:rFonts w:ascii="Times New Roman" w:hAnsi="Times New Roman" w:cs="Times New Roman"/>
          <w:sz w:val="16"/>
          <w:lang w:eastAsia="ru-RU"/>
        </w:rPr>
      </w:pPr>
      <w:proofErr w:type="gramStart"/>
      <w:r w:rsidRPr="00BC0939">
        <w:rPr>
          <w:rFonts w:ascii="Times New Roman" w:hAnsi="Times New Roman" w:cs="Times New Roman"/>
          <w:sz w:val="16"/>
          <w:lang w:eastAsia="ru-RU"/>
        </w:rPr>
        <w:t>(наименование заявителя (фамилия, имя, отчество–</w:t>
      </w:r>
      <w:proofErr w:type="gramEnd"/>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для граждан, полное наименование организации,</w:t>
      </w:r>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 xml:space="preserve">фамилия, имя, отчество руководителя - </w:t>
      </w:r>
      <w:proofErr w:type="gramStart"/>
      <w:r w:rsidRPr="00BC0939">
        <w:rPr>
          <w:rFonts w:ascii="Times New Roman" w:hAnsi="Times New Roman" w:cs="Times New Roman"/>
          <w:sz w:val="16"/>
          <w:lang w:eastAsia="ru-RU"/>
        </w:rPr>
        <w:t>для</w:t>
      </w:r>
      <w:proofErr w:type="gramEnd"/>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юридических лиц),</w:t>
      </w:r>
    </w:p>
    <w:p w:rsidR="00BC0939" w:rsidRPr="00BC0939" w:rsidRDefault="00BC0939" w:rsidP="00BC0939">
      <w:pPr>
        <w:pStyle w:val="a3"/>
        <w:jc w:val="center"/>
        <w:rPr>
          <w:rFonts w:ascii="Times New Roman" w:hAnsi="Times New Roman" w:cs="Times New Roman"/>
          <w:sz w:val="24"/>
          <w:lang w:eastAsia="ru-RU"/>
        </w:rPr>
      </w:pPr>
      <w:r>
        <w:rPr>
          <w:rFonts w:ascii="Times New Roman" w:hAnsi="Times New Roman" w:cs="Times New Roman"/>
          <w:sz w:val="24"/>
          <w:lang w:eastAsia="ru-RU"/>
        </w:rPr>
        <w:t xml:space="preserve">                          К</w:t>
      </w:r>
      <w:r w:rsidRPr="00BC0939">
        <w:rPr>
          <w:rFonts w:ascii="Times New Roman" w:hAnsi="Times New Roman" w:cs="Times New Roman"/>
          <w:sz w:val="24"/>
          <w:lang w:eastAsia="ru-RU"/>
        </w:rPr>
        <w:t>уда:</w:t>
      </w:r>
    </w:p>
    <w:p w:rsidR="00BC0939" w:rsidRPr="00BC0939" w:rsidRDefault="00BC0939" w:rsidP="00BC0939">
      <w:pPr>
        <w:pStyle w:val="a3"/>
        <w:jc w:val="right"/>
        <w:rPr>
          <w:rFonts w:ascii="Times New Roman" w:hAnsi="Times New Roman" w:cs="Times New Roman"/>
          <w:sz w:val="24"/>
          <w:lang w:eastAsia="ru-RU"/>
        </w:rPr>
      </w:pPr>
      <w:r w:rsidRPr="00BC0939">
        <w:rPr>
          <w:rFonts w:ascii="Times New Roman" w:hAnsi="Times New Roman" w:cs="Times New Roman"/>
          <w:sz w:val="24"/>
          <w:lang w:eastAsia="ru-RU"/>
        </w:rPr>
        <w:t>_</w:t>
      </w:r>
      <w:r>
        <w:rPr>
          <w:rFonts w:ascii="Times New Roman" w:hAnsi="Times New Roman" w:cs="Times New Roman"/>
          <w:sz w:val="24"/>
          <w:lang w:eastAsia="ru-RU"/>
        </w:rPr>
        <w:t>____</w:t>
      </w:r>
      <w:r w:rsidRPr="00BC0939">
        <w:rPr>
          <w:rFonts w:ascii="Times New Roman" w:hAnsi="Times New Roman" w:cs="Times New Roman"/>
          <w:sz w:val="24"/>
          <w:lang w:eastAsia="ru-RU"/>
        </w:rPr>
        <w:t>_____________________________</w:t>
      </w:r>
    </w:p>
    <w:p w:rsidR="00BC0939" w:rsidRPr="00BC0939" w:rsidRDefault="00BC0939" w:rsidP="00BC0939">
      <w:pPr>
        <w:pStyle w:val="a3"/>
        <w:jc w:val="right"/>
        <w:rPr>
          <w:rFonts w:ascii="Times New Roman" w:hAnsi="Times New Roman" w:cs="Times New Roman"/>
          <w:sz w:val="16"/>
          <w:lang w:eastAsia="ru-RU"/>
        </w:rPr>
      </w:pPr>
      <w:proofErr w:type="gramStart"/>
      <w:r w:rsidRPr="00BC0939">
        <w:rPr>
          <w:rFonts w:ascii="Times New Roman" w:hAnsi="Times New Roman" w:cs="Times New Roman"/>
          <w:sz w:val="16"/>
          <w:lang w:eastAsia="ru-RU"/>
        </w:rPr>
        <w:t>(его почтовый индекс и адрес, телефон,</w:t>
      </w:r>
      <w:proofErr w:type="gramEnd"/>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адрес электронной почты)</w:t>
      </w:r>
    </w:p>
    <w:p w:rsidR="00BC0939" w:rsidRPr="00BC0939" w:rsidRDefault="00BC0939" w:rsidP="00BC0939">
      <w:pPr>
        <w:pStyle w:val="a3"/>
        <w:jc w:val="center"/>
        <w:rPr>
          <w:rFonts w:ascii="Times New Roman" w:hAnsi="Times New Roman" w:cs="Times New Roman"/>
          <w:b/>
          <w:sz w:val="24"/>
          <w:lang w:eastAsia="ru-RU"/>
        </w:rPr>
      </w:pPr>
    </w:p>
    <w:p w:rsidR="00BC0939" w:rsidRPr="00BC0939" w:rsidRDefault="00BC0939" w:rsidP="00BC0939">
      <w:pPr>
        <w:pStyle w:val="a3"/>
        <w:jc w:val="center"/>
        <w:rPr>
          <w:rFonts w:ascii="Times New Roman" w:hAnsi="Times New Roman" w:cs="Times New Roman"/>
          <w:b/>
          <w:sz w:val="24"/>
          <w:lang w:eastAsia="ru-RU"/>
        </w:rPr>
      </w:pPr>
      <w:r w:rsidRPr="00BC0939">
        <w:rPr>
          <w:rFonts w:ascii="Times New Roman" w:hAnsi="Times New Roman" w:cs="Times New Roman"/>
          <w:b/>
          <w:sz w:val="24"/>
          <w:lang w:eastAsia="ru-RU"/>
        </w:rPr>
        <w:t>РЕШЕНИЕ</w:t>
      </w:r>
    </w:p>
    <w:p w:rsidR="00BC0939" w:rsidRPr="00BC0939" w:rsidRDefault="00BC0939" w:rsidP="00BC0939">
      <w:pPr>
        <w:pStyle w:val="a3"/>
        <w:jc w:val="center"/>
        <w:rPr>
          <w:rFonts w:ascii="Times New Roman" w:hAnsi="Times New Roman" w:cs="Times New Roman"/>
          <w:b/>
          <w:sz w:val="24"/>
          <w:lang w:eastAsia="ru-RU"/>
        </w:rPr>
      </w:pPr>
      <w:r w:rsidRPr="00BC0939">
        <w:rPr>
          <w:rFonts w:ascii="Times New Roman" w:hAnsi="Times New Roman" w:cs="Times New Roman"/>
          <w:b/>
          <w:sz w:val="24"/>
          <w:lang w:eastAsia="ru-RU"/>
        </w:rPr>
        <w:t>о приостановлении рассмотрения заявления об утверждении схемы</w:t>
      </w:r>
    </w:p>
    <w:p w:rsidR="00BC0939" w:rsidRPr="00BC0939" w:rsidRDefault="00BC0939" w:rsidP="00BC0939">
      <w:pPr>
        <w:pStyle w:val="a3"/>
        <w:jc w:val="center"/>
        <w:rPr>
          <w:rFonts w:ascii="Times New Roman" w:hAnsi="Times New Roman" w:cs="Times New Roman"/>
          <w:b/>
          <w:sz w:val="24"/>
          <w:lang w:eastAsia="ru-RU"/>
        </w:rPr>
      </w:pPr>
      <w:r w:rsidRPr="00BC0939">
        <w:rPr>
          <w:rFonts w:ascii="Times New Roman" w:hAnsi="Times New Roman" w:cs="Times New Roman"/>
          <w:b/>
          <w:sz w:val="24"/>
          <w:lang w:eastAsia="ru-RU"/>
        </w:rPr>
        <w:t>расположения земельного участка на кадастровом плане территории</w:t>
      </w:r>
    </w:p>
    <w:p w:rsidR="00BC0939" w:rsidRDefault="00BC0939" w:rsidP="00BC0939">
      <w:pPr>
        <w:pStyle w:val="a3"/>
        <w:jc w:val="both"/>
        <w:rPr>
          <w:rFonts w:ascii="Times New Roman" w:hAnsi="Times New Roman" w:cs="Times New Roman"/>
          <w:sz w:val="24"/>
          <w:lang w:eastAsia="ru-RU"/>
        </w:rPr>
      </w:pPr>
    </w:p>
    <w:p w:rsidR="00BC0939" w:rsidRPr="00BC0939" w:rsidRDefault="00BC0939" w:rsidP="00BC0939">
      <w:pPr>
        <w:pStyle w:val="a3"/>
        <w:jc w:val="both"/>
        <w:rPr>
          <w:rFonts w:ascii="Times New Roman" w:hAnsi="Times New Roman" w:cs="Times New Roman"/>
          <w:sz w:val="24"/>
          <w:lang w:eastAsia="ru-RU"/>
        </w:rPr>
      </w:pPr>
    </w:p>
    <w:p w:rsidR="00BC0939" w:rsidRPr="00BC0939" w:rsidRDefault="00BC0939" w:rsidP="00BC0939">
      <w:pPr>
        <w:pStyle w:val="a3"/>
        <w:ind w:firstLine="708"/>
        <w:jc w:val="both"/>
        <w:rPr>
          <w:rFonts w:ascii="Times New Roman" w:hAnsi="Times New Roman" w:cs="Times New Roman"/>
          <w:sz w:val="24"/>
          <w:lang w:eastAsia="ru-RU"/>
        </w:rPr>
      </w:pPr>
      <w:r w:rsidRPr="00BC0939">
        <w:rPr>
          <w:rFonts w:ascii="Times New Roman" w:hAnsi="Times New Roman" w:cs="Times New Roman"/>
          <w:sz w:val="24"/>
          <w:lang w:eastAsia="ru-RU"/>
        </w:rPr>
        <w:t xml:space="preserve">Рассмотрев заявление </w:t>
      </w:r>
      <w:proofErr w:type="gramStart"/>
      <w:r w:rsidRPr="00BC0939">
        <w:rPr>
          <w:rFonts w:ascii="Times New Roman" w:hAnsi="Times New Roman" w:cs="Times New Roman"/>
          <w:sz w:val="24"/>
          <w:lang w:eastAsia="ru-RU"/>
        </w:rPr>
        <w:t>от</w:t>
      </w:r>
      <w:proofErr w:type="gramEnd"/>
      <w:r>
        <w:rPr>
          <w:rFonts w:ascii="Times New Roman" w:hAnsi="Times New Roman" w:cs="Times New Roman"/>
          <w:sz w:val="24"/>
          <w:lang w:eastAsia="ru-RU"/>
        </w:rPr>
        <w:t xml:space="preserve"> </w:t>
      </w:r>
      <w:r w:rsidRPr="00BC0939">
        <w:rPr>
          <w:rFonts w:ascii="Times New Roman" w:hAnsi="Times New Roman" w:cs="Times New Roman"/>
          <w:sz w:val="24"/>
          <w:lang w:eastAsia="ru-RU"/>
        </w:rPr>
        <w:t>___________ №___________</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w:t>
      </w:r>
      <w:proofErr w:type="gramStart"/>
      <w:r w:rsidRPr="00BC0939">
        <w:rPr>
          <w:rFonts w:ascii="Times New Roman" w:hAnsi="Times New Roman" w:cs="Times New Roman"/>
          <w:sz w:val="24"/>
          <w:lang w:eastAsia="ru-RU"/>
        </w:rPr>
        <w:t>Заявитель</w:t>
      </w:r>
      <w:proofErr w:type="gramEnd"/>
      <w:r w:rsidRPr="00BC0939">
        <w:rPr>
          <w:rFonts w:ascii="Times New Roman" w:hAnsi="Times New Roman" w:cs="Times New Roman"/>
          <w:sz w:val="24"/>
          <w:lang w:eastAsia="ru-RU"/>
        </w:rPr>
        <w:t>:___________) и приложенные к нему документы, сообщаю, что на рассмотрении__________________</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(наименование</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уполномоченного</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органа)</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находится</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представленная ранее другим лицом схема расположения земельного участка на</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кадастровом плане территории и местоположение земельных участков, образование</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которых предусмотрено этими схемами, частично или полностью совпадает.</w:t>
      </w:r>
    </w:p>
    <w:p w:rsidR="00BC0939" w:rsidRDefault="00BC0939" w:rsidP="00BC0939">
      <w:pPr>
        <w:pStyle w:val="a3"/>
        <w:ind w:firstLine="708"/>
        <w:jc w:val="both"/>
        <w:rPr>
          <w:rFonts w:ascii="Times New Roman" w:hAnsi="Times New Roman" w:cs="Times New Roman"/>
          <w:sz w:val="24"/>
          <w:lang w:eastAsia="ru-RU"/>
        </w:rPr>
      </w:pPr>
      <w:proofErr w:type="gramStart"/>
      <w:r w:rsidRPr="00BC0939">
        <w:rPr>
          <w:rFonts w:ascii="Times New Roman" w:hAnsi="Times New Roman" w:cs="Times New Roman"/>
          <w:sz w:val="24"/>
          <w:lang w:eastAsia="ru-RU"/>
        </w:rPr>
        <w:t>В связи с изложенным</w:t>
      </w:r>
      <w:r w:rsidR="00047B79">
        <w:rPr>
          <w:rFonts w:ascii="Times New Roman" w:hAnsi="Times New Roman" w:cs="Times New Roman"/>
          <w:sz w:val="24"/>
          <w:lang w:eastAsia="ru-RU"/>
        </w:rPr>
        <w:t>,</w:t>
      </w:r>
      <w:r w:rsidRPr="00BC0939">
        <w:rPr>
          <w:rFonts w:ascii="Times New Roman" w:hAnsi="Times New Roman" w:cs="Times New Roman"/>
          <w:sz w:val="24"/>
          <w:lang w:eastAsia="ru-RU"/>
        </w:rPr>
        <w:t xml:space="preserve"> рассмотрение заявления от</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___________</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 xml:space="preserve">№ ___________ </w:t>
      </w:r>
      <w:r>
        <w:rPr>
          <w:rFonts w:ascii="Times New Roman" w:hAnsi="Times New Roman" w:cs="Times New Roman"/>
          <w:sz w:val="24"/>
          <w:lang w:eastAsia="ru-RU"/>
        </w:rPr>
        <w:t>п</w:t>
      </w:r>
      <w:r w:rsidRPr="00BC0939">
        <w:rPr>
          <w:rFonts w:ascii="Times New Roman" w:hAnsi="Times New Roman" w:cs="Times New Roman"/>
          <w:sz w:val="24"/>
          <w:lang w:eastAsia="ru-RU"/>
        </w:rPr>
        <w:t>риостанавливается до принятия решения об утверждении</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направленной или представленной ранее схемы расположения земельного участка</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 кадастровом плане территории или до принятия решения об отказе в утверждении</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указанной схемы.</w:t>
      </w:r>
      <w:proofErr w:type="gramEnd"/>
    </w:p>
    <w:p w:rsidR="00BC0939" w:rsidRPr="00BC0939" w:rsidRDefault="00BC0939" w:rsidP="00BC0939">
      <w:pPr>
        <w:pStyle w:val="a3"/>
        <w:ind w:firstLine="708"/>
        <w:jc w:val="both"/>
        <w:rPr>
          <w:rFonts w:ascii="Times New Roman" w:hAnsi="Times New Roman" w:cs="Times New Roman"/>
          <w:sz w:val="24"/>
          <w:lang w:eastAsia="ru-RU"/>
        </w:rPr>
      </w:pPr>
    </w:p>
    <w:p w:rsidR="00BC0939" w:rsidRDefault="00BC0939" w:rsidP="00BC0939">
      <w:pPr>
        <w:pStyle w:val="a3"/>
        <w:pBdr>
          <w:bottom w:val="single" w:sz="12" w:space="1" w:color="auto"/>
        </w:pBdr>
        <w:ind w:firstLine="708"/>
        <w:jc w:val="both"/>
        <w:rPr>
          <w:rFonts w:ascii="Times New Roman" w:hAnsi="Times New Roman" w:cs="Times New Roman"/>
          <w:sz w:val="24"/>
          <w:lang w:eastAsia="ru-RU"/>
        </w:rPr>
      </w:pPr>
      <w:r w:rsidRPr="00BC0939">
        <w:rPr>
          <w:rFonts w:ascii="Times New Roman" w:hAnsi="Times New Roman" w:cs="Times New Roman"/>
          <w:sz w:val="24"/>
          <w:lang w:eastAsia="ru-RU"/>
        </w:rPr>
        <w:t>Дополнительно информируем:</w:t>
      </w:r>
    </w:p>
    <w:p w:rsidR="00BC0939" w:rsidRPr="00BC0939" w:rsidRDefault="00BC0939" w:rsidP="00BC0939">
      <w:pPr>
        <w:pStyle w:val="a3"/>
        <w:pBdr>
          <w:bottom w:val="single" w:sz="12" w:space="1" w:color="auto"/>
        </w:pBdr>
        <w:ind w:firstLine="708"/>
        <w:jc w:val="both"/>
        <w:rPr>
          <w:rFonts w:ascii="Times New Roman" w:hAnsi="Times New Roman" w:cs="Times New Roman"/>
          <w:sz w:val="24"/>
          <w:lang w:eastAsia="ru-RU"/>
        </w:rPr>
      </w:pPr>
    </w:p>
    <w:p w:rsidR="00BC0939" w:rsidRDefault="00BC0939" w:rsidP="00BC0939">
      <w:pPr>
        <w:pStyle w:val="a3"/>
        <w:jc w:val="both"/>
        <w:rPr>
          <w:rFonts w:ascii="Times New Roman" w:hAnsi="Times New Roman" w:cs="Times New Roman"/>
          <w:sz w:val="24"/>
          <w:lang w:eastAsia="ru-RU"/>
        </w:rPr>
      </w:pPr>
    </w:p>
    <w:p w:rsidR="00BC0939" w:rsidRDefault="00BC0939" w:rsidP="00BC0939">
      <w:pPr>
        <w:pStyle w:val="a3"/>
        <w:jc w:val="both"/>
        <w:rPr>
          <w:rFonts w:ascii="Times New Roman" w:hAnsi="Times New Roman" w:cs="Times New Roman"/>
          <w:sz w:val="24"/>
          <w:lang w:eastAsia="ru-RU"/>
        </w:rPr>
      </w:pPr>
    </w:p>
    <w:p w:rsidR="00BC0939" w:rsidRPr="004D255A" w:rsidRDefault="00BC0939" w:rsidP="00BC0939">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      _______________      _______________________________________________</w:t>
      </w:r>
    </w:p>
    <w:p w:rsidR="00BC0939" w:rsidRPr="004D255A" w:rsidRDefault="00BC0939" w:rsidP="00BC0939">
      <w:pPr>
        <w:pStyle w:val="a3"/>
        <w:jc w:val="both"/>
        <w:rPr>
          <w:rFonts w:ascii="Times New Roman" w:hAnsi="Times New Roman" w:cs="Times New Roman"/>
          <w:lang w:eastAsia="ru-RU"/>
        </w:rPr>
      </w:pPr>
      <w:r>
        <w:rPr>
          <w:rFonts w:ascii="Times New Roman" w:hAnsi="Times New Roman" w:cs="Times New Roman"/>
          <w:sz w:val="24"/>
          <w:lang w:eastAsia="ru-RU"/>
        </w:rPr>
        <w:t xml:space="preserve">     </w:t>
      </w:r>
      <w:r w:rsidRPr="004D255A">
        <w:rPr>
          <w:rFonts w:ascii="Times New Roman" w:hAnsi="Times New Roman" w:cs="Times New Roman"/>
          <w:sz w:val="24"/>
          <w:lang w:eastAsia="ru-RU"/>
        </w:rPr>
        <w:t>(должность)</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(подпись)</w:t>
      </w:r>
      <w:r>
        <w:rPr>
          <w:rFonts w:ascii="Times New Roman" w:hAnsi="Times New Roman" w:cs="Times New Roman"/>
          <w:sz w:val="24"/>
          <w:lang w:eastAsia="ru-RU"/>
        </w:rPr>
        <w:t xml:space="preserve">                  </w:t>
      </w:r>
      <w:r w:rsidRPr="004D255A">
        <w:rPr>
          <w:rFonts w:ascii="Times New Roman" w:hAnsi="Times New Roman" w:cs="Times New Roman"/>
          <w:lang w:eastAsia="ru-RU"/>
        </w:rPr>
        <w:t>(фамилия, имя, отчество (последнее -</w:t>
      </w:r>
      <w:r>
        <w:rPr>
          <w:rFonts w:ascii="Times New Roman" w:hAnsi="Times New Roman" w:cs="Times New Roman"/>
          <w:lang w:eastAsia="ru-RU"/>
        </w:rPr>
        <w:t xml:space="preserve"> </w:t>
      </w:r>
      <w:r w:rsidRPr="004D255A">
        <w:rPr>
          <w:rFonts w:ascii="Times New Roman" w:hAnsi="Times New Roman" w:cs="Times New Roman"/>
          <w:lang w:eastAsia="ru-RU"/>
        </w:rPr>
        <w:t>при наличии))</w:t>
      </w:r>
    </w:p>
    <w:p w:rsidR="00BC0939" w:rsidRPr="004D255A" w:rsidRDefault="00BC0939" w:rsidP="00BC0939">
      <w:pPr>
        <w:pStyle w:val="a3"/>
        <w:jc w:val="both"/>
        <w:rPr>
          <w:rFonts w:ascii="Times New Roman" w:hAnsi="Times New Roman" w:cs="Times New Roman"/>
          <w:sz w:val="24"/>
          <w:lang w:eastAsia="ru-RU"/>
        </w:rPr>
      </w:pPr>
    </w:p>
    <w:p w:rsidR="00BC0939" w:rsidRPr="004D255A" w:rsidRDefault="00BC0939" w:rsidP="00BC0939">
      <w:pPr>
        <w:pStyle w:val="a3"/>
        <w:jc w:val="both"/>
        <w:rPr>
          <w:rFonts w:ascii="Times New Roman" w:hAnsi="Times New Roman" w:cs="Times New Roman"/>
          <w:sz w:val="24"/>
          <w:lang w:eastAsia="ru-RU"/>
        </w:rPr>
      </w:pPr>
    </w:p>
    <w:p w:rsidR="00BC0939" w:rsidRPr="004D255A" w:rsidRDefault="00BC0939" w:rsidP="00BC0939">
      <w:pPr>
        <w:pStyle w:val="a3"/>
        <w:jc w:val="both"/>
        <w:rPr>
          <w:rFonts w:ascii="Times New Roman" w:hAnsi="Times New Roman" w:cs="Times New Roman"/>
          <w:sz w:val="24"/>
          <w:lang w:eastAsia="ru-RU"/>
        </w:rPr>
      </w:pPr>
      <w:r w:rsidRPr="004D255A">
        <w:rPr>
          <w:rFonts w:ascii="Times New Roman" w:hAnsi="Times New Roman" w:cs="Times New Roman"/>
          <w:sz w:val="24"/>
          <w:lang w:eastAsia="ru-RU"/>
        </w:rPr>
        <w:t>Дата</w:t>
      </w:r>
    </w:p>
    <w:p w:rsidR="002754AB" w:rsidRPr="00BC0939" w:rsidRDefault="002754AB" w:rsidP="00BC0939">
      <w:pPr>
        <w:pStyle w:val="a3"/>
        <w:jc w:val="both"/>
        <w:rPr>
          <w:rFonts w:ascii="Times New Roman" w:hAnsi="Times New Roman" w:cs="Times New Roman"/>
          <w:sz w:val="28"/>
          <w:szCs w:val="24"/>
        </w:rPr>
      </w:pPr>
    </w:p>
    <w:p w:rsidR="002754AB" w:rsidRPr="00BC0939" w:rsidRDefault="002754AB" w:rsidP="00BC0939">
      <w:pPr>
        <w:pStyle w:val="a3"/>
        <w:jc w:val="both"/>
        <w:rPr>
          <w:rFonts w:ascii="Times New Roman" w:hAnsi="Times New Roman" w:cs="Times New Roman"/>
          <w:sz w:val="28"/>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F02A0E" w:rsidRPr="00377008" w:rsidRDefault="00F02A0E" w:rsidP="00F02A0E">
      <w:pPr>
        <w:autoSpaceDE w:val="0"/>
        <w:autoSpaceDN w:val="0"/>
        <w:adjustRightInd w:val="0"/>
        <w:spacing w:after="0" w:line="240" w:lineRule="auto"/>
        <w:jc w:val="right"/>
        <w:outlineLvl w:val="1"/>
        <w:rPr>
          <w:rFonts w:ascii="Times New Roman" w:hAnsi="Times New Roman" w:cs="Times New Roman"/>
          <w:sz w:val="20"/>
          <w:szCs w:val="20"/>
        </w:rPr>
      </w:pPr>
      <w:r w:rsidRPr="00377008">
        <w:rPr>
          <w:rFonts w:ascii="Times New Roman" w:hAnsi="Times New Roman" w:cs="Times New Roman"/>
          <w:sz w:val="20"/>
          <w:szCs w:val="20"/>
        </w:rPr>
        <w:lastRenderedPageBreak/>
        <w:t>Приложение N 9</w:t>
      </w:r>
    </w:p>
    <w:p w:rsidR="00F02A0E" w:rsidRPr="00377008" w:rsidRDefault="00F02A0E" w:rsidP="00F02A0E">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к административному регламенту</w:t>
      </w:r>
    </w:p>
    <w:p w:rsidR="00F02A0E" w:rsidRPr="00377008" w:rsidRDefault="00F02A0E" w:rsidP="00F02A0E">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по предоставлению </w:t>
      </w:r>
      <w:proofErr w:type="gramStart"/>
      <w:r w:rsidRPr="00377008">
        <w:rPr>
          <w:rFonts w:ascii="Times New Roman" w:hAnsi="Times New Roman" w:cs="Times New Roman"/>
          <w:sz w:val="20"/>
          <w:szCs w:val="20"/>
        </w:rPr>
        <w:t>муниципальной</w:t>
      </w:r>
      <w:proofErr w:type="gramEnd"/>
    </w:p>
    <w:p w:rsidR="00047B79" w:rsidRPr="00377008" w:rsidRDefault="00F02A0E"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услуги </w:t>
      </w:r>
      <w:r w:rsidR="00047B79" w:rsidRPr="00377008">
        <w:rPr>
          <w:rFonts w:ascii="Times New Roman" w:hAnsi="Times New Roman" w:cs="Times New Roman"/>
          <w:sz w:val="20"/>
          <w:szCs w:val="20"/>
        </w:rPr>
        <w:t xml:space="preserve">«Предоставление земельного участка,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proofErr w:type="gramStart"/>
      <w:r w:rsidRPr="00377008">
        <w:rPr>
          <w:rFonts w:ascii="Times New Roman" w:hAnsi="Times New Roman" w:cs="Times New Roman"/>
          <w:sz w:val="20"/>
          <w:szCs w:val="20"/>
        </w:rPr>
        <w:t>находящегося</w:t>
      </w:r>
      <w:proofErr w:type="gramEnd"/>
      <w:r w:rsidRPr="00377008">
        <w:rPr>
          <w:rFonts w:ascii="Times New Roman" w:hAnsi="Times New Roman" w:cs="Times New Roman"/>
          <w:sz w:val="20"/>
          <w:szCs w:val="20"/>
        </w:rPr>
        <w:t xml:space="preserve"> в муниципальной собственности,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или государственная собственность на </w:t>
      </w:r>
      <w:proofErr w:type="gramStart"/>
      <w:r w:rsidRPr="00377008">
        <w:rPr>
          <w:rFonts w:ascii="Times New Roman" w:hAnsi="Times New Roman" w:cs="Times New Roman"/>
          <w:sz w:val="20"/>
          <w:szCs w:val="20"/>
        </w:rPr>
        <w:t>который</w:t>
      </w:r>
      <w:proofErr w:type="gramEnd"/>
      <w:r w:rsidRPr="00377008">
        <w:rPr>
          <w:rFonts w:ascii="Times New Roman" w:hAnsi="Times New Roman" w:cs="Times New Roman"/>
          <w:sz w:val="20"/>
          <w:szCs w:val="20"/>
        </w:rPr>
        <w:t xml:space="preserve">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не </w:t>
      </w:r>
      <w:proofErr w:type="gramStart"/>
      <w:r w:rsidRPr="00377008">
        <w:rPr>
          <w:rFonts w:ascii="Times New Roman" w:hAnsi="Times New Roman" w:cs="Times New Roman"/>
          <w:sz w:val="20"/>
          <w:szCs w:val="20"/>
        </w:rPr>
        <w:t>разграничена</w:t>
      </w:r>
      <w:proofErr w:type="gramEnd"/>
      <w:r w:rsidRPr="00377008">
        <w:rPr>
          <w:rFonts w:ascii="Times New Roman" w:hAnsi="Times New Roman" w:cs="Times New Roman"/>
          <w:sz w:val="20"/>
          <w:szCs w:val="20"/>
        </w:rPr>
        <w:t xml:space="preserve">, на торгах на территории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 xml:space="preserve">Сусуманского муниципального округа </w:t>
      </w:r>
    </w:p>
    <w:p w:rsidR="00047B79" w:rsidRPr="00377008" w:rsidRDefault="00047B79" w:rsidP="00047B79">
      <w:pPr>
        <w:autoSpaceDE w:val="0"/>
        <w:autoSpaceDN w:val="0"/>
        <w:adjustRightInd w:val="0"/>
        <w:spacing w:after="0" w:line="240" w:lineRule="auto"/>
        <w:jc w:val="right"/>
        <w:rPr>
          <w:rFonts w:ascii="Times New Roman" w:hAnsi="Times New Roman" w:cs="Times New Roman"/>
          <w:sz w:val="20"/>
          <w:szCs w:val="20"/>
        </w:rPr>
      </w:pPr>
      <w:r w:rsidRPr="00377008">
        <w:rPr>
          <w:rFonts w:ascii="Times New Roman" w:hAnsi="Times New Roman" w:cs="Times New Roman"/>
          <w:sz w:val="20"/>
          <w:szCs w:val="20"/>
        </w:rPr>
        <w:t>Магаданской области</w:t>
      </w:r>
      <w:r w:rsidRPr="00377008">
        <w:rPr>
          <w:rFonts w:ascii="Times New Roman" w:eastAsia="Calibri" w:hAnsi="Times New Roman" w:cs="Times New Roman"/>
          <w:sz w:val="20"/>
          <w:szCs w:val="20"/>
        </w:rPr>
        <w:t>»</w:t>
      </w: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76"/>
        <w:gridCol w:w="1603"/>
        <w:gridCol w:w="1532"/>
        <w:gridCol w:w="1532"/>
        <w:gridCol w:w="1576"/>
        <w:gridCol w:w="1610"/>
      </w:tblGrid>
      <w:tr w:rsidR="008B10F1" w:rsidTr="0046490A">
        <w:trPr>
          <w:trHeight w:val="675"/>
        </w:trPr>
        <w:tc>
          <w:tcPr>
            <w:tcW w:w="1595"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576"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603"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532"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532"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76"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610"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8B10F1" w:rsidTr="0046490A">
        <w:trPr>
          <w:trHeight w:val="240"/>
        </w:trPr>
        <w:tc>
          <w:tcPr>
            <w:tcW w:w="1595"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7</w:t>
            </w:r>
          </w:p>
        </w:tc>
      </w:tr>
      <w:tr w:rsidR="004B405C" w:rsidTr="00F025A9">
        <w:trPr>
          <w:trHeight w:val="300"/>
        </w:trPr>
        <w:tc>
          <w:tcPr>
            <w:tcW w:w="11024" w:type="dxa"/>
            <w:gridSpan w:val="7"/>
          </w:tcPr>
          <w:p w:rsidR="004B405C" w:rsidRPr="0092030A" w:rsidRDefault="004B405C" w:rsidP="004B405C">
            <w:pPr>
              <w:pStyle w:val="a5"/>
              <w:numPr>
                <w:ilvl w:val="0"/>
                <w:numId w:val="2"/>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8B10F1" w:rsidTr="0046490A">
        <w:trPr>
          <w:trHeight w:val="202"/>
        </w:trPr>
        <w:tc>
          <w:tcPr>
            <w:tcW w:w="1595"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576" w:type="dxa"/>
          </w:tcPr>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Прием и проверка</w:t>
            </w:r>
          </w:p>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комплектности документов </w:t>
            </w:r>
            <w:proofErr w:type="gramStart"/>
            <w:r w:rsidRPr="00F025A9">
              <w:rPr>
                <w:rFonts w:ascii="Times New Roman" w:hAnsi="Times New Roman" w:cs="Times New Roman"/>
                <w:sz w:val="16"/>
                <w:szCs w:val="16"/>
                <w:lang w:eastAsia="ru-RU"/>
              </w:rPr>
              <w:t>на</w:t>
            </w:r>
            <w:proofErr w:type="gramEnd"/>
          </w:p>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наличие/отсутствие оснований</w:t>
            </w:r>
          </w:p>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для отказа в приеме документов,</w:t>
            </w:r>
          </w:p>
          <w:p w:rsidR="007E0CBF" w:rsidRPr="00F025A9" w:rsidRDefault="007E0CBF" w:rsidP="00F025A9">
            <w:pPr>
              <w:pStyle w:val="a3"/>
              <w:jc w:val="both"/>
              <w:rPr>
                <w:rFonts w:ascii="Times New Roman" w:hAnsi="Times New Roman" w:cs="Times New Roman"/>
                <w:sz w:val="16"/>
                <w:szCs w:val="16"/>
                <w:lang w:eastAsia="ru-RU"/>
              </w:rPr>
            </w:pPr>
            <w:proofErr w:type="gramStart"/>
            <w:r w:rsidRPr="00A43CA6">
              <w:rPr>
                <w:rFonts w:ascii="Times New Roman" w:hAnsi="Times New Roman" w:cs="Times New Roman"/>
                <w:sz w:val="16"/>
                <w:szCs w:val="16"/>
                <w:lang w:eastAsia="ru-RU"/>
              </w:rPr>
              <w:t>предусмотренных</w:t>
            </w:r>
            <w:proofErr w:type="gramEnd"/>
            <w:r w:rsidRPr="00A43CA6">
              <w:rPr>
                <w:rFonts w:ascii="Times New Roman" w:hAnsi="Times New Roman" w:cs="Times New Roman"/>
                <w:sz w:val="16"/>
                <w:szCs w:val="16"/>
                <w:lang w:eastAsia="ru-RU"/>
              </w:rPr>
              <w:t xml:space="preserve"> </w:t>
            </w:r>
            <w:r w:rsidRPr="00465EB6">
              <w:rPr>
                <w:rFonts w:ascii="Times New Roman" w:hAnsi="Times New Roman" w:cs="Times New Roman"/>
                <w:sz w:val="16"/>
                <w:szCs w:val="16"/>
                <w:lang w:eastAsia="ru-RU"/>
              </w:rPr>
              <w:t>пунктом 2.8.1</w:t>
            </w:r>
          </w:p>
          <w:p w:rsidR="007E0CBF" w:rsidRPr="0015027C" w:rsidRDefault="007E0CBF" w:rsidP="003703A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Администр</w:t>
            </w:r>
            <w:r w:rsidR="003703A1">
              <w:rPr>
                <w:rFonts w:ascii="Times New Roman" w:hAnsi="Times New Roman" w:cs="Times New Roman"/>
                <w:sz w:val="16"/>
                <w:szCs w:val="16"/>
                <w:lang w:eastAsia="ru-RU"/>
              </w:rPr>
              <w:t>ативного регламента</w:t>
            </w:r>
          </w:p>
        </w:tc>
        <w:tc>
          <w:tcPr>
            <w:tcW w:w="1603" w:type="dxa"/>
          </w:tcPr>
          <w:p w:rsidR="007E0CBF" w:rsidRDefault="007E0CBF" w:rsidP="00F025A9">
            <w:pPr>
              <w:jc w:val="both"/>
              <w:rPr>
                <w:rFonts w:ascii="Times New Roman" w:hAnsi="Times New Roman" w:cs="Times New Roman"/>
                <w:sz w:val="16"/>
                <w:szCs w:val="16"/>
              </w:rPr>
            </w:pPr>
          </w:p>
          <w:p w:rsidR="007E0CBF" w:rsidRPr="0015027C" w:rsidRDefault="007E0CBF" w:rsidP="00F025A9">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7E0CBF" w:rsidRPr="0015027C" w:rsidRDefault="007E0CBF" w:rsidP="00F025A9">
            <w:pPr>
              <w:jc w:val="both"/>
              <w:rPr>
                <w:rFonts w:ascii="Times New Roman" w:hAnsi="Times New Roman" w:cs="Times New Roman"/>
                <w:sz w:val="16"/>
                <w:szCs w:val="16"/>
              </w:rPr>
            </w:pPr>
          </w:p>
        </w:tc>
        <w:tc>
          <w:tcPr>
            <w:tcW w:w="1576" w:type="dxa"/>
            <w:vMerge w:val="restart"/>
          </w:tcPr>
          <w:p w:rsidR="007E0CBF" w:rsidRPr="0015027C" w:rsidRDefault="007E0CBF" w:rsidP="00F025A9">
            <w:pPr>
              <w:jc w:val="both"/>
              <w:rPr>
                <w:rFonts w:ascii="Times New Roman" w:hAnsi="Times New Roman" w:cs="Times New Roman"/>
                <w:sz w:val="16"/>
                <w:szCs w:val="16"/>
              </w:rPr>
            </w:pPr>
          </w:p>
        </w:tc>
        <w:tc>
          <w:tcPr>
            <w:tcW w:w="1610"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8B10F1" w:rsidTr="0046490A">
        <w:trPr>
          <w:trHeight w:val="202"/>
        </w:trPr>
        <w:tc>
          <w:tcPr>
            <w:tcW w:w="1595" w:type="dxa"/>
            <w:vMerge/>
          </w:tcPr>
          <w:p w:rsidR="00391C26" w:rsidRPr="0015027C" w:rsidRDefault="00391C26" w:rsidP="00F025A9">
            <w:pPr>
              <w:rPr>
                <w:rFonts w:ascii="Times New Roman" w:hAnsi="Times New Roman" w:cs="Times New Roman"/>
                <w:sz w:val="16"/>
                <w:szCs w:val="16"/>
              </w:rPr>
            </w:pPr>
          </w:p>
        </w:tc>
        <w:tc>
          <w:tcPr>
            <w:tcW w:w="1576" w:type="dxa"/>
          </w:tcPr>
          <w:p w:rsidR="00391C26" w:rsidRPr="00F025A9" w:rsidRDefault="00391C26"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В случае выявления оснований</w:t>
            </w:r>
          </w:p>
          <w:p w:rsidR="00391C26" w:rsidRPr="00F025A9" w:rsidRDefault="00391C26"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 xml:space="preserve">отказа в приеме документов, </w:t>
            </w:r>
            <w:r w:rsidRPr="00F025A9">
              <w:rPr>
                <w:rFonts w:ascii="Times New Roman" w:hAnsi="Times New Roman" w:cs="Times New Roman"/>
                <w:sz w:val="16"/>
                <w:szCs w:val="16"/>
                <w:lang w:eastAsia="ru-RU"/>
              </w:rPr>
              <w:t xml:space="preserve">направление заявителю </w:t>
            </w:r>
            <w:proofErr w:type="gramStart"/>
            <w:r w:rsidRPr="00F025A9">
              <w:rPr>
                <w:rFonts w:ascii="Times New Roman" w:hAnsi="Times New Roman" w:cs="Times New Roman"/>
                <w:sz w:val="16"/>
                <w:szCs w:val="16"/>
                <w:lang w:eastAsia="ru-RU"/>
              </w:rPr>
              <w:t>в</w:t>
            </w:r>
            <w:proofErr w:type="gramEnd"/>
          </w:p>
          <w:p w:rsidR="00391C26" w:rsidRPr="00F025A9" w:rsidRDefault="00391C26"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электронной форме в </w:t>
            </w:r>
            <w:proofErr w:type="gramStart"/>
            <w:r w:rsidRPr="00F025A9">
              <w:rPr>
                <w:rFonts w:ascii="Times New Roman" w:hAnsi="Times New Roman" w:cs="Times New Roman"/>
                <w:sz w:val="16"/>
                <w:szCs w:val="16"/>
                <w:lang w:eastAsia="ru-RU"/>
              </w:rPr>
              <w:t>личный</w:t>
            </w:r>
            <w:proofErr w:type="gramEnd"/>
          </w:p>
          <w:p w:rsidR="00391C26" w:rsidRPr="0015027C" w:rsidRDefault="00391C26" w:rsidP="00DE26BB">
            <w:pPr>
              <w:pStyle w:val="a3"/>
              <w:jc w:val="both"/>
              <w:rPr>
                <w:rFonts w:ascii="Times New Roman" w:hAnsi="Times New Roman" w:cs="Times New Roman"/>
                <w:sz w:val="16"/>
                <w:szCs w:val="16"/>
              </w:rPr>
            </w:pPr>
            <w:r w:rsidRPr="00F025A9">
              <w:rPr>
                <w:rFonts w:ascii="Times New Roman" w:hAnsi="Times New Roman" w:cs="Times New Roman"/>
                <w:sz w:val="16"/>
                <w:szCs w:val="16"/>
                <w:lang w:eastAsia="ru-RU"/>
              </w:rPr>
              <w:t xml:space="preserve">кабинет на ЕПГУ </w:t>
            </w:r>
            <w:r>
              <w:rPr>
                <w:rFonts w:ascii="Times New Roman" w:hAnsi="Times New Roman" w:cs="Times New Roman"/>
                <w:sz w:val="16"/>
                <w:szCs w:val="16"/>
                <w:lang w:eastAsia="ru-RU"/>
              </w:rPr>
              <w:t>решения об отказе в приеме документов, необходимых для предоставления муниципальной услуги</w:t>
            </w:r>
          </w:p>
        </w:tc>
        <w:tc>
          <w:tcPr>
            <w:tcW w:w="1603" w:type="dxa"/>
            <w:vMerge w:val="restart"/>
          </w:tcPr>
          <w:p w:rsidR="00391C26" w:rsidRDefault="00391C26" w:rsidP="00F025A9">
            <w:pPr>
              <w:jc w:val="both"/>
              <w:rPr>
                <w:rFonts w:ascii="Times New Roman" w:hAnsi="Times New Roman" w:cs="Times New Roman"/>
                <w:sz w:val="16"/>
                <w:szCs w:val="16"/>
              </w:rPr>
            </w:pPr>
          </w:p>
          <w:p w:rsidR="00391C26" w:rsidRPr="0015027C" w:rsidRDefault="00391C26" w:rsidP="00F025A9">
            <w:pPr>
              <w:jc w:val="both"/>
              <w:rPr>
                <w:rFonts w:ascii="Times New Roman" w:hAnsi="Times New Roman" w:cs="Times New Roman"/>
                <w:sz w:val="16"/>
                <w:szCs w:val="16"/>
              </w:rPr>
            </w:pPr>
            <w:r>
              <w:rPr>
                <w:rFonts w:ascii="Times New Roman" w:hAnsi="Times New Roman" w:cs="Times New Roman"/>
                <w:sz w:val="16"/>
                <w:szCs w:val="16"/>
              </w:rPr>
              <w:t>1 рабочий день</w:t>
            </w:r>
          </w:p>
          <w:p w:rsidR="00391C26" w:rsidRDefault="00391C26" w:rsidP="00F025A9">
            <w:pPr>
              <w:rPr>
                <w:rFonts w:ascii="Times New Roman" w:hAnsi="Times New Roman" w:cs="Times New Roman"/>
                <w:sz w:val="16"/>
                <w:szCs w:val="16"/>
              </w:rPr>
            </w:pPr>
          </w:p>
          <w:p w:rsidR="00391C26" w:rsidRPr="0015027C" w:rsidRDefault="00391C26" w:rsidP="00F025A9">
            <w:pPr>
              <w:rPr>
                <w:rFonts w:ascii="Times New Roman" w:hAnsi="Times New Roman" w:cs="Times New Roman"/>
                <w:sz w:val="16"/>
                <w:szCs w:val="16"/>
              </w:rPr>
            </w:pPr>
          </w:p>
        </w:tc>
        <w:tc>
          <w:tcPr>
            <w:tcW w:w="1532" w:type="dxa"/>
            <w:vMerge/>
          </w:tcPr>
          <w:p w:rsidR="00391C26" w:rsidRPr="0015027C" w:rsidRDefault="00391C26" w:rsidP="00F025A9">
            <w:pPr>
              <w:jc w:val="both"/>
              <w:rPr>
                <w:rFonts w:ascii="Times New Roman" w:hAnsi="Times New Roman" w:cs="Times New Roman"/>
                <w:sz w:val="16"/>
                <w:szCs w:val="16"/>
              </w:rPr>
            </w:pPr>
          </w:p>
        </w:tc>
        <w:tc>
          <w:tcPr>
            <w:tcW w:w="1532" w:type="dxa"/>
            <w:vMerge/>
          </w:tcPr>
          <w:p w:rsidR="00391C26" w:rsidRPr="0015027C" w:rsidRDefault="00391C26" w:rsidP="00F025A9">
            <w:pPr>
              <w:jc w:val="both"/>
              <w:rPr>
                <w:rFonts w:ascii="Times New Roman" w:hAnsi="Times New Roman" w:cs="Times New Roman"/>
                <w:sz w:val="16"/>
                <w:szCs w:val="16"/>
              </w:rPr>
            </w:pPr>
          </w:p>
        </w:tc>
        <w:tc>
          <w:tcPr>
            <w:tcW w:w="1576" w:type="dxa"/>
            <w:vMerge/>
          </w:tcPr>
          <w:p w:rsidR="00391C26" w:rsidRPr="0015027C" w:rsidRDefault="00391C26" w:rsidP="00F025A9">
            <w:pPr>
              <w:jc w:val="both"/>
              <w:rPr>
                <w:rFonts w:ascii="Times New Roman" w:hAnsi="Times New Roman" w:cs="Times New Roman"/>
                <w:sz w:val="16"/>
                <w:szCs w:val="16"/>
              </w:rPr>
            </w:pPr>
          </w:p>
        </w:tc>
        <w:tc>
          <w:tcPr>
            <w:tcW w:w="1610" w:type="dxa"/>
            <w:vMerge/>
          </w:tcPr>
          <w:p w:rsidR="00391C26" w:rsidRPr="0015027C" w:rsidRDefault="00391C26" w:rsidP="00F025A9">
            <w:pPr>
              <w:jc w:val="both"/>
              <w:rPr>
                <w:rFonts w:ascii="Times New Roman" w:hAnsi="Times New Roman" w:cs="Times New Roman"/>
                <w:sz w:val="16"/>
                <w:szCs w:val="16"/>
              </w:rPr>
            </w:pPr>
          </w:p>
        </w:tc>
      </w:tr>
      <w:tr w:rsidR="008B10F1" w:rsidTr="0046490A">
        <w:trPr>
          <w:trHeight w:val="202"/>
        </w:trPr>
        <w:tc>
          <w:tcPr>
            <w:tcW w:w="1595" w:type="dxa"/>
            <w:vMerge/>
          </w:tcPr>
          <w:p w:rsidR="00391C26" w:rsidRPr="0015027C" w:rsidRDefault="00391C26" w:rsidP="00F025A9">
            <w:pPr>
              <w:rPr>
                <w:rFonts w:ascii="Times New Roman" w:hAnsi="Times New Roman" w:cs="Times New Roman"/>
                <w:sz w:val="16"/>
                <w:szCs w:val="16"/>
              </w:rPr>
            </w:pPr>
          </w:p>
        </w:tc>
        <w:tc>
          <w:tcPr>
            <w:tcW w:w="1576" w:type="dxa"/>
          </w:tcPr>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 xml:space="preserve">В случае непредставления </w:t>
            </w:r>
            <w:proofErr w:type="gramStart"/>
            <w:r w:rsidRPr="00E47E56">
              <w:rPr>
                <w:rFonts w:ascii="YS Text" w:eastAsia="Times New Roman" w:hAnsi="YS Text" w:cs="Times New Roman"/>
                <w:color w:val="000000"/>
                <w:sz w:val="16"/>
                <w:szCs w:val="16"/>
                <w:lang w:eastAsia="ru-RU"/>
              </w:rPr>
              <w:t>в</w:t>
            </w:r>
            <w:proofErr w:type="gramEnd"/>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течение указанного срока</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необходимых документов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сведений из документов),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не исправления </w:t>
            </w:r>
            <w:r>
              <w:rPr>
                <w:rFonts w:ascii="YS Text" w:eastAsia="Times New Roman" w:hAnsi="YS Text" w:cs="Times New Roman"/>
                <w:color w:val="000000"/>
                <w:sz w:val="16"/>
                <w:szCs w:val="16"/>
                <w:lang w:eastAsia="ru-RU"/>
              </w:rPr>
              <w:t>в</w:t>
            </w:r>
            <w:r w:rsidRPr="00E47E56">
              <w:rPr>
                <w:rFonts w:ascii="YS Text" w:eastAsia="Times New Roman" w:hAnsi="YS Text" w:cs="Times New Roman"/>
                <w:color w:val="000000"/>
                <w:sz w:val="16"/>
                <w:szCs w:val="16"/>
                <w:lang w:eastAsia="ru-RU"/>
              </w:rPr>
              <w:t>ыявленных</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нарушений, </w:t>
            </w:r>
            <w:r>
              <w:rPr>
                <w:rFonts w:ascii="YS Text" w:eastAsia="Times New Roman" w:hAnsi="YS Text" w:cs="Times New Roman"/>
                <w:color w:val="000000"/>
                <w:sz w:val="16"/>
                <w:szCs w:val="16"/>
                <w:lang w:eastAsia="ru-RU"/>
              </w:rPr>
              <w:t xml:space="preserve"> ф</w:t>
            </w:r>
            <w:r w:rsidRPr="00E47E56">
              <w:rPr>
                <w:rFonts w:ascii="YS Text" w:eastAsia="Times New Roman" w:hAnsi="YS Text" w:cs="Times New Roman"/>
                <w:color w:val="000000"/>
                <w:sz w:val="16"/>
                <w:szCs w:val="16"/>
                <w:lang w:eastAsia="ru-RU"/>
              </w:rPr>
              <w:t>ормирование и</w:t>
            </w:r>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 xml:space="preserve">направление </w:t>
            </w:r>
            <w:r>
              <w:rPr>
                <w:rFonts w:ascii="YS Text" w:eastAsia="Times New Roman" w:hAnsi="YS Text" w:cs="Times New Roman"/>
                <w:color w:val="000000"/>
                <w:sz w:val="16"/>
                <w:szCs w:val="16"/>
                <w:lang w:eastAsia="ru-RU"/>
              </w:rPr>
              <w:t>з</w:t>
            </w:r>
            <w:r w:rsidRPr="00E47E56">
              <w:rPr>
                <w:rFonts w:ascii="YS Text" w:eastAsia="Times New Roman" w:hAnsi="YS Text" w:cs="Times New Roman"/>
                <w:color w:val="000000"/>
                <w:sz w:val="16"/>
                <w:szCs w:val="16"/>
                <w:lang w:eastAsia="ru-RU"/>
              </w:rPr>
              <w:t xml:space="preserve">аявителю </w:t>
            </w:r>
            <w:proofErr w:type="gramStart"/>
            <w:r w:rsidRPr="00E47E56">
              <w:rPr>
                <w:rFonts w:ascii="YS Text" w:eastAsia="Times New Roman" w:hAnsi="YS Text" w:cs="Times New Roman"/>
                <w:color w:val="000000"/>
                <w:sz w:val="16"/>
                <w:szCs w:val="16"/>
                <w:lang w:eastAsia="ru-RU"/>
              </w:rPr>
              <w:t>в</w:t>
            </w:r>
            <w:proofErr w:type="gramEnd"/>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электронной форме 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личный кабинет на ЕПГУ</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уведомления об отказе 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приеме </w:t>
            </w:r>
            <w:r w:rsidRPr="00E47E56">
              <w:rPr>
                <w:rFonts w:ascii="YS Text" w:eastAsia="Times New Roman" w:hAnsi="YS Text" w:cs="Times New Roman"/>
                <w:color w:val="000000"/>
                <w:sz w:val="16"/>
                <w:szCs w:val="16"/>
                <w:lang w:eastAsia="ru-RU"/>
              </w:rPr>
              <w:lastRenderedPageBreak/>
              <w:t>документов,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необходимых </w:t>
            </w:r>
            <w:proofErr w:type="gramStart"/>
            <w:r w:rsidRPr="00E47E56">
              <w:rPr>
                <w:rFonts w:ascii="YS Text" w:eastAsia="Times New Roman" w:hAnsi="YS Text" w:cs="Times New Roman"/>
                <w:color w:val="000000"/>
                <w:sz w:val="16"/>
                <w:szCs w:val="16"/>
                <w:lang w:eastAsia="ru-RU"/>
              </w:rPr>
              <w:t>для</w:t>
            </w:r>
            <w:proofErr w:type="gramEnd"/>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предоставления</w:t>
            </w:r>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муниципальной </w:t>
            </w:r>
            <w:r w:rsidRPr="00E47E56">
              <w:rPr>
                <w:rFonts w:ascii="YS Text" w:eastAsia="Times New Roman" w:hAnsi="YS Text" w:cs="Times New Roman"/>
                <w:color w:val="000000"/>
                <w:sz w:val="16"/>
                <w:szCs w:val="16"/>
                <w:lang w:eastAsia="ru-RU"/>
              </w:rPr>
              <w:t>услуги, с</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указанием причин отказа</w:t>
            </w:r>
          </w:p>
          <w:p w:rsidR="00391C26" w:rsidRDefault="00391C26" w:rsidP="00877DD9">
            <w:pPr>
              <w:pStyle w:val="a3"/>
              <w:jc w:val="both"/>
              <w:rPr>
                <w:rFonts w:ascii="Times New Roman" w:hAnsi="Times New Roman" w:cs="Times New Roman"/>
                <w:sz w:val="16"/>
                <w:szCs w:val="16"/>
                <w:lang w:eastAsia="ru-RU"/>
              </w:rPr>
            </w:pPr>
          </w:p>
        </w:tc>
        <w:tc>
          <w:tcPr>
            <w:tcW w:w="1603" w:type="dxa"/>
            <w:vMerge/>
          </w:tcPr>
          <w:p w:rsidR="00391C26" w:rsidRPr="0015027C" w:rsidRDefault="00391C26" w:rsidP="00F025A9">
            <w:pPr>
              <w:rPr>
                <w:rFonts w:ascii="Times New Roman" w:hAnsi="Times New Roman" w:cs="Times New Roman"/>
                <w:sz w:val="16"/>
                <w:szCs w:val="16"/>
              </w:rPr>
            </w:pPr>
          </w:p>
        </w:tc>
        <w:tc>
          <w:tcPr>
            <w:tcW w:w="1532" w:type="dxa"/>
            <w:vMerge/>
          </w:tcPr>
          <w:p w:rsidR="00391C26" w:rsidRPr="0015027C" w:rsidRDefault="00391C26" w:rsidP="0070069D">
            <w:pPr>
              <w:rPr>
                <w:rFonts w:ascii="Times New Roman" w:hAnsi="Times New Roman" w:cs="Times New Roman"/>
                <w:sz w:val="16"/>
                <w:szCs w:val="16"/>
              </w:rPr>
            </w:pPr>
          </w:p>
        </w:tc>
        <w:tc>
          <w:tcPr>
            <w:tcW w:w="1532" w:type="dxa"/>
            <w:vMerge/>
          </w:tcPr>
          <w:p w:rsidR="00391C26" w:rsidRPr="0015027C" w:rsidRDefault="00391C26" w:rsidP="007E0CBF">
            <w:pPr>
              <w:jc w:val="both"/>
              <w:rPr>
                <w:rFonts w:ascii="Times New Roman" w:hAnsi="Times New Roman" w:cs="Times New Roman"/>
                <w:sz w:val="16"/>
                <w:szCs w:val="16"/>
              </w:rPr>
            </w:pPr>
          </w:p>
        </w:tc>
        <w:tc>
          <w:tcPr>
            <w:tcW w:w="1576" w:type="dxa"/>
            <w:vMerge/>
          </w:tcPr>
          <w:p w:rsidR="00391C26" w:rsidRPr="0015027C" w:rsidRDefault="00391C26" w:rsidP="00F025A9">
            <w:pPr>
              <w:pStyle w:val="a3"/>
              <w:jc w:val="both"/>
            </w:pPr>
          </w:p>
        </w:tc>
        <w:tc>
          <w:tcPr>
            <w:tcW w:w="1610" w:type="dxa"/>
            <w:vMerge/>
          </w:tcPr>
          <w:p w:rsidR="00391C26" w:rsidRDefault="00391C26" w:rsidP="00F025A9">
            <w:pPr>
              <w:rPr>
                <w:rFonts w:ascii="Times New Roman" w:hAnsi="Times New Roman" w:cs="Times New Roman"/>
                <w:sz w:val="16"/>
                <w:szCs w:val="16"/>
              </w:rPr>
            </w:pPr>
          </w:p>
        </w:tc>
      </w:tr>
      <w:tr w:rsidR="008B10F1" w:rsidTr="0046490A">
        <w:trPr>
          <w:trHeight w:val="202"/>
        </w:trPr>
        <w:tc>
          <w:tcPr>
            <w:tcW w:w="1595" w:type="dxa"/>
            <w:vMerge/>
          </w:tcPr>
          <w:p w:rsidR="00391C26" w:rsidRPr="0015027C" w:rsidRDefault="00391C26" w:rsidP="00F025A9">
            <w:pPr>
              <w:rPr>
                <w:rFonts w:ascii="Times New Roman" w:hAnsi="Times New Roman" w:cs="Times New Roman"/>
                <w:sz w:val="16"/>
                <w:szCs w:val="16"/>
              </w:rPr>
            </w:pPr>
          </w:p>
        </w:tc>
        <w:tc>
          <w:tcPr>
            <w:tcW w:w="1576" w:type="dxa"/>
          </w:tcPr>
          <w:p w:rsidR="00391C26" w:rsidRPr="003703A1" w:rsidRDefault="00391C26" w:rsidP="003703A1">
            <w:pPr>
              <w:pStyle w:val="a3"/>
              <w:jc w:val="both"/>
              <w:rPr>
                <w:rFonts w:ascii="Times New Roman" w:hAnsi="Times New Roman" w:cs="Times New Roman"/>
                <w:sz w:val="16"/>
                <w:lang w:eastAsia="ru-RU"/>
              </w:rPr>
            </w:pPr>
            <w:r w:rsidRPr="003703A1">
              <w:rPr>
                <w:rFonts w:ascii="Times New Roman" w:hAnsi="Times New Roman" w:cs="Times New Roman"/>
                <w:sz w:val="16"/>
                <w:lang w:eastAsia="ru-RU"/>
              </w:rPr>
              <w:t>В случае</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отсутствия</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оснований для отказа в</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приеме документов,</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 xml:space="preserve">предусмотренных </w:t>
            </w:r>
            <w:r w:rsidRPr="00D950E7">
              <w:rPr>
                <w:rFonts w:ascii="Times New Roman" w:hAnsi="Times New Roman" w:cs="Times New Roman"/>
                <w:sz w:val="16"/>
                <w:lang w:eastAsia="ru-RU"/>
              </w:rPr>
              <w:t xml:space="preserve">пунктом </w:t>
            </w:r>
            <w:r w:rsidR="00D950E7" w:rsidRPr="00D950E7">
              <w:rPr>
                <w:rFonts w:ascii="Times New Roman" w:hAnsi="Times New Roman" w:cs="Times New Roman"/>
                <w:sz w:val="16"/>
                <w:lang w:eastAsia="ru-RU"/>
              </w:rPr>
              <w:t>2.8.</w:t>
            </w:r>
            <w:r w:rsidR="00D950E7">
              <w:rPr>
                <w:rFonts w:ascii="Times New Roman" w:hAnsi="Times New Roman" w:cs="Times New Roman"/>
                <w:sz w:val="16"/>
                <w:lang w:eastAsia="ru-RU"/>
              </w:rPr>
              <w:t>1</w:t>
            </w:r>
            <w:r w:rsidRPr="003703A1">
              <w:rPr>
                <w:rFonts w:ascii="Times New Roman" w:hAnsi="Times New Roman" w:cs="Times New Roman"/>
                <w:sz w:val="16"/>
                <w:lang w:eastAsia="ru-RU"/>
              </w:rPr>
              <w:t xml:space="preserve"> Административного</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регламента, регистрация</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заявления в электронной</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базе данных по учету</w:t>
            </w:r>
          </w:p>
          <w:p w:rsidR="00391C26" w:rsidRPr="003703A1" w:rsidRDefault="00391C26" w:rsidP="003703A1">
            <w:pPr>
              <w:pStyle w:val="a3"/>
              <w:jc w:val="both"/>
              <w:rPr>
                <w:rFonts w:ascii="Times New Roman" w:hAnsi="Times New Roman" w:cs="Times New Roman"/>
                <w:sz w:val="16"/>
                <w:lang w:eastAsia="ru-RU"/>
              </w:rPr>
            </w:pPr>
            <w:r w:rsidRPr="003703A1">
              <w:rPr>
                <w:rFonts w:ascii="Times New Roman" w:hAnsi="Times New Roman" w:cs="Times New Roman"/>
                <w:sz w:val="16"/>
                <w:lang w:eastAsia="ru-RU"/>
              </w:rPr>
              <w:t>документов</w:t>
            </w:r>
          </w:p>
          <w:p w:rsidR="00391C26" w:rsidRDefault="00391C26" w:rsidP="00F025A9">
            <w:pPr>
              <w:jc w:val="both"/>
              <w:rPr>
                <w:rFonts w:ascii="Times New Roman" w:hAnsi="Times New Roman" w:cs="Times New Roman"/>
                <w:sz w:val="16"/>
                <w:szCs w:val="16"/>
              </w:rPr>
            </w:pPr>
          </w:p>
        </w:tc>
        <w:tc>
          <w:tcPr>
            <w:tcW w:w="1603" w:type="dxa"/>
            <w:vMerge/>
          </w:tcPr>
          <w:p w:rsidR="00391C26" w:rsidRPr="0015027C" w:rsidRDefault="00391C26" w:rsidP="00F025A9">
            <w:pPr>
              <w:rPr>
                <w:rFonts w:ascii="Times New Roman" w:hAnsi="Times New Roman" w:cs="Times New Roman"/>
                <w:sz w:val="16"/>
                <w:szCs w:val="16"/>
              </w:rPr>
            </w:pPr>
          </w:p>
        </w:tc>
        <w:tc>
          <w:tcPr>
            <w:tcW w:w="1532" w:type="dxa"/>
          </w:tcPr>
          <w:p w:rsidR="00391C26" w:rsidRPr="0015027C" w:rsidRDefault="00391C26" w:rsidP="003703A1">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регистрацию корреспонденции</w:t>
            </w:r>
          </w:p>
        </w:tc>
        <w:tc>
          <w:tcPr>
            <w:tcW w:w="1532" w:type="dxa"/>
          </w:tcPr>
          <w:p w:rsidR="00391C26" w:rsidRPr="0015027C" w:rsidRDefault="00391C26" w:rsidP="004E101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391C26" w:rsidRPr="0015027C" w:rsidRDefault="00391C26" w:rsidP="00F025A9">
            <w:pPr>
              <w:rPr>
                <w:rFonts w:ascii="Times New Roman" w:hAnsi="Times New Roman" w:cs="Times New Roman"/>
                <w:sz w:val="16"/>
                <w:szCs w:val="16"/>
              </w:rPr>
            </w:pPr>
          </w:p>
        </w:tc>
        <w:tc>
          <w:tcPr>
            <w:tcW w:w="1576" w:type="dxa"/>
          </w:tcPr>
          <w:p w:rsidR="00391C26" w:rsidRPr="002F147C" w:rsidRDefault="00391C26" w:rsidP="00F025A9">
            <w:pPr>
              <w:pStyle w:val="a3"/>
              <w:jc w:val="both"/>
              <w:rPr>
                <w:rFonts w:ascii="Times New Roman" w:hAnsi="Times New Roman" w:cs="Times New Roman"/>
                <w:sz w:val="16"/>
              </w:rPr>
            </w:pPr>
          </w:p>
        </w:tc>
        <w:tc>
          <w:tcPr>
            <w:tcW w:w="1610" w:type="dxa"/>
          </w:tcPr>
          <w:p w:rsidR="00391C26" w:rsidRDefault="00391C26" w:rsidP="004E1019">
            <w:pPr>
              <w:rPr>
                <w:rFonts w:ascii="Times New Roman" w:hAnsi="Times New Roman" w:cs="Times New Roman"/>
                <w:sz w:val="16"/>
                <w:szCs w:val="16"/>
              </w:rPr>
            </w:pPr>
            <w:r>
              <w:rPr>
                <w:rFonts w:ascii="Times New Roman" w:hAnsi="Times New Roman" w:cs="Times New Roman"/>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8B10F1" w:rsidTr="00885864">
        <w:trPr>
          <w:trHeight w:val="202"/>
        </w:trPr>
        <w:tc>
          <w:tcPr>
            <w:tcW w:w="1595" w:type="dxa"/>
            <w:vMerge w:val="restart"/>
            <w:tcBorders>
              <w:top w:val="nil"/>
            </w:tcBorders>
          </w:tcPr>
          <w:p w:rsidR="0086397D" w:rsidRPr="0015027C" w:rsidRDefault="0086397D" w:rsidP="00F025A9">
            <w:pPr>
              <w:rPr>
                <w:rFonts w:ascii="Times New Roman" w:hAnsi="Times New Roman" w:cs="Times New Roman"/>
                <w:sz w:val="16"/>
                <w:szCs w:val="16"/>
              </w:rPr>
            </w:pPr>
          </w:p>
        </w:tc>
        <w:tc>
          <w:tcPr>
            <w:tcW w:w="1576" w:type="dxa"/>
          </w:tcPr>
          <w:p w:rsidR="0086397D" w:rsidRDefault="0086397D" w:rsidP="00F025A9">
            <w:pPr>
              <w:jc w:val="both"/>
              <w:rPr>
                <w:rFonts w:ascii="Times New Roman" w:hAnsi="Times New Roman" w:cs="Times New Roman"/>
                <w:sz w:val="16"/>
                <w:szCs w:val="16"/>
              </w:rPr>
            </w:pPr>
            <w:r>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1603" w:type="dxa"/>
            <w:vMerge w:val="restart"/>
            <w:tcBorders>
              <w:top w:val="nil"/>
            </w:tcBorders>
          </w:tcPr>
          <w:p w:rsidR="0086397D" w:rsidRDefault="0086397D" w:rsidP="006151A2">
            <w:pPr>
              <w:jc w:val="both"/>
              <w:rPr>
                <w:rFonts w:ascii="Times New Roman" w:hAnsi="Times New Roman" w:cs="Times New Roman"/>
                <w:sz w:val="16"/>
                <w:szCs w:val="16"/>
              </w:rPr>
            </w:pPr>
          </w:p>
          <w:p w:rsidR="0086397D" w:rsidRPr="0015027C" w:rsidRDefault="0086397D" w:rsidP="006151A2">
            <w:pPr>
              <w:jc w:val="both"/>
              <w:rPr>
                <w:rFonts w:ascii="Times New Roman" w:hAnsi="Times New Roman" w:cs="Times New Roman"/>
                <w:sz w:val="16"/>
                <w:szCs w:val="16"/>
              </w:rPr>
            </w:pPr>
            <w:r>
              <w:rPr>
                <w:rFonts w:ascii="Times New Roman" w:hAnsi="Times New Roman" w:cs="Times New Roman"/>
                <w:sz w:val="16"/>
                <w:szCs w:val="16"/>
              </w:rPr>
              <w:t>1 рабочий день</w:t>
            </w:r>
          </w:p>
          <w:p w:rsidR="0086397D" w:rsidRPr="0015027C" w:rsidRDefault="0086397D" w:rsidP="00F025A9">
            <w:pPr>
              <w:rPr>
                <w:rFonts w:ascii="Times New Roman" w:hAnsi="Times New Roman" w:cs="Times New Roman"/>
                <w:sz w:val="16"/>
                <w:szCs w:val="16"/>
              </w:rPr>
            </w:pPr>
          </w:p>
        </w:tc>
        <w:tc>
          <w:tcPr>
            <w:tcW w:w="1532" w:type="dxa"/>
            <w:vMerge w:val="restart"/>
          </w:tcPr>
          <w:p w:rsidR="0086397D" w:rsidRPr="0015027C" w:rsidRDefault="0086397D"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86397D" w:rsidRPr="0015027C" w:rsidRDefault="0086397D" w:rsidP="004E101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tc>
        <w:tc>
          <w:tcPr>
            <w:tcW w:w="1576" w:type="dxa"/>
          </w:tcPr>
          <w:p w:rsidR="0086397D" w:rsidRPr="00885864" w:rsidRDefault="0086397D" w:rsidP="00885864">
            <w:pPr>
              <w:shd w:val="clear" w:color="auto" w:fill="FFFFFF"/>
              <w:spacing w:after="0" w:line="240" w:lineRule="auto"/>
              <w:jc w:val="both"/>
              <w:rPr>
                <w:rFonts w:ascii="YS Text" w:eastAsia="Times New Roman" w:hAnsi="YS Text" w:cs="Times New Roman"/>
                <w:color w:val="000000"/>
                <w:sz w:val="16"/>
                <w:szCs w:val="16"/>
                <w:lang w:eastAsia="ru-RU"/>
              </w:rPr>
            </w:pPr>
          </w:p>
          <w:p w:rsidR="0086397D" w:rsidRPr="002F147C" w:rsidRDefault="0086397D" w:rsidP="00F025A9">
            <w:pPr>
              <w:pStyle w:val="a3"/>
              <w:jc w:val="both"/>
              <w:rPr>
                <w:rFonts w:ascii="Times New Roman" w:hAnsi="Times New Roman" w:cs="Times New Roman"/>
                <w:sz w:val="16"/>
              </w:rPr>
            </w:pPr>
          </w:p>
        </w:tc>
        <w:tc>
          <w:tcPr>
            <w:tcW w:w="1610" w:type="dxa"/>
            <w:vMerge w:val="restart"/>
          </w:tcPr>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Направленное</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заявителю</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электронное</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сообщение о приеме</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 xml:space="preserve">заявления </w:t>
            </w:r>
            <w:proofErr w:type="gramStart"/>
            <w:r w:rsidRPr="00EE4F72">
              <w:rPr>
                <w:rFonts w:ascii="YS Text" w:eastAsia="Times New Roman" w:hAnsi="YS Text" w:cs="Times New Roman"/>
                <w:color w:val="000000"/>
                <w:sz w:val="16"/>
                <w:szCs w:val="16"/>
                <w:lang w:eastAsia="ru-RU"/>
              </w:rPr>
              <w:t>к</w:t>
            </w:r>
            <w:proofErr w:type="gramEnd"/>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рассмотрению либо</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отказа в приеме</w:t>
            </w:r>
          </w:p>
          <w:p w:rsidR="0086397D" w:rsidRPr="00EE4F72" w:rsidRDefault="00E63240" w:rsidP="00EE4F72">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документов</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согласно</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 xml:space="preserve">Приложению № 8 </w:t>
            </w:r>
            <w:proofErr w:type="gramStart"/>
            <w:r w:rsidRPr="00EE4F72">
              <w:rPr>
                <w:rFonts w:ascii="YS Text" w:eastAsia="Times New Roman" w:hAnsi="YS Text" w:cs="Times New Roman"/>
                <w:color w:val="000000"/>
                <w:sz w:val="16"/>
                <w:szCs w:val="16"/>
                <w:lang w:eastAsia="ru-RU"/>
              </w:rPr>
              <w:t>к</w:t>
            </w:r>
            <w:proofErr w:type="gramEnd"/>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Административному</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регламенту</w:t>
            </w:r>
          </w:p>
          <w:p w:rsidR="0086397D" w:rsidRDefault="0086397D" w:rsidP="004E1019">
            <w:pPr>
              <w:rPr>
                <w:rFonts w:ascii="Times New Roman" w:hAnsi="Times New Roman" w:cs="Times New Roman"/>
                <w:sz w:val="16"/>
                <w:szCs w:val="16"/>
              </w:rPr>
            </w:pPr>
          </w:p>
        </w:tc>
      </w:tr>
      <w:tr w:rsidR="008B10F1" w:rsidTr="00391C26">
        <w:trPr>
          <w:trHeight w:val="202"/>
        </w:trPr>
        <w:tc>
          <w:tcPr>
            <w:tcW w:w="1595" w:type="dxa"/>
            <w:vMerge/>
            <w:tcBorders>
              <w:top w:val="nil"/>
            </w:tcBorders>
          </w:tcPr>
          <w:p w:rsidR="0086397D" w:rsidRPr="0015027C" w:rsidRDefault="0086397D" w:rsidP="00F025A9">
            <w:pPr>
              <w:rPr>
                <w:rFonts w:ascii="Times New Roman" w:hAnsi="Times New Roman" w:cs="Times New Roman"/>
                <w:sz w:val="16"/>
                <w:szCs w:val="16"/>
              </w:rPr>
            </w:pPr>
          </w:p>
        </w:tc>
        <w:tc>
          <w:tcPr>
            <w:tcW w:w="1576" w:type="dxa"/>
          </w:tcPr>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Направление заявителю</w:t>
            </w:r>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электронного сообщения о</w:t>
            </w:r>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 xml:space="preserve">приеме заявления </w:t>
            </w:r>
            <w:proofErr w:type="gramStart"/>
            <w:r w:rsidRPr="006151A2">
              <w:rPr>
                <w:rFonts w:ascii="Times New Roman" w:hAnsi="Times New Roman" w:cs="Times New Roman"/>
                <w:sz w:val="16"/>
                <w:szCs w:val="16"/>
              </w:rPr>
              <w:t>к</w:t>
            </w:r>
            <w:proofErr w:type="gramEnd"/>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рассмотрению либо отказа в</w:t>
            </w:r>
            <w:r>
              <w:rPr>
                <w:rFonts w:ascii="Times New Roman" w:hAnsi="Times New Roman" w:cs="Times New Roman"/>
                <w:sz w:val="16"/>
                <w:szCs w:val="16"/>
              </w:rPr>
              <w:t xml:space="preserve"> </w:t>
            </w:r>
            <w:r w:rsidRPr="006151A2">
              <w:rPr>
                <w:rFonts w:ascii="Times New Roman" w:hAnsi="Times New Roman" w:cs="Times New Roman"/>
                <w:sz w:val="16"/>
                <w:szCs w:val="16"/>
              </w:rPr>
              <w:t xml:space="preserve">приеме заявления </w:t>
            </w:r>
            <w:proofErr w:type="gramStart"/>
            <w:r w:rsidRPr="006151A2">
              <w:rPr>
                <w:rFonts w:ascii="Times New Roman" w:hAnsi="Times New Roman" w:cs="Times New Roman"/>
                <w:sz w:val="16"/>
                <w:szCs w:val="16"/>
              </w:rPr>
              <w:t>к</w:t>
            </w:r>
            <w:proofErr w:type="gramEnd"/>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 xml:space="preserve">рассмотрению </w:t>
            </w:r>
            <w:proofErr w:type="gramStart"/>
            <w:r w:rsidRPr="006151A2">
              <w:rPr>
                <w:rFonts w:ascii="Times New Roman" w:hAnsi="Times New Roman" w:cs="Times New Roman"/>
                <w:sz w:val="16"/>
                <w:szCs w:val="16"/>
              </w:rPr>
              <w:t>с</w:t>
            </w:r>
            <w:proofErr w:type="gramEnd"/>
          </w:p>
          <w:p w:rsidR="0086397D" w:rsidRDefault="0086397D" w:rsidP="00B7649F">
            <w:pPr>
              <w:pStyle w:val="a3"/>
              <w:jc w:val="both"/>
              <w:rPr>
                <w:rFonts w:ascii="Times New Roman" w:hAnsi="Times New Roman" w:cs="Times New Roman"/>
                <w:sz w:val="16"/>
                <w:szCs w:val="16"/>
              </w:rPr>
            </w:pPr>
            <w:r w:rsidRPr="006151A2">
              <w:rPr>
                <w:rFonts w:ascii="Times New Roman" w:hAnsi="Times New Roman" w:cs="Times New Roman"/>
                <w:sz w:val="16"/>
                <w:szCs w:val="16"/>
              </w:rPr>
              <w:t xml:space="preserve">обоснованием </w:t>
            </w:r>
            <w:r>
              <w:rPr>
                <w:rFonts w:ascii="Times New Roman" w:hAnsi="Times New Roman" w:cs="Times New Roman"/>
                <w:sz w:val="16"/>
                <w:szCs w:val="16"/>
              </w:rPr>
              <w:t>о</w:t>
            </w:r>
            <w:r w:rsidRPr="006151A2">
              <w:rPr>
                <w:rFonts w:ascii="Times New Roman" w:hAnsi="Times New Roman" w:cs="Times New Roman"/>
                <w:sz w:val="16"/>
                <w:szCs w:val="16"/>
              </w:rPr>
              <w:t>тказа</w:t>
            </w:r>
          </w:p>
        </w:tc>
        <w:tc>
          <w:tcPr>
            <w:tcW w:w="1603" w:type="dxa"/>
            <w:vMerge/>
          </w:tcPr>
          <w:p w:rsidR="0086397D" w:rsidRPr="0015027C" w:rsidRDefault="0086397D" w:rsidP="00F025A9">
            <w:pPr>
              <w:rPr>
                <w:rFonts w:ascii="Times New Roman" w:hAnsi="Times New Roman" w:cs="Times New Roman"/>
                <w:sz w:val="16"/>
                <w:szCs w:val="16"/>
              </w:rPr>
            </w:pPr>
          </w:p>
        </w:tc>
        <w:tc>
          <w:tcPr>
            <w:tcW w:w="1532" w:type="dxa"/>
            <w:vMerge/>
          </w:tcPr>
          <w:p w:rsidR="0086397D" w:rsidRPr="0015027C" w:rsidRDefault="0086397D" w:rsidP="00F025A9">
            <w:pPr>
              <w:rPr>
                <w:rFonts w:ascii="Times New Roman" w:hAnsi="Times New Roman" w:cs="Times New Roman"/>
                <w:sz w:val="16"/>
                <w:szCs w:val="16"/>
              </w:rPr>
            </w:pPr>
          </w:p>
        </w:tc>
        <w:tc>
          <w:tcPr>
            <w:tcW w:w="1532" w:type="dxa"/>
            <w:vMerge/>
          </w:tcPr>
          <w:p w:rsidR="0086397D" w:rsidRPr="0015027C" w:rsidRDefault="0086397D" w:rsidP="004E1019">
            <w:pPr>
              <w:jc w:val="both"/>
              <w:rPr>
                <w:rFonts w:ascii="Times New Roman" w:hAnsi="Times New Roman" w:cs="Times New Roman"/>
                <w:sz w:val="16"/>
                <w:szCs w:val="16"/>
              </w:rPr>
            </w:pPr>
          </w:p>
        </w:tc>
        <w:tc>
          <w:tcPr>
            <w:tcW w:w="1576" w:type="dxa"/>
          </w:tcPr>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наличие/отсут</w:t>
            </w:r>
            <w:r>
              <w:rPr>
                <w:rFonts w:ascii="YS Text" w:eastAsia="Times New Roman" w:hAnsi="YS Text" w:cs="Times New Roman"/>
                <w:color w:val="000000"/>
                <w:sz w:val="16"/>
                <w:szCs w:val="16"/>
                <w:lang w:eastAsia="ru-RU"/>
              </w:rPr>
              <w:t>ствие</w:t>
            </w:r>
            <w:r w:rsidRPr="00885864">
              <w:rPr>
                <w:rFonts w:ascii="YS Text" w:eastAsia="Times New Roman" w:hAnsi="YS Text" w:cs="Times New Roman"/>
                <w:color w:val="000000"/>
                <w:sz w:val="16"/>
                <w:szCs w:val="16"/>
                <w:lang w:eastAsia="ru-RU"/>
              </w:rPr>
              <w:t xml:space="preserve"> </w:t>
            </w:r>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 xml:space="preserve">оснований </w:t>
            </w:r>
            <w:proofErr w:type="gramStart"/>
            <w:r w:rsidRPr="00885864">
              <w:rPr>
                <w:rFonts w:ascii="YS Text" w:eastAsia="Times New Roman" w:hAnsi="YS Text" w:cs="Times New Roman"/>
                <w:color w:val="000000"/>
                <w:sz w:val="16"/>
                <w:szCs w:val="16"/>
                <w:lang w:eastAsia="ru-RU"/>
              </w:rPr>
              <w:t>для</w:t>
            </w:r>
            <w:proofErr w:type="gramEnd"/>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отказа в</w:t>
            </w:r>
            <w:r>
              <w:rPr>
                <w:rFonts w:ascii="YS Text" w:eastAsia="Times New Roman" w:hAnsi="YS Text" w:cs="Times New Roman"/>
                <w:color w:val="000000"/>
                <w:sz w:val="16"/>
                <w:szCs w:val="16"/>
                <w:lang w:eastAsia="ru-RU"/>
              </w:rPr>
              <w:t xml:space="preserve"> </w:t>
            </w:r>
            <w:r w:rsidRPr="00885864">
              <w:rPr>
                <w:rFonts w:ascii="YS Text" w:eastAsia="Times New Roman" w:hAnsi="YS Text" w:cs="Times New Roman"/>
                <w:color w:val="000000"/>
                <w:sz w:val="16"/>
                <w:szCs w:val="16"/>
                <w:lang w:eastAsia="ru-RU"/>
              </w:rPr>
              <w:t>приеме</w:t>
            </w:r>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документов,</w:t>
            </w:r>
            <w:r>
              <w:rPr>
                <w:rFonts w:ascii="YS Text" w:eastAsia="Times New Roman" w:hAnsi="YS Text" w:cs="Times New Roman"/>
                <w:color w:val="000000"/>
                <w:sz w:val="16"/>
                <w:szCs w:val="16"/>
                <w:lang w:eastAsia="ru-RU"/>
              </w:rPr>
              <w:t xml:space="preserve"> </w:t>
            </w:r>
            <w:proofErr w:type="gramStart"/>
            <w:r w:rsidRPr="00885864">
              <w:rPr>
                <w:rFonts w:ascii="YS Text" w:eastAsia="Times New Roman" w:hAnsi="YS Text" w:cs="Times New Roman"/>
                <w:color w:val="000000"/>
                <w:sz w:val="16"/>
                <w:szCs w:val="16"/>
                <w:lang w:eastAsia="ru-RU"/>
              </w:rPr>
              <w:t>предусмотрен</w:t>
            </w:r>
            <w:proofErr w:type="gramEnd"/>
            <w:r w:rsidRPr="00885864">
              <w:rPr>
                <w:rFonts w:ascii="YS Text" w:eastAsia="Times New Roman" w:hAnsi="YS Text" w:cs="Times New Roman"/>
                <w:color w:val="000000"/>
                <w:sz w:val="16"/>
                <w:szCs w:val="16"/>
                <w:lang w:eastAsia="ru-RU"/>
              </w:rPr>
              <w:t xml:space="preserve"> </w:t>
            </w:r>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пунктом</w:t>
            </w:r>
            <w:r>
              <w:rPr>
                <w:rFonts w:ascii="YS Text" w:eastAsia="Times New Roman" w:hAnsi="YS Text" w:cs="Times New Roman"/>
                <w:color w:val="000000"/>
                <w:sz w:val="16"/>
                <w:szCs w:val="16"/>
                <w:lang w:eastAsia="ru-RU"/>
              </w:rPr>
              <w:t xml:space="preserve"> </w:t>
            </w:r>
            <w:r w:rsidR="00D950E7">
              <w:rPr>
                <w:rFonts w:ascii="YS Text" w:eastAsia="Times New Roman" w:hAnsi="YS Text" w:cs="Times New Roman"/>
                <w:color w:val="000000"/>
                <w:sz w:val="16"/>
                <w:szCs w:val="16"/>
                <w:lang w:eastAsia="ru-RU"/>
              </w:rPr>
              <w:t>2.8.1</w:t>
            </w:r>
          </w:p>
          <w:p w:rsidR="0086397D" w:rsidRPr="002F147C" w:rsidRDefault="0086397D" w:rsidP="0086397D">
            <w:pPr>
              <w:pStyle w:val="a3"/>
              <w:jc w:val="both"/>
              <w:rPr>
                <w:rFonts w:ascii="Times New Roman" w:hAnsi="Times New Roman" w:cs="Times New Roman"/>
                <w:sz w:val="16"/>
              </w:rPr>
            </w:pPr>
            <w:r w:rsidRPr="00885864">
              <w:rPr>
                <w:rFonts w:ascii="YS Text" w:eastAsia="Times New Roman" w:hAnsi="YS Text" w:cs="Times New Roman"/>
                <w:color w:val="000000"/>
                <w:sz w:val="16"/>
                <w:szCs w:val="16"/>
                <w:lang w:eastAsia="ru-RU"/>
              </w:rPr>
              <w:t>Административного</w:t>
            </w:r>
            <w:r>
              <w:rPr>
                <w:rFonts w:ascii="YS Text" w:eastAsia="Times New Roman" w:hAnsi="YS Text" w:cs="Times New Roman"/>
                <w:color w:val="000000"/>
                <w:sz w:val="16"/>
                <w:szCs w:val="16"/>
                <w:lang w:eastAsia="ru-RU"/>
              </w:rPr>
              <w:t xml:space="preserve"> </w:t>
            </w:r>
            <w:r w:rsidRPr="00885864">
              <w:rPr>
                <w:rFonts w:ascii="YS Text" w:eastAsia="Times New Roman" w:hAnsi="YS Text" w:cs="Times New Roman"/>
                <w:color w:val="000000"/>
                <w:sz w:val="16"/>
                <w:szCs w:val="16"/>
                <w:lang w:eastAsia="ru-RU"/>
              </w:rPr>
              <w:t>регламента</w:t>
            </w:r>
          </w:p>
        </w:tc>
        <w:tc>
          <w:tcPr>
            <w:tcW w:w="1610" w:type="dxa"/>
            <w:vMerge/>
          </w:tcPr>
          <w:p w:rsidR="0086397D" w:rsidRDefault="0086397D" w:rsidP="004E1019">
            <w:pPr>
              <w:rPr>
                <w:rFonts w:ascii="Times New Roman" w:hAnsi="Times New Roman" w:cs="Times New Roman"/>
                <w:sz w:val="16"/>
                <w:szCs w:val="16"/>
              </w:rPr>
            </w:pPr>
          </w:p>
        </w:tc>
      </w:tr>
      <w:tr w:rsidR="004B405C" w:rsidTr="00F025A9">
        <w:trPr>
          <w:trHeight w:val="134"/>
        </w:trPr>
        <w:tc>
          <w:tcPr>
            <w:tcW w:w="11024" w:type="dxa"/>
            <w:gridSpan w:val="7"/>
          </w:tcPr>
          <w:p w:rsidR="004B405C" w:rsidRPr="007C1CC9" w:rsidRDefault="004B405C" w:rsidP="004B405C">
            <w:pPr>
              <w:pStyle w:val="a5"/>
              <w:numPr>
                <w:ilvl w:val="0"/>
                <w:numId w:val="2"/>
              </w:numPr>
              <w:jc w:val="center"/>
              <w:rPr>
                <w:rFonts w:ascii="Times New Roman" w:hAnsi="Times New Roman" w:cs="Times New Roman"/>
                <w:sz w:val="24"/>
                <w:szCs w:val="24"/>
              </w:rPr>
            </w:pPr>
            <w:r w:rsidRPr="007C1CC9">
              <w:rPr>
                <w:rFonts w:ascii="Times New Roman" w:hAnsi="Times New Roman" w:cs="Times New Roman"/>
                <w:sz w:val="24"/>
                <w:szCs w:val="24"/>
              </w:rPr>
              <w:t>Получение сведений посредством СМЭВ</w:t>
            </w:r>
          </w:p>
        </w:tc>
      </w:tr>
      <w:tr w:rsidR="008B10F1" w:rsidTr="0046490A">
        <w:trPr>
          <w:trHeight w:val="202"/>
        </w:trPr>
        <w:tc>
          <w:tcPr>
            <w:tcW w:w="1595" w:type="dxa"/>
            <w:vMerge w:val="restart"/>
          </w:tcPr>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ответственному за</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4B405C" w:rsidRPr="00A50BDF" w:rsidRDefault="004B405C" w:rsidP="00F025A9">
            <w:pPr>
              <w:pStyle w:val="a3"/>
              <w:jc w:val="both"/>
              <w:rPr>
                <w:rFonts w:ascii="Times New Roman" w:hAnsi="Times New Roman" w:cs="Times New Roman"/>
                <w:sz w:val="16"/>
                <w:szCs w:val="16"/>
              </w:rPr>
            </w:pPr>
          </w:p>
        </w:tc>
        <w:tc>
          <w:tcPr>
            <w:tcW w:w="1576" w:type="dxa"/>
          </w:tcPr>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4B405C" w:rsidRPr="00637CDF" w:rsidRDefault="004B405C" w:rsidP="00F025A9">
            <w:pPr>
              <w:pStyle w:val="a3"/>
              <w:jc w:val="both"/>
              <w:rPr>
                <w:rFonts w:ascii="Times New Roman" w:hAnsi="Times New Roman" w:cs="Times New Roman"/>
                <w:sz w:val="16"/>
                <w:szCs w:val="16"/>
                <w:lang w:eastAsia="ru-RU"/>
              </w:rPr>
            </w:pPr>
            <w:proofErr w:type="gramStart"/>
            <w:r w:rsidRPr="004C5563">
              <w:rPr>
                <w:rFonts w:ascii="Times New Roman" w:hAnsi="Times New Roman" w:cs="Times New Roman"/>
                <w:sz w:val="16"/>
                <w:szCs w:val="16"/>
                <w:lang w:eastAsia="ru-RU"/>
              </w:rPr>
              <w:t>указанные</w:t>
            </w:r>
            <w:proofErr w:type="gramEnd"/>
            <w:r w:rsidRPr="004C5563">
              <w:rPr>
                <w:rFonts w:ascii="Times New Roman" w:hAnsi="Times New Roman" w:cs="Times New Roman"/>
                <w:sz w:val="16"/>
                <w:szCs w:val="16"/>
                <w:lang w:eastAsia="ru-RU"/>
              </w:rPr>
              <w:t xml:space="preserve"> в пункте </w:t>
            </w:r>
            <w:r w:rsidRPr="00637CDF">
              <w:rPr>
                <w:rFonts w:ascii="Times New Roman" w:hAnsi="Times New Roman" w:cs="Times New Roman"/>
                <w:sz w:val="16"/>
                <w:szCs w:val="16"/>
                <w:lang w:eastAsia="ru-RU"/>
              </w:rPr>
              <w:t>2.2.2</w:t>
            </w:r>
          </w:p>
          <w:p w:rsidR="004B405C" w:rsidRPr="00A50BDF" w:rsidRDefault="004B405C" w:rsidP="00F025A9">
            <w:pPr>
              <w:pStyle w:val="a3"/>
              <w:jc w:val="both"/>
              <w:rPr>
                <w:rFonts w:ascii="Times New Roman" w:hAnsi="Times New Roman" w:cs="Times New Roman"/>
                <w:sz w:val="16"/>
                <w:szCs w:val="16"/>
                <w:lang w:eastAsia="ru-RU"/>
              </w:rPr>
            </w:pPr>
            <w:r w:rsidRPr="00637CDF">
              <w:rPr>
                <w:rFonts w:ascii="Times New Roman" w:hAnsi="Times New Roman" w:cs="Times New Roman"/>
                <w:sz w:val="16"/>
                <w:szCs w:val="16"/>
                <w:lang w:eastAsia="ru-RU"/>
              </w:rPr>
              <w:t>Административного регламента</w:t>
            </w:r>
          </w:p>
          <w:p w:rsidR="004B405C" w:rsidRPr="00A50BDF" w:rsidRDefault="004B405C" w:rsidP="00F025A9">
            <w:pPr>
              <w:pStyle w:val="a3"/>
              <w:jc w:val="both"/>
              <w:rPr>
                <w:rFonts w:ascii="Times New Roman" w:hAnsi="Times New Roman" w:cs="Times New Roman"/>
                <w:sz w:val="16"/>
                <w:szCs w:val="16"/>
              </w:rPr>
            </w:pPr>
          </w:p>
        </w:tc>
        <w:tc>
          <w:tcPr>
            <w:tcW w:w="1603" w:type="dxa"/>
          </w:tcPr>
          <w:p w:rsidR="004B405C" w:rsidRPr="0015027C" w:rsidRDefault="00F25DF3" w:rsidP="00F025A9">
            <w:pPr>
              <w:jc w:val="both"/>
              <w:rPr>
                <w:rFonts w:ascii="Times New Roman" w:hAnsi="Times New Roman" w:cs="Times New Roman"/>
                <w:sz w:val="16"/>
                <w:szCs w:val="16"/>
              </w:rPr>
            </w:pPr>
            <w:r>
              <w:rPr>
                <w:rFonts w:ascii="Times New Roman" w:hAnsi="Times New Roman" w:cs="Times New Roman"/>
                <w:sz w:val="16"/>
                <w:szCs w:val="16"/>
              </w:rPr>
              <w:t xml:space="preserve">В день регистрации </w:t>
            </w:r>
          </w:p>
        </w:tc>
        <w:tc>
          <w:tcPr>
            <w:tcW w:w="1532" w:type="dxa"/>
          </w:tcPr>
          <w:p w:rsidR="004B405C" w:rsidRPr="0015027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4B405C" w:rsidRPr="0015027C" w:rsidRDefault="004B405C" w:rsidP="003A658B">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4B405C" w:rsidRPr="004719C8" w:rsidRDefault="00F25DF3"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 xml:space="preserve">Отсутствие </w:t>
            </w:r>
            <w:r w:rsidR="004B405C" w:rsidRPr="004719C8">
              <w:rPr>
                <w:rFonts w:ascii="Times New Roman" w:eastAsia="Times New Roman" w:hAnsi="Times New Roman" w:cs="Times New Roman"/>
                <w:color w:val="000000"/>
                <w:sz w:val="16"/>
                <w:szCs w:val="23"/>
                <w:lang w:eastAsia="ru-RU"/>
              </w:rPr>
              <w:t>документов,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муниципальной</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4B405C" w:rsidRPr="002F147C" w:rsidRDefault="004B405C" w:rsidP="00F025A9">
            <w:pPr>
              <w:pStyle w:val="a3"/>
              <w:rPr>
                <w:rFonts w:ascii="Times New Roman" w:hAnsi="Times New Roman" w:cs="Times New Roman"/>
                <w:sz w:val="16"/>
              </w:rPr>
            </w:pPr>
          </w:p>
        </w:tc>
        <w:tc>
          <w:tcPr>
            <w:tcW w:w="1610" w:type="dxa"/>
          </w:tcPr>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Направление</w:t>
            </w:r>
          </w:p>
          <w:p w:rsidR="004B405C" w:rsidRPr="0010082A" w:rsidRDefault="003A658B" w:rsidP="00F025A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w:t>
            </w:r>
            <w:r w:rsidR="004B405C" w:rsidRPr="0010082A">
              <w:rPr>
                <w:rFonts w:ascii="Times New Roman" w:eastAsia="Times New Roman" w:hAnsi="Times New Roman" w:cs="Times New Roman"/>
                <w:color w:val="000000"/>
                <w:sz w:val="16"/>
                <w:szCs w:val="16"/>
                <w:lang w:eastAsia="ru-RU"/>
              </w:rPr>
              <w:t>ежведомственного запроса в органы</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документы (сведения),</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D950E7">
              <w:rPr>
                <w:rFonts w:ascii="Times New Roman" w:eastAsia="Times New Roman" w:hAnsi="Times New Roman" w:cs="Times New Roman"/>
                <w:color w:val="000000"/>
                <w:sz w:val="16"/>
                <w:szCs w:val="16"/>
                <w:lang w:eastAsia="ru-RU"/>
              </w:rPr>
              <w:t>пунктами 2.7.1</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 xml:space="preserve">регламента, в том числе </w:t>
            </w:r>
            <w:proofErr w:type="gramStart"/>
            <w:r w:rsidRPr="0010082A">
              <w:rPr>
                <w:rFonts w:ascii="Times New Roman" w:eastAsia="Times New Roman" w:hAnsi="Times New Roman" w:cs="Times New Roman"/>
                <w:color w:val="000000"/>
                <w:sz w:val="16"/>
                <w:szCs w:val="16"/>
                <w:lang w:eastAsia="ru-RU"/>
              </w:rPr>
              <w:t>с</w:t>
            </w:r>
            <w:proofErr w:type="gramEnd"/>
          </w:p>
          <w:p w:rsidR="004B405C" w:rsidRDefault="004B405C" w:rsidP="003F31A9">
            <w:pPr>
              <w:shd w:val="clear" w:color="auto" w:fill="FFFFFF"/>
              <w:spacing w:after="0" w:line="240" w:lineRule="auto"/>
              <w:rPr>
                <w:rFonts w:ascii="Times New Roman" w:hAnsi="Times New Roman" w:cs="Times New Roman"/>
                <w:sz w:val="16"/>
                <w:szCs w:val="16"/>
              </w:rPr>
            </w:pPr>
            <w:r w:rsidRPr="0010082A">
              <w:rPr>
                <w:rFonts w:ascii="Times New Roman" w:eastAsia="Times New Roman" w:hAnsi="Times New Roman" w:cs="Times New Roman"/>
                <w:color w:val="000000"/>
                <w:sz w:val="16"/>
                <w:szCs w:val="16"/>
                <w:lang w:eastAsia="ru-RU"/>
              </w:rPr>
              <w:t>использованием СМЭВ</w:t>
            </w:r>
          </w:p>
        </w:tc>
      </w:tr>
      <w:tr w:rsidR="008B10F1" w:rsidTr="0046490A">
        <w:trPr>
          <w:trHeight w:val="202"/>
        </w:trPr>
        <w:tc>
          <w:tcPr>
            <w:tcW w:w="1595" w:type="dxa"/>
            <w:vMerge/>
          </w:tcPr>
          <w:p w:rsidR="004B405C" w:rsidRPr="00A50BDF" w:rsidRDefault="004B405C" w:rsidP="00F025A9">
            <w:pPr>
              <w:pStyle w:val="a3"/>
              <w:jc w:val="both"/>
              <w:rPr>
                <w:rFonts w:ascii="Times New Roman" w:hAnsi="Times New Roman" w:cs="Times New Roman"/>
                <w:sz w:val="16"/>
                <w:szCs w:val="16"/>
                <w:lang w:eastAsia="ru-RU"/>
              </w:rPr>
            </w:pPr>
          </w:p>
        </w:tc>
        <w:tc>
          <w:tcPr>
            <w:tcW w:w="1576" w:type="dxa"/>
          </w:tcPr>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4B405C" w:rsidRPr="00A50BDF" w:rsidRDefault="004B405C" w:rsidP="00F025A9">
            <w:pPr>
              <w:pStyle w:val="a3"/>
              <w:jc w:val="both"/>
              <w:rPr>
                <w:rFonts w:ascii="Times New Roman" w:hAnsi="Times New Roman" w:cs="Times New Roman"/>
                <w:sz w:val="16"/>
                <w:szCs w:val="16"/>
                <w:lang w:eastAsia="ru-RU"/>
              </w:rPr>
            </w:pPr>
          </w:p>
        </w:tc>
        <w:tc>
          <w:tcPr>
            <w:tcW w:w="1603" w:type="dxa"/>
          </w:tcPr>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rPr>
              <w:t>3</w:t>
            </w:r>
            <w:r w:rsidR="004B405C" w:rsidRPr="000D6564">
              <w:rPr>
                <w:rFonts w:ascii="Times New Roman" w:hAnsi="Times New Roman" w:cs="Times New Roman"/>
                <w:sz w:val="16"/>
                <w:szCs w:val="16"/>
              </w:rPr>
              <w:t xml:space="preserve"> рабочих дн</w:t>
            </w:r>
            <w:r w:rsidRPr="000D6564">
              <w:rPr>
                <w:rFonts w:ascii="Times New Roman" w:hAnsi="Times New Roman" w:cs="Times New Roman"/>
                <w:sz w:val="16"/>
                <w:szCs w:val="16"/>
              </w:rPr>
              <w:t>я со дня направления</w:t>
            </w:r>
            <w:r w:rsidRPr="000D6564">
              <w:rPr>
                <w:rFonts w:ascii="Times New Roman" w:hAnsi="Times New Roman" w:cs="Times New Roman"/>
                <w:sz w:val="16"/>
                <w:szCs w:val="16"/>
                <w:lang w:eastAsia="ru-RU"/>
              </w:rPr>
              <w:t xml:space="preserve"> </w:t>
            </w:r>
          </w:p>
          <w:p w:rsidR="000D6564" w:rsidRPr="000D6564" w:rsidRDefault="000D6564" w:rsidP="000D6564">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w:t>
            </w:r>
            <w:r w:rsidRPr="000D6564">
              <w:rPr>
                <w:rFonts w:ascii="Times New Roman" w:hAnsi="Times New Roman" w:cs="Times New Roman"/>
                <w:sz w:val="16"/>
                <w:szCs w:val="16"/>
                <w:lang w:eastAsia="ru-RU"/>
              </w:rPr>
              <w:t>енного</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 xml:space="preserve">запроса </w:t>
            </w:r>
            <w:proofErr w:type="gramStart"/>
            <w:r w:rsidRPr="000D6564">
              <w:rPr>
                <w:rFonts w:ascii="Times New Roman" w:hAnsi="Times New Roman" w:cs="Times New Roman"/>
                <w:sz w:val="16"/>
                <w:szCs w:val="16"/>
                <w:lang w:eastAsia="ru-RU"/>
              </w:rPr>
              <w:t>в</w:t>
            </w:r>
            <w:proofErr w:type="gramEnd"/>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орган или</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 xml:space="preserve">организацию, </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предоставляю</w:t>
            </w:r>
            <w:r>
              <w:rPr>
                <w:rFonts w:ascii="Times New Roman" w:hAnsi="Times New Roman" w:cs="Times New Roman"/>
                <w:sz w:val="16"/>
                <w:szCs w:val="16"/>
                <w:lang w:eastAsia="ru-RU"/>
              </w:rPr>
              <w:t>щие</w:t>
            </w:r>
            <w:r w:rsidRPr="000D6564">
              <w:rPr>
                <w:rFonts w:ascii="Times New Roman" w:hAnsi="Times New Roman" w:cs="Times New Roman"/>
                <w:sz w:val="16"/>
                <w:szCs w:val="16"/>
                <w:lang w:eastAsia="ru-RU"/>
              </w:rPr>
              <w:t xml:space="preserve"> </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документ и</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информацию,</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если иные</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сроки не</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предусмотрен</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законодательством РФ и</w:t>
            </w:r>
          </w:p>
          <w:p w:rsidR="004B405C" w:rsidRPr="000D6564" w:rsidRDefault="00E63240" w:rsidP="000D6564">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Магаданской обл.</w:t>
            </w:r>
          </w:p>
        </w:tc>
        <w:tc>
          <w:tcPr>
            <w:tcW w:w="1532" w:type="dxa"/>
          </w:tcPr>
          <w:p w:rsidR="004B405C" w:rsidRPr="0015027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4B405C" w:rsidRPr="0015027C" w:rsidRDefault="004B405C" w:rsidP="000D6564">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610" w:type="dxa"/>
          </w:tcPr>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4B405C" w:rsidTr="00F025A9">
        <w:trPr>
          <w:trHeight w:val="202"/>
        </w:trPr>
        <w:tc>
          <w:tcPr>
            <w:tcW w:w="11024" w:type="dxa"/>
            <w:gridSpan w:val="7"/>
          </w:tcPr>
          <w:p w:rsidR="004B405C" w:rsidRPr="008E072D" w:rsidRDefault="004B405C" w:rsidP="004B405C">
            <w:pPr>
              <w:pStyle w:val="a5"/>
              <w:numPr>
                <w:ilvl w:val="0"/>
                <w:numId w:val="2"/>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lastRenderedPageBreak/>
              <w:t>Рассмотрение документов и сведений</w:t>
            </w:r>
          </w:p>
        </w:tc>
      </w:tr>
      <w:tr w:rsidR="008B10F1" w:rsidTr="0046490A">
        <w:trPr>
          <w:trHeight w:val="202"/>
        </w:trPr>
        <w:tc>
          <w:tcPr>
            <w:tcW w:w="1595"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4B405C" w:rsidRPr="0030565A" w:rsidRDefault="004B405C" w:rsidP="00F025A9">
            <w:pPr>
              <w:pStyle w:val="a3"/>
              <w:jc w:val="both"/>
              <w:rPr>
                <w:rFonts w:ascii="Times New Roman" w:hAnsi="Times New Roman" w:cs="Times New Roman"/>
                <w:sz w:val="16"/>
                <w:szCs w:val="16"/>
                <w:lang w:eastAsia="ru-RU"/>
              </w:rPr>
            </w:pPr>
          </w:p>
        </w:tc>
        <w:tc>
          <w:tcPr>
            <w:tcW w:w="1576"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4B405C" w:rsidRPr="0030565A" w:rsidRDefault="004B405C" w:rsidP="00562500">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tc>
        <w:tc>
          <w:tcPr>
            <w:tcW w:w="1603" w:type="dxa"/>
          </w:tcPr>
          <w:p w:rsidR="00396B06" w:rsidRDefault="00396B06" w:rsidP="00F025A9">
            <w:pPr>
              <w:pStyle w:val="a3"/>
              <w:jc w:val="both"/>
              <w:rPr>
                <w:rFonts w:ascii="Times New Roman" w:hAnsi="Times New Roman" w:cs="Times New Roman"/>
                <w:sz w:val="16"/>
                <w:szCs w:val="16"/>
              </w:rPr>
            </w:pPr>
          </w:p>
          <w:p w:rsidR="004B405C" w:rsidRPr="0030565A" w:rsidRDefault="00AA05B4" w:rsidP="00F025A9">
            <w:pPr>
              <w:pStyle w:val="a3"/>
              <w:jc w:val="both"/>
              <w:rPr>
                <w:rFonts w:ascii="Times New Roman" w:hAnsi="Times New Roman" w:cs="Times New Roman"/>
                <w:sz w:val="16"/>
                <w:szCs w:val="16"/>
              </w:rPr>
            </w:pPr>
            <w:r>
              <w:rPr>
                <w:rFonts w:ascii="Times New Roman" w:hAnsi="Times New Roman" w:cs="Times New Roman"/>
                <w:sz w:val="16"/>
                <w:szCs w:val="16"/>
              </w:rPr>
              <w:t>В день получения межведомственных запросов</w:t>
            </w:r>
          </w:p>
        </w:tc>
        <w:tc>
          <w:tcPr>
            <w:tcW w:w="1532"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4B405C" w:rsidRPr="0030565A" w:rsidRDefault="004B405C" w:rsidP="00F025A9">
            <w:pPr>
              <w:pStyle w:val="a3"/>
              <w:jc w:val="both"/>
              <w:rPr>
                <w:rFonts w:ascii="Times New Roman" w:hAnsi="Times New Roman" w:cs="Times New Roman"/>
                <w:sz w:val="16"/>
                <w:szCs w:val="16"/>
              </w:rPr>
            </w:pPr>
          </w:p>
        </w:tc>
        <w:tc>
          <w:tcPr>
            <w:tcW w:w="1532" w:type="dxa"/>
          </w:tcPr>
          <w:p w:rsidR="004B405C" w:rsidRPr="0030565A" w:rsidRDefault="004B405C" w:rsidP="00F025A9">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76" w:type="dxa"/>
          </w:tcPr>
          <w:p w:rsidR="00562500" w:rsidRPr="00562500" w:rsidRDefault="00562500" w:rsidP="00562500">
            <w:pPr>
              <w:pStyle w:val="a3"/>
              <w:jc w:val="both"/>
              <w:rPr>
                <w:rFonts w:ascii="Times New Roman" w:hAnsi="Times New Roman" w:cs="Times New Roman"/>
                <w:sz w:val="16"/>
                <w:lang w:eastAsia="ru-RU"/>
              </w:rPr>
            </w:pPr>
            <w:r>
              <w:rPr>
                <w:rFonts w:ascii="Times New Roman" w:hAnsi="Times New Roman" w:cs="Times New Roman"/>
                <w:sz w:val="16"/>
                <w:lang w:eastAsia="ru-RU"/>
              </w:rPr>
              <w:t>О</w:t>
            </w:r>
            <w:r w:rsidRPr="00562500">
              <w:rPr>
                <w:rFonts w:ascii="Times New Roman" w:hAnsi="Times New Roman" w:cs="Times New Roman"/>
                <w:sz w:val="16"/>
                <w:lang w:eastAsia="ru-RU"/>
              </w:rPr>
              <w:t>снования</w:t>
            </w:r>
          </w:p>
          <w:p w:rsidR="00562500" w:rsidRPr="00D64A07" w:rsidRDefault="00562500" w:rsidP="00562500">
            <w:pPr>
              <w:pStyle w:val="a3"/>
              <w:jc w:val="both"/>
              <w:rPr>
                <w:rFonts w:ascii="Times New Roman" w:hAnsi="Times New Roman" w:cs="Times New Roman"/>
                <w:sz w:val="16"/>
                <w:lang w:eastAsia="ru-RU"/>
              </w:rPr>
            </w:pPr>
            <w:proofErr w:type="gramStart"/>
            <w:r w:rsidRPr="00562500">
              <w:rPr>
                <w:rFonts w:ascii="Times New Roman" w:hAnsi="Times New Roman" w:cs="Times New Roman"/>
                <w:sz w:val="16"/>
                <w:lang w:eastAsia="ru-RU"/>
              </w:rPr>
              <w:t>отказа в</w:t>
            </w:r>
            <w:r>
              <w:rPr>
                <w:rFonts w:ascii="Times New Roman" w:hAnsi="Times New Roman" w:cs="Times New Roman"/>
                <w:sz w:val="16"/>
                <w:lang w:eastAsia="ru-RU"/>
              </w:rPr>
              <w:t xml:space="preserve"> </w:t>
            </w:r>
            <w:r w:rsidRPr="00562500">
              <w:rPr>
                <w:rFonts w:ascii="Times New Roman" w:hAnsi="Times New Roman" w:cs="Times New Roman"/>
                <w:sz w:val="16"/>
                <w:lang w:eastAsia="ru-RU"/>
              </w:rPr>
              <w:t>предоставлении муниципальной услуги</w:t>
            </w:r>
            <w:r>
              <w:rPr>
                <w:rFonts w:ascii="Times New Roman" w:hAnsi="Times New Roman" w:cs="Times New Roman"/>
                <w:sz w:val="16"/>
                <w:lang w:eastAsia="ru-RU"/>
              </w:rPr>
              <w:t xml:space="preserve">, </w:t>
            </w:r>
            <w:r w:rsidR="00AA05B4">
              <w:rPr>
                <w:rFonts w:ascii="Times New Roman" w:hAnsi="Times New Roman" w:cs="Times New Roman"/>
                <w:sz w:val="16"/>
                <w:lang w:eastAsia="ru-RU"/>
              </w:rPr>
              <w:t>п</w:t>
            </w:r>
            <w:r w:rsidRPr="00D64A07">
              <w:rPr>
                <w:rFonts w:ascii="Times New Roman" w:hAnsi="Times New Roman" w:cs="Times New Roman"/>
                <w:sz w:val="16"/>
                <w:lang w:eastAsia="ru-RU"/>
              </w:rPr>
              <w:t xml:space="preserve">редусмотренные </w:t>
            </w:r>
            <w:r w:rsidRPr="00E7001F">
              <w:rPr>
                <w:rFonts w:ascii="Times New Roman" w:hAnsi="Times New Roman" w:cs="Times New Roman"/>
                <w:sz w:val="16"/>
                <w:lang w:eastAsia="ru-RU"/>
              </w:rPr>
              <w:t xml:space="preserve">пунктом </w:t>
            </w:r>
            <w:r w:rsidR="00D64A07" w:rsidRPr="00E7001F">
              <w:rPr>
                <w:rFonts w:ascii="Times New Roman" w:hAnsi="Times New Roman" w:cs="Times New Roman"/>
                <w:sz w:val="16"/>
                <w:lang w:eastAsia="ru-RU"/>
              </w:rPr>
              <w:t>2.9.2</w:t>
            </w:r>
            <w:r w:rsidR="00E7001F" w:rsidRPr="00E7001F">
              <w:rPr>
                <w:rFonts w:ascii="Times New Roman" w:hAnsi="Times New Roman" w:cs="Times New Roman"/>
                <w:sz w:val="16"/>
                <w:lang w:eastAsia="ru-RU"/>
              </w:rPr>
              <w:t>,</w:t>
            </w:r>
            <w:r w:rsidR="00E7001F">
              <w:rPr>
                <w:rFonts w:ascii="Times New Roman" w:hAnsi="Times New Roman" w:cs="Times New Roman"/>
                <w:sz w:val="16"/>
                <w:lang w:eastAsia="ru-RU"/>
              </w:rPr>
              <w:t xml:space="preserve"> 2.9.4</w:t>
            </w:r>
            <w:proofErr w:type="gramEnd"/>
          </w:p>
          <w:p w:rsidR="00562500" w:rsidRPr="00562500" w:rsidRDefault="00562500" w:rsidP="00562500">
            <w:pPr>
              <w:pStyle w:val="a3"/>
              <w:jc w:val="both"/>
              <w:rPr>
                <w:rFonts w:ascii="Times New Roman" w:hAnsi="Times New Roman" w:cs="Times New Roman"/>
                <w:sz w:val="16"/>
                <w:lang w:eastAsia="ru-RU"/>
              </w:rPr>
            </w:pPr>
            <w:r w:rsidRPr="00D64A07">
              <w:rPr>
                <w:rFonts w:ascii="Times New Roman" w:hAnsi="Times New Roman" w:cs="Times New Roman"/>
                <w:sz w:val="16"/>
                <w:lang w:eastAsia="ru-RU"/>
              </w:rPr>
              <w:t>Административного регламента</w:t>
            </w:r>
          </w:p>
          <w:p w:rsidR="004B405C" w:rsidRPr="0030565A" w:rsidRDefault="004B405C" w:rsidP="00F025A9">
            <w:pPr>
              <w:pStyle w:val="a3"/>
              <w:jc w:val="both"/>
              <w:rPr>
                <w:rFonts w:ascii="Times New Roman" w:hAnsi="Times New Roman" w:cs="Times New Roman"/>
                <w:sz w:val="16"/>
                <w:szCs w:val="16"/>
                <w:lang w:eastAsia="ru-RU"/>
              </w:rPr>
            </w:pPr>
          </w:p>
        </w:tc>
        <w:tc>
          <w:tcPr>
            <w:tcW w:w="1610" w:type="dxa"/>
          </w:tcPr>
          <w:p w:rsidR="004B405C" w:rsidRPr="0030565A" w:rsidRDefault="00562500" w:rsidP="00F025A9">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004B405C" w:rsidRPr="0030565A">
              <w:rPr>
                <w:rFonts w:ascii="Times New Roman" w:hAnsi="Times New Roman" w:cs="Times New Roman"/>
                <w:sz w:val="16"/>
                <w:szCs w:val="16"/>
                <w:lang w:eastAsia="ru-RU"/>
              </w:rPr>
              <w:t>роект</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муниципальной </w:t>
            </w:r>
            <w:r w:rsidR="00C5331D">
              <w:rPr>
                <w:rFonts w:ascii="Times New Roman" w:hAnsi="Times New Roman" w:cs="Times New Roman"/>
                <w:sz w:val="16"/>
                <w:szCs w:val="16"/>
                <w:lang w:eastAsia="ru-RU"/>
              </w:rPr>
              <w:t>услуги</w:t>
            </w:r>
            <w:r w:rsidR="00AA05B4">
              <w:rPr>
                <w:rFonts w:ascii="Times New Roman" w:hAnsi="Times New Roman" w:cs="Times New Roman"/>
                <w:sz w:val="16"/>
                <w:szCs w:val="16"/>
                <w:lang w:eastAsia="ru-RU"/>
              </w:rPr>
              <w:t>, согласно приложени</w:t>
            </w:r>
            <w:r w:rsidR="00C5331D">
              <w:rPr>
                <w:rFonts w:ascii="Times New Roman" w:hAnsi="Times New Roman" w:cs="Times New Roman"/>
                <w:sz w:val="16"/>
                <w:szCs w:val="16"/>
                <w:lang w:eastAsia="ru-RU"/>
              </w:rPr>
              <w:t>ям</w:t>
            </w:r>
            <w:r w:rsidR="00AA05B4">
              <w:rPr>
                <w:rFonts w:ascii="Times New Roman" w:hAnsi="Times New Roman" w:cs="Times New Roman"/>
                <w:sz w:val="16"/>
                <w:szCs w:val="16"/>
                <w:lang w:eastAsia="ru-RU"/>
              </w:rPr>
              <w:t xml:space="preserve">  </w:t>
            </w:r>
            <w:r w:rsidR="00562500">
              <w:rPr>
                <w:rFonts w:ascii="Times New Roman" w:hAnsi="Times New Roman" w:cs="Times New Roman"/>
                <w:sz w:val="16"/>
                <w:szCs w:val="16"/>
                <w:lang w:eastAsia="ru-RU"/>
              </w:rPr>
              <w:t xml:space="preserve"> № </w:t>
            </w:r>
            <w:r w:rsidR="00AA05B4">
              <w:rPr>
                <w:rFonts w:ascii="Times New Roman" w:hAnsi="Times New Roman" w:cs="Times New Roman"/>
                <w:sz w:val="16"/>
                <w:szCs w:val="16"/>
                <w:lang w:eastAsia="ru-RU"/>
              </w:rPr>
              <w:t xml:space="preserve">1-4 </w:t>
            </w:r>
            <w:r w:rsidR="00562500">
              <w:rPr>
                <w:rFonts w:ascii="Times New Roman" w:hAnsi="Times New Roman" w:cs="Times New Roman"/>
                <w:sz w:val="16"/>
                <w:szCs w:val="16"/>
                <w:lang w:eastAsia="ru-RU"/>
              </w:rPr>
              <w:t>к Административному регламенту</w:t>
            </w:r>
          </w:p>
          <w:p w:rsidR="004B405C" w:rsidRPr="0030565A" w:rsidRDefault="004B405C" w:rsidP="00F025A9">
            <w:pPr>
              <w:pStyle w:val="a3"/>
              <w:jc w:val="both"/>
              <w:rPr>
                <w:rFonts w:ascii="Times New Roman" w:hAnsi="Times New Roman" w:cs="Times New Roman"/>
                <w:sz w:val="16"/>
                <w:szCs w:val="16"/>
                <w:lang w:eastAsia="ru-RU"/>
              </w:rPr>
            </w:pPr>
          </w:p>
        </w:tc>
      </w:tr>
      <w:tr w:rsidR="004B405C" w:rsidTr="00F025A9">
        <w:trPr>
          <w:trHeight w:val="202"/>
        </w:trPr>
        <w:tc>
          <w:tcPr>
            <w:tcW w:w="11024" w:type="dxa"/>
            <w:gridSpan w:val="7"/>
          </w:tcPr>
          <w:p w:rsidR="004B405C" w:rsidRPr="008E072D" w:rsidRDefault="004B405C" w:rsidP="004B405C">
            <w:pPr>
              <w:pStyle w:val="a3"/>
              <w:numPr>
                <w:ilvl w:val="0"/>
                <w:numId w:val="2"/>
              </w:numPr>
              <w:jc w:val="center"/>
              <w:rPr>
                <w:rFonts w:ascii="Times New Roman" w:hAnsi="Times New Roman" w:cs="Times New Roman"/>
                <w:sz w:val="24"/>
                <w:szCs w:val="24"/>
                <w:lang w:eastAsia="ru-RU"/>
              </w:rPr>
            </w:pPr>
            <w:r w:rsidRPr="008E072D">
              <w:rPr>
                <w:rFonts w:ascii="Times New Roman" w:hAnsi="Times New Roman" w:cs="Times New Roman"/>
                <w:sz w:val="24"/>
                <w:szCs w:val="24"/>
                <w:lang w:eastAsia="ru-RU"/>
              </w:rPr>
              <w:t xml:space="preserve">Принятие решения </w:t>
            </w:r>
          </w:p>
          <w:p w:rsidR="004B405C" w:rsidRDefault="004B405C" w:rsidP="00F025A9">
            <w:pPr>
              <w:pStyle w:val="a3"/>
              <w:jc w:val="both"/>
              <w:rPr>
                <w:rFonts w:ascii="Times New Roman" w:hAnsi="Times New Roman" w:cs="Times New Roman"/>
                <w:sz w:val="16"/>
                <w:szCs w:val="16"/>
                <w:lang w:eastAsia="ru-RU"/>
              </w:rPr>
            </w:pPr>
          </w:p>
          <w:p w:rsidR="004B405C" w:rsidRPr="0030565A" w:rsidRDefault="004B405C" w:rsidP="00F025A9">
            <w:pPr>
              <w:pStyle w:val="a3"/>
              <w:jc w:val="both"/>
              <w:rPr>
                <w:rFonts w:ascii="Times New Roman" w:hAnsi="Times New Roman" w:cs="Times New Roman"/>
                <w:sz w:val="16"/>
                <w:szCs w:val="16"/>
                <w:lang w:eastAsia="ru-RU"/>
              </w:rPr>
            </w:pPr>
          </w:p>
        </w:tc>
      </w:tr>
      <w:tr w:rsidR="008B10F1" w:rsidTr="00D8752E">
        <w:trPr>
          <w:trHeight w:val="2265"/>
        </w:trPr>
        <w:tc>
          <w:tcPr>
            <w:tcW w:w="1595" w:type="dxa"/>
            <w:vMerge w:val="restart"/>
          </w:tcPr>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D8752E" w:rsidRPr="00396B06" w:rsidRDefault="00D8752E" w:rsidP="001A0D9E">
            <w:pPr>
              <w:shd w:val="clear" w:color="auto" w:fill="FFFFFF"/>
              <w:spacing w:after="0" w:line="240" w:lineRule="auto"/>
              <w:jc w:val="both"/>
              <w:rPr>
                <w:rFonts w:ascii="Times New Roman" w:hAnsi="Times New Roman" w:cs="Times New Roman"/>
                <w:sz w:val="16"/>
                <w:szCs w:val="16"/>
                <w:lang w:eastAsia="ru-RU"/>
              </w:rPr>
            </w:pPr>
            <w:r w:rsidRPr="00883290">
              <w:rPr>
                <w:rFonts w:ascii="Times New Roman" w:eastAsia="Times New Roman" w:hAnsi="Times New Roman" w:cs="Times New Roman"/>
                <w:color w:val="000000"/>
                <w:sz w:val="16"/>
                <w:szCs w:val="16"/>
                <w:lang w:eastAsia="ru-RU"/>
              </w:rPr>
              <w:t>услуги</w:t>
            </w:r>
            <w:r w:rsidRPr="00396B06">
              <w:rPr>
                <w:rFonts w:ascii="Times New Roman" w:hAnsi="Times New Roman" w:cs="Times New Roman"/>
                <w:sz w:val="16"/>
                <w:szCs w:val="16"/>
                <w:lang w:eastAsia="ru-RU"/>
              </w:rPr>
              <w:t xml:space="preserve"> согласно</w:t>
            </w:r>
          </w:p>
          <w:p w:rsidR="00D8752E" w:rsidRPr="00396B06" w:rsidRDefault="00D8752E"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приложени</w:t>
            </w:r>
            <w:r w:rsidR="00C5331D">
              <w:rPr>
                <w:rFonts w:ascii="Times New Roman" w:hAnsi="Times New Roman" w:cs="Times New Roman"/>
                <w:sz w:val="16"/>
                <w:szCs w:val="16"/>
                <w:lang w:eastAsia="ru-RU"/>
              </w:rPr>
              <w:t>ям</w:t>
            </w:r>
            <w:r w:rsidRPr="00396B06">
              <w:rPr>
                <w:rFonts w:ascii="Times New Roman" w:hAnsi="Times New Roman" w:cs="Times New Roman"/>
                <w:sz w:val="16"/>
                <w:szCs w:val="16"/>
                <w:lang w:eastAsia="ru-RU"/>
              </w:rPr>
              <w:t xml:space="preserve"> </w:t>
            </w:r>
            <w:r w:rsidRPr="004718AF">
              <w:rPr>
                <w:rFonts w:ascii="Times New Roman" w:hAnsi="Times New Roman" w:cs="Times New Roman"/>
                <w:sz w:val="16"/>
                <w:szCs w:val="16"/>
                <w:lang w:eastAsia="ru-RU"/>
              </w:rPr>
              <w:t>№ 1</w:t>
            </w:r>
            <w:r w:rsidR="00C5331D">
              <w:rPr>
                <w:rFonts w:ascii="Times New Roman" w:hAnsi="Times New Roman" w:cs="Times New Roman"/>
                <w:sz w:val="16"/>
                <w:szCs w:val="16"/>
                <w:lang w:eastAsia="ru-RU"/>
              </w:rPr>
              <w:t>-4</w:t>
            </w:r>
            <w:r w:rsidRPr="004718AF">
              <w:rPr>
                <w:rFonts w:ascii="Times New Roman" w:hAnsi="Times New Roman" w:cs="Times New Roman"/>
                <w:sz w:val="16"/>
                <w:szCs w:val="16"/>
                <w:lang w:eastAsia="ru-RU"/>
              </w:rPr>
              <w:t xml:space="preserve"> </w:t>
            </w:r>
            <w:proofErr w:type="gramStart"/>
            <w:r w:rsidRPr="004718AF">
              <w:rPr>
                <w:rFonts w:ascii="Times New Roman" w:hAnsi="Times New Roman" w:cs="Times New Roman"/>
                <w:sz w:val="16"/>
                <w:szCs w:val="16"/>
                <w:lang w:eastAsia="ru-RU"/>
              </w:rPr>
              <w:t>к</w:t>
            </w:r>
            <w:proofErr w:type="gramEnd"/>
          </w:p>
          <w:p w:rsidR="00D8752E" w:rsidRPr="00396B06" w:rsidRDefault="00D8752E"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Административно</w:t>
            </w:r>
          </w:p>
          <w:p w:rsidR="00D8752E" w:rsidRPr="00396B06" w:rsidRDefault="00D8752E" w:rsidP="00396B06">
            <w:pPr>
              <w:pStyle w:val="a3"/>
              <w:jc w:val="both"/>
              <w:rPr>
                <w:rFonts w:ascii="Times New Roman" w:hAnsi="Times New Roman" w:cs="Times New Roman"/>
                <w:sz w:val="16"/>
                <w:szCs w:val="16"/>
                <w:lang w:eastAsia="ru-RU"/>
              </w:rPr>
            </w:pPr>
            <w:proofErr w:type="spellStart"/>
            <w:r w:rsidRPr="00396B06">
              <w:rPr>
                <w:rFonts w:ascii="Times New Roman" w:hAnsi="Times New Roman" w:cs="Times New Roman"/>
                <w:sz w:val="16"/>
                <w:szCs w:val="16"/>
                <w:lang w:eastAsia="ru-RU"/>
              </w:rPr>
              <w:t>му</w:t>
            </w:r>
            <w:proofErr w:type="spellEnd"/>
            <w:r w:rsidRPr="00396B06">
              <w:rPr>
                <w:rFonts w:ascii="Times New Roman" w:hAnsi="Times New Roman" w:cs="Times New Roman"/>
                <w:sz w:val="16"/>
                <w:szCs w:val="16"/>
                <w:lang w:eastAsia="ru-RU"/>
              </w:rPr>
              <w:t xml:space="preserve"> регламенту</w:t>
            </w:r>
          </w:p>
          <w:p w:rsidR="00D8752E" w:rsidRPr="00D97BF7" w:rsidRDefault="00D8752E" w:rsidP="00F025A9">
            <w:pPr>
              <w:pStyle w:val="a3"/>
              <w:jc w:val="both"/>
              <w:rPr>
                <w:rFonts w:ascii="Times New Roman" w:hAnsi="Times New Roman" w:cs="Times New Roman"/>
                <w:sz w:val="16"/>
                <w:szCs w:val="16"/>
                <w:lang w:eastAsia="ru-RU"/>
              </w:rPr>
            </w:pPr>
          </w:p>
        </w:tc>
        <w:tc>
          <w:tcPr>
            <w:tcW w:w="1576" w:type="dxa"/>
          </w:tcPr>
          <w:p w:rsidR="00D8752E" w:rsidRPr="00D97BF7"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отказе в предоставлении услуги</w:t>
            </w:r>
          </w:p>
          <w:p w:rsidR="00D8752E" w:rsidRPr="00D97BF7" w:rsidRDefault="00D8752E" w:rsidP="00F025A9">
            <w:pPr>
              <w:pStyle w:val="a3"/>
              <w:jc w:val="both"/>
              <w:rPr>
                <w:rFonts w:ascii="Times New Roman" w:hAnsi="Times New Roman" w:cs="Times New Roman"/>
                <w:sz w:val="16"/>
                <w:szCs w:val="16"/>
                <w:lang w:eastAsia="ru-RU"/>
              </w:rPr>
            </w:pPr>
          </w:p>
        </w:tc>
        <w:tc>
          <w:tcPr>
            <w:tcW w:w="1603" w:type="dxa"/>
            <w:vMerge w:val="restart"/>
          </w:tcPr>
          <w:p w:rsidR="00D8752E" w:rsidRDefault="00D8752E" w:rsidP="00F025A9">
            <w:pPr>
              <w:pStyle w:val="a3"/>
              <w:jc w:val="both"/>
              <w:rPr>
                <w:rFonts w:ascii="Times New Roman" w:hAnsi="Times New Roman" w:cs="Times New Roman"/>
                <w:sz w:val="16"/>
                <w:szCs w:val="16"/>
              </w:rPr>
            </w:pPr>
          </w:p>
          <w:p w:rsidR="00D8752E" w:rsidRPr="00D97BF7" w:rsidRDefault="00D8752E" w:rsidP="00F025A9">
            <w:pPr>
              <w:pStyle w:val="a3"/>
              <w:jc w:val="both"/>
              <w:rPr>
                <w:rFonts w:ascii="Times New Roman" w:hAnsi="Times New Roman" w:cs="Times New Roman"/>
                <w:sz w:val="16"/>
                <w:szCs w:val="16"/>
              </w:rPr>
            </w:pPr>
            <w:r>
              <w:rPr>
                <w:rFonts w:ascii="Times New Roman" w:hAnsi="Times New Roman" w:cs="Times New Roman"/>
                <w:sz w:val="16"/>
                <w:szCs w:val="16"/>
              </w:rPr>
              <w:t>15 рабочих дней</w:t>
            </w:r>
          </w:p>
        </w:tc>
        <w:tc>
          <w:tcPr>
            <w:tcW w:w="1532" w:type="dxa"/>
            <w:vMerge w:val="restart"/>
          </w:tcPr>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w:t>
            </w:r>
            <w:r w:rsidR="00C5331D">
              <w:rPr>
                <w:rFonts w:ascii="Times New Roman" w:hAnsi="Times New Roman" w:cs="Times New Roman"/>
                <w:sz w:val="16"/>
                <w:szCs w:val="16"/>
                <w:lang w:eastAsia="ru-RU"/>
              </w:rPr>
              <w:t>р</w:t>
            </w:r>
            <w:r w:rsidRPr="00D97BF7">
              <w:rPr>
                <w:rFonts w:ascii="Times New Roman" w:hAnsi="Times New Roman" w:cs="Times New Roman"/>
                <w:sz w:val="16"/>
                <w:szCs w:val="16"/>
                <w:lang w:eastAsia="ru-RU"/>
              </w:rPr>
              <w:t>уководитель уполномоченного органа или иное уполномоченное им лицо</w:t>
            </w:r>
          </w:p>
          <w:p w:rsidR="00D8752E" w:rsidRPr="00D97BF7" w:rsidRDefault="00D8752E" w:rsidP="00F025A9">
            <w:pPr>
              <w:pStyle w:val="a3"/>
              <w:jc w:val="both"/>
              <w:rPr>
                <w:rFonts w:ascii="Times New Roman" w:hAnsi="Times New Roman" w:cs="Times New Roman"/>
                <w:sz w:val="16"/>
                <w:szCs w:val="16"/>
                <w:lang w:eastAsia="ru-RU"/>
              </w:rPr>
            </w:pPr>
          </w:p>
        </w:tc>
        <w:tc>
          <w:tcPr>
            <w:tcW w:w="1532" w:type="dxa"/>
            <w:vMerge w:val="restart"/>
          </w:tcPr>
          <w:p w:rsidR="00D8752E" w:rsidRPr="00D97BF7" w:rsidRDefault="00D8752E" w:rsidP="00F025A9">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76" w:type="dxa"/>
          </w:tcPr>
          <w:p w:rsidR="00D8752E" w:rsidRPr="00D97BF7" w:rsidRDefault="00D8752E" w:rsidP="00F025A9">
            <w:pPr>
              <w:pStyle w:val="a3"/>
              <w:jc w:val="both"/>
              <w:rPr>
                <w:rFonts w:ascii="Times New Roman" w:hAnsi="Times New Roman" w:cs="Times New Roman"/>
                <w:sz w:val="16"/>
                <w:szCs w:val="16"/>
                <w:lang w:eastAsia="ru-RU"/>
              </w:rPr>
            </w:pPr>
          </w:p>
        </w:tc>
        <w:tc>
          <w:tcPr>
            <w:tcW w:w="1610" w:type="dxa"/>
            <w:vMerge w:val="restart"/>
          </w:tcPr>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по форме, приведенной в </w:t>
            </w:r>
            <w:r w:rsidRPr="004718AF">
              <w:rPr>
                <w:rFonts w:ascii="Times New Roman" w:hAnsi="Times New Roman" w:cs="Times New Roman"/>
                <w:sz w:val="16"/>
                <w:szCs w:val="16"/>
                <w:lang w:eastAsia="ru-RU"/>
              </w:rPr>
              <w:t>Приложени</w:t>
            </w:r>
            <w:r w:rsidR="00C5331D">
              <w:rPr>
                <w:rFonts w:ascii="Times New Roman" w:hAnsi="Times New Roman" w:cs="Times New Roman"/>
                <w:sz w:val="16"/>
                <w:szCs w:val="16"/>
                <w:lang w:eastAsia="ru-RU"/>
              </w:rPr>
              <w:t>ях</w:t>
            </w:r>
            <w:r w:rsidRPr="004718AF">
              <w:rPr>
                <w:rFonts w:ascii="Times New Roman" w:hAnsi="Times New Roman" w:cs="Times New Roman"/>
                <w:sz w:val="16"/>
                <w:szCs w:val="16"/>
                <w:lang w:eastAsia="ru-RU"/>
              </w:rPr>
              <w:t xml:space="preserve"> № 1-4 к Административному регламенту</w:t>
            </w:r>
            <w:r w:rsidRPr="00D97BF7">
              <w:rPr>
                <w:rFonts w:ascii="Times New Roman" w:hAnsi="Times New Roman" w:cs="Times New Roman"/>
                <w:sz w:val="16"/>
                <w:szCs w:val="16"/>
                <w:lang w:eastAsia="ru-RU"/>
              </w:rPr>
              <w:t>,</w:t>
            </w:r>
          </w:p>
          <w:p w:rsidR="00D8752E" w:rsidRPr="00D97BF7" w:rsidRDefault="00D8752E" w:rsidP="00F025A9">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под</w:t>
            </w:r>
            <w:r>
              <w:rPr>
                <w:rFonts w:ascii="Times New Roman" w:hAnsi="Times New Roman" w:cs="Times New Roman"/>
                <w:sz w:val="16"/>
                <w:szCs w:val="16"/>
                <w:lang w:eastAsia="ru-RU"/>
              </w:rPr>
              <w:t>писанный</w:t>
            </w:r>
            <w:proofErr w:type="gramEnd"/>
            <w:r>
              <w:rPr>
                <w:rFonts w:ascii="Times New Roman" w:hAnsi="Times New Roman" w:cs="Times New Roman"/>
                <w:sz w:val="16"/>
                <w:szCs w:val="16"/>
                <w:lang w:eastAsia="ru-RU"/>
              </w:rPr>
              <w:t xml:space="preserve"> усиленной квалифициров</w:t>
            </w:r>
            <w:r w:rsidRPr="00D97BF7">
              <w:rPr>
                <w:rFonts w:ascii="Times New Roman" w:hAnsi="Times New Roman" w:cs="Times New Roman"/>
                <w:sz w:val="16"/>
                <w:szCs w:val="16"/>
                <w:lang w:eastAsia="ru-RU"/>
              </w:rPr>
              <w:t>анной подписью руководителя</w:t>
            </w:r>
          </w:p>
          <w:p w:rsidR="00D8752E" w:rsidRPr="00D97BF7" w:rsidRDefault="00D8752E" w:rsidP="00A836A8">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w:t>
            </w:r>
            <w:r w:rsidR="00C5331D">
              <w:rPr>
                <w:rFonts w:ascii="Times New Roman" w:hAnsi="Times New Roman" w:cs="Times New Roman"/>
                <w:sz w:val="16"/>
                <w:szCs w:val="16"/>
                <w:lang w:eastAsia="ru-RU"/>
              </w:rPr>
              <w:t>и иного уполномоченного им лица</w:t>
            </w:r>
          </w:p>
        </w:tc>
      </w:tr>
      <w:tr w:rsidR="008B10F1" w:rsidTr="0046490A">
        <w:trPr>
          <w:trHeight w:val="1035"/>
        </w:trPr>
        <w:tc>
          <w:tcPr>
            <w:tcW w:w="1595" w:type="dxa"/>
            <w:vMerge/>
          </w:tcPr>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p>
        </w:tc>
        <w:tc>
          <w:tcPr>
            <w:tcW w:w="1576" w:type="dxa"/>
          </w:tcPr>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r w:rsidRPr="008B10F1">
              <w:rPr>
                <w:rFonts w:ascii="YS Text" w:eastAsia="Times New Roman" w:hAnsi="YS Text" w:cs="Times New Roman"/>
                <w:color w:val="000000"/>
                <w:sz w:val="16"/>
                <w:szCs w:val="16"/>
                <w:lang w:eastAsia="ru-RU"/>
              </w:rPr>
              <w:t>Формирование решения о</w:t>
            </w:r>
          </w:p>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proofErr w:type="gramStart"/>
            <w:r w:rsidRPr="008B10F1">
              <w:rPr>
                <w:rFonts w:ascii="YS Text" w:eastAsia="Times New Roman" w:hAnsi="YS Text" w:cs="Times New Roman"/>
                <w:color w:val="000000"/>
                <w:sz w:val="16"/>
                <w:szCs w:val="16"/>
                <w:lang w:eastAsia="ru-RU"/>
              </w:rPr>
              <w:t>предоставлении</w:t>
            </w:r>
            <w:proofErr w:type="gramEnd"/>
          </w:p>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муниципальной</w:t>
            </w:r>
            <w:r w:rsidRPr="008B10F1">
              <w:rPr>
                <w:rFonts w:ascii="YS Text" w:eastAsia="Times New Roman" w:hAnsi="YS Text" w:cs="Times New Roman"/>
                <w:color w:val="000000"/>
                <w:sz w:val="16"/>
                <w:szCs w:val="16"/>
                <w:lang w:eastAsia="ru-RU"/>
              </w:rPr>
              <w:t xml:space="preserve"> услуги или</w:t>
            </w:r>
          </w:p>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r w:rsidRPr="008B10F1">
              <w:rPr>
                <w:rFonts w:ascii="YS Text" w:eastAsia="Times New Roman" w:hAnsi="YS Text" w:cs="Times New Roman"/>
                <w:color w:val="000000"/>
                <w:sz w:val="16"/>
                <w:szCs w:val="16"/>
                <w:lang w:eastAsia="ru-RU"/>
              </w:rPr>
              <w:t>об отказе в предоставлении</w:t>
            </w:r>
          </w:p>
          <w:p w:rsidR="00D8752E" w:rsidRPr="00883290" w:rsidRDefault="008B10F1" w:rsidP="00B7649F">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YS Text" w:eastAsia="Times New Roman" w:hAnsi="YS Text" w:cs="Times New Roman"/>
                <w:color w:val="000000"/>
                <w:sz w:val="16"/>
                <w:szCs w:val="16"/>
                <w:lang w:eastAsia="ru-RU"/>
              </w:rPr>
              <w:t xml:space="preserve">муниципальной </w:t>
            </w:r>
            <w:r w:rsidRPr="008B10F1">
              <w:rPr>
                <w:rFonts w:ascii="YS Text" w:eastAsia="Times New Roman" w:hAnsi="YS Text" w:cs="Times New Roman"/>
                <w:color w:val="000000"/>
                <w:sz w:val="16"/>
                <w:szCs w:val="16"/>
                <w:lang w:eastAsia="ru-RU"/>
              </w:rPr>
              <w:t>услуги</w:t>
            </w:r>
          </w:p>
        </w:tc>
        <w:tc>
          <w:tcPr>
            <w:tcW w:w="1603" w:type="dxa"/>
            <w:vMerge/>
          </w:tcPr>
          <w:p w:rsidR="00D8752E" w:rsidRDefault="00D8752E" w:rsidP="00F025A9">
            <w:pPr>
              <w:pStyle w:val="a3"/>
              <w:jc w:val="both"/>
              <w:rPr>
                <w:rFonts w:ascii="Times New Roman" w:hAnsi="Times New Roman" w:cs="Times New Roman"/>
                <w:sz w:val="16"/>
                <w:szCs w:val="16"/>
              </w:rPr>
            </w:pPr>
          </w:p>
        </w:tc>
        <w:tc>
          <w:tcPr>
            <w:tcW w:w="1532" w:type="dxa"/>
            <w:vMerge/>
          </w:tcPr>
          <w:p w:rsidR="00D8752E" w:rsidRPr="00D97BF7" w:rsidRDefault="00D8752E" w:rsidP="00F025A9">
            <w:pPr>
              <w:pStyle w:val="a3"/>
              <w:jc w:val="both"/>
              <w:rPr>
                <w:rFonts w:ascii="Times New Roman" w:hAnsi="Times New Roman" w:cs="Times New Roman"/>
                <w:sz w:val="16"/>
                <w:szCs w:val="16"/>
                <w:lang w:eastAsia="ru-RU"/>
              </w:rPr>
            </w:pPr>
          </w:p>
        </w:tc>
        <w:tc>
          <w:tcPr>
            <w:tcW w:w="1532" w:type="dxa"/>
            <w:vMerge/>
          </w:tcPr>
          <w:p w:rsidR="00D8752E" w:rsidRPr="00D97BF7" w:rsidRDefault="00D8752E" w:rsidP="00F025A9">
            <w:pPr>
              <w:pStyle w:val="a3"/>
              <w:jc w:val="both"/>
              <w:rPr>
                <w:rFonts w:ascii="Times New Roman" w:hAnsi="Times New Roman" w:cs="Times New Roman"/>
                <w:sz w:val="16"/>
                <w:szCs w:val="16"/>
              </w:rPr>
            </w:pPr>
          </w:p>
        </w:tc>
        <w:tc>
          <w:tcPr>
            <w:tcW w:w="1576" w:type="dxa"/>
          </w:tcPr>
          <w:p w:rsidR="00D8752E" w:rsidRPr="00D97BF7" w:rsidRDefault="00D8752E" w:rsidP="00F025A9">
            <w:pPr>
              <w:pStyle w:val="a3"/>
              <w:jc w:val="both"/>
              <w:rPr>
                <w:rFonts w:ascii="Times New Roman" w:hAnsi="Times New Roman" w:cs="Times New Roman"/>
                <w:sz w:val="16"/>
                <w:szCs w:val="16"/>
                <w:lang w:eastAsia="ru-RU"/>
              </w:rPr>
            </w:pPr>
          </w:p>
        </w:tc>
        <w:tc>
          <w:tcPr>
            <w:tcW w:w="1610" w:type="dxa"/>
            <w:vMerge/>
          </w:tcPr>
          <w:p w:rsidR="00D8752E" w:rsidRPr="00D97BF7" w:rsidRDefault="00D8752E" w:rsidP="00F025A9">
            <w:pPr>
              <w:pStyle w:val="a3"/>
              <w:jc w:val="both"/>
              <w:rPr>
                <w:rFonts w:ascii="Times New Roman" w:hAnsi="Times New Roman" w:cs="Times New Roman"/>
                <w:sz w:val="16"/>
                <w:szCs w:val="16"/>
                <w:lang w:eastAsia="ru-RU"/>
              </w:rPr>
            </w:pPr>
          </w:p>
        </w:tc>
      </w:tr>
      <w:tr w:rsidR="004B405C" w:rsidTr="00F025A9">
        <w:trPr>
          <w:trHeight w:val="202"/>
        </w:trPr>
        <w:tc>
          <w:tcPr>
            <w:tcW w:w="11024" w:type="dxa"/>
            <w:gridSpan w:val="7"/>
          </w:tcPr>
          <w:p w:rsidR="004B405C"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4B405C" w:rsidRPr="009F74BD" w:rsidRDefault="004B405C" w:rsidP="004B405C">
            <w:pPr>
              <w:pStyle w:val="a5"/>
              <w:numPr>
                <w:ilvl w:val="0"/>
                <w:numId w:val="2"/>
              </w:numPr>
              <w:shd w:val="clear" w:color="auto" w:fill="FFFFFF"/>
              <w:spacing w:after="0" w:line="240" w:lineRule="auto"/>
              <w:jc w:val="center"/>
              <w:rPr>
                <w:rFonts w:ascii="Times New Roman" w:eastAsia="Times New Roman" w:hAnsi="Times New Roman" w:cs="Times New Roman"/>
                <w:sz w:val="24"/>
                <w:szCs w:val="24"/>
                <w:lang w:eastAsia="ru-RU"/>
              </w:rPr>
            </w:pPr>
            <w:r w:rsidRPr="009F74BD">
              <w:rPr>
                <w:rFonts w:ascii="Times New Roman" w:eastAsia="Times New Roman" w:hAnsi="Times New Roman" w:cs="Times New Roman"/>
                <w:sz w:val="24"/>
                <w:szCs w:val="24"/>
                <w:lang w:eastAsia="ru-RU"/>
              </w:rPr>
              <w:t xml:space="preserve">Выдача результата </w:t>
            </w:r>
          </w:p>
          <w:p w:rsidR="004B405C" w:rsidRPr="00D97BF7" w:rsidRDefault="004B405C" w:rsidP="00F025A9">
            <w:pPr>
              <w:pStyle w:val="a3"/>
              <w:jc w:val="both"/>
              <w:rPr>
                <w:rFonts w:ascii="Times New Roman" w:hAnsi="Times New Roman" w:cs="Times New Roman"/>
                <w:sz w:val="16"/>
                <w:szCs w:val="16"/>
                <w:lang w:eastAsia="ru-RU"/>
              </w:rPr>
            </w:pPr>
          </w:p>
        </w:tc>
      </w:tr>
      <w:tr w:rsidR="00FC542F" w:rsidTr="0046490A">
        <w:trPr>
          <w:trHeight w:val="202"/>
        </w:trPr>
        <w:tc>
          <w:tcPr>
            <w:tcW w:w="1595" w:type="dxa"/>
            <w:vMerge w:val="restart"/>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указанного </w:t>
            </w:r>
            <w:r w:rsidR="00B760F8" w:rsidRPr="00F33B4C">
              <w:rPr>
                <w:rFonts w:ascii="Times New Roman" w:eastAsia="Times New Roman" w:hAnsi="Times New Roman" w:cs="Times New Roman"/>
                <w:color w:val="000000"/>
                <w:sz w:val="16"/>
                <w:szCs w:val="16"/>
                <w:lang w:eastAsia="ru-RU"/>
              </w:rPr>
              <w:t>в пунктах 2.3.1, 2.3.2</w:t>
            </w:r>
            <w:r w:rsidR="00B760F8">
              <w:rPr>
                <w:rFonts w:ascii="Times New Roman" w:eastAsia="Times New Roman" w:hAnsi="Times New Roman" w:cs="Times New Roman"/>
                <w:color w:val="000000"/>
                <w:sz w:val="16"/>
                <w:szCs w:val="16"/>
                <w:lang w:eastAsia="ru-RU"/>
              </w:rPr>
              <w:t xml:space="preserve"> </w:t>
            </w:r>
            <w:r w:rsidRPr="007D20A1">
              <w:rPr>
                <w:rFonts w:ascii="Times New Roman" w:hAnsi="Times New Roman" w:cs="Times New Roman"/>
                <w:sz w:val="16"/>
                <w:szCs w:val="16"/>
                <w:lang w:eastAsia="ru-RU"/>
              </w:rPr>
              <w:t>Административного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регламента, в форме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FC542F" w:rsidRPr="007D20A1" w:rsidRDefault="00FC542F" w:rsidP="00F025A9">
            <w:pPr>
              <w:pStyle w:val="a3"/>
              <w:jc w:val="both"/>
              <w:rPr>
                <w:rFonts w:ascii="Times New Roman" w:hAnsi="Times New Roman" w:cs="Times New Roman"/>
                <w:sz w:val="16"/>
                <w:szCs w:val="16"/>
                <w:lang w:eastAsia="ru-RU"/>
              </w:rPr>
            </w:pPr>
          </w:p>
        </w:tc>
        <w:tc>
          <w:tcPr>
            <w:tcW w:w="1576" w:type="dxa"/>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C542F" w:rsidRPr="007D20A1" w:rsidRDefault="00FC542F" w:rsidP="00F025A9">
            <w:pPr>
              <w:pStyle w:val="a3"/>
              <w:jc w:val="both"/>
              <w:rPr>
                <w:rFonts w:ascii="Times New Roman" w:hAnsi="Times New Roman" w:cs="Times New Roman"/>
                <w:sz w:val="16"/>
                <w:szCs w:val="16"/>
                <w:lang w:eastAsia="ru-RU"/>
              </w:rPr>
            </w:pPr>
          </w:p>
        </w:tc>
        <w:tc>
          <w:tcPr>
            <w:tcW w:w="1603" w:type="dxa"/>
          </w:tcPr>
          <w:p w:rsidR="00FC542F" w:rsidRPr="007D20A1" w:rsidRDefault="00FC542F" w:rsidP="00F025A9">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r w:rsidR="00C5331D">
              <w:rPr>
                <w:rFonts w:ascii="Times New Roman" w:hAnsi="Times New Roman" w:cs="Times New Roman"/>
                <w:sz w:val="16"/>
                <w:szCs w:val="16"/>
                <w:lang w:eastAsia="ru-RU"/>
              </w:rPr>
              <w:t>)</w:t>
            </w:r>
          </w:p>
          <w:p w:rsidR="00FC542F" w:rsidRPr="007D20A1" w:rsidRDefault="00FC542F" w:rsidP="00F025A9">
            <w:pPr>
              <w:pStyle w:val="a3"/>
              <w:jc w:val="both"/>
              <w:rPr>
                <w:rFonts w:ascii="Times New Roman" w:hAnsi="Times New Roman" w:cs="Times New Roman"/>
                <w:sz w:val="16"/>
                <w:szCs w:val="16"/>
                <w:lang w:eastAsia="ru-RU"/>
              </w:rPr>
            </w:pPr>
          </w:p>
        </w:tc>
        <w:tc>
          <w:tcPr>
            <w:tcW w:w="1532" w:type="dxa"/>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C542F" w:rsidRPr="007D20A1" w:rsidRDefault="00FC542F" w:rsidP="00F025A9">
            <w:pPr>
              <w:pStyle w:val="a3"/>
              <w:jc w:val="both"/>
              <w:rPr>
                <w:rFonts w:ascii="Times New Roman" w:hAnsi="Times New Roman" w:cs="Times New Roman"/>
                <w:sz w:val="16"/>
                <w:szCs w:val="16"/>
                <w:lang w:eastAsia="ru-RU"/>
              </w:rPr>
            </w:pPr>
          </w:p>
        </w:tc>
        <w:tc>
          <w:tcPr>
            <w:tcW w:w="1532" w:type="dxa"/>
          </w:tcPr>
          <w:p w:rsidR="00FC542F" w:rsidRPr="007D20A1" w:rsidRDefault="00FC542F" w:rsidP="00F025A9">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76" w:type="dxa"/>
          </w:tcPr>
          <w:p w:rsidR="00FC542F" w:rsidRPr="007D20A1" w:rsidRDefault="00FC542F" w:rsidP="00F025A9">
            <w:pPr>
              <w:pStyle w:val="a3"/>
              <w:jc w:val="both"/>
              <w:rPr>
                <w:rFonts w:ascii="Times New Roman" w:hAnsi="Times New Roman" w:cs="Times New Roman"/>
                <w:sz w:val="16"/>
                <w:szCs w:val="16"/>
                <w:lang w:eastAsia="ru-RU"/>
              </w:rPr>
            </w:pPr>
          </w:p>
        </w:tc>
        <w:tc>
          <w:tcPr>
            <w:tcW w:w="1610" w:type="dxa"/>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конечном результате</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C542F" w:rsidRPr="007D20A1" w:rsidRDefault="00FC542F" w:rsidP="00F025A9">
            <w:pPr>
              <w:pStyle w:val="a3"/>
              <w:jc w:val="both"/>
              <w:rPr>
                <w:rFonts w:ascii="Times New Roman" w:hAnsi="Times New Roman" w:cs="Times New Roman"/>
                <w:sz w:val="16"/>
                <w:szCs w:val="16"/>
                <w:lang w:eastAsia="ru-RU"/>
              </w:rPr>
            </w:pPr>
          </w:p>
        </w:tc>
      </w:tr>
      <w:tr w:rsidR="00FC542F" w:rsidTr="0046490A">
        <w:trPr>
          <w:trHeight w:val="202"/>
        </w:trPr>
        <w:tc>
          <w:tcPr>
            <w:tcW w:w="1595" w:type="dxa"/>
            <w:vMerge/>
          </w:tcPr>
          <w:p w:rsidR="00FC542F" w:rsidRPr="00067775" w:rsidRDefault="00FC542F" w:rsidP="00F025A9">
            <w:pPr>
              <w:pStyle w:val="a3"/>
              <w:jc w:val="both"/>
              <w:rPr>
                <w:rFonts w:ascii="Times New Roman" w:hAnsi="Times New Roman" w:cs="Times New Roman"/>
                <w:sz w:val="16"/>
                <w:szCs w:val="16"/>
                <w:lang w:eastAsia="ru-RU"/>
              </w:rPr>
            </w:pPr>
          </w:p>
        </w:tc>
        <w:tc>
          <w:tcPr>
            <w:tcW w:w="1576"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FC542F" w:rsidRPr="00067775" w:rsidRDefault="00FC542F" w:rsidP="000E676E">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tc>
        <w:tc>
          <w:tcPr>
            <w:tcW w:w="1603"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FC542F" w:rsidRPr="00067775" w:rsidRDefault="00FC542F" w:rsidP="00F025A9">
            <w:pPr>
              <w:pStyle w:val="a3"/>
              <w:jc w:val="both"/>
              <w:rPr>
                <w:rFonts w:ascii="Times New Roman" w:hAnsi="Times New Roman" w:cs="Times New Roman"/>
                <w:sz w:val="16"/>
                <w:szCs w:val="16"/>
                <w:lang w:eastAsia="ru-RU"/>
              </w:rPr>
            </w:pPr>
          </w:p>
        </w:tc>
        <w:tc>
          <w:tcPr>
            <w:tcW w:w="1532"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FC542F" w:rsidRPr="00067775" w:rsidRDefault="00FC542F" w:rsidP="000E676E">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tc>
        <w:tc>
          <w:tcPr>
            <w:tcW w:w="1532" w:type="dxa"/>
          </w:tcPr>
          <w:p w:rsidR="00FC542F" w:rsidRDefault="00FC542F" w:rsidP="00F025A9">
            <w:pPr>
              <w:pStyle w:val="a3"/>
              <w:jc w:val="both"/>
              <w:rPr>
                <w:rFonts w:ascii="Times New Roman" w:hAnsi="Times New Roman" w:cs="Times New Roman"/>
                <w:sz w:val="16"/>
                <w:szCs w:val="16"/>
              </w:rPr>
            </w:pPr>
          </w:p>
          <w:p w:rsidR="00FC542F" w:rsidRPr="00067775" w:rsidRDefault="00FC542F" w:rsidP="00F025A9">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FC542F" w:rsidRPr="00067775" w:rsidRDefault="00FC542F" w:rsidP="00F025A9">
            <w:pPr>
              <w:pStyle w:val="a3"/>
              <w:jc w:val="both"/>
              <w:rPr>
                <w:rFonts w:ascii="Times New Roman" w:hAnsi="Times New Roman" w:cs="Times New Roman"/>
                <w:sz w:val="16"/>
                <w:szCs w:val="16"/>
                <w:lang w:eastAsia="ru-RU"/>
              </w:rPr>
            </w:pPr>
          </w:p>
        </w:tc>
        <w:tc>
          <w:tcPr>
            <w:tcW w:w="1610"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FC542F" w:rsidRPr="00067775" w:rsidRDefault="00FC542F" w:rsidP="00F025A9">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направленный заявителю</w:t>
            </w:r>
            <w:r>
              <w:rPr>
                <w:rFonts w:ascii="Times New Roman" w:hAnsi="Times New Roman" w:cs="Times New Roman"/>
                <w:sz w:val="16"/>
                <w:szCs w:val="16"/>
                <w:lang w:eastAsia="ru-RU"/>
              </w:rPr>
              <w:t xml:space="preserve"> в</w:t>
            </w:r>
            <w:r w:rsidRPr="00067775">
              <w:rPr>
                <w:rFonts w:ascii="Times New Roman" w:hAnsi="Times New Roman" w:cs="Times New Roman"/>
                <w:sz w:val="16"/>
                <w:szCs w:val="16"/>
                <w:lang w:eastAsia="ru-RU"/>
              </w:rPr>
              <w:t xml:space="preserve"> личный кабинет на</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roofErr w:type="gramEnd"/>
          </w:p>
          <w:p w:rsidR="00FC542F" w:rsidRPr="00067775" w:rsidRDefault="00FC542F" w:rsidP="00F025A9">
            <w:pPr>
              <w:pStyle w:val="a3"/>
              <w:jc w:val="both"/>
              <w:rPr>
                <w:rFonts w:ascii="Times New Roman" w:hAnsi="Times New Roman" w:cs="Times New Roman"/>
                <w:sz w:val="16"/>
                <w:szCs w:val="16"/>
                <w:lang w:eastAsia="ru-RU"/>
              </w:rPr>
            </w:pPr>
          </w:p>
        </w:tc>
      </w:tr>
      <w:tr w:rsidR="0046490A" w:rsidTr="00B9295B">
        <w:trPr>
          <w:trHeight w:val="202"/>
        </w:trPr>
        <w:tc>
          <w:tcPr>
            <w:tcW w:w="11024" w:type="dxa"/>
            <w:gridSpan w:val="7"/>
          </w:tcPr>
          <w:p w:rsidR="00E777D0" w:rsidRPr="00E777D0" w:rsidRDefault="00E777D0" w:rsidP="00E777D0">
            <w:pPr>
              <w:pStyle w:val="a3"/>
              <w:ind w:left="720"/>
              <w:rPr>
                <w:rFonts w:ascii="Times New Roman" w:hAnsi="Times New Roman" w:cs="Times New Roman"/>
                <w:sz w:val="24"/>
                <w:szCs w:val="24"/>
                <w:lang w:eastAsia="ru-RU"/>
              </w:rPr>
            </w:pPr>
          </w:p>
          <w:p w:rsidR="0046490A" w:rsidRPr="003D6BD2" w:rsidRDefault="00E777D0" w:rsidP="00E777D0">
            <w:pPr>
              <w:pStyle w:val="a3"/>
              <w:numPr>
                <w:ilvl w:val="0"/>
                <w:numId w:val="2"/>
              </w:numPr>
              <w:jc w:val="center"/>
              <w:rPr>
                <w:rFonts w:ascii="Times New Roman" w:hAnsi="Times New Roman" w:cs="Times New Roman"/>
                <w:sz w:val="24"/>
                <w:szCs w:val="24"/>
                <w:lang w:eastAsia="ru-RU"/>
              </w:rPr>
            </w:pPr>
            <w:r w:rsidRPr="003D6BD2">
              <w:rPr>
                <w:rFonts w:ascii="Times New Roman" w:hAnsi="Times New Roman" w:cs="Times New Roman"/>
                <w:color w:val="000000"/>
                <w:sz w:val="24"/>
                <w:szCs w:val="24"/>
                <w:shd w:val="clear" w:color="auto" w:fill="FFFFFF"/>
              </w:rPr>
              <w:t>Внесение результата государственной (муниципальной) услуги в реестр решений</w:t>
            </w:r>
          </w:p>
          <w:p w:rsidR="00E777D0" w:rsidRPr="00E777D0" w:rsidRDefault="00E777D0" w:rsidP="00E777D0">
            <w:pPr>
              <w:pStyle w:val="a3"/>
              <w:ind w:left="720"/>
              <w:rPr>
                <w:rFonts w:ascii="Times New Roman" w:hAnsi="Times New Roman" w:cs="Times New Roman"/>
                <w:sz w:val="24"/>
                <w:szCs w:val="24"/>
                <w:lang w:eastAsia="ru-RU"/>
              </w:rPr>
            </w:pPr>
          </w:p>
        </w:tc>
      </w:tr>
      <w:tr w:rsidR="008B10F1" w:rsidTr="0046490A">
        <w:trPr>
          <w:trHeight w:val="202"/>
        </w:trPr>
        <w:tc>
          <w:tcPr>
            <w:tcW w:w="1595" w:type="dxa"/>
          </w:tcPr>
          <w:p w:rsidR="004F2429" w:rsidRPr="007D04AB" w:rsidRDefault="004F2429" w:rsidP="004F2429">
            <w:pPr>
              <w:shd w:val="clear" w:color="auto" w:fill="FFFFFF"/>
              <w:spacing w:after="0" w:line="240" w:lineRule="auto"/>
              <w:jc w:val="both"/>
              <w:rPr>
                <w:rFonts w:ascii="Times New Roman" w:eastAsia="Times New Roman" w:hAnsi="Times New Roman" w:cs="Times New Roman"/>
                <w:color w:val="000000"/>
                <w:sz w:val="14"/>
                <w:szCs w:val="16"/>
                <w:lang w:eastAsia="ru-RU"/>
              </w:rPr>
            </w:pPr>
            <w:r w:rsidRPr="007D04AB">
              <w:rPr>
                <w:rFonts w:ascii="Times New Roman" w:eastAsia="Times New Roman" w:hAnsi="Times New Roman" w:cs="Times New Roman"/>
                <w:color w:val="000000"/>
                <w:sz w:val="14"/>
                <w:szCs w:val="16"/>
                <w:lang w:eastAsia="ru-RU"/>
              </w:rPr>
              <w:t>Формирование и</w:t>
            </w:r>
          </w:p>
          <w:p w:rsidR="004F2429" w:rsidRPr="007D04AB" w:rsidRDefault="004F2429" w:rsidP="004F2429">
            <w:pPr>
              <w:shd w:val="clear" w:color="auto" w:fill="FFFFFF"/>
              <w:spacing w:after="0" w:line="240" w:lineRule="auto"/>
              <w:jc w:val="both"/>
              <w:rPr>
                <w:rFonts w:ascii="Times New Roman" w:eastAsia="Times New Roman" w:hAnsi="Times New Roman" w:cs="Times New Roman"/>
                <w:color w:val="000000"/>
                <w:sz w:val="14"/>
                <w:szCs w:val="16"/>
                <w:lang w:eastAsia="ru-RU"/>
              </w:rPr>
            </w:pPr>
            <w:r w:rsidRPr="007D04AB">
              <w:rPr>
                <w:rFonts w:ascii="Times New Roman" w:eastAsia="Times New Roman" w:hAnsi="Times New Roman" w:cs="Times New Roman"/>
                <w:color w:val="000000"/>
                <w:sz w:val="14"/>
                <w:szCs w:val="16"/>
                <w:lang w:eastAsia="ru-RU"/>
              </w:rPr>
              <w:t>регистрация</w:t>
            </w:r>
          </w:p>
          <w:p w:rsidR="004F2429" w:rsidRPr="007D04AB" w:rsidRDefault="004F2429" w:rsidP="004F2429">
            <w:pPr>
              <w:shd w:val="clear" w:color="auto" w:fill="FFFFFF"/>
              <w:spacing w:after="0" w:line="240" w:lineRule="auto"/>
              <w:jc w:val="both"/>
              <w:rPr>
                <w:rFonts w:ascii="Times New Roman" w:eastAsia="Times New Roman" w:hAnsi="Times New Roman" w:cs="Times New Roman"/>
                <w:color w:val="000000"/>
                <w:sz w:val="14"/>
                <w:szCs w:val="16"/>
                <w:lang w:eastAsia="ru-RU"/>
              </w:rPr>
            </w:pPr>
            <w:r w:rsidRPr="007D04AB">
              <w:rPr>
                <w:rFonts w:ascii="Times New Roman" w:eastAsia="Times New Roman" w:hAnsi="Times New Roman" w:cs="Times New Roman"/>
                <w:color w:val="000000"/>
                <w:sz w:val="14"/>
                <w:szCs w:val="16"/>
                <w:lang w:eastAsia="ru-RU"/>
              </w:rPr>
              <w:t>результата</w:t>
            </w:r>
          </w:p>
          <w:p w:rsidR="004F2429" w:rsidRPr="007D04AB" w:rsidRDefault="004F2429" w:rsidP="004F2429">
            <w:pPr>
              <w:shd w:val="clear" w:color="auto" w:fill="FFFFFF"/>
              <w:spacing w:after="0" w:line="240" w:lineRule="auto"/>
              <w:jc w:val="both"/>
              <w:rPr>
                <w:rFonts w:ascii="Times New Roman" w:eastAsia="Times New Roman" w:hAnsi="Times New Roman" w:cs="Times New Roman"/>
                <w:color w:val="000000"/>
                <w:sz w:val="14"/>
                <w:szCs w:val="16"/>
                <w:lang w:eastAsia="ru-RU"/>
              </w:rPr>
            </w:pPr>
            <w:r w:rsidRPr="007D04AB">
              <w:rPr>
                <w:rFonts w:ascii="Times New Roman" w:eastAsia="Times New Roman" w:hAnsi="Times New Roman" w:cs="Times New Roman"/>
                <w:color w:val="000000"/>
                <w:sz w:val="14"/>
                <w:szCs w:val="16"/>
                <w:lang w:eastAsia="ru-RU"/>
              </w:rPr>
              <w:t xml:space="preserve">муниципальной услуги, </w:t>
            </w:r>
            <w:proofErr w:type="gramStart"/>
            <w:r w:rsidRPr="007D04AB">
              <w:rPr>
                <w:rFonts w:ascii="Times New Roman" w:eastAsia="Times New Roman" w:hAnsi="Times New Roman" w:cs="Times New Roman"/>
                <w:color w:val="000000"/>
                <w:sz w:val="14"/>
                <w:szCs w:val="16"/>
                <w:lang w:eastAsia="ru-RU"/>
              </w:rPr>
              <w:t>указанного</w:t>
            </w:r>
            <w:proofErr w:type="gramEnd"/>
            <w:r w:rsidRPr="007D04AB">
              <w:rPr>
                <w:rFonts w:ascii="Times New Roman" w:eastAsia="Times New Roman" w:hAnsi="Times New Roman" w:cs="Times New Roman"/>
                <w:color w:val="000000"/>
                <w:sz w:val="14"/>
                <w:szCs w:val="16"/>
                <w:lang w:eastAsia="ru-RU"/>
              </w:rPr>
              <w:t xml:space="preserve"> в </w:t>
            </w:r>
            <w:r w:rsidR="00F33B4C" w:rsidRPr="007D04AB">
              <w:rPr>
                <w:rFonts w:ascii="Times New Roman" w:eastAsia="Times New Roman" w:hAnsi="Times New Roman" w:cs="Times New Roman"/>
                <w:color w:val="000000"/>
                <w:sz w:val="14"/>
                <w:szCs w:val="16"/>
                <w:lang w:eastAsia="ru-RU"/>
              </w:rPr>
              <w:t>пунктах</w:t>
            </w:r>
            <w:r w:rsidR="00E93468" w:rsidRPr="007D04AB">
              <w:rPr>
                <w:rFonts w:ascii="Times New Roman" w:eastAsia="Times New Roman" w:hAnsi="Times New Roman" w:cs="Times New Roman"/>
                <w:color w:val="000000"/>
                <w:sz w:val="14"/>
                <w:szCs w:val="16"/>
                <w:lang w:eastAsia="ru-RU"/>
              </w:rPr>
              <w:t xml:space="preserve"> 2.3.1</w:t>
            </w:r>
            <w:r w:rsidR="00F33B4C" w:rsidRPr="007D04AB">
              <w:rPr>
                <w:rFonts w:ascii="Times New Roman" w:eastAsia="Times New Roman" w:hAnsi="Times New Roman" w:cs="Times New Roman"/>
                <w:color w:val="000000"/>
                <w:sz w:val="14"/>
                <w:szCs w:val="16"/>
                <w:lang w:eastAsia="ru-RU"/>
              </w:rPr>
              <w:t>, 2.3.2</w:t>
            </w:r>
          </w:p>
          <w:p w:rsidR="004F2429" w:rsidRPr="007D04AB" w:rsidRDefault="004F2429" w:rsidP="004F2429">
            <w:pPr>
              <w:shd w:val="clear" w:color="auto" w:fill="FFFFFF"/>
              <w:spacing w:after="0" w:line="240" w:lineRule="auto"/>
              <w:jc w:val="both"/>
              <w:rPr>
                <w:rFonts w:ascii="Times New Roman" w:eastAsia="Times New Roman" w:hAnsi="Times New Roman" w:cs="Times New Roman"/>
                <w:color w:val="000000"/>
                <w:sz w:val="14"/>
                <w:szCs w:val="16"/>
                <w:lang w:eastAsia="ru-RU"/>
              </w:rPr>
            </w:pPr>
            <w:r w:rsidRPr="007D04AB">
              <w:rPr>
                <w:rFonts w:ascii="Times New Roman" w:eastAsia="Times New Roman" w:hAnsi="Times New Roman" w:cs="Times New Roman"/>
                <w:color w:val="000000"/>
                <w:sz w:val="14"/>
                <w:szCs w:val="16"/>
                <w:lang w:eastAsia="ru-RU"/>
              </w:rPr>
              <w:t xml:space="preserve">Административного регламента, </w:t>
            </w:r>
            <w:proofErr w:type="gramStart"/>
            <w:r w:rsidRPr="007D04AB">
              <w:rPr>
                <w:rFonts w:ascii="Times New Roman" w:eastAsia="Times New Roman" w:hAnsi="Times New Roman" w:cs="Times New Roman"/>
                <w:color w:val="000000"/>
                <w:sz w:val="14"/>
                <w:szCs w:val="16"/>
                <w:lang w:eastAsia="ru-RU"/>
              </w:rPr>
              <w:t>в</w:t>
            </w:r>
            <w:proofErr w:type="gramEnd"/>
          </w:p>
          <w:p w:rsidR="004F2429" w:rsidRPr="007D04AB" w:rsidRDefault="004F2429" w:rsidP="004F2429">
            <w:pPr>
              <w:shd w:val="clear" w:color="auto" w:fill="FFFFFF"/>
              <w:spacing w:after="0" w:line="240" w:lineRule="auto"/>
              <w:jc w:val="both"/>
              <w:rPr>
                <w:rFonts w:ascii="Times New Roman" w:eastAsia="Times New Roman" w:hAnsi="Times New Roman" w:cs="Times New Roman"/>
                <w:color w:val="000000"/>
                <w:sz w:val="14"/>
                <w:szCs w:val="16"/>
                <w:lang w:eastAsia="ru-RU"/>
              </w:rPr>
            </w:pPr>
            <w:r w:rsidRPr="007D04AB">
              <w:rPr>
                <w:rFonts w:ascii="Times New Roman" w:eastAsia="Times New Roman" w:hAnsi="Times New Roman" w:cs="Times New Roman"/>
                <w:color w:val="000000"/>
                <w:sz w:val="14"/>
                <w:szCs w:val="16"/>
                <w:lang w:eastAsia="ru-RU"/>
              </w:rPr>
              <w:t xml:space="preserve">Форме </w:t>
            </w:r>
            <w:proofErr w:type="gramStart"/>
            <w:r w:rsidRPr="007D04AB">
              <w:rPr>
                <w:rFonts w:ascii="Times New Roman" w:eastAsia="Times New Roman" w:hAnsi="Times New Roman" w:cs="Times New Roman"/>
                <w:color w:val="000000"/>
                <w:sz w:val="14"/>
                <w:szCs w:val="16"/>
                <w:lang w:eastAsia="ru-RU"/>
              </w:rPr>
              <w:t>электронного</w:t>
            </w:r>
            <w:proofErr w:type="gramEnd"/>
          </w:p>
          <w:p w:rsidR="009F63AF" w:rsidRPr="007D04AB" w:rsidRDefault="004F2429" w:rsidP="00B7649F">
            <w:pPr>
              <w:shd w:val="clear" w:color="auto" w:fill="FFFFFF"/>
              <w:spacing w:after="0" w:line="240" w:lineRule="auto"/>
              <w:jc w:val="both"/>
              <w:rPr>
                <w:rFonts w:ascii="Times New Roman" w:hAnsi="Times New Roman" w:cs="Times New Roman"/>
                <w:sz w:val="16"/>
                <w:szCs w:val="16"/>
                <w:lang w:eastAsia="ru-RU"/>
              </w:rPr>
            </w:pPr>
            <w:r w:rsidRPr="007D04AB">
              <w:rPr>
                <w:rFonts w:ascii="Times New Roman" w:eastAsia="Times New Roman" w:hAnsi="Times New Roman" w:cs="Times New Roman"/>
                <w:color w:val="000000"/>
                <w:sz w:val="14"/>
                <w:szCs w:val="16"/>
                <w:lang w:eastAsia="ru-RU"/>
              </w:rPr>
              <w:t>документа в ГИС</w:t>
            </w:r>
          </w:p>
        </w:tc>
        <w:tc>
          <w:tcPr>
            <w:tcW w:w="1576" w:type="dxa"/>
          </w:tcPr>
          <w:p w:rsidR="004F2429" w:rsidRPr="007D04AB" w:rsidRDefault="004F2429" w:rsidP="004F2429">
            <w:pPr>
              <w:pStyle w:val="a3"/>
              <w:jc w:val="both"/>
              <w:rPr>
                <w:rFonts w:ascii="Times New Roman" w:hAnsi="Times New Roman" w:cs="Times New Roman"/>
                <w:sz w:val="14"/>
                <w:szCs w:val="16"/>
                <w:lang w:eastAsia="ru-RU"/>
              </w:rPr>
            </w:pPr>
            <w:r w:rsidRPr="007D04AB">
              <w:rPr>
                <w:rFonts w:ascii="Times New Roman" w:hAnsi="Times New Roman" w:cs="Times New Roman"/>
                <w:sz w:val="14"/>
                <w:szCs w:val="16"/>
                <w:lang w:eastAsia="ru-RU"/>
              </w:rPr>
              <w:t>Внесение сведений о результате</w:t>
            </w:r>
          </w:p>
          <w:p w:rsidR="004F2429" w:rsidRPr="007D04AB" w:rsidRDefault="004F2429" w:rsidP="004F2429">
            <w:pPr>
              <w:pStyle w:val="a3"/>
              <w:jc w:val="both"/>
              <w:rPr>
                <w:rFonts w:ascii="Times New Roman" w:hAnsi="Times New Roman" w:cs="Times New Roman"/>
                <w:sz w:val="14"/>
                <w:szCs w:val="16"/>
                <w:lang w:eastAsia="ru-RU"/>
              </w:rPr>
            </w:pPr>
            <w:r w:rsidRPr="007D04AB">
              <w:rPr>
                <w:rFonts w:ascii="Times New Roman" w:hAnsi="Times New Roman" w:cs="Times New Roman"/>
                <w:sz w:val="14"/>
                <w:szCs w:val="16"/>
                <w:lang w:eastAsia="ru-RU"/>
              </w:rPr>
              <w:t xml:space="preserve">предоставления </w:t>
            </w:r>
          </w:p>
          <w:p w:rsidR="004F2429" w:rsidRPr="007D04AB" w:rsidRDefault="004F2429" w:rsidP="004F2429">
            <w:pPr>
              <w:pStyle w:val="a3"/>
              <w:jc w:val="both"/>
              <w:rPr>
                <w:rFonts w:ascii="Times New Roman" w:hAnsi="Times New Roman" w:cs="Times New Roman"/>
                <w:sz w:val="16"/>
                <w:szCs w:val="16"/>
                <w:lang w:eastAsia="ru-RU"/>
              </w:rPr>
            </w:pPr>
            <w:r w:rsidRPr="007D04AB">
              <w:rPr>
                <w:rFonts w:ascii="Times New Roman" w:hAnsi="Times New Roman" w:cs="Times New Roman"/>
                <w:sz w:val="14"/>
                <w:szCs w:val="16"/>
                <w:lang w:eastAsia="ru-RU"/>
              </w:rPr>
              <w:t xml:space="preserve">муниципальной услуги, </w:t>
            </w:r>
            <w:proofErr w:type="gramStart"/>
            <w:r w:rsidRPr="007D04AB">
              <w:rPr>
                <w:rFonts w:ascii="Times New Roman" w:hAnsi="Times New Roman" w:cs="Times New Roman"/>
                <w:sz w:val="14"/>
                <w:szCs w:val="16"/>
                <w:lang w:eastAsia="ru-RU"/>
              </w:rPr>
              <w:t>указанном</w:t>
            </w:r>
            <w:proofErr w:type="gramEnd"/>
            <w:r w:rsidRPr="007D04AB">
              <w:rPr>
                <w:rFonts w:ascii="Times New Roman" w:hAnsi="Times New Roman" w:cs="Times New Roman"/>
                <w:sz w:val="14"/>
                <w:szCs w:val="16"/>
                <w:lang w:eastAsia="ru-RU"/>
              </w:rPr>
              <w:t xml:space="preserve"> </w:t>
            </w:r>
            <w:r w:rsidR="00F33B4C" w:rsidRPr="007D04AB">
              <w:rPr>
                <w:rFonts w:ascii="Times New Roman" w:eastAsia="Times New Roman" w:hAnsi="Times New Roman" w:cs="Times New Roman"/>
                <w:color w:val="000000"/>
                <w:sz w:val="14"/>
                <w:szCs w:val="16"/>
                <w:lang w:eastAsia="ru-RU"/>
              </w:rPr>
              <w:t xml:space="preserve">в пунктах 2.3.1, 2.3.2 </w:t>
            </w:r>
            <w:r w:rsidRPr="007D04AB">
              <w:rPr>
                <w:rFonts w:ascii="Times New Roman" w:hAnsi="Times New Roman" w:cs="Times New Roman"/>
                <w:sz w:val="14"/>
                <w:szCs w:val="16"/>
                <w:lang w:eastAsia="ru-RU"/>
              </w:rPr>
              <w:t>Административного регламента, в реестр решений</w:t>
            </w:r>
          </w:p>
          <w:p w:rsidR="009F63AF" w:rsidRPr="007D04AB" w:rsidRDefault="009F63AF" w:rsidP="00F025A9">
            <w:pPr>
              <w:pStyle w:val="a3"/>
              <w:jc w:val="both"/>
              <w:rPr>
                <w:rFonts w:ascii="Times New Roman" w:hAnsi="Times New Roman" w:cs="Times New Roman"/>
                <w:sz w:val="16"/>
                <w:szCs w:val="16"/>
                <w:lang w:eastAsia="ru-RU"/>
              </w:rPr>
            </w:pPr>
          </w:p>
        </w:tc>
        <w:tc>
          <w:tcPr>
            <w:tcW w:w="1603" w:type="dxa"/>
          </w:tcPr>
          <w:p w:rsidR="009F63AF" w:rsidRDefault="009F63AF" w:rsidP="00F025A9">
            <w:pPr>
              <w:pStyle w:val="a3"/>
              <w:jc w:val="both"/>
              <w:rPr>
                <w:rFonts w:ascii="Times New Roman" w:hAnsi="Times New Roman" w:cs="Times New Roman"/>
                <w:sz w:val="16"/>
                <w:szCs w:val="16"/>
                <w:lang w:eastAsia="ru-RU"/>
              </w:rPr>
            </w:pPr>
          </w:p>
          <w:p w:rsidR="004F2429" w:rsidRPr="00067775" w:rsidRDefault="004F2429" w:rsidP="00F025A9">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532" w:type="dxa"/>
          </w:tcPr>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9F63AF" w:rsidRPr="00067775" w:rsidRDefault="009F63AF" w:rsidP="00F025A9">
            <w:pPr>
              <w:pStyle w:val="a3"/>
              <w:jc w:val="both"/>
              <w:rPr>
                <w:rFonts w:ascii="Times New Roman" w:hAnsi="Times New Roman" w:cs="Times New Roman"/>
                <w:sz w:val="16"/>
                <w:szCs w:val="16"/>
                <w:lang w:eastAsia="ru-RU"/>
              </w:rPr>
            </w:pPr>
          </w:p>
        </w:tc>
        <w:tc>
          <w:tcPr>
            <w:tcW w:w="1532" w:type="dxa"/>
          </w:tcPr>
          <w:p w:rsidR="004F2429" w:rsidRDefault="004F2429" w:rsidP="00F025A9">
            <w:pPr>
              <w:pStyle w:val="a3"/>
              <w:jc w:val="both"/>
              <w:rPr>
                <w:rFonts w:ascii="Times New Roman" w:hAnsi="Times New Roman" w:cs="Times New Roman"/>
                <w:sz w:val="16"/>
                <w:szCs w:val="16"/>
              </w:rPr>
            </w:pPr>
          </w:p>
          <w:p w:rsidR="009F63AF" w:rsidRPr="00067775" w:rsidRDefault="004F2429" w:rsidP="00F025A9">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9F63AF" w:rsidRPr="00067775" w:rsidRDefault="009F63AF" w:rsidP="00F025A9">
            <w:pPr>
              <w:pStyle w:val="a3"/>
              <w:jc w:val="both"/>
              <w:rPr>
                <w:rFonts w:ascii="Times New Roman" w:hAnsi="Times New Roman" w:cs="Times New Roman"/>
                <w:sz w:val="16"/>
                <w:szCs w:val="16"/>
                <w:lang w:eastAsia="ru-RU"/>
              </w:rPr>
            </w:pPr>
          </w:p>
        </w:tc>
        <w:tc>
          <w:tcPr>
            <w:tcW w:w="1610" w:type="dxa"/>
          </w:tcPr>
          <w:p w:rsidR="004F2429" w:rsidRPr="00304A55" w:rsidRDefault="004F2429" w:rsidP="004F2429">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4F2429" w:rsidRPr="00304A55" w:rsidRDefault="004F2429" w:rsidP="004F2429">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4F2429" w:rsidRPr="003C6372" w:rsidRDefault="004F2429" w:rsidP="004F2429">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муниципальной</w:t>
            </w:r>
          </w:p>
          <w:p w:rsidR="004F2429" w:rsidRPr="00304A55" w:rsidRDefault="004F2429" w:rsidP="004F2429">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 xml:space="preserve">услуги, указанный в </w:t>
            </w:r>
            <w:proofErr w:type="spellStart"/>
            <w:proofErr w:type="gramStart"/>
            <w:r w:rsidR="00F33B4C" w:rsidRPr="00F33B4C">
              <w:rPr>
                <w:rFonts w:ascii="Times New Roman" w:eastAsia="Times New Roman" w:hAnsi="Times New Roman" w:cs="Times New Roman"/>
                <w:color w:val="000000"/>
                <w:sz w:val="16"/>
                <w:szCs w:val="16"/>
                <w:lang w:eastAsia="ru-RU"/>
              </w:rPr>
              <w:t>в</w:t>
            </w:r>
            <w:proofErr w:type="spellEnd"/>
            <w:proofErr w:type="gramEnd"/>
            <w:r w:rsidR="00F33B4C" w:rsidRPr="00F33B4C">
              <w:rPr>
                <w:rFonts w:ascii="Times New Roman" w:eastAsia="Times New Roman" w:hAnsi="Times New Roman" w:cs="Times New Roman"/>
                <w:color w:val="000000"/>
                <w:sz w:val="16"/>
                <w:szCs w:val="16"/>
                <w:lang w:eastAsia="ru-RU"/>
              </w:rPr>
              <w:t xml:space="preserve"> пунктах 2.3.1, 2.3.2</w:t>
            </w:r>
            <w:r w:rsidR="00F33B4C">
              <w:rPr>
                <w:rFonts w:ascii="Times New Roman" w:eastAsia="Times New Roman" w:hAnsi="Times New Roman" w:cs="Times New Roman"/>
                <w:color w:val="000000"/>
                <w:sz w:val="16"/>
                <w:szCs w:val="16"/>
                <w:lang w:eastAsia="ru-RU"/>
              </w:rPr>
              <w:t xml:space="preserve"> </w:t>
            </w:r>
            <w:r w:rsidRPr="003C6372">
              <w:rPr>
                <w:rFonts w:ascii="Times New Roman" w:hAnsi="Times New Roman" w:cs="Times New Roman"/>
                <w:sz w:val="16"/>
                <w:szCs w:val="16"/>
                <w:lang w:eastAsia="ru-RU"/>
              </w:rPr>
              <w:t>Административного</w:t>
            </w:r>
            <w:r w:rsidRPr="00304A55">
              <w:rPr>
                <w:rFonts w:ascii="Times New Roman" w:hAnsi="Times New Roman" w:cs="Times New Roman"/>
                <w:sz w:val="16"/>
                <w:szCs w:val="16"/>
                <w:lang w:eastAsia="ru-RU"/>
              </w:rPr>
              <w:t xml:space="preserve"> регламента внесен в реестр</w:t>
            </w:r>
          </w:p>
          <w:p w:rsidR="009F63AF" w:rsidRPr="00067775" w:rsidRDefault="009F63AF" w:rsidP="00F025A9">
            <w:pPr>
              <w:pStyle w:val="a3"/>
              <w:jc w:val="both"/>
              <w:rPr>
                <w:rFonts w:ascii="Times New Roman" w:hAnsi="Times New Roman" w:cs="Times New Roman"/>
                <w:sz w:val="16"/>
                <w:szCs w:val="16"/>
                <w:lang w:eastAsia="ru-RU"/>
              </w:rPr>
            </w:pPr>
          </w:p>
        </w:tc>
      </w:tr>
    </w:tbl>
    <w:p w:rsidR="00E45237" w:rsidRPr="00FD4036" w:rsidRDefault="00377008" w:rsidP="00377008">
      <w:pPr>
        <w:pStyle w:val="a3"/>
        <w:jc w:val="center"/>
        <w:rPr>
          <w:rFonts w:ascii="Times New Roman" w:hAnsi="Times New Roman" w:cs="Times New Roman"/>
          <w:sz w:val="28"/>
          <w:szCs w:val="24"/>
        </w:rPr>
      </w:pPr>
      <w:r>
        <w:rPr>
          <w:rFonts w:ascii="Times New Roman" w:hAnsi="Times New Roman" w:cs="Times New Roman"/>
          <w:sz w:val="28"/>
          <w:szCs w:val="24"/>
        </w:rPr>
        <w:t>_______________________________</w:t>
      </w:r>
    </w:p>
    <w:sectPr w:rsidR="00E45237" w:rsidRPr="00FD4036" w:rsidSect="000E2D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309"/>
    <w:multiLevelType w:val="hybridMultilevel"/>
    <w:tmpl w:val="394A5E10"/>
    <w:lvl w:ilvl="0" w:tplc="CA92C29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CE7863"/>
    <w:multiLevelType w:val="multilevel"/>
    <w:tmpl w:val="941EC0AE"/>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064FF"/>
    <w:rsid w:val="0000650A"/>
    <w:rsid w:val="00012CB4"/>
    <w:rsid w:val="00016C87"/>
    <w:rsid w:val="000270C1"/>
    <w:rsid w:val="00033E49"/>
    <w:rsid w:val="00037495"/>
    <w:rsid w:val="00047B79"/>
    <w:rsid w:val="00047DDB"/>
    <w:rsid w:val="00055DB0"/>
    <w:rsid w:val="00061FDC"/>
    <w:rsid w:val="00080857"/>
    <w:rsid w:val="00086F4E"/>
    <w:rsid w:val="000873E1"/>
    <w:rsid w:val="00097A37"/>
    <w:rsid w:val="000B155C"/>
    <w:rsid w:val="000B3FFE"/>
    <w:rsid w:val="000B4D4C"/>
    <w:rsid w:val="000B7F5C"/>
    <w:rsid w:val="000C3133"/>
    <w:rsid w:val="000D037C"/>
    <w:rsid w:val="000D6564"/>
    <w:rsid w:val="000E2D5F"/>
    <w:rsid w:val="000E676E"/>
    <w:rsid w:val="000E780E"/>
    <w:rsid w:val="000F6837"/>
    <w:rsid w:val="00117D06"/>
    <w:rsid w:val="00127FB3"/>
    <w:rsid w:val="00135500"/>
    <w:rsid w:val="001571BC"/>
    <w:rsid w:val="001709B0"/>
    <w:rsid w:val="00171B76"/>
    <w:rsid w:val="00182E2F"/>
    <w:rsid w:val="0018336E"/>
    <w:rsid w:val="00195092"/>
    <w:rsid w:val="001A0D9E"/>
    <w:rsid w:val="001A26C3"/>
    <w:rsid w:val="001A3156"/>
    <w:rsid w:val="001A6BC9"/>
    <w:rsid w:val="001A6CD9"/>
    <w:rsid w:val="001C163E"/>
    <w:rsid w:val="001C5137"/>
    <w:rsid w:val="001E1CA6"/>
    <w:rsid w:val="001E2D3F"/>
    <w:rsid w:val="001E59BE"/>
    <w:rsid w:val="001F0ECA"/>
    <w:rsid w:val="001F23F3"/>
    <w:rsid w:val="002100BE"/>
    <w:rsid w:val="00217AFE"/>
    <w:rsid w:val="0022253A"/>
    <w:rsid w:val="0022582B"/>
    <w:rsid w:val="00250579"/>
    <w:rsid w:val="00257E81"/>
    <w:rsid w:val="00261416"/>
    <w:rsid w:val="002649D1"/>
    <w:rsid w:val="00265986"/>
    <w:rsid w:val="0027176F"/>
    <w:rsid w:val="002754AB"/>
    <w:rsid w:val="00287A86"/>
    <w:rsid w:val="002A55FE"/>
    <w:rsid w:val="002D0800"/>
    <w:rsid w:val="002D2D9F"/>
    <w:rsid w:val="002D4338"/>
    <w:rsid w:val="002D7175"/>
    <w:rsid w:val="002D7A77"/>
    <w:rsid w:val="002E43A1"/>
    <w:rsid w:val="002F18C0"/>
    <w:rsid w:val="0030153E"/>
    <w:rsid w:val="00320361"/>
    <w:rsid w:val="003344B5"/>
    <w:rsid w:val="00351D7C"/>
    <w:rsid w:val="00364EDD"/>
    <w:rsid w:val="003703A1"/>
    <w:rsid w:val="0037106A"/>
    <w:rsid w:val="00372F57"/>
    <w:rsid w:val="00377008"/>
    <w:rsid w:val="00384205"/>
    <w:rsid w:val="00391C26"/>
    <w:rsid w:val="00396B06"/>
    <w:rsid w:val="00397810"/>
    <w:rsid w:val="003A0D5D"/>
    <w:rsid w:val="003A658B"/>
    <w:rsid w:val="003B6C39"/>
    <w:rsid w:val="003C544F"/>
    <w:rsid w:val="003C5DFC"/>
    <w:rsid w:val="003C6372"/>
    <w:rsid w:val="003D6BD2"/>
    <w:rsid w:val="003F1948"/>
    <w:rsid w:val="003F1EC6"/>
    <w:rsid w:val="003F31A9"/>
    <w:rsid w:val="003F40DA"/>
    <w:rsid w:val="003F7E79"/>
    <w:rsid w:val="00413F25"/>
    <w:rsid w:val="004166D3"/>
    <w:rsid w:val="00423432"/>
    <w:rsid w:val="0042649D"/>
    <w:rsid w:val="0045631F"/>
    <w:rsid w:val="0046110A"/>
    <w:rsid w:val="0046411B"/>
    <w:rsid w:val="0046490A"/>
    <w:rsid w:val="00465EB6"/>
    <w:rsid w:val="004718AF"/>
    <w:rsid w:val="00481FD1"/>
    <w:rsid w:val="004906C5"/>
    <w:rsid w:val="004B0066"/>
    <w:rsid w:val="004B1779"/>
    <w:rsid w:val="004B405C"/>
    <w:rsid w:val="004C5563"/>
    <w:rsid w:val="004C7711"/>
    <w:rsid w:val="004D255A"/>
    <w:rsid w:val="004D7574"/>
    <w:rsid w:val="004E1019"/>
    <w:rsid w:val="004E3A35"/>
    <w:rsid w:val="004E702C"/>
    <w:rsid w:val="004F10BC"/>
    <w:rsid w:val="004F2429"/>
    <w:rsid w:val="004F255D"/>
    <w:rsid w:val="00506B43"/>
    <w:rsid w:val="0051331D"/>
    <w:rsid w:val="005201AA"/>
    <w:rsid w:val="005211BE"/>
    <w:rsid w:val="005225D9"/>
    <w:rsid w:val="0052307F"/>
    <w:rsid w:val="00537425"/>
    <w:rsid w:val="0054183D"/>
    <w:rsid w:val="00562500"/>
    <w:rsid w:val="005807DC"/>
    <w:rsid w:val="005A2DCC"/>
    <w:rsid w:val="005A303F"/>
    <w:rsid w:val="005A766F"/>
    <w:rsid w:val="005B51AB"/>
    <w:rsid w:val="005C5035"/>
    <w:rsid w:val="005C56C1"/>
    <w:rsid w:val="005D61DC"/>
    <w:rsid w:val="005E5A07"/>
    <w:rsid w:val="005F3B25"/>
    <w:rsid w:val="006018B7"/>
    <w:rsid w:val="0061376C"/>
    <w:rsid w:val="006151A2"/>
    <w:rsid w:val="006172D3"/>
    <w:rsid w:val="00637CDF"/>
    <w:rsid w:val="0064028E"/>
    <w:rsid w:val="00640400"/>
    <w:rsid w:val="00655F9C"/>
    <w:rsid w:val="00657FC1"/>
    <w:rsid w:val="00665EBA"/>
    <w:rsid w:val="00666250"/>
    <w:rsid w:val="006672FF"/>
    <w:rsid w:val="00672481"/>
    <w:rsid w:val="00690DFD"/>
    <w:rsid w:val="006919F8"/>
    <w:rsid w:val="0069684E"/>
    <w:rsid w:val="006A5CE0"/>
    <w:rsid w:val="006A629E"/>
    <w:rsid w:val="006B7D9A"/>
    <w:rsid w:val="006C7F71"/>
    <w:rsid w:val="006F2AE9"/>
    <w:rsid w:val="0070069D"/>
    <w:rsid w:val="00700852"/>
    <w:rsid w:val="007333F3"/>
    <w:rsid w:val="0076399E"/>
    <w:rsid w:val="00772EEC"/>
    <w:rsid w:val="007750CC"/>
    <w:rsid w:val="007A1201"/>
    <w:rsid w:val="007A12EF"/>
    <w:rsid w:val="007A3CDE"/>
    <w:rsid w:val="007B0677"/>
    <w:rsid w:val="007C191D"/>
    <w:rsid w:val="007C5E74"/>
    <w:rsid w:val="007D04AB"/>
    <w:rsid w:val="007D2886"/>
    <w:rsid w:val="007D6708"/>
    <w:rsid w:val="007E0CBF"/>
    <w:rsid w:val="007E5F56"/>
    <w:rsid w:val="007E6F3A"/>
    <w:rsid w:val="00801CC3"/>
    <w:rsid w:val="00804DA4"/>
    <w:rsid w:val="008050A5"/>
    <w:rsid w:val="008106E8"/>
    <w:rsid w:val="00821063"/>
    <w:rsid w:val="008211C9"/>
    <w:rsid w:val="00823E1D"/>
    <w:rsid w:val="008330C2"/>
    <w:rsid w:val="0084037B"/>
    <w:rsid w:val="00853CAC"/>
    <w:rsid w:val="0086397D"/>
    <w:rsid w:val="0086435C"/>
    <w:rsid w:val="00876D87"/>
    <w:rsid w:val="00877DD9"/>
    <w:rsid w:val="0088437F"/>
    <w:rsid w:val="00885864"/>
    <w:rsid w:val="008863CC"/>
    <w:rsid w:val="00895342"/>
    <w:rsid w:val="008962DD"/>
    <w:rsid w:val="008A6C62"/>
    <w:rsid w:val="008A7BED"/>
    <w:rsid w:val="008B10F1"/>
    <w:rsid w:val="008E0C1C"/>
    <w:rsid w:val="008E751E"/>
    <w:rsid w:val="008F29CB"/>
    <w:rsid w:val="008F5762"/>
    <w:rsid w:val="00902621"/>
    <w:rsid w:val="009075C1"/>
    <w:rsid w:val="00917DDC"/>
    <w:rsid w:val="009347FB"/>
    <w:rsid w:val="00945087"/>
    <w:rsid w:val="009756B4"/>
    <w:rsid w:val="00983895"/>
    <w:rsid w:val="0099067F"/>
    <w:rsid w:val="00990F55"/>
    <w:rsid w:val="009978B3"/>
    <w:rsid w:val="009A182E"/>
    <w:rsid w:val="009B19D2"/>
    <w:rsid w:val="009D55F3"/>
    <w:rsid w:val="009E0161"/>
    <w:rsid w:val="009E24F3"/>
    <w:rsid w:val="009F6005"/>
    <w:rsid w:val="009F63AF"/>
    <w:rsid w:val="009F74BD"/>
    <w:rsid w:val="00A06C9B"/>
    <w:rsid w:val="00A070B2"/>
    <w:rsid w:val="00A26D53"/>
    <w:rsid w:val="00A354F0"/>
    <w:rsid w:val="00A43CA6"/>
    <w:rsid w:val="00A713FE"/>
    <w:rsid w:val="00A74F18"/>
    <w:rsid w:val="00A836A8"/>
    <w:rsid w:val="00A940DE"/>
    <w:rsid w:val="00AA05B4"/>
    <w:rsid w:val="00AC4625"/>
    <w:rsid w:val="00AE37B4"/>
    <w:rsid w:val="00AE66A8"/>
    <w:rsid w:val="00AF1798"/>
    <w:rsid w:val="00AF7B4C"/>
    <w:rsid w:val="00B03583"/>
    <w:rsid w:val="00B04CD1"/>
    <w:rsid w:val="00B136E1"/>
    <w:rsid w:val="00B22C64"/>
    <w:rsid w:val="00B2394E"/>
    <w:rsid w:val="00B26A04"/>
    <w:rsid w:val="00B33FB2"/>
    <w:rsid w:val="00B43772"/>
    <w:rsid w:val="00B43DD2"/>
    <w:rsid w:val="00B45197"/>
    <w:rsid w:val="00B50BF9"/>
    <w:rsid w:val="00B65388"/>
    <w:rsid w:val="00B73B05"/>
    <w:rsid w:val="00B760F8"/>
    <w:rsid w:val="00B7649F"/>
    <w:rsid w:val="00B77FD3"/>
    <w:rsid w:val="00B813D6"/>
    <w:rsid w:val="00B903A8"/>
    <w:rsid w:val="00B9295B"/>
    <w:rsid w:val="00B95F14"/>
    <w:rsid w:val="00B97589"/>
    <w:rsid w:val="00BA1CD3"/>
    <w:rsid w:val="00BA2DD6"/>
    <w:rsid w:val="00BB635F"/>
    <w:rsid w:val="00BC0939"/>
    <w:rsid w:val="00BC651F"/>
    <w:rsid w:val="00BD0D52"/>
    <w:rsid w:val="00BD14C8"/>
    <w:rsid w:val="00BD1EDE"/>
    <w:rsid w:val="00BF532E"/>
    <w:rsid w:val="00C13F3E"/>
    <w:rsid w:val="00C226C9"/>
    <w:rsid w:val="00C32B51"/>
    <w:rsid w:val="00C443E1"/>
    <w:rsid w:val="00C44ECE"/>
    <w:rsid w:val="00C479E1"/>
    <w:rsid w:val="00C5331D"/>
    <w:rsid w:val="00C64BC5"/>
    <w:rsid w:val="00C64C92"/>
    <w:rsid w:val="00C64F90"/>
    <w:rsid w:val="00C66CB8"/>
    <w:rsid w:val="00C81AEB"/>
    <w:rsid w:val="00C8611F"/>
    <w:rsid w:val="00C9306C"/>
    <w:rsid w:val="00CA0FAC"/>
    <w:rsid w:val="00CA234B"/>
    <w:rsid w:val="00CA44F9"/>
    <w:rsid w:val="00CB49D7"/>
    <w:rsid w:val="00CB5DC3"/>
    <w:rsid w:val="00CC4A75"/>
    <w:rsid w:val="00CC65E8"/>
    <w:rsid w:val="00CC7808"/>
    <w:rsid w:val="00CD354D"/>
    <w:rsid w:val="00CE5B23"/>
    <w:rsid w:val="00CF6812"/>
    <w:rsid w:val="00D24FF0"/>
    <w:rsid w:val="00D32E3A"/>
    <w:rsid w:val="00D34ABD"/>
    <w:rsid w:val="00D402BF"/>
    <w:rsid w:val="00D454DF"/>
    <w:rsid w:val="00D47E29"/>
    <w:rsid w:val="00D6175A"/>
    <w:rsid w:val="00D64A07"/>
    <w:rsid w:val="00D701F8"/>
    <w:rsid w:val="00D73796"/>
    <w:rsid w:val="00D81FC6"/>
    <w:rsid w:val="00D8752E"/>
    <w:rsid w:val="00D950E7"/>
    <w:rsid w:val="00D956CE"/>
    <w:rsid w:val="00DA1431"/>
    <w:rsid w:val="00DB3FC6"/>
    <w:rsid w:val="00DC2C5D"/>
    <w:rsid w:val="00DE26BB"/>
    <w:rsid w:val="00DE3E9A"/>
    <w:rsid w:val="00DE7E0E"/>
    <w:rsid w:val="00E00B22"/>
    <w:rsid w:val="00E01584"/>
    <w:rsid w:val="00E04337"/>
    <w:rsid w:val="00E04F76"/>
    <w:rsid w:val="00E20E5C"/>
    <w:rsid w:val="00E31619"/>
    <w:rsid w:val="00E33283"/>
    <w:rsid w:val="00E44B98"/>
    <w:rsid w:val="00E45237"/>
    <w:rsid w:val="00E45DE5"/>
    <w:rsid w:val="00E462AD"/>
    <w:rsid w:val="00E47777"/>
    <w:rsid w:val="00E47E56"/>
    <w:rsid w:val="00E540D3"/>
    <w:rsid w:val="00E63240"/>
    <w:rsid w:val="00E67473"/>
    <w:rsid w:val="00E7001F"/>
    <w:rsid w:val="00E777D0"/>
    <w:rsid w:val="00E87C8F"/>
    <w:rsid w:val="00E9128E"/>
    <w:rsid w:val="00E93468"/>
    <w:rsid w:val="00E94E74"/>
    <w:rsid w:val="00E95B9E"/>
    <w:rsid w:val="00EA40A9"/>
    <w:rsid w:val="00EA7C1A"/>
    <w:rsid w:val="00EB11A9"/>
    <w:rsid w:val="00EC1B28"/>
    <w:rsid w:val="00ED4989"/>
    <w:rsid w:val="00EE01EB"/>
    <w:rsid w:val="00EE4F72"/>
    <w:rsid w:val="00F025A9"/>
    <w:rsid w:val="00F025AE"/>
    <w:rsid w:val="00F02A0E"/>
    <w:rsid w:val="00F02DE1"/>
    <w:rsid w:val="00F070AD"/>
    <w:rsid w:val="00F15206"/>
    <w:rsid w:val="00F1747C"/>
    <w:rsid w:val="00F25DF3"/>
    <w:rsid w:val="00F27999"/>
    <w:rsid w:val="00F33B4C"/>
    <w:rsid w:val="00F35FF8"/>
    <w:rsid w:val="00F40C97"/>
    <w:rsid w:val="00F4732C"/>
    <w:rsid w:val="00F50D52"/>
    <w:rsid w:val="00F531E4"/>
    <w:rsid w:val="00F55DE3"/>
    <w:rsid w:val="00F56105"/>
    <w:rsid w:val="00F61C8E"/>
    <w:rsid w:val="00F66BE4"/>
    <w:rsid w:val="00F7272E"/>
    <w:rsid w:val="00F73D58"/>
    <w:rsid w:val="00F761E8"/>
    <w:rsid w:val="00F81759"/>
    <w:rsid w:val="00F91467"/>
    <w:rsid w:val="00F91F98"/>
    <w:rsid w:val="00F92E50"/>
    <w:rsid w:val="00F93BF8"/>
    <w:rsid w:val="00F97724"/>
    <w:rsid w:val="00FA03C4"/>
    <w:rsid w:val="00FA0BC8"/>
    <w:rsid w:val="00FA4AAE"/>
    <w:rsid w:val="00FC542F"/>
    <w:rsid w:val="00FD4036"/>
    <w:rsid w:val="00FD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C32B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C32B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02384010">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67985328">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183176334">
      <w:bodyDiv w:val="1"/>
      <w:marLeft w:val="0"/>
      <w:marRight w:val="0"/>
      <w:marTop w:val="0"/>
      <w:marBottom w:val="0"/>
      <w:divBdr>
        <w:top w:val="none" w:sz="0" w:space="0" w:color="auto"/>
        <w:left w:val="none" w:sz="0" w:space="0" w:color="auto"/>
        <w:bottom w:val="none" w:sz="0" w:space="0" w:color="auto"/>
        <w:right w:val="none" w:sz="0" w:space="0" w:color="auto"/>
      </w:divBdr>
    </w:div>
    <w:div w:id="276328132">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339435028">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49280922">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579414202">
      <w:bodyDiv w:val="1"/>
      <w:marLeft w:val="0"/>
      <w:marRight w:val="0"/>
      <w:marTop w:val="0"/>
      <w:marBottom w:val="0"/>
      <w:divBdr>
        <w:top w:val="none" w:sz="0" w:space="0" w:color="auto"/>
        <w:left w:val="none" w:sz="0" w:space="0" w:color="auto"/>
        <w:bottom w:val="none" w:sz="0" w:space="0" w:color="auto"/>
        <w:right w:val="none" w:sz="0" w:space="0" w:color="auto"/>
      </w:divBdr>
    </w:div>
    <w:div w:id="701595611">
      <w:bodyDiv w:val="1"/>
      <w:marLeft w:val="0"/>
      <w:marRight w:val="0"/>
      <w:marTop w:val="0"/>
      <w:marBottom w:val="0"/>
      <w:divBdr>
        <w:top w:val="none" w:sz="0" w:space="0" w:color="auto"/>
        <w:left w:val="none" w:sz="0" w:space="0" w:color="auto"/>
        <w:bottom w:val="none" w:sz="0" w:space="0" w:color="auto"/>
        <w:right w:val="none" w:sz="0" w:space="0" w:color="auto"/>
      </w:divBdr>
    </w:div>
    <w:div w:id="705104928">
      <w:bodyDiv w:val="1"/>
      <w:marLeft w:val="0"/>
      <w:marRight w:val="0"/>
      <w:marTop w:val="0"/>
      <w:marBottom w:val="0"/>
      <w:divBdr>
        <w:top w:val="none" w:sz="0" w:space="0" w:color="auto"/>
        <w:left w:val="none" w:sz="0" w:space="0" w:color="auto"/>
        <w:bottom w:val="none" w:sz="0" w:space="0" w:color="auto"/>
        <w:right w:val="none" w:sz="0" w:space="0" w:color="auto"/>
      </w:divBdr>
    </w:div>
    <w:div w:id="832185709">
      <w:bodyDiv w:val="1"/>
      <w:marLeft w:val="0"/>
      <w:marRight w:val="0"/>
      <w:marTop w:val="0"/>
      <w:marBottom w:val="0"/>
      <w:divBdr>
        <w:top w:val="none" w:sz="0" w:space="0" w:color="auto"/>
        <w:left w:val="none" w:sz="0" w:space="0" w:color="auto"/>
        <w:bottom w:val="none" w:sz="0" w:space="0" w:color="auto"/>
        <w:right w:val="none" w:sz="0" w:space="0" w:color="auto"/>
      </w:divBdr>
    </w:div>
    <w:div w:id="859513590">
      <w:bodyDiv w:val="1"/>
      <w:marLeft w:val="0"/>
      <w:marRight w:val="0"/>
      <w:marTop w:val="0"/>
      <w:marBottom w:val="0"/>
      <w:divBdr>
        <w:top w:val="none" w:sz="0" w:space="0" w:color="auto"/>
        <w:left w:val="none" w:sz="0" w:space="0" w:color="auto"/>
        <w:bottom w:val="none" w:sz="0" w:space="0" w:color="auto"/>
        <w:right w:val="none" w:sz="0" w:space="0" w:color="auto"/>
      </w:divBdr>
    </w:div>
    <w:div w:id="898901226">
      <w:bodyDiv w:val="1"/>
      <w:marLeft w:val="0"/>
      <w:marRight w:val="0"/>
      <w:marTop w:val="0"/>
      <w:marBottom w:val="0"/>
      <w:divBdr>
        <w:top w:val="none" w:sz="0" w:space="0" w:color="auto"/>
        <w:left w:val="none" w:sz="0" w:space="0" w:color="auto"/>
        <w:bottom w:val="none" w:sz="0" w:space="0" w:color="auto"/>
        <w:right w:val="none" w:sz="0" w:space="0" w:color="auto"/>
      </w:divBdr>
    </w:div>
    <w:div w:id="922567895">
      <w:bodyDiv w:val="1"/>
      <w:marLeft w:val="0"/>
      <w:marRight w:val="0"/>
      <w:marTop w:val="0"/>
      <w:marBottom w:val="0"/>
      <w:divBdr>
        <w:top w:val="none" w:sz="0" w:space="0" w:color="auto"/>
        <w:left w:val="none" w:sz="0" w:space="0" w:color="auto"/>
        <w:bottom w:val="none" w:sz="0" w:space="0" w:color="auto"/>
        <w:right w:val="none" w:sz="0" w:space="0" w:color="auto"/>
      </w:divBdr>
    </w:div>
    <w:div w:id="1077559763">
      <w:bodyDiv w:val="1"/>
      <w:marLeft w:val="0"/>
      <w:marRight w:val="0"/>
      <w:marTop w:val="0"/>
      <w:marBottom w:val="0"/>
      <w:divBdr>
        <w:top w:val="none" w:sz="0" w:space="0" w:color="auto"/>
        <w:left w:val="none" w:sz="0" w:space="0" w:color="auto"/>
        <w:bottom w:val="none" w:sz="0" w:space="0" w:color="auto"/>
        <w:right w:val="none" w:sz="0" w:space="0" w:color="auto"/>
      </w:divBdr>
    </w:div>
    <w:div w:id="1084375167">
      <w:bodyDiv w:val="1"/>
      <w:marLeft w:val="0"/>
      <w:marRight w:val="0"/>
      <w:marTop w:val="0"/>
      <w:marBottom w:val="0"/>
      <w:divBdr>
        <w:top w:val="none" w:sz="0" w:space="0" w:color="auto"/>
        <w:left w:val="none" w:sz="0" w:space="0" w:color="auto"/>
        <w:bottom w:val="none" w:sz="0" w:space="0" w:color="auto"/>
        <w:right w:val="none" w:sz="0" w:space="0" w:color="auto"/>
      </w:divBdr>
    </w:div>
    <w:div w:id="1109621087">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150514645">
      <w:bodyDiv w:val="1"/>
      <w:marLeft w:val="0"/>
      <w:marRight w:val="0"/>
      <w:marTop w:val="0"/>
      <w:marBottom w:val="0"/>
      <w:divBdr>
        <w:top w:val="none" w:sz="0" w:space="0" w:color="auto"/>
        <w:left w:val="none" w:sz="0" w:space="0" w:color="auto"/>
        <w:bottom w:val="none" w:sz="0" w:space="0" w:color="auto"/>
        <w:right w:val="none" w:sz="0" w:space="0" w:color="auto"/>
      </w:divBdr>
    </w:div>
    <w:div w:id="1239557308">
      <w:bodyDiv w:val="1"/>
      <w:marLeft w:val="0"/>
      <w:marRight w:val="0"/>
      <w:marTop w:val="0"/>
      <w:marBottom w:val="0"/>
      <w:divBdr>
        <w:top w:val="none" w:sz="0" w:space="0" w:color="auto"/>
        <w:left w:val="none" w:sz="0" w:space="0" w:color="auto"/>
        <w:bottom w:val="none" w:sz="0" w:space="0" w:color="auto"/>
        <w:right w:val="none" w:sz="0" w:space="0" w:color="auto"/>
      </w:divBdr>
    </w:div>
    <w:div w:id="1361857144">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429958738">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697274233">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3141829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810780312">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57306799">
      <w:bodyDiv w:val="1"/>
      <w:marLeft w:val="0"/>
      <w:marRight w:val="0"/>
      <w:marTop w:val="0"/>
      <w:marBottom w:val="0"/>
      <w:divBdr>
        <w:top w:val="none" w:sz="0" w:space="0" w:color="auto"/>
        <w:left w:val="none" w:sz="0" w:space="0" w:color="auto"/>
        <w:bottom w:val="none" w:sz="0" w:space="0" w:color="auto"/>
        <w:right w:val="none" w:sz="0" w:space="0" w:color="auto"/>
      </w:divBdr>
    </w:div>
    <w:div w:id="1885675904">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11426632">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2007589680">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 w:id="2092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291F5B9CF26605AF7C89DFB328E44C0EC05F9EC7C8983F5B79EC9C22064GAH" TargetMode="External"/><Relationship Id="rId13" Type="http://schemas.openxmlformats.org/officeDocument/2006/relationships/hyperlink" Target="consultantplus://offline/ref=2D41783AC0E31A1509C6723C4C8C77FC1DF77F6A603C7DF3094859C22FF250A9AFE49CFF667D13CA2C1164420B4EP8B" TargetMode="External"/><Relationship Id="rId18" Type="http://schemas.openxmlformats.org/officeDocument/2006/relationships/hyperlink" Target="consultantplus://offline/ref=2D41783AC0E31A1509C6723C4C8C77FC1AFF726563367DF3094859C22FF250A9AFE49CFF667D13CA2C1164420B4EP8B" TargetMode="External"/><Relationship Id="rId26" Type="http://schemas.openxmlformats.org/officeDocument/2006/relationships/hyperlink" Target="consultantplus://offline/ref=1F85F7036EB492A1BF2D2A3142B1101EE291F0B6C427605AF7C89DFB328E44C0EC05F9EC7C8983F5B79EC9C22064GAH" TargetMode="External"/><Relationship Id="rId3" Type="http://schemas.openxmlformats.org/officeDocument/2006/relationships/styles" Target="styles.xml"/><Relationship Id="rId21" Type="http://schemas.openxmlformats.org/officeDocument/2006/relationships/hyperlink" Target="consultantplus://offline/ref=1F85F7036EB492A1BF2D2A3142B1101EE298F9B6CD2E605AF7C89DFB328E44C0FE05A1E07F889EF0B08B9F93661DD2E77FB599496381AFFE6FGCH" TargetMode="External"/><Relationship Id="rId7" Type="http://schemas.openxmlformats.org/officeDocument/2006/relationships/hyperlink" Target="http://www.susumanskiy-rayon.ru" TargetMode="External"/><Relationship Id="rId12" Type="http://schemas.openxmlformats.org/officeDocument/2006/relationships/hyperlink" Target="consultantplus://offline/ref=2D41783AC0E31A1509C6723C4C8C77FC1AFE7E6363377DF3094859C22FF250A9AFE49CFF667D13CA2C1164420B4EP8B" TargetMode="External"/><Relationship Id="rId17" Type="http://schemas.openxmlformats.org/officeDocument/2006/relationships/hyperlink" Target="consultantplus://offline/ref=2D41783AC0E31A1509C6723C4C8C77FC1DF77F6A603B7DF3094859C22FF250A9AFE49CFF667D13CA2C1164420B4EP8B" TargetMode="External"/><Relationship Id="rId25" Type="http://schemas.openxmlformats.org/officeDocument/2006/relationships/hyperlink" Target="consultantplus://offline/ref=1F85F7036EB492A1BF2D2A3142B1101EE298F9B6CD2E605AF7C89DFB328E44C0FE05A1E07F8F96A1E3C49ECF2149C1E47BB59B4C7F68G1H" TargetMode="External"/><Relationship Id="rId2" Type="http://schemas.openxmlformats.org/officeDocument/2006/relationships/numbering" Target="numbering.xml"/><Relationship Id="rId16" Type="http://schemas.openxmlformats.org/officeDocument/2006/relationships/hyperlink" Target="consultantplus://offline/ref=2D41783AC0E31A1509C6723C4C8C77FC1AFF73636A3D7DF3094859C22FF250A9AFE49CFF667D13CA2C1164420B4EP8B" TargetMode="External"/><Relationship Id="rId20" Type="http://schemas.openxmlformats.org/officeDocument/2006/relationships/hyperlink" Target="consultantplus://offline/ref=1F85F7036EB492A1BF2D2A3142B1101EE298F9B6CD2E605AF7C89DFB328E44C0FE05A1E07F889EF0B08B9F93661DD2E77FB599496381AFFE6FG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DF67A6163387DF3094859C22FF250A9AFE49CFF667D13CA2C1164420B4EP8B" TargetMode="External"/><Relationship Id="rId24" Type="http://schemas.openxmlformats.org/officeDocument/2006/relationships/hyperlink" Target="consultantplus://offline/ref=1F85F7036EB492A1BF2D2A3142B1101EE296F1B5C927605AF7C89DFB328E44C0FE05A1E57683C9A4F6D5C6C12356DFE160A9994E67GFH"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AFE7A63653E7DF3094859C22FF250A9AFE49CFF667D13CA2C1164420B4EP8B"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2D41783AC0E31A1509C6723C4C8C77FC1BFF7D6768682AF1581D57C727A20AB9ABADCBF67A790BD4280F6444P0B" TargetMode="External"/><Relationship Id="rId19" Type="http://schemas.openxmlformats.org/officeDocument/2006/relationships/hyperlink" Target="consultantplus://offline/ref=1F85F7036EB492A1BF2D2A3142B1101EE298F9B6CD2E605AF7C89DFB328E44C0FE05A1E57C83C9A4F6D5C6C12356DFE160A9994E67GFH" TargetMode="External"/><Relationship Id="rId4" Type="http://schemas.microsoft.com/office/2007/relationships/stylesWithEffects" Target="stylesWithEffects.xml"/><Relationship Id="rId9" Type="http://schemas.openxmlformats.org/officeDocument/2006/relationships/hyperlink" Target="consultantplus://offline/ref=1F85F7036EB492A1BF2D2A3142B1101EE591F5B0C827605AF7C89DFB328E44C0FE05A1E07F889DF7B18B9F93661DD2E77FB599496381AFFE6FGCH" TargetMode="External"/><Relationship Id="rId14" Type="http://schemas.openxmlformats.org/officeDocument/2006/relationships/hyperlink" Target="consultantplus://offline/ref=2D41783AC0E31A1509C6723C4C8C77FC1AF67E6A613E7DF3094859C22FF250A9AFE49CFF667D13CA2C1164420B4EP8B" TargetMode="External"/><Relationship Id="rId22" Type="http://schemas.openxmlformats.org/officeDocument/2006/relationships/hyperlink" Target="http://www.susumanskiy-rayo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D32B-FA75-4DDF-A09E-2B54E758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42</Pages>
  <Words>14223</Words>
  <Characters>81076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456</cp:revision>
  <cp:lastPrinted>2023-06-14T05:03:00Z</cp:lastPrinted>
  <dcterms:created xsi:type="dcterms:W3CDTF">2022-05-31T05:04:00Z</dcterms:created>
  <dcterms:modified xsi:type="dcterms:W3CDTF">2023-07-17T00:59:00Z</dcterms:modified>
</cp:coreProperties>
</file>