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A" w:rsidRP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A510D">
        <w:rPr>
          <w:rFonts w:ascii="Times New Roman" w:hAnsi="Times New Roman" w:cs="Times New Roman"/>
          <w:sz w:val="24"/>
          <w:szCs w:val="24"/>
        </w:rPr>
        <w:t>24</w:t>
      </w:r>
      <w:r w:rsidR="00446CC4">
        <w:rPr>
          <w:rFonts w:ascii="Times New Roman" w:hAnsi="Times New Roman" w:cs="Times New Roman"/>
          <w:sz w:val="24"/>
          <w:szCs w:val="24"/>
        </w:rPr>
        <w:t>.09</w:t>
      </w:r>
      <w:r w:rsidR="00901C6B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="0082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510D">
        <w:rPr>
          <w:rFonts w:ascii="Times New Roman" w:hAnsi="Times New Roman" w:cs="Times New Roman"/>
          <w:sz w:val="24"/>
          <w:szCs w:val="24"/>
        </w:rPr>
        <w:t>459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277A" w:rsidTr="0036277A">
        <w:tc>
          <w:tcPr>
            <w:tcW w:w="4786" w:type="dxa"/>
          </w:tcPr>
          <w:p w:rsidR="0036277A" w:rsidRDefault="00B567EE" w:rsidP="00E7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Сусу</w:t>
            </w:r>
            <w:r w:rsidR="00E629AA">
              <w:rPr>
                <w:rFonts w:ascii="Times New Roman" w:hAnsi="Times New Roman" w:cs="Times New Roman"/>
                <w:sz w:val="24"/>
                <w:szCs w:val="24"/>
              </w:rPr>
              <w:t xml:space="preserve">манского городского округа </w:t>
            </w:r>
            <w:r w:rsidR="00E7406B">
              <w:rPr>
                <w:rFonts w:ascii="Times New Roman" w:hAnsi="Times New Roman" w:cs="Times New Roman"/>
                <w:sz w:val="24"/>
                <w:szCs w:val="24"/>
              </w:rPr>
              <w:t xml:space="preserve">от 29.07.2020 </w:t>
            </w:r>
            <w:r w:rsidR="00E7406B" w:rsidRPr="0006715A">
              <w:rPr>
                <w:rFonts w:ascii="Times New Roman" w:hAnsi="Times New Roman" w:cs="Times New Roman"/>
                <w:sz w:val="24"/>
                <w:szCs w:val="24"/>
              </w:rPr>
              <w:t>г. № 358 «О внесении изменений в постановление администрации Сусуманского городского округа от 12.11.2017 г. № 637 «Об утверждении муниципальных правовых актов по формированию современной городской среды в Сусуманском городском округе на 2018-2022 годы и создании Общественной комиссии</w:t>
            </w:r>
          </w:p>
        </w:tc>
      </w:tr>
    </w:tbl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4" w:rsidRDefault="0036277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E7406B">
        <w:rPr>
          <w:rFonts w:ascii="Times New Roman" w:hAnsi="Times New Roman" w:cs="Times New Roman"/>
          <w:sz w:val="24"/>
          <w:szCs w:val="24"/>
        </w:rPr>
        <w:t>приведения нормативно-правового акта в соответствие с правилами юридической техники, администрация Сусуманского городского округа</w:t>
      </w:r>
    </w:p>
    <w:p w:rsidR="00E7406B" w:rsidRDefault="00E7406B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ED" w:rsidRPr="007F5A79" w:rsidRDefault="007F5A79" w:rsidP="008A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A79">
        <w:rPr>
          <w:rFonts w:ascii="Times New Roman" w:hAnsi="Times New Roman" w:cs="Times New Roman"/>
          <w:sz w:val="24"/>
          <w:szCs w:val="24"/>
        </w:rPr>
        <w:t xml:space="preserve"> </w:t>
      </w:r>
      <w:r w:rsidR="003E1A88" w:rsidRPr="007F5A7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F0B87" w:rsidRPr="007F5A79">
        <w:rPr>
          <w:rFonts w:ascii="Times New Roman" w:hAnsi="Times New Roman" w:cs="Times New Roman"/>
          <w:sz w:val="24"/>
          <w:szCs w:val="24"/>
        </w:rPr>
        <w:t xml:space="preserve">в </w:t>
      </w:r>
      <w:r w:rsidR="00E7406B" w:rsidRPr="007F5A79">
        <w:rPr>
          <w:rFonts w:ascii="Times New Roman" w:hAnsi="Times New Roman" w:cs="Times New Roman"/>
          <w:sz w:val="24"/>
          <w:szCs w:val="24"/>
        </w:rPr>
        <w:t xml:space="preserve">заголовок </w:t>
      </w:r>
      <w:r w:rsidR="00905A3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7406B" w:rsidRPr="007F5A79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 от 29.07.2020 г. № 358 «О внесении изменений в постановление администрации Сусуманского городского округа от 12.11.2017 г. № 637 «Об утверждении муниципальных правовых актов по формированию современной городской среды в Сусуманском городском округе на 2018-2022 годы и создании Общественной комиссии</w:t>
      </w:r>
      <w:r w:rsidR="00905A35">
        <w:rPr>
          <w:rFonts w:ascii="Times New Roman" w:hAnsi="Times New Roman" w:cs="Times New Roman"/>
          <w:sz w:val="24"/>
          <w:szCs w:val="24"/>
        </w:rPr>
        <w:t>»,</w:t>
      </w:r>
      <w:r w:rsidR="00E7406B" w:rsidRPr="007F5A7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29AA" w:rsidRPr="007F5A79">
        <w:rPr>
          <w:rFonts w:ascii="Times New Roman" w:hAnsi="Times New Roman" w:cs="Times New Roman"/>
          <w:sz w:val="24"/>
          <w:szCs w:val="24"/>
        </w:rPr>
        <w:t>:</w:t>
      </w:r>
    </w:p>
    <w:p w:rsidR="00E7406B" w:rsidRPr="00E7406B" w:rsidRDefault="007F5A79" w:rsidP="007F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10D">
        <w:rPr>
          <w:rFonts w:ascii="Times New Roman" w:hAnsi="Times New Roman" w:cs="Times New Roman"/>
          <w:sz w:val="24"/>
          <w:szCs w:val="24"/>
        </w:rPr>
        <w:tab/>
      </w:r>
      <w:r w:rsidR="00E7406B" w:rsidRPr="00E7406B">
        <w:rPr>
          <w:rFonts w:ascii="Times New Roman" w:hAnsi="Times New Roman" w:cs="Times New Roman"/>
          <w:sz w:val="24"/>
          <w:szCs w:val="24"/>
        </w:rPr>
        <w:t>1.1</w:t>
      </w:r>
      <w:r w:rsidR="00353CEF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E7406B">
        <w:rPr>
          <w:rFonts w:ascii="Times New Roman" w:hAnsi="Times New Roman" w:cs="Times New Roman"/>
          <w:sz w:val="24"/>
          <w:szCs w:val="24"/>
        </w:rPr>
        <w:t xml:space="preserve"> </w:t>
      </w:r>
      <w:r w:rsidR="00657EDC">
        <w:rPr>
          <w:rFonts w:ascii="Times New Roman" w:hAnsi="Times New Roman" w:cs="Times New Roman"/>
          <w:sz w:val="24"/>
          <w:szCs w:val="24"/>
        </w:rPr>
        <w:t>«</w:t>
      </w:r>
      <w:r w:rsidR="00E7406B">
        <w:rPr>
          <w:rFonts w:ascii="Times New Roman" w:hAnsi="Times New Roman" w:cs="Times New Roman"/>
          <w:sz w:val="24"/>
          <w:szCs w:val="24"/>
        </w:rPr>
        <w:t>12.11.2017</w:t>
      </w:r>
      <w:r w:rsidR="00657EDC">
        <w:rPr>
          <w:rFonts w:ascii="Times New Roman" w:hAnsi="Times New Roman" w:cs="Times New Roman"/>
          <w:sz w:val="24"/>
          <w:szCs w:val="24"/>
        </w:rPr>
        <w:t xml:space="preserve"> г.»</w:t>
      </w:r>
      <w:r w:rsidR="00E7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06B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36C7C">
        <w:rPr>
          <w:rFonts w:ascii="Times New Roman" w:hAnsi="Times New Roman" w:cs="Times New Roman"/>
          <w:sz w:val="24"/>
          <w:szCs w:val="24"/>
        </w:rPr>
        <w:t>на слова</w:t>
      </w:r>
      <w:proofErr w:type="gramEnd"/>
      <w:r w:rsidR="00E7406B">
        <w:rPr>
          <w:rFonts w:ascii="Times New Roman" w:hAnsi="Times New Roman" w:cs="Times New Roman"/>
          <w:sz w:val="24"/>
          <w:szCs w:val="24"/>
        </w:rPr>
        <w:t xml:space="preserve"> </w:t>
      </w:r>
      <w:r w:rsidR="00657EDC">
        <w:rPr>
          <w:rFonts w:ascii="Times New Roman" w:hAnsi="Times New Roman" w:cs="Times New Roman"/>
          <w:sz w:val="24"/>
          <w:szCs w:val="24"/>
        </w:rPr>
        <w:t>«</w:t>
      </w:r>
      <w:r w:rsidR="00E7406B">
        <w:rPr>
          <w:rFonts w:ascii="Times New Roman" w:hAnsi="Times New Roman" w:cs="Times New Roman"/>
          <w:sz w:val="24"/>
          <w:szCs w:val="24"/>
        </w:rPr>
        <w:t>13.11.2017</w:t>
      </w:r>
      <w:r w:rsidR="00657EDC">
        <w:rPr>
          <w:rFonts w:ascii="Times New Roman" w:hAnsi="Times New Roman" w:cs="Times New Roman"/>
          <w:sz w:val="24"/>
          <w:szCs w:val="24"/>
        </w:rPr>
        <w:t xml:space="preserve"> г.»</w:t>
      </w:r>
      <w:r w:rsidR="00905A35">
        <w:rPr>
          <w:rFonts w:ascii="Times New Roman" w:hAnsi="Times New Roman" w:cs="Times New Roman"/>
          <w:sz w:val="24"/>
          <w:szCs w:val="24"/>
        </w:rPr>
        <w:t>.</w:t>
      </w:r>
    </w:p>
    <w:p w:rsidR="00F919B3" w:rsidRDefault="0006715A" w:rsidP="00905A3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F6CFC">
        <w:rPr>
          <w:rFonts w:ascii="Times New Roman" w:hAnsi="Times New Roman" w:cs="Times New Roman"/>
          <w:sz w:val="24"/>
          <w:szCs w:val="24"/>
        </w:rPr>
        <w:t>.</w:t>
      </w:r>
      <w:r w:rsidR="00410411">
        <w:rPr>
          <w:rFonts w:ascii="Times New Roman" w:hAnsi="Times New Roman" w:cs="Times New Roman"/>
          <w:sz w:val="24"/>
          <w:szCs w:val="24"/>
        </w:rPr>
        <w:t xml:space="preserve"> </w:t>
      </w:r>
      <w:r w:rsidR="00F919B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32039D" w:rsidRDefault="007F6CFC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0D" w:rsidRDefault="008A510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</w:t>
      </w:r>
      <w:r w:rsidR="008638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="0086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9E"/>
    <w:multiLevelType w:val="hybridMultilevel"/>
    <w:tmpl w:val="C872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53D"/>
    <w:multiLevelType w:val="hybridMultilevel"/>
    <w:tmpl w:val="2C16D55E"/>
    <w:lvl w:ilvl="0" w:tplc="4EBA8A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E4FB9"/>
    <w:multiLevelType w:val="hybridMultilevel"/>
    <w:tmpl w:val="477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7FE7"/>
    <w:multiLevelType w:val="hybridMultilevel"/>
    <w:tmpl w:val="3FF64348"/>
    <w:lvl w:ilvl="0" w:tplc="66FC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F514E9"/>
    <w:multiLevelType w:val="hybridMultilevel"/>
    <w:tmpl w:val="04883A60"/>
    <w:lvl w:ilvl="0" w:tplc="6082F5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D151685"/>
    <w:multiLevelType w:val="hybridMultilevel"/>
    <w:tmpl w:val="223475C6"/>
    <w:lvl w:ilvl="0" w:tplc="7FBA8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4179F"/>
    <w:multiLevelType w:val="multilevel"/>
    <w:tmpl w:val="BAC0E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>
    <w:nsid w:val="3F211171"/>
    <w:multiLevelType w:val="hybridMultilevel"/>
    <w:tmpl w:val="4CAE0EEA"/>
    <w:lvl w:ilvl="0" w:tplc="C31A31E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1823E1"/>
    <w:multiLevelType w:val="hybridMultilevel"/>
    <w:tmpl w:val="6E2C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4D1A"/>
    <w:multiLevelType w:val="hybridMultilevel"/>
    <w:tmpl w:val="9B2A443E"/>
    <w:lvl w:ilvl="0" w:tplc="CC8CA9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1303EC"/>
    <w:multiLevelType w:val="multilevel"/>
    <w:tmpl w:val="294E0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6DC01DDF"/>
    <w:multiLevelType w:val="hybridMultilevel"/>
    <w:tmpl w:val="75CC77EC"/>
    <w:lvl w:ilvl="0" w:tplc="28EEA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06087D"/>
    <w:multiLevelType w:val="hybridMultilevel"/>
    <w:tmpl w:val="D13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435E4"/>
    <w:multiLevelType w:val="hybridMultilevel"/>
    <w:tmpl w:val="506EFE88"/>
    <w:lvl w:ilvl="0" w:tplc="D39C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3A"/>
    <w:rsid w:val="000215FC"/>
    <w:rsid w:val="0006715A"/>
    <w:rsid w:val="00136C7C"/>
    <w:rsid w:val="002315EC"/>
    <w:rsid w:val="00254D2B"/>
    <w:rsid w:val="00294BED"/>
    <w:rsid w:val="0032039D"/>
    <w:rsid w:val="00342647"/>
    <w:rsid w:val="00353CEF"/>
    <w:rsid w:val="0036277A"/>
    <w:rsid w:val="003C593F"/>
    <w:rsid w:val="003E1A88"/>
    <w:rsid w:val="00410411"/>
    <w:rsid w:val="00446CC4"/>
    <w:rsid w:val="00657EDC"/>
    <w:rsid w:val="006F549B"/>
    <w:rsid w:val="007F5A79"/>
    <w:rsid w:val="007F6CFC"/>
    <w:rsid w:val="00824AF9"/>
    <w:rsid w:val="00841FB5"/>
    <w:rsid w:val="0086389C"/>
    <w:rsid w:val="008A510D"/>
    <w:rsid w:val="008D4758"/>
    <w:rsid w:val="00901C6B"/>
    <w:rsid w:val="00905A35"/>
    <w:rsid w:val="00A414BA"/>
    <w:rsid w:val="00AE745B"/>
    <w:rsid w:val="00B42FD0"/>
    <w:rsid w:val="00B567EE"/>
    <w:rsid w:val="00BA43A9"/>
    <w:rsid w:val="00CE203A"/>
    <w:rsid w:val="00D86E2F"/>
    <w:rsid w:val="00DA0D5D"/>
    <w:rsid w:val="00DC4D2D"/>
    <w:rsid w:val="00E629AA"/>
    <w:rsid w:val="00E7406B"/>
    <w:rsid w:val="00F01CEA"/>
    <w:rsid w:val="00F919B3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2020-09-22T22:55:00Z</cp:lastPrinted>
  <dcterms:created xsi:type="dcterms:W3CDTF">2020-09-22T07:09:00Z</dcterms:created>
  <dcterms:modified xsi:type="dcterms:W3CDTF">2020-09-24T03:53:00Z</dcterms:modified>
</cp:coreProperties>
</file>