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D9" w:rsidRPr="00F2553A" w:rsidRDefault="00F2553A" w:rsidP="00F255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553A">
        <w:rPr>
          <w:rFonts w:ascii="Times New Roman" w:hAnsi="Times New Roman" w:cs="Times New Roman"/>
          <w:b/>
          <w:sz w:val="36"/>
          <w:szCs w:val="36"/>
        </w:rPr>
        <w:t>АДМИНИСТРАЦИЯ СУСУМАНСКОГО РАЙОНА</w:t>
      </w:r>
    </w:p>
    <w:p w:rsidR="00F2553A" w:rsidRPr="00D1763E" w:rsidRDefault="00F2553A" w:rsidP="00F255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763E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F2553A" w:rsidRDefault="00D1763E" w:rsidP="00F255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277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10.09.2013 г.</w:t>
      </w:r>
      <w:r w:rsidR="009B2775">
        <w:rPr>
          <w:rFonts w:ascii="Times New Roman" w:hAnsi="Times New Roman" w:cs="Times New Roman"/>
          <w:sz w:val="24"/>
          <w:szCs w:val="24"/>
        </w:rPr>
        <w:t xml:space="preserve"> </w:t>
      </w:r>
      <w:r w:rsidR="00A634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34E3">
        <w:rPr>
          <w:rFonts w:ascii="Times New Roman" w:hAnsi="Times New Roman" w:cs="Times New Roman"/>
          <w:sz w:val="24"/>
          <w:szCs w:val="24"/>
        </w:rPr>
        <w:t xml:space="preserve"> </w:t>
      </w:r>
      <w:r w:rsidR="00F2553A">
        <w:rPr>
          <w:rFonts w:ascii="Times New Roman" w:hAnsi="Times New Roman" w:cs="Times New Roman"/>
          <w:sz w:val="24"/>
          <w:szCs w:val="24"/>
        </w:rPr>
        <w:t>№</w:t>
      </w:r>
      <w:r w:rsidR="009B27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358/2</w:t>
      </w:r>
    </w:p>
    <w:p w:rsidR="00F2553A" w:rsidRDefault="00F2553A" w:rsidP="00356C0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</w:t>
      </w:r>
    </w:p>
    <w:p w:rsidR="00356C03" w:rsidRPr="00356C03" w:rsidRDefault="00356C03" w:rsidP="00356C03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637A" w:rsidRDefault="00F2553A" w:rsidP="00724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5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FA637A" w:rsidRPr="00724B4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FA637A" w:rsidRDefault="00FA637A" w:rsidP="00724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B43">
        <w:rPr>
          <w:rFonts w:ascii="Times New Roman" w:hAnsi="Times New Roman" w:cs="Times New Roman"/>
          <w:sz w:val="24"/>
          <w:szCs w:val="24"/>
        </w:rPr>
        <w:t xml:space="preserve">администрации Сусуманского района </w:t>
      </w:r>
      <w:proofErr w:type="gramStart"/>
      <w:r w:rsidRPr="00724B4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2553A" w:rsidRDefault="00FA637A" w:rsidP="00F25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34E3">
        <w:rPr>
          <w:rFonts w:ascii="Times New Roman" w:hAnsi="Times New Roman" w:cs="Times New Roman"/>
          <w:sz w:val="24"/>
          <w:szCs w:val="24"/>
        </w:rPr>
        <w:t>8.06.2012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4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634E3">
        <w:rPr>
          <w:rFonts w:ascii="Times New Roman" w:hAnsi="Times New Roman" w:cs="Times New Roman"/>
          <w:sz w:val="24"/>
          <w:szCs w:val="24"/>
        </w:rPr>
        <w:t>251</w:t>
      </w:r>
      <w:r w:rsidRPr="0072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3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F2553A" w:rsidRDefault="00F2553A" w:rsidP="00F255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</w:t>
      </w:r>
    </w:p>
    <w:p w:rsidR="00F2553A" w:rsidRPr="00356C03" w:rsidRDefault="00FA637A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C03">
        <w:rPr>
          <w:rFonts w:ascii="Times New Roman" w:hAnsi="Times New Roman" w:cs="Times New Roman"/>
          <w:sz w:val="24"/>
          <w:szCs w:val="24"/>
        </w:rPr>
        <w:t>пред</w:t>
      </w:r>
      <w:r w:rsidR="00F2553A" w:rsidRPr="00356C03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«Принятие документов, а также выдача 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решений о переводе или об отказе </w:t>
      </w:r>
      <w:proofErr w:type="gramStart"/>
      <w:r w:rsidRPr="00356C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переводе жилого помещения в </w:t>
      </w:r>
      <w:proofErr w:type="gramStart"/>
      <w:r w:rsidRPr="00356C03">
        <w:rPr>
          <w:rFonts w:ascii="Times New Roman" w:eastAsia="Times New Roman" w:hAnsi="Times New Roman" w:cs="Times New Roman"/>
          <w:sz w:val="24"/>
          <w:szCs w:val="24"/>
        </w:rPr>
        <w:t>нежилое</w:t>
      </w:r>
      <w:proofErr w:type="gramEnd"/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или нежилого помещения в </w:t>
      </w:r>
      <w:proofErr w:type="gramStart"/>
      <w:r w:rsidRPr="00356C03">
        <w:rPr>
          <w:rFonts w:ascii="Times New Roman" w:eastAsia="Times New Roman" w:hAnsi="Times New Roman" w:cs="Times New Roman"/>
          <w:sz w:val="24"/>
          <w:szCs w:val="24"/>
        </w:rPr>
        <w:t>жилое</w:t>
      </w:r>
      <w:proofErr w:type="gramEnd"/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C03">
        <w:rPr>
          <w:rFonts w:ascii="Times New Roman" w:eastAsia="Times New Roman" w:hAnsi="Times New Roman" w:cs="Times New Roman"/>
          <w:sz w:val="24"/>
          <w:szCs w:val="24"/>
        </w:rPr>
        <w:t>поме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56C03" w:rsidRDefault="00356C03" w:rsidP="00356C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6C03">
        <w:rPr>
          <w:rFonts w:ascii="Times New Roman" w:eastAsia="Times New Roman" w:hAnsi="Times New Roman" w:cs="Times New Roman"/>
          <w:sz w:val="24"/>
          <w:szCs w:val="24"/>
        </w:rPr>
        <w:t>щение</w:t>
      </w:r>
      <w:proofErr w:type="spellEnd"/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Pr="00356C0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35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C03" w:rsidRPr="00356C03" w:rsidRDefault="00356C03" w:rsidP="00356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6C03">
        <w:rPr>
          <w:rFonts w:ascii="Times New Roman" w:eastAsia="Times New Roman" w:hAnsi="Times New Roman" w:cs="Times New Roman"/>
          <w:sz w:val="24"/>
          <w:szCs w:val="24"/>
        </w:rPr>
        <w:t>образования «Сусуманский район»</w:t>
      </w:r>
    </w:p>
    <w:p w:rsidR="00F2553A" w:rsidRPr="00F2553A" w:rsidRDefault="00F2553A" w:rsidP="00F2553A">
      <w:pPr>
        <w:rPr>
          <w:rFonts w:ascii="Times New Roman" w:hAnsi="Times New Roman" w:cs="Times New Roman"/>
          <w:sz w:val="24"/>
          <w:szCs w:val="24"/>
        </w:rPr>
      </w:pPr>
    </w:p>
    <w:p w:rsidR="00C77857" w:rsidRDefault="00BA3D3E" w:rsidP="00D176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625F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соответстви</w:t>
      </w:r>
      <w:r w:rsidR="00656DF3">
        <w:rPr>
          <w:rFonts w:ascii="Times New Roman" w:hAnsi="Times New Roman" w:cs="Times New Roman"/>
          <w:sz w:val="24"/>
          <w:szCs w:val="24"/>
        </w:rPr>
        <w:t>е</w:t>
      </w:r>
      <w:r w:rsidR="00625F0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администрация Сусуманского района</w:t>
      </w:r>
    </w:p>
    <w:p w:rsidR="00625F03" w:rsidRDefault="00625F03" w:rsidP="00625F03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5F03" w:rsidRPr="00F302CE" w:rsidRDefault="00625F03" w:rsidP="00F302C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CE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 района № 2</w:t>
      </w:r>
      <w:r w:rsidR="00F302CE" w:rsidRPr="00F302CE">
        <w:rPr>
          <w:rFonts w:ascii="Times New Roman" w:hAnsi="Times New Roman" w:cs="Times New Roman"/>
          <w:sz w:val="24"/>
          <w:szCs w:val="24"/>
        </w:rPr>
        <w:t>51</w:t>
      </w:r>
      <w:r w:rsidRPr="00F302CE">
        <w:rPr>
          <w:rFonts w:ascii="Times New Roman" w:hAnsi="Times New Roman" w:cs="Times New Roman"/>
          <w:sz w:val="24"/>
          <w:szCs w:val="24"/>
        </w:rPr>
        <w:t xml:space="preserve"> от 28.06.2012 года </w:t>
      </w:r>
      <w:r w:rsidR="00F302CE" w:rsidRPr="00F302CE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F302CE" w:rsidRPr="00F302CE">
        <w:rPr>
          <w:rFonts w:ascii="Times New Roman" w:eastAsia="Times New Roman" w:hAnsi="Times New Roman" w:cs="Times New Roman"/>
          <w:sz w:val="24"/>
          <w:szCs w:val="24"/>
        </w:rPr>
        <w:t>«Принятие документов, а также выдача решений о переводе или об отказе в</w:t>
      </w:r>
      <w:r w:rsidR="00F3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2CE" w:rsidRPr="00F302CE">
        <w:rPr>
          <w:rFonts w:ascii="Times New Roman" w:eastAsia="Times New Roman" w:hAnsi="Times New Roman" w:cs="Times New Roman"/>
          <w:sz w:val="24"/>
          <w:szCs w:val="24"/>
        </w:rPr>
        <w:t>переводе жилого помещения в нежилое или нежилого помещения в жилое помещение на территории муниципального образования «Сусуманский район»</w:t>
      </w:r>
      <w:r w:rsidR="00F302CE" w:rsidRPr="00F302CE">
        <w:rPr>
          <w:rFonts w:ascii="Times New Roman" w:hAnsi="Times New Roman" w:cs="Times New Roman"/>
          <w:sz w:val="24"/>
          <w:szCs w:val="24"/>
        </w:rPr>
        <w:t xml:space="preserve"> </w:t>
      </w:r>
      <w:r w:rsidRPr="00F302CE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  <w:proofErr w:type="gramEnd"/>
    </w:p>
    <w:p w:rsidR="000B47E3" w:rsidRDefault="000B47E3" w:rsidP="00561352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</w:t>
      </w:r>
      <w:r w:rsidR="00621F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2 административного регламента изложить в следующей редакции:</w:t>
      </w:r>
    </w:p>
    <w:p w:rsidR="00095F70" w:rsidRPr="00095F70" w:rsidRDefault="00095F70" w:rsidP="0056135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2.6. </w:t>
      </w:r>
      <w:r w:rsidRPr="009709D3">
        <w:rPr>
          <w:rFonts w:ascii="Times New Roman" w:hAnsi="Times New Roman" w:cs="Times New Roman"/>
          <w:sz w:val="24"/>
          <w:szCs w:val="24"/>
        </w:rPr>
        <w:t>Перечень нормативных правовых актов:</w:t>
      </w:r>
    </w:p>
    <w:p w:rsidR="00621FE9" w:rsidRPr="00621FE9" w:rsidRDefault="00621FE9" w:rsidP="00561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21FE9">
        <w:rPr>
          <w:rFonts w:ascii="Times New Roman" w:hAnsi="Times New Roman" w:cs="Times New Roman"/>
          <w:kern w:val="1"/>
          <w:sz w:val="24"/>
          <w:szCs w:val="24"/>
        </w:rPr>
        <w:t>- Конституция Российской Федерации</w:t>
      </w:r>
      <w:r w:rsidRPr="00621FE9">
        <w:rPr>
          <w:rFonts w:ascii="Times New Roman" w:hAnsi="Times New Roman" w:cs="Times New Roman"/>
          <w:sz w:val="24"/>
          <w:szCs w:val="24"/>
        </w:rPr>
        <w:t>;</w:t>
      </w:r>
    </w:p>
    <w:p w:rsidR="00621FE9" w:rsidRPr="00621FE9" w:rsidRDefault="00621FE9" w:rsidP="00561352">
      <w:pPr>
        <w:tabs>
          <w:tab w:val="left" w:pos="720"/>
        </w:tabs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FE9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21FE9" w:rsidRPr="00621FE9" w:rsidRDefault="00621FE9" w:rsidP="00561352">
      <w:pPr>
        <w:tabs>
          <w:tab w:val="left" w:pos="720"/>
        </w:tabs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1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FE9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621FE9" w:rsidRPr="00621FE9" w:rsidRDefault="00621FE9" w:rsidP="00561352">
      <w:pPr>
        <w:spacing w:after="0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21FE9">
        <w:rPr>
          <w:rFonts w:ascii="Times New Roman" w:hAnsi="Times New Roman" w:cs="Times New Roman"/>
          <w:kern w:val="1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</w:t>
      </w:r>
      <w:r w:rsidRPr="00621FE9">
        <w:rPr>
          <w:rFonts w:ascii="Times New Roman" w:hAnsi="Times New Roman" w:cs="Times New Roman"/>
          <w:sz w:val="24"/>
          <w:szCs w:val="24"/>
        </w:rPr>
        <w:t>;</w:t>
      </w:r>
    </w:p>
    <w:p w:rsidR="00621FE9" w:rsidRPr="00621FE9" w:rsidRDefault="00621FE9" w:rsidP="00561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FE9">
        <w:rPr>
          <w:rFonts w:ascii="Times New Roman" w:hAnsi="Times New Roman" w:cs="Times New Roman"/>
          <w:sz w:val="24"/>
          <w:szCs w:val="24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621FE9" w:rsidRDefault="00621FE9" w:rsidP="005613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9D3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Сусуманского района от 13.12.2011 г. № 455 «Об утверждении Порядка разработки и утверждения административных регламентов</w:t>
      </w:r>
      <w:r w:rsidRPr="009709D3">
        <w:rPr>
          <w:rFonts w:ascii="Times New Roman" w:hAnsi="Times New Roman" w:cs="Times New Roman"/>
          <w:color w:val="000000"/>
          <w:sz w:val="24"/>
          <w:szCs w:val="24"/>
          <w:shd w:val="clear" w:color="auto" w:fill="00B050"/>
        </w:rPr>
        <w:t xml:space="preserve"> </w:t>
      </w:r>
      <w:r w:rsidRPr="009709D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муниципальных услуг в муниципальном образовании «Сусуманский</w:t>
      </w:r>
      <w:r w:rsidRPr="009709D3">
        <w:rPr>
          <w:rFonts w:ascii="Times New Roman" w:hAnsi="Times New Roman" w:cs="Times New Roman"/>
          <w:color w:val="000000"/>
          <w:sz w:val="24"/>
          <w:szCs w:val="24"/>
          <w:shd w:val="clear" w:color="auto" w:fill="00B05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район»;</w:t>
      </w:r>
    </w:p>
    <w:p w:rsidR="000B47E3" w:rsidRDefault="00621FE9" w:rsidP="005613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581C">
        <w:rPr>
          <w:rFonts w:ascii="Times New Roman" w:hAnsi="Times New Roman" w:cs="Times New Roman"/>
          <w:sz w:val="24"/>
          <w:szCs w:val="24"/>
        </w:rPr>
        <w:t xml:space="preserve">- Положение </w:t>
      </w:r>
      <w:r>
        <w:rPr>
          <w:rFonts w:ascii="Times New Roman" w:hAnsi="Times New Roman" w:cs="Times New Roman"/>
          <w:sz w:val="24"/>
          <w:szCs w:val="24"/>
        </w:rPr>
        <w:t>об отделе архитектуры и градостроительства</w:t>
      </w:r>
      <w:r w:rsidRPr="0021581C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министрации Сусуманского района</w:t>
      </w:r>
      <w:r w:rsidR="00095F70">
        <w:rPr>
          <w:rFonts w:ascii="Times New Roman" w:hAnsi="Times New Roman" w:cs="Times New Roman"/>
          <w:sz w:val="24"/>
          <w:szCs w:val="24"/>
        </w:rPr>
        <w:t>».</w:t>
      </w:r>
    </w:p>
    <w:p w:rsidR="002959ED" w:rsidRPr="007F0BDF" w:rsidRDefault="007F0BDF" w:rsidP="007F0BDF">
      <w:pPr>
        <w:pStyle w:val="a3"/>
        <w:numPr>
          <w:ilvl w:val="1"/>
          <w:numId w:val="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9ED" w:rsidRPr="007F0BDF">
        <w:rPr>
          <w:rFonts w:ascii="Times New Roman" w:hAnsi="Times New Roman" w:cs="Times New Roman"/>
          <w:sz w:val="24"/>
          <w:szCs w:val="24"/>
        </w:rPr>
        <w:t>В пункте 2.9 раздела 2 административного регламента:</w:t>
      </w:r>
    </w:p>
    <w:p w:rsidR="008572CC" w:rsidRPr="006338CD" w:rsidRDefault="002959ED" w:rsidP="00633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A2C">
        <w:rPr>
          <w:rFonts w:ascii="Times New Roman" w:hAnsi="Times New Roman" w:cs="Times New Roman"/>
          <w:sz w:val="24"/>
          <w:szCs w:val="24"/>
        </w:rPr>
        <w:t>- подпункт 1) дополнить подпунктом «1.1)</w:t>
      </w:r>
      <w:r w:rsidR="008572CC" w:rsidRPr="00855A2C">
        <w:rPr>
          <w:rFonts w:ascii="Times New Roman" w:hAnsi="Times New Roman" w:cs="Times New Roman"/>
        </w:rPr>
        <w:t xml:space="preserve"> </w:t>
      </w:r>
      <w:r w:rsidR="008572CC" w:rsidRPr="00855A2C">
        <w:rPr>
          <w:rFonts w:ascii="Times New Roman" w:hAnsi="Times New Roman" w:cs="Times New Roman"/>
          <w:sz w:val="24"/>
          <w:szCs w:val="24"/>
        </w:rPr>
        <w:t>поступлени</w:t>
      </w:r>
      <w:r w:rsidR="00855A2C" w:rsidRPr="00855A2C">
        <w:rPr>
          <w:rFonts w:ascii="Times New Roman" w:hAnsi="Times New Roman" w:cs="Times New Roman"/>
          <w:sz w:val="24"/>
          <w:szCs w:val="24"/>
        </w:rPr>
        <w:t>е</w:t>
      </w:r>
      <w:r w:rsidR="008572CC" w:rsidRPr="00855A2C">
        <w:rPr>
          <w:rFonts w:ascii="Times New Roman" w:hAnsi="Times New Roman" w:cs="Times New Roman"/>
          <w:sz w:val="24"/>
          <w:szCs w:val="24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</w:t>
      </w:r>
      <w:r w:rsidR="00855A2C" w:rsidRPr="00855A2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2621" w:history="1">
        <w:r w:rsidR="00855A2C" w:rsidRPr="00855A2C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855A2C" w:rsidRPr="00855A2C">
        <w:rPr>
          <w:rFonts w:ascii="Times New Roman" w:hAnsi="Times New Roman" w:cs="Times New Roman"/>
          <w:sz w:val="24"/>
          <w:szCs w:val="24"/>
        </w:rPr>
        <w:t xml:space="preserve"> 2.7. настоящего административного регламента</w:t>
      </w:r>
      <w:proofErr w:type="gramEnd"/>
      <w:r w:rsidR="008572CC" w:rsidRPr="00855A2C">
        <w:rPr>
          <w:rFonts w:ascii="Times New Roman" w:hAnsi="Times New Roman" w:cs="Times New Roman"/>
          <w:sz w:val="24"/>
          <w:szCs w:val="24"/>
        </w:rPr>
        <w:t xml:space="preserve">, если соответствующий документ не представлен заявителем по собственной инициативе. </w:t>
      </w:r>
      <w:proofErr w:type="gramStart"/>
      <w:r w:rsidR="008572CC" w:rsidRPr="00855A2C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sub_2621" w:history="1">
        <w:r w:rsidR="00855A2C" w:rsidRPr="00855A2C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855A2C" w:rsidRPr="00855A2C">
        <w:rPr>
          <w:rFonts w:ascii="Times New Roman" w:hAnsi="Times New Roman" w:cs="Times New Roman"/>
          <w:sz w:val="24"/>
          <w:szCs w:val="24"/>
        </w:rPr>
        <w:t xml:space="preserve"> 2.7.2 настоящего административного регламента</w:t>
      </w:r>
      <w:r w:rsidR="008572CC" w:rsidRPr="00855A2C">
        <w:rPr>
          <w:rFonts w:ascii="Times New Roman" w:hAnsi="Times New Roman" w:cs="Times New Roman"/>
          <w:sz w:val="24"/>
          <w:szCs w:val="24"/>
        </w:rPr>
        <w:t>, и не получил от заявителя такие</w:t>
      </w:r>
      <w:proofErr w:type="gramEnd"/>
      <w:r w:rsidR="008572CC" w:rsidRPr="00855A2C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</w:t>
      </w:r>
      <w:r w:rsidR="006338CD">
        <w:rPr>
          <w:rFonts w:ascii="Times New Roman" w:hAnsi="Times New Roman" w:cs="Times New Roman"/>
          <w:sz w:val="24"/>
          <w:szCs w:val="24"/>
        </w:rPr>
        <w:t xml:space="preserve"> со дня направления уведомления»;</w:t>
      </w:r>
    </w:p>
    <w:p w:rsidR="00F54DED" w:rsidRPr="00F54DED" w:rsidRDefault="002959ED" w:rsidP="006338CD">
      <w:pPr>
        <w:pStyle w:val="a3"/>
        <w:tabs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подпункт </w:t>
      </w:r>
      <w:r w:rsidR="00F54DED" w:rsidRPr="00F54DED">
        <w:rPr>
          <w:rFonts w:ascii="Times New Roman" w:hAnsi="Times New Roman" w:cs="Times New Roman"/>
          <w:sz w:val="24"/>
          <w:szCs w:val="24"/>
        </w:rPr>
        <w:t>«</w:t>
      </w:r>
      <w:r w:rsidR="00F54DED">
        <w:rPr>
          <w:rFonts w:ascii="Times New Roman" w:hAnsi="Times New Roman" w:cs="Times New Roman"/>
          <w:sz w:val="24"/>
          <w:szCs w:val="24"/>
        </w:rPr>
        <w:t xml:space="preserve"> </w:t>
      </w:r>
      <w:r w:rsidR="00F54DED" w:rsidRPr="00F54DED">
        <w:rPr>
          <w:rFonts w:ascii="Times New Roman" w:hAnsi="Times New Roman" w:cs="Times New Roman"/>
          <w:sz w:val="24"/>
          <w:szCs w:val="24"/>
        </w:rPr>
        <w:t xml:space="preserve">3) предоставление недостоверных сведений» </w:t>
      </w:r>
      <w:proofErr w:type="gramStart"/>
      <w:r w:rsidR="00F54DED" w:rsidRPr="00F54DED">
        <w:rPr>
          <w:rFonts w:ascii="Times New Roman" w:hAnsi="Times New Roman" w:cs="Times New Roman"/>
          <w:sz w:val="24"/>
          <w:szCs w:val="24"/>
        </w:rPr>
        <w:t>заменить на</w:t>
      </w:r>
      <w:r w:rsidR="00F54DED"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End"/>
      <w:r w:rsidR="00F54DED">
        <w:rPr>
          <w:rFonts w:ascii="Times New Roman" w:hAnsi="Times New Roman" w:cs="Times New Roman"/>
          <w:sz w:val="24"/>
          <w:szCs w:val="24"/>
        </w:rPr>
        <w:t xml:space="preserve"> </w:t>
      </w:r>
      <w:r w:rsidR="00F54DED" w:rsidRPr="00F54DED">
        <w:rPr>
          <w:rFonts w:ascii="Times New Roman" w:hAnsi="Times New Roman" w:cs="Times New Roman"/>
          <w:sz w:val="24"/>
          <w:szCs w:val="24"/>
        </w:rPr>
        <w:t>«</w:t>
      </w:r>
      <w:r w:rsidR="00F54DED">
        <w:rPr>
          <w:rFonts w:ascii="Times New Roman" w:hAnsi="Times New Roman" w:cs="Times New Roman"/>
          <w:sz w:val="24"/>
          <w:szCs w:val="24"/>
        </w:rPr>
        <w:t xml:space="preserve"> </w:t>
      </w:r>
      <w:r w:rsidR="00F54DED" w:rsidRPr="00F54DED">
        <w:rPr>
          <w:rFonts w:ascii="Times New Roman" w:hAnsi="Times New Roman" w:cs="Times New Roman"/>
          <w:sz w:val="24"/>
          <w:szCs w:val="24"/>
        </w:rPr>
        <w:t>3) несоответствия проекта переустройства и (или) перепланировки жилого помещения требованиям законодательства».</w:t>
      </w:r>
    </w:p>
    <w:p w:rsidR="00625F03" w:rsidRPr="00581FAF" w:rsidRDefault="00625F03" w:rsidP="007F0BD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1FAF">
        <w:rPr>
          <w:rFonts w:ascii="Times New Roman" w:hAnsi="Times New Roman" w:cs="Times New Roman"/>
          <w:sz w:val="24"/>
          <w:szCs w:val="24"/>
        </w:rPr>
        <w:t>Настоящие изменения</w:t>
      </w:r>
      <w:r w:rsidRPr="00581FAF">
        <w:rPr>
          <w:sz w:val="24"/>
          <w:szCs w:val="24"/>
        </w:rPr>
        <w:t xml:space="preserve"> </w:t>
      </w:r>
      <w:r w:rsidRPr="00581FAF">
        <w:rPr>
          <w:rFonts w:ascii="Times New Roman" w:hAnsi="Times New Roman" w:cs="Times New Roman"/>
          <w:sz w:val="24"/>
          <w:szCs w:val="24"/>
        </w:rPr>
        <w:t>опубликовать в районной газете «Горняк Севера» и разместить на официальном сайте администрации Сусуманского района.</w:t>
      </w:r>
    </w:p>
    <w:p w:rsidR="00625F03" w:rsidRPr="00DB4CF2" w:rsidRDefault="00625F03" w:rsidP="007F0BD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FA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Сусуманского района</w:t>
      </w:r>
      <w:r w:rsidR="007639A9">
        <w:rPr>
          <w:rFonts w:ascii="Times New Roman" w:hAnsi="Times New Roman" w:cs="Times New Roman"/>
          <w:sz w:val="24"/>
          <w:szCs w:val="24"/>
        </w:rPr>
        <w:t xml:space="preserve"> – управляющего делами</w:t>
      </w:r>
      <w:r w:rsidRPr="0058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FAF">
        <w:rPr>
          <w:rFonts w:ascii="Times New Roman" w:hAnsi="Times New Roman" w:cs="Times New Roman"/>
          <w:sz w:val="24"/>
          <w:szCs w:val="24"/>
        </w:rPr>
        <w:t>Е.В.Роменскую</w:t>
      </w:r>
      <w:proofErr w:type="spellEnd"/>
      <w:r w:rsidRPr="00581FAF">
        <w:rPr>
          <w:rFonts w:ascii="Times New Roman" w:hAnsi="Times New Roman" w:cs="Times New Roman"/>
          <w:sz w:val="24"/>
          <w:szCs w:val="24"/>
        </w:rPr>
        <w:t>.</w:t>
      </w:r>
    </w:p>
    <w:p w:rsidR="00625F03" w:rsidRDefault="00625F03" w:rsidP="00625F03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5FA" w:rsidRDefault="003875FA" w:rsidP="00625F03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5FA" w:rsidRPr="00724B43" w:rsidRDefault="003875FA" w:rsidP="00625F03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45" w:rsidRPr="00FD4945" w:rsidRDefault="00625F03" w:rsidP="00625F03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sectPr w:rsidR="00FD4945" w:rsidRPr="00FD4945" w:rsidSect="009B27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059"/>
    <w:multiLevelType w:val="multilevel"/>
    <w:tmpl w:val="1E76EA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1">
    <w:nsid w:val="201F7707"/>
    <w:multiLevelType w:val="hybridMultilevel"/>
    <w:tmpl w:val="D3F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E2D"/>
    <w:multiLevelType w:val="multilevel"/>
    <w:tmpl w:val="1E76EA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3">
    <w:nsid w:val="4C3F5940"/>
    <w:multiLevelType w:val="multilevel"/>
    <w:tmpl w:val="1E76EA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">
    <w:nsid w:val="4E566F4A"/>
    <w:multiLevelType w:val="hybridMultilevel"/>
    <w:tmpl w:val="A3649EC2"/>
    <w:lvl w:ilvl="0" w:tplc="F7365BF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16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425A70"/>
    <w:multiLevelType w:val="hybridMultilevel"/>
    <w:tmpl w:val="4784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139B"/>
    <w:multiLevelType w:val="hybridMultilevel"/>
    <w:tmpl w:val="D778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A37A8"/>
    <w:multiLevelType w:val="multilevel"/>
    <w:tmpl w:val="1E76EA0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9">
    <w:nsid w:val="73F01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53A"/>
    <w:rsid w:val="000179BA"/>
    <w:rsid w:val="00095F70"/>
    <w:rsid w:val="000974A6"/>
    <w:rsid w:val="000B47E3"/>
    <w:rsid w:val="000C2BA5"/>
    <w:rsid w:val="00175049"/>
    <w:rsid w:val="001C16B9"/>
    <w:rsid w:val="001D5355"/>
    <w:rsid w:val="001F621A"/>
    <w:rsid w:val="00246FF0"/>
    <w:rsid w:val="002959ED"/>
    <w:rsid w:val="002B0D77"/>
    <w:rsid w:val="002B6AA8"/>
    <w:rsid w:val="002E459E"/>
    <w:rsid w:val="002F319C"/>
    <w:rsid w:val="002F740E"/>
    <w:rsid w:val="00327812"/>
    <w:rsid w:val="003513AC"/>
    <w:rsid w:val="00356C03"/>
    <w:rsid w:val="003875FA"/>
    <w:rsid w:val="0039596E"/>
    <w:rsid w:val="003A59F2"/>
    <w:rsid w:val="003B15A2"/>
    <w:rsid w:val="003B1625"/>
    <w:rsid w:val="003F7ECF"/>
    <w:rsid w:val="00474139"/>
    <w:rsid w:val="00490618"/>
    <w:rsid w:val="004D412B"/>
    <w:rsid w:val="004D6965"/>
    <w:rsid w:val="004E0BDA"/>
    <w:rsid w:val="004E52B3"/>
    <w:rsid w:val="005578A5"/>
    <w:rsid w:val="00561352"/>
    <w:rsid w:val="00581FAF"/>
    <w:rsid w:val="0059268C"/>
    <w:rsid w:val="005C7B69"/>
    <w:rsid w:val="005F5A62"/>
    <w:rsid w:val="00621FE9"/>
    <w:rsid w:val="00625F03"/>
    <w:rsid w:val="006338CD"/>
    <w:rsid w:val="00656DF3"/>
    <w:rsid w:val="00670D3F"/>
    <w:rsid w:val="00724B43"/>
    <w:rsid w:val="00731925"/>
    <w:rsid w:val="00750508"/>
    <w:rsid w:val="007639A9"/>
    <w:rsid w:val="00775BC0"/>
    <w:rsid w:val="00782ABE"/>
    <w:rsid w:val="007A25D3"/>
    <w:rsid w:val="007F0BDF"/>
    <w:rsid w:val="008200D9"/>
    <w:rsid w:val="008270AF"/>
    <w:rsid w:val="00850A1A"/>
    <w:rsid w:val="00855A2C"/>
    <w:rsid w:val="008572CC"/>
    <w:rsid w:val="00871183"/>
    <w:rsid w:val="00877A0A"/>
    <w:rsid w:val="009562B6"/>
    <w:rsid w:val="00962B6E"/>
    <w:rsid w:val="009A4F8D"/>
    <w:rsid w:val="009B2775"/>
    <w:rsid w:val="009C0DA7"/>
    <w:rsid w:val="009D110E"/>
    <w:rsid w:val="00A01A96"/>
    <w:rsid w:val="00A510B6"/>
    <w:rsid w:val="00A634E3"/>
    <w:rsid w:val="00A645D1"/>
    <w:rsid w:val="00A74288"/>
    <w:rsid w:val="00A87E37"/>
    <w:rsid w:val="00AA4F62"/>
    <w:rsid w:val="00AB4FD9"/>
    <w:rsid w:val="00AC37EE"/>
    <w:rsid w:val="00B41A27"/>
    <w:rsid w:val="00B44CE1"/>
    <w:rsid w:val="00B57736"/>
    <w:rsid w:val="00BA3D3E"/>
    <w:rsid w:val="00C26A71"/>
    <w:rsid w:val="00C33A88"/>
    <w:rsid w:val="00C77857"/>
    <w:rsid w:val="00CA74E4"/>
    <w:rsid w:val="00D1763E"/>
    <w:rsid w:val="00D36452"/>
    <w:rsid w:val="00D6137A"/>
    <w:rsid w:val="00D85538"/>
    <w:rsid w:val="00DB4CF2"/>
    <w:rsid w:val="00DD5C11"/>
    <w:rsid w:val="00E6315A"/>
    <w:rsid w:val="00ED179B"/>
    <w:rsid w:val="00ED2A1A"/>
    <w:rsid w:val="00F2553A"/>
    <w:rsid w:val="00F302CE"/>
    <w:rsid w:val="00F32D4D"/>
    <w:rsid w:val="00F36010"/>
    <w:rsid w:val="00F54DED"/>
    <w:rsid w:val="00F61D31"/>
    <w:rsid w:val="00F94C89"/>
    <w:rsid w:val="00FA637A"/>
    <w:rsid w:val="00FC0EED"/>
    <w:rsid w:val="00FC2E60"/>
    <w:rsid w:val="00FD4945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E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510B6"/>
    <w:rPr>
      <w:color w:val="008000"/>
    </w:rPr>
  </w:style>
  <w:style w:type="paragraph" w:customStyle="1" w:styleId="ConsPlusNormal">
    <w:name w:val="ConsPlusNormal"/>
    <w:rsid w:val="000B4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Оргуправление</cp:lastModifiedBy>
  <cp:revision>66</cp:revision>
  <cp:lastPrinted>2013-12-27T00:59:00Z</cp:lastPrinted>
  <dcterms:created xsi:type="dcterms:W3CDTF">2012-03-23T00:52:00Z</dcterms:created>
  <dcterms:modified xsi:type="dcterms:W3CDTF">2013-12-27T03:28:00Z</dcterms:modified>
</cp:coreProperties>
</file>