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D584" w14:textId="77777777" w:rsidR="008265B8" w:rsidRPr="007401DB" w:rsidRDefault="008265B8" w:rsidP="008265B8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7401DB">
        <w:rPr>
          <w:rFonts w:ascii="Times New Roman" w:hAnsi="Times New Roman" w:cs="Times New Roman"/>
          <w:bCs w:val="0"/>
          <w:sz w:val="24"/>
          <w:szCs w:val="24"/>
        </w:rPr>
        <w:t>СОБРАНИЕ ПР</w:t>
      </w:r>
      <w:r w:rsidR="007401DB" w:rsidRPr="007401DB">
        <w:rPr>
          <w:rFonts w:ascii="Times New Roman" w:hAnsi="Times New Roman" w:cs="Times New Roman"/>
          <w:bCs w:val="0"/>
          <w:sz w:val="24"/>
          <w:szCs w:val="24"/>
        </w:rPr>
        <w:t>ЕДСТАВИТЕЛЕЙ СУСУМАНСКОГО ГОРОДСКОГО ОКРУГА</w:t>
      </w:r>
    </w:p>
    <w:p w14:paraId="5E4A06C3" w14:textId="77777777" w:rsidR="008265B8" w:rsidRDefault="008265B8" w:rsidP="008265B8">
      <w:pPr>
        <w:jc w:val="center"/>
      </w:pPr>
    </w:p>
    <w:p w14:paraId="58F25090" w14:textId="77777777" w:rsidR="008265B8" w:rsidRPr="0025628F" w:rsidRDefault="008265B8" w:rsidP="008265B8">
      <w:pPr>
        <w:pStyle w:val="1"/>
        <w:rPr>
          <w:szCs w:val="24"/>
        </w:rPr>
      </w:pPr>
    </w:p>
    <w:p w14:paraId="63098977" w14:textId="77777777" w:rsidR="008265B8" w:rsidRPr="007401DB" w:rsidRDefault="008265B8" w:rsidP="008265B8">
      <w:pPr>
        <w:pStyle w:val="1"/>
        <w:rPr>
          <w:sz w:val="28"/>
          <w:szCs w:val="28"/>
        </w:rPr>
      </w:pPr>
      <w:r w:rsidRPr="007401DB">
        <w:rPr>
          <w:sz w:val="28"/>
          <w:szCs w:val="28"/>
        </w:rPr>
        <w:t>Р Е Ш Е Н И Е</w:t>
      </w:r>
    </w:p>
    <w:p w14:paraId="7FEB7C4F" w14:textId="77777777" w:rsidR="008265B8" w:rsidRDefault="008265B8" w:rsidP="008265B8">
      <w:pPr>
        <w:rPr>
          <w:sz w:val="24"/>
          <w:szCs w:val="24"/>
        </w:rPr>
      </w:pPr>
    </w:p>
    <w:p w14:paraId="080CD9FD" w14:textId="77777777" w:rsidR="007401DB" w:rsidRDefault="007401DB" w:rsidP="008265B8">
      <w:pPr>
        <w:rPr>
          <w:sz w:val="24"/>
          <w:szCs w:val="24"/>
        </w:rPr>
      </w:pPr>
    </w:p>
    <w:p w14:paraId="701378FA" w14:textId="784EED67" w:rsidR="007401DB" w:rsidRPr="007401DB" w:rsidRDefault="00ED135B" w:rsidP="007401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1618A9">
        <w:rPr>
          <w:b/>
          <w:sz w:val="24"/>
          <w:szCs w:val="24"/>
        </w:rPr>
        <w:t xml:space="preserve">назначении </w:t>
      </w:r>
      <w:r>
        <w:rPr>
          <w:b/>
          <w:sz w:val="24"/>
          <w:szCs w:val="24"/>
        </w:rPr>
        <w:t>председател</w:t>
      </w:r>
      <w:r w:rsidR="001618A9">
        <w:rPr>
          <w:b/>
          <w:sz w:val="24"/>
          <w:szCs w:val="24"/>
        </w:rPr>
        <w:t>я</w:t>
      </w:r>
      <w:r w:rsidR="00766481">
        <w:rPr>
          <w:b/>
          <w:sz w:val="24"/>
          <w:szCs w:val="24"/>
        </w:rPr>
        <w:t xml:space="preserve"> К</w:t>
      </w:r>
      <w:r w:rsidR="007401DB" w:rsidRPr="007401DB">
        <w:rPr>
          <w:b/>
          <w:sz w:val="24"/>
          <w:szCs w:val="24"/>
        </w:rPr>
        <w:t>онтрол</w:t>
      </w:r>
      <w:r w:rsidR="00766481">
        <w:rPr>
          <w:b/>
          <w:sz w:val="24"/>
          <w:szCs w:val="24"/>
        </w:rPr>
        <w:t>ьно-счетной палаты Сусуманского городского округа</w:t>
      </w:r>
    </w:p>
    <w:p w14:paraId="36150642" w14:textId="77777777" w:rsidR="007401DB" w:rsidRDefault="007401DB" w:rsidP="008265B8">
      <w:pPr>
        <w:rPr>
          <w:sz w:val="24"/>
          <w:szCs w:val="24"/>
        </w:rPr>
      </w:pPr>
    </w:p>
    <w:p w14:paraId="5F9DDA22" w14:textId="77777777" w:rsidR="007401DB" w:rsidRDefault="007401DB" w:rsidP="007401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Принято Собранием представителей Сусуманского городского округа</w:t>
      </w:r>
    </w:p>
    <w:p w14:paraId="45C6211E" w14:textId="64ABEDBB" w:rsidR="007401DB" w:rsidRDefault="005771D0" w:rsidP="007401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28 октя</w:t>
      </w:r>
      <w:r w:rsidR="00CC2173">
        <w:rPr>
          <w:b/>
          <w:sz w:val="24"/>
          <w:szCs w:val="24"/>
        </w:rPr>
        <w:t>б</w:t>
      </w:r>
      <w:r w:rsidR="007401DB">
        <w:rPr>
          <w:b/>
          <w:sz w:val="24"/>
          <w:szCs w:val="24"/>
        </w:rPr>
        <w:t>ря 20</w:t>
      </w:r>
      <w:r w:rsidR="00CC2173">
        <w:rPr>
          <w:b/>
          <w:sz w:val="24"/>
          <w:szCs w:val="24"/>
        </w:rPr>
        <w:t>21</w:t>
      </w:r>
      <w:r w:rsidR="007401DB">
        <w:rPr>
          <w:b/>
          <w:sz w:val="24"/>
          <w:szCs w:val="24"/>
        </w:rPr>
        <w:t xml:space="preserve"> года</w:t>
      </w:r>
    </w:p>
    <w:p w14:paraId="5CF162C6" w14:textId="77777777" w:rsidR="007401DB" w:rsidRDefault="007401DB" w:rsidP="007401DB">
      <w:pPr>
        <w:jc w:val="center"/>
        <w:rPr>
          <w:b/>
          <w:sz w:val="24"/>
          <w:szCs w:val="24"/>
        </w:rPr>
      </w:pPr>
    </w:p>
    <w:p w14:paraId="33672ED5" w14:textId="77777777" w:rsidR="007401DB" w:rsidRDefault="007401DB" w:rsidP="007401DB">
      <w:pPr>
        <w:pStyle w:val="a3"/>
        <w:ind w:firstLine="0"/>
        <w:jc w:val="both"/>
      </w:pPr>
    </w:p>
    <w:p w14:paraId="187C603F" w14:textId="490887A4" w:rsidR="008265B8" w:rsidRPr="0048086A" w:rsidRDefault="00A05215" w:rsidP="00A052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265B8" w:rsidRPr="0048086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647C88" w:rsidRPr="0048086A">
        <w:rPr>
          <w:sz w:val="24"/>
          <w:szCs w:val="24"/>
        </w:rPr>
        <w:t>соответствии с</w:t>
      </w:r>
      <w:r w:rsidR="001618A9">
        <w:rPr>
          <w:sz w:val="24"/>
          <w:szCs w:val="24"/>
        </w:rPr>
        <w:t xml:space="preserve"> частью 6</w:t>
      </w:r>
      <w:r w:rsidR="008265B8" w:rsidRPr="0048086A">
        <w:rPr>
          <w:sz w:val="24"/>
          <w:szCs w:val="24"/>
        </w:rPr>
        <w:t xml:space="preserve"> </w:t>
      </w:r>
      <w:r w:rsidR="00647C88" w:rsidRPr="0048086A">
        <w:rPr>
          <w:sz w:val="24"/>
          <w:szCs w:val="24"/>
        </w:rPr>
        <w:t>стать</w:t>
      </w:r>
      <w:r w:rsidR="001618A9">
        <w:rPr>
          <w:sz w:val="24"/>
          <w:szCs w:val="24"/>
        </w:rPr>
        <w:t>и</w:t>
      </w:r>
      <w:r w:rsidR="00647C88" w:rsidRPr="0048086A">
        <w:rPr>
          <w:sz w:val="24"/>
          <w:szCs w:val="24"/>
        </w:rPr>
        <w:t xml:space="preserve"> </w:t>
      </w:r>
      <w:r w:rsidR="001618A9">
        <w:rPr>
          <w:sz w:val="24"/>
          <w:szCs w:val="24"/>
        </w:rPr>
        <w:t>6</w:t>
      </w:r>
      <w:r w:rsidR="00647C88" w:rsidRPr="0048086A">
        <w:rPr>
          <w:sz w:val="24"/>
          <w:szCs w:val="24"/>
        </w:rPr>
        <w:t xml:space="preserve"> </w:t>
      </w:r>
      <w:r w:rsidR="001618A9" w:rsidRPr="001618A9">
        <w:rPr>
          <w:sz w:val="24"/>
          <w:szCs w:val="24"/>
        </w:rPr>
        <w:t xml:space="preserve">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1618A9">
        <w:rPr>
          <w:sz w:val="24"/>
          <w:szCs w:val="24"/>
        </w:rPr>
        <w:t xml:space="preserve">руководствуясь </w:t>
      </w:r>
      <w:r w:rsidR="001618A9" w:rsidRPr="001618A9">
        <w:rPr>
          <w:sz w:val="24"/>
          <w:szCs w:val="24"/>
        </w:rPr>
        <w:t>част</w:t>
      </w:r>
      <w:r w:rsidR="001618A9">
        <w:rPr>
          <w:sz w:val="24"/>
          <w:szCs w:val="24"/>
        </w:rPr>
        <w:t>ью</w:t>
      </w:r>
      <w:r w:rsidR="001618A9" w:rsidRPr="001618A9">
        <w:rPr>
          <w:sz w:val="24"/>
          <w:szCs w:val="24"/>
        </w:rPr>
        <w:t xml:space="preserve"> 1 статьи </w:t>
      </w:r>
      <w:r w:rsidR="001618A9">
        <w:rPr>
          <w:sz w:val="24"/>
          <w:szCs w:val="24"/>
        </w:rPr>
        <w:t>6</w:t>
      </w:r>
      <w:r w:rsidR="001618A9" w:rsidRPr="001618A9">
        <w:rPr>
          <w:sz w:val="24"/>
          <w:szCs w:val="24"/>
        </w:rPr>
        <w:t xml:space="preserve"> Положения о Контрольно-счетной палате Сусуманского городского округа, утвержденного решением Собрания представителей Сусуманского городского округа от </w:t>
      </w:r>
      <w:r w:rsidR="005771D0">
        <w:rPr>
          <w:sz w:val="24"/>
          <w:szCs w:val="24"/>
        </w:rPr>
        <w:t>28</w:t>
      </w:r>
      <w:r w:rsidR="001618A9" w:rsidRPr="001618A9">
        <w:rPr>
          <w:sz w:val="24"/>
          <w:szCs w:val="24"/>
        </w:rPr>
        <w:t>.</w:t>
      </w:r>
      <w:r w:rsidR="005771D0">
        <w:rPr>
          <w:sz w:val="24"/>
          <w:szCs w:val="24"/>
        </w:rPr>
        <w:t>10</w:t>
      </w:r>
      <w:r w:rsidR="001618A9" w:rsidRPr="001618A9">
        <w:rPr>
          <w:sz w:val="24"/>
          <w:szCs w:val="24"/>
        </w:rPr>
        <w:t xml:space="preserve">.2021 № </w:t>
      </w:r>
      <w:r w:rsidR="00520BE0">
        <w:rPr>
          <w:sz w:val="24"/>
          <w:szCs w:val="24"/>
        </w:rPr>
        <w:t>50</w:t>
      </w:r>
      <w:r w:rsidR="001618A9" w:rsidRPr="001618A9">
        <w:rPr>
          <w:sz w:val="24"/>
          <w:szCs w:val="24"/>
        </w:rPr>
        <w:t>,</w:t>
      </w:r>
      <w:r w:rsidR="001618A9">
        <w:rPr>
          <w:sz w:val="24"/>
          <w:szCs w:val="24"/>
        </w:rPr>
        <w:t xml:space="preserve"> </w:t>
      </w:r>
      <w:r w:rsidR="008265B8" w:rsidRPr="0048086A">
        <w:rPr>
          <w:sz w:val="24"/>
          <w:szCs w:val="24"/>
        </w:rPr>
        <w:t>Собрание представителей</w:t>
      </w:r>
      <w:r w:rsidR="007401DB" w:rsidRPr="0048086A">
        <w:rPr>
          <w:sz w:val="24"/>
          <w:szCs w:val="24"/>
        </w:rPr>
        <w:t xml:space="preserve"> Сусуманского городского округа</w:t>
      </w:r>
    </w:p>
    <w:p w14:paraId="76851392" w14:textId="77777777" w:rsidR="008265B8" w:rsidRPr="0048086A" w:rsidRDefault="008265B8" w:rsidP="008265B8">
      <w:pPr>
        <w:rPr>
          <w:sz w:val="24"/>
          <w:szCs w:val="24"/>
        </w:rPr>
      </w:pPr>
    </w:p>
    <w:p w14:paraId="6A4CBB34" w14:textId="77777777" w:rsidR="008265B8" w:rsidRDefault="008265B8" w:rsidP="008265B8">
      <w:pPr>
        <w:rPr>
          <w:sz w:val="24"/>
        </w:rPr>
      </w:pPr>
      <w:r>
        <w:rPr>
          <w:sz w:val="24"/>
        </w:rPr>
        <w:t>РЕШИЛО:</w:t>
      </w:r>
    </w:p>
    <w:p w14:paraId="1CB69AC6" w14:textId="77777777" w:rsidR="00ED135B" w:rsidRPr="003E10D3" w:rsidRDefault="00ED135B" w:rsidP="003E10D3">
      <w:pPr>
        <w:jc w:val="both"/>
        <w:rPr>
          <w:sz w:val="24"/>
          <w:szCs w:val="24"/>
        </w:rPr>
      </w:pPr>
    </w:p>
    <w:p w14:paraId="52C23C0D" w14:textId="77777777" w:rsidR="00ED135B" w:rsidRPr="003E10D3" w:rsidRDefault="00ED135B" w:rsidP="0048086A">
      <w:pPr>
        <w:jc w:val="both"/>
        <w:rPr>
          <w:sz w:val="24"/>
          <w:szCs w:val="24"/>
        </w:rPr>
      </w:pPr>
    </w:p>
    <w:p w14:paraId="00869E56" w14:textId="23C6B3B9" w:rsidR="007401DB" w:rsidRDefault="001618A9" w:rsidP="001618A9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</w:t>
      </w:r>
      <w:r w:rsidR="00C93F55">
        <w:rPr>
          <w:rFonts w:ascii="Times New Roman" w:hAnsi="Times New Roman"/>
          <w:sz w:val="24"/>
          <w:szCs w:val="24"/>
        </w:rPr>
        <w:t xml:space="preserve">с 05.11.2021 </w:t>
      </w:r>
      <w:r w:rsidR="0048086A" w:rsidRPr="003E10D3">
        <w:rPr>
          <w:rFonts w:ascii="Times New Roman" w:hAnsi="Times New Roman"/>
          <w:sz w:val="24"/>
          <w:szCs w:val="24"/>
        </w:rPr>
        <w:t>на должность</w:t>
      </w:r>
      <w:r w:rsidR="008265B8" w:rsidRPr="003E10D3">
        <w:rPr>
          <w:rFonts w:ascii="Times New Roman" w:hAnsi="Times New Roman"/>
          <w:sz w:val="24"/>
          <w:szCs w:val="24"/>
        </w:rPr>
        <w:t xml:space="preserve"> </w:t>
      </w:r>
      <w:r w:rsidR="0048086A" w:rsidRPr="003E10D3">
        <w:rPr>
          <w:rFonts w:ascii="Times New Roman" w:hAnsi="Times New Roman"/>
          <w:sz w:val="24"/>
          <w:szCs w:val="24"/>
        </w:rPr>
        <w:t xml:space="preserve">председателя Контрольно-счетной палаты Сусуманского городского округа </w:t>
      </w:r>
      <w:r w:rsidR="003D52C8">
        <w:rPr>
          <w:rFonts w:ascii="Times New Roman" w:hAnsi="Times New Roman"/>
          <w:sz w:val="24"/>
          <w:szCs w:val="24"/>
        </w:rPr>
        <w:t>Тютину Ольгу Петровну</w:t>
      </w:r>
      <w:r w:rsidR="00520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сроком на 5 лет</w:t>
      </w:r>
      <w:r w:rsidR="0048086A" w:rsidRPr="003E10D3">
        <w:rPr>
          <w:rFonts w:ascii="Times New Roman" w:hAnsi="Times New Roman"/>
          <w:sz w:val="24"/>
          <w:szCs w:val="24"/>
        </w:rPr>
        <w:t>.</w:t>
      </w:r>
      <w:r w:rsidR="008265B8" w:rsidRPr="003E10D3">
        <w:rPr>
          <w:rFonts w:ascii="Times New Roman" w:hAnsi="Times New Roman"/>
          <w:sz w:val="24"/>
          <w:szCs w:val="24"/>
        </w:rPr>
        <w:t xml:space="preserve"> </w:t>
      </w:r>
    </w:p>
    <w:p w14:paraId="5B6969DA" w14:textId="41A44CCB" w:rsidR="001618A9" w:rsidRPr="001618A9" w:rsidRDefault="001618A9" w:rsidP="001618A9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18A9"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 и размещению на официальном сайте администрации Сусуманского городского.</w:t>
      </w:r>
    </w:p>
    <w:p w14:paraId="7DAB8E27" w14:textId="77777777" w:rsidR="001618A9" w:rsidRPr="003E10D3" w:rsidRDefault="001618A9" w:rsidP="001618A9">
      <w:pPr>
        <w:pStyle w:val="a6"/>
        <w:ind w:left="709"/>
        <w:jc w:val="both"/>
        <w:rPr>
          <w:rFonts w:ascii="Times New Roman" w:hAnsi="Times New Roman"/>
          <w:sz w:val="24"/>
          <w:szCs w:val="24"/>
        </w:rPr>
      </w:pPr>
    </w:p>
    <w:p w14:paraId="4774F407" w14:textId="77777777" w:rsidR="00ED135B" w:rsidRPr="003E10D3" w:rsidRDefault="00ED135B" w:rsidP="00ED135B">
      <w:pPr>
        <w:jc w:val="both"/>
        <w:rPr>
          <w:sz w:val="24"/>
        </w:rPr>
      </w:pPr>
    </w:p>
    <w:p w14:paraId="6CC27F84" w14:textId="77777777" w:rsidR="00ED135B" w:rsidRPr="00ED135B" w:rsidRDefault="00ED135B" w:rsidP="00ED135B">
      <w:pPr>
        <w:jc w:val="both"/>
        <w:rPr>
          <w:sz w:val="24"/>
        </w:rPr>
      </w:pPr>
    </w:p>
    <w:p w14:paraId="0DC5FC7B" w14:textId="040332E9" w:rsidR="001618A9" w:rsidRPr="00DF647D" w:rsidRDefault="00F73FE8" w:rsidP="001618A9">
      <w:pPr>
        <w:rPr>
          <w:sz w:val="24"/>
          <w:szCs w:val="24"/>
        </w:rPr>
      </w:pPr>
      <w:r>
        <w:rPr>
          <w:sz w:val="24"/>
          <w:szCs w:val="24"/>
        </w:rPr>
        <w:t>И.о. г</w:t>
      </w:r>
      <w:r w:rsidR="001618A9" w:rsidRPr="00DF647D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1618A9" w:rsidRPr="00DF647D">
        <w:rPr>
          <w:sz w:val="24"/>
          <w:szCs w:val="24"/>
        </w:rPr>
        <w:t xml:space="preserve"> Сусуманского городского округа</w:t>
      </w:r>
      <w:r w:rsidR="001618A9" w:rsidRPr="00DF647D">
        <w:rPr>
          <w:sz w:val="24"/>
          <w:szCs w:val="24"/>
        </w:rPr>
        <w:tab/>
      </w:r>
      <w:r w:rsidR="001618A9" w:rsidRPr="00DF647D">
        <w:rPr>
          <w:sz w:val="24"/>
          <w:szCs w:val="24"/>
        </w:rPr>
        <w:tab/>
      </w:r>
      <w:r w:rsidR="001618A9" w:rsidRPr="00DF647D">
        <w:rPr>
          <w:sz w:val="24"/>
          <w:szCs w:val="24"/>
        </w:rPr>
        <w:tab/>
      </w:r>
      <w:r w:rsidR="001618A9" w:rsidRPr="00DF647D">
        <w:rPr>
          <w:sz w:val="24"/>
          <w:szCs w:val="24"/>
        </w:rPr>
        <w:tab/>
      </w:r>
      <w:r w:rsidR="001618A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Н.С. Заикина</w:t>
      </w:r>
      <w:r w:rsidR="001618A9" w:rsidRPr="00DF647D">
        <w:rPr>
          <w:sz w:val="24"/>
          <w:szCs w:val="24"/>
        </w:rPr>
        <w:tab/>
      </w:r>
      <w:r w:rsidR="001618A9" w:rsidRPr="00DF647D">
        <w:rPr>
          <w:sz w:val="24"/>
          <w:szCs w:val="24"/>
        </w:rPr>
        <w:tab/>
      </w:r>
      <w:r w:rsidR="001618A9" w:rsidRPr="00DF647D">
        <w:rPr>
          <w:sz w:val="24"/>
          <w:szCs w:val="24"/>
        </w:rPr>
        <w:tab/>
      </w:r>
    </w:p>
    <w:p w14:paraId="7F73BCFE" w14:textId="77777777" w:rsidR="001618A9" w:rsidRPr="00DF647D" w:rsidRDefault="001618A9" w:rsidP="001618A9">
      <w:pPr>
        <w:rPr>
          <w:sz w:val="24"/>
          <w:szCs w:val="24"/>
        </w:rPr>
      </w:pPr>
      <w:r w:rsidRPr="00DF647D">
        <w:rPr>
          <w:sz w:val="24"/>
          <w:szCs w:val="24"/>
        </w:rPr>
        <w:t xml:space="preserve">Председатель Собрания представителей </w:t>
      </w:r>
    </w:p>
    <w:p w14:paraId="162652F6" w14:textId="103B6A50" w:rsidR="001618A9" w:rsidRPr="00DF647D" w:rsidRDefault="001618A9" w:rsidP="001618A9">
      <w:pPr>
        <w:rPr>
          <w:sz w:val="24"/>
          <w:szCs w:val="24"/>
        </w:rPr>
      </w:pPr>
      <w:r w:rsidRPr="00DF647D">
        <w:rPr>
          <w:sz w:val="24"/>
          <w:szCs w:val="24"/>
        </w:rPr>
        <w:t>Сусуманского городского округа</w:t>
      </w:r>
      <w:r w:rsidRPr="00DF647D">
        <w:rPr>
          <w:sz w:val="24"/>
          <w:szCs w:val="24"/>
        </w:rPr>
        <w:tab/>
      </w:r>
      <w:r w:rsidRPr="00DF647D">
        <w:rPr>
          <w:sz w:val="24"/>
          <w:szCs w:val="24"/>
        </w:rPr>
        <w:tab/>
      </w:r>
      <w:r w:rsidRPr="00DF647D">
        <w:rPr>
          <w:sz w:val="24"/>
          <w:szCs w:val="24"/>
        </w:rPr>
        <w:tab/>
      </w:r>
      <w:r w:rsidRPr="00DF647D">
        <w:rPr>
          <w:sz w:val="24"/>
          <w:szCs w:val="24"/>
        </w:rPr>
        <w:tab/>
      </w:r>
      <w:r w:rsidRPr="00DF647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С.А. Христов</w:t>
      </w:r>
    </w:p>
    <w:p w14:paraId="44C5E60D" w14:textId="526A3456" w:rsidR="007401DB" w:rsidRDefault="007401DB" w:rsidP="007401DB">
      <w:pPr>
        <w:pStyle w:val="a6"/>
        <w:spacing w:after="60"/>
        <w:rPr>
          <w:sz w:val="24"/>
          <w:szCs w:val="24"/>
        </w:rPr>
      </w:pPr>
    </w:p>
    <w:p w14:paraId="4F66A6B3" w14:textId="30160A9A" w:rsidR="001618A9" w:rsidRDefault="001618A9" w:rsidP="007401DB">
      <w:pPr>
        <w:pStyle w:val="a6"/>
        <w:spacing w:after="60"/>
        <w:rPr>
          <w:sz w:val="24"/>
          <w:szCs w:val="24"/>
        </w:rPr>
      </w:pPr>
    </w:p>
    <w:p w14:paraId="58A18D29" w14:textId="48B14838" w:rsidR="001618A9" w:rsidRDefault="001618A9" w:rsidP="007401DB">
      <w:pPr>
        <w:pStyle w:val="a6"/>
        <w:spacing w:after="60"/>
        <w:rPr>
          <w:sz w:val="24"/>
          <w:szCs w:val="24"/>
        </w:rPr>
      </w:pPr>
    </w:p>
    <w:p w14:paraId="542C5C84" w14:textId="44E61B6E" w:rsidR="001618A9" w:rsidRDefault="001618A9" w:rsidP="007401DB">
      <w:pPr>
        <w:pStyle w:val="a6"/>
        <w:spacing w:after="60"/>
        <w:rPr>
          <w:sz w:val="24"/>
          <w:szCs w:val="24"/>
        </w:rPr>
      </w:pPr>
    </w:p>
    <w:p w14:paraId="4AB71EE1" w14:textId="6E28885C" w:rsidR="001618A9" w:rsidRDefault="001618A9" w:rsidP="007401DB">
      <w:pPr>
        <w:pStyle w:val="a6"/>
        <w:spacing w:after="60"/>
        <w:rPr>
          <w:sz w:val="24"/>
          <w:szCs w:val="24"/>
        </w:rPr>
      </w:pPr>
    </w:p>
    <w:p w14:paraId="24041D78" w14:textId="4CEB5BBC" w:rsidR="001618A9" w:rsidRDefault="001618A9" w:rsidP="007401DB">
      <w:pPr>
        <w:pStyle w:val="a6"/>
        <w:spacing w:after="60"/>
        <w:rPr>
          <w:sz w:val="24"/>
          <w:szCs w:val="24"/>
        </w:rPr>
      </w:pPr>
    </w:p>
    <w:p w14:paraId="7C2B1EA6" w14:textId="1D43C0F7" w:rsidR="001618A9" w:rsidRDefault="001618A9" w:rsidP="007401DB">
      <w:pPr>
        <w:pStyle w:val="a6"/>
        <w:spacing w:after="60"/>
        <w:rPr>
          <w:sz w:val="24"/>
          <w:szCs w:val="24"/>
        </w:rPr>
      </w:pPr>
    </w:p>
    <w:p w14:paraId="7717511E" w14:textId="05BEDDBC" w:rsidR="007401DB" w:rsidRPr="007401DB" w:rsidRDefault="005771D0" w:rsidP="007401DB">
      <w:pPr>
        <w:spacing w:after="60"/>
        <w:rPr>
          <w:sz w:val="24"/>
          <w:szCs w:val="24"/>
        </w:rPr>
      </w:pPr>
      <w:r>
        <w:rPr>
          <w:sz w:val="24"/>
          <w:szCs w:val="24"/>
        </w:rPr>
        <w:t>28</w:t>
      </w:r>
      <w:r w:rsidR="00D26CCC">
        <w:rPr>
          <w:sz w:val="24"/>
          <w:szCs w:val="24"/>
        </w:rPr>
        <w:t xml:space="preserve"> </w:t>
      </w:r>
      <w:r w:rsidR="001618A9">
        <w:rPr>
          <w:sz w:val="24"/>
          <w:szCs w:val="24"/>
        </w:rPr>
        <w:t>октя</w:t>
      </w:r>
      <w:r w:rsidR="007401DB" w:rsidRPr="007401DB">
        <w:rPr>
          <w:sz w:val="24"/>
          <w:szCs w:val="24"/>
        </w:rPr>
        <w:t>бря 20</w:t>
      </w:r>
      <w:r w:rsidR="001618A9">
        <w:rPr>
          <w:sz w:val="24"/>
          <w:szCs w:val="24"/>
        </w:rPr>
        <w:t>21</w:t>
      </w:r>
      <w:r w:rsidR="007401DB" w:rsidRPr="007401DB">
        <w:rPr>
          <w:sz w:val="24"/>
          <w:szCs w:val="24"/>
        </w:rPr>
        <w:t xml:space="preserve"> года № </w:t>
      </w:r>
      <w:r w:rsidR="00520BE0">
        <w:rPr>
          <w:sz w:val="24"/>
          <w:szCs w:val="24"/>
        </w:rPr>
        <w:t>51</w:t>
      </w:r>
    </w:p>
    <w:p w14:paraId="548FE847" w14:textId="77777777" w:rsidR="007401DB" w:rsidRPr="007401DB" w:rsidRDefault="007401DB" w:rsidP="007401DB">
      <w:pPr>
        <w:spacing w:after="60"/>
        <w:rPr>
          <w:sz w:val="24"/>
          <w:szCs w:val="24"/>
        </w:rPr>
      </w:pPr>
      <w:r w:rsidRPr="007401DB">
        <w:rPr>
          <w:sz w:val="24"/>
          <w:szCs w:val="24"/>
        </w:rPr>
        <w:t>г. Сусуман</w:t>
      </w:r>
    </w:p>
    <w:p w14:paraId="2FCED9B7" w14:textId="77777777" w:rsidR="007401DB" w:rsidRPr="00BC557A" w:rsidRDefault="007401DB" w:rsidP="007401DB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2D8306DE" w14:textId="77777777" w:rsidR="008265B8" w:rsidRDefault="008265B8" w:rsidP="008265B8">
      <w:pPr>
        <w:ind w:left="360"/>
        <w:rPr>
          <w:sz w:val="24"/>
        </w:rPr>
      </w:pPr>
    </w:p>
    <w:p w14:paraId="16AB2DC5" w14:textId="77777777" w:rsidR="00BC1BAE" w:rsidRDefault="00BC1BAE" w:rsidP="007401DB">
      <w:pPr>
        <w:ind w:left="-142" w:firstLine="142"/>
        <w:jc w:val="center"/>
      </w:pPr>
    </w:p>
    <w:sectPr w:rsidR="00BC1BAE" w:rsidSect="007401DB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0B6"/>
    <w:multiLevelType w:val="hybridMultilevel"/>
    <w:tmpl w:val="AD0EA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34E3"/>
    <w:multiLevelType w:val="hybridMultilevel"/>
    <w:tmpl w:val="6AE68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F2CD3"/>
    <w:multiLevelType w:val="hybridMultilevel"/>
    <w:tmpl w:val="B5228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5B8"/>
    <w:rsid w:val="00017230"/>
    <w:rsid w:val="001618A9"/>
    <w:rsid w:val="001C0DA9"/>
    <w:rsid w:val="001D47E3"/>
    <w:rsid w:val="001D6178"/>
    <w:rsid w:val="0035409D"/>
    <w:rsid w:val="003D52C8"/>
    <w:rsid w:val="003E10D3"/>
    <w:rsid w:val="0048086A"/>
    <w:rsid w:val="004A3CBE"/>
    <w:rsid w:val="00520BE0"/>
    <w:rsid w:val="005771D0"/>
    <w:rsid w:val="0058606E"/>
    <w:rsid w:val="005A4FA5"/>
    <w:rsid w:val="00600130"/>
    <w:rsid w:val="00606F04"/>
    <w:rsid w:val="00647C88"/>
    <w:rsid w:val="006E15E7"/>
    <w:rsid w:val="00710DFE"/>
    <w:rsid w:val="007401DB"/>
    <w:rsid w:val="007654A2"/>
    <w:rsid w:val="00766481"/>
    <w:rsid w:val="00770F66"/>
    <w:rsid w:val="0078097B"/>
    <w:rsid w:val="008265B8"/>
    <w:rsid w:val="00A05215"/>
    <w:rsid w:val="00A14234"/>
    <w:rsid w:val="00A46581"/>
    <w:rsid w:val="00AB57A8"/>
    <w:rsid w:val="00B0318C"/>
    <w:rsid w:val="00B035B3"/>
    <w:rsid w:val="00B3540C"/>
    <w:rsid w:val="00BC1BAE"/>
    <w:rsid w:val="00BC2563"/>
    <w:rsid w:val="00BD5B3E"/>
    <w:rsid w:val="00C93F55"/>
    <w:rsid w:val="00CC2173"/>
    <w:rsid w:val="00D26CCC"/>
    <w:rsid w:val="00D30E1C"/>
    <w:rsid w:val="00D54FD4"/>
    <w:rsid w:val="00ED135B"/>
    <w:rsid w:val="00F73FE8"/>
    <w:rsid w:val="00FF4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4CD8"/>
  <w15:docId w15:val="{74B16163-C016-4F5F-BF77-0C98215C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5B8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5B8"/>
    <w:pPr>
      <w:keepNext/>
      <w:jc w:val="center"/>
      <w:outlineLvl w:val="0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8265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5B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65B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8265B8"/>
    <w:pPr>
      <w:ind w:firstLine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265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26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401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 Spacing"/>
    <w:basedOn w:val="a"/>
    <w:link w:val="a8"/>
    <w:uiPriority w:val="1"/>
    <w:qFormat/>
    <w:rsid w:val="007401DB"/>
    <w:pPr>
      <w:jc w:val="both"/>
    </w:pPr>
    <w:rPr>
      <w:rFonts w:ascii="Calibri" w:hAnsi="Calibri"/>
      <w:sz w:val="20"/>
      <w:lang w:val="en-US" w:eastAsia="en-US" w:bidi="en-US"/>
    </w:rPr>
  </w:style>
  <w:style w:type="character" w:customStyle="1" w:styleId="a8">
    <w:name w:val="Без интервала Знак"/>
    <w:basedOn w:val="a0"/>
    <w:link w:val="a7"/>
    <w:uiPriority w:val="1"/>
    <w:rsid w:val="007401DB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647C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C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Пронько</cp:lastModifiedBy>
  <cp:revision>40</cp:revision>
  <cp:lastPrinted>2017-01-10T04:24:00Z</cp:lastPrinted>
  <dcterms:created xsi:type="dcterms:W3CDTF">2016-12-24T01:56:00Z</dcterms:created>
  <dcterms:modified xsi:type="dcterms:W3CDTF">2021-10-27T07:02:00Z</dcterms:modified>
</cp:coreProperties>
</file>