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A0EF8" w:rsidRDefault="00C576BA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AA0EF8" w:rsidRPr="00652D48">
        <w:rPr>
          <w:rFonts w:ascii="Times New Roman" w:hAnsi="Times New Roman" w:cs="Times New Roman"/>
          <w:sz w:val="24"/>
          <w:szCs w:val="24"/>
        </w:rPr>
        <w:t xml:space="preserve">от </w:t>
      </w:r>
      <w:r w:rsidR="004529F0">
        <w:rPr>
          <w:rFonts w:ascii="Times New Roman" w:hAnsi="Times New Roman" w:cs="Times New Roman"/>
          <w:sz w:val="24"/>
          <w:szCs w:val="24"/>
        </w:rPr>
        <w:t xml:space="preserve"> 2022</w:t>
      </w:r>
      <w:r w:rsidR="00AA0EF8" w:rsidRPr="00652D48"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C576BA" w:rsidRPr="00C576BA" w:rsidRDefault="00AA0EF8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9F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4529F0" w:rsidRPr="004529F0">
        <w:rPr>
          <w:rFonts w:ascii="Times New Roman" w:hAnsi="Times New Roman" w:cs="Times New Roman"/>
          <w:sz w:val="24"/>
          <w:szCs w:val="24"/>
        </w:rPr>
        <w:t>Об утверждении значения общих параметров, используемых для расчета нормативной стоимости образовательной услуги</w:t>
      </w:r>
      <w:r w:rsidRPr="004529F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103CB4" w:rsidRPr="00652D48">
        <w:rPr>
          <w:rFonts w:ascii="Times New Roman" w:hAnsi="Times New Roman" w:cs="Times New Roman"/>
          <w:sz w:val="24"/>
          <w:szCs w:val="24"/>
        </w:rPr>
        <w:t xml:space="preserve">от </w:t>
      </w:r>
      <w:r w:rsidR="004529F0">
        <w:rPr>
          <w:rFonts w:ascii="Times New Roman" w:hAnsi="Times New Roman" w:cs="Times New Roman"/>
          <w:sz w:val="24"/>
          <w:szCs w:val="24"/>
        </w:rPr>
        <w:t xml:space="preserve">2022 </w:t>
      </w:r>
      <w:r w:rsidR="00103CB4" w:rsidRPr="00652D48">
        <w:rPr>
          <w:rFonts w:ascii="Times New Roman" w:hAnsi="Times New Roman" w:cs="Times New Roman"/>
          <w:sz w:val="24"/>
          <w:szCs w:val="24"/>
        </w:rPr>
        <w:t xml:space="preserve">г. № </w:t>
      </w:r>
      <w:r w:rsidR="00103CB4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B4" w:rsidRPr="004529F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4529F0" w:rsidRPr="004529F0">
        <w:rPr>
          <w:rFonts w:ascii="Times New Roman" w:hAnsi="Times New Roman" w:cs="Times New Roman"/>
          <w:sz w:val="24"/>
          <w:szCs w:val="24"/>
        </w:rPr>
        <w:t>Об утверждении значения общих параметров, используемых для расчета нормативной стоимости образовательной услуги</w:t>
      </w:r>
      <w:r w:rsidR="00103CB4" w:rsidRPr="004529F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="0081573A"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>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C607E0">
        <w:rPr>
          <w:rFonts w:ascii="Times New Roman" w:hAnsi="Times New Roman" w:cs="Times New Roman"/>
          <w:sz w:val="24"/>
          <w:szCs w:val="24"/>
        </w:rPr>
        <w:t>09</w:t>
      </w:r>
      <w:r w:rsidR="004529F0">
        <w:rPr>
          <w:rFonts w:ascii="Times New Roman" w:hAnsi="Times New Roman" w:cs="Times New Roman"/>
          <w:sz w:val="24"/>
          <w:szCs w:val="24"/>
        </w:rPr>
        <w:t>.03</w:t>
      </w:r>
      <w:r w:rsidR="00071A13" w:rsidRPr="004E54E3">
        <w:rPr>
          <w:rFonts w:ascii="Times New Roman" w:hAnsi="Times New Roman" w:cs="Times New Roman"/>
          <w:sz w:val="24"/>
          <w:szCs w:val="24"/>
        </w:rPr>
        <w:t>.20</w:t>
      </w:r>
      <w:r w:rsidR="004529F0">
        <w:rPr>
          <w:rFonts w:ascii="Times New Roman" w:hAnsi="Times New Roman" w:cs="Times New Roman"/>
          <w:sz w:val="24"/>
          <w:szCs w:val="24"/>
        </w:rPr>
        <w:t>22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C607E0">
        <w:rPr>
          <w:rFonts w:ascii="Times New Roman" w:hAnsi="Times New Roman" w:cs="Times New Roman"/>
          <w:sz w:val="24"/>
          <w:szCs w:val="24"/>
        </w:rPr>
        <w:t>18</w:t>
      </w:r>
      <w:r w:rsidR="004529F0">
        <w:rPr>
          <w:rFonts w:ascii="Times New Roman" w:hAnsi="Times New Roman" w:cs="Times New Roman"/>
          <w:sz w:val="24"/>
          <w:szCs w:val="24"/>
        </w:rPr>
        <w:t>.03</w:t>
      </w:r>
      <w:r w:rsidR="00071A13">
        <w:rPr>
          <w:rFonts w:ascii="Times New Roman" w:hAnsi="Times New Roman" w:cs="Times New Roman"/>
          <w:sz w:val="24"/>
          <w:szCs w:val="24"/>
        </w:rPr>
        <w:t>.20</w:t>
      </w:r>
      <w:r w:rsidR="004529F0">
        <w:rPr>
          <w:rFonts w:ascii="Times New Roman" w:hAnsi="Times New Roman" w:cs="Times New Roman"/>
          <w:sz w:val="24"/>
          <w:szCs w:val="24"/>
        </w:rPr>
        <w:t>22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</w:t>
      </w:r>
      <w:r w:rsidR="00C607E0">
        <w:rPr>
          <w:rFonts w:ascii="Times New Roman" w:hAnsi="Times New Roman" w:cs="Times New Roman"/>
          <w:sz w:val="24"/>
          <w:szCs w:val="24"/>
        </w:rPr>
        <w:t>18</w:t>
      </w:r>
      <w:r w:rsidR="001967E5">
        <w:rPr>
          <w:rFonts w:ascii="Times New Roman" w:hAnsi="Times New Roman" w:cs="Times New Roman"/>
          <w:sz w:val="24"/>
          <w:szCs w:val="24"/>
        </w:rPr>
        <w:t>.03.</w:t>
      </w:r>
      <w:r w:rsidR="00500CB6">
        <w:rPr>
          <w:rFonts w:ascii="Times New Roman" w:hAnsi="Times New Roman" w:cs="Times New Roman"/>
          <w:sz w:val="24"/>
          <w:szCs w:val="24"/>
        </w:rPr>
        <w:t>20</w:t>
      </w:r>
      <w:r w:rsidR="001967E5">
        <w:rPr>
          <w:rFonts w:ascii="Times New Roman" w:hAnsi="Times New Roman" w:cs="Times New Roman"/>
          <w:sz w:val="24"/>
          <w:szCs w:val="24"/>
        </w:rPr>
        <w:t>22</w:t>
      </w:r>
      <w:r w:rsidR="00500CB6">
        <w:rPr>
          <w:rFonts w:ascii="Times New Roman" w:hAnsi="Times New Roman" w:cs="Times New Roman"/>
          <w:sz w:val="24"/>
          <w:szCs w:val="24"/>
        </w:rPr>
        <w:t xml:space="preserve"> год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103C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 w:rsidR="00F26E24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103CB4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C576BA" w:rsidRPr="00C576B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573A" w:rsidRPr="0081573A" w:rsidRDefault="00C607E0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Инесса Александровна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</w:t>
      </w:r>
      <w:r w:rsidR="006F6205">
        <w:rPr>
          <w:rFonts w:ascii="Times New Roman" w:hAnsi="Times New Roman" w:cs="Times New Roman"/>
          <w:sz w:val="24"/>
          <w:szCs w:val="24"/>
        </w:rPr>
        <w:t xml:space="preserve">ого округа, тел. 8 (41345) </w:t>
      </w:r>
      <w:r w:rsidR="00103CB4">
        <w:rPr>
          <w:rFonts w:ascii="Times New Roman" w:hAnsi="Times New Roman" w:cs="Times New Roman"/>
          <w:sz w:val="24"/>
          <w:szCs w:val="24"/>
        </w:rPr>
        <w:t>2-11-92</w:t>
      </w:r>
    </w:p>
    <w:p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7E5" w:rsidRDefault="001967E5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7E5" w:rsidRDefault="001967E5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103CB4"/>
    <w:rsid w:val="001745F0"/>
    <w:rsid w:val="001967E5"/>
    <w:rsid w:val="001D5552"/>
    <w:rsid w:val="00205FF4"/>
    <w:rsid w:val="002A21D5"/>
    <w:rsid w:val="004529F0"/>
    <w:rsid w:val="004E54E3"/>
    <w:rsid w:val="00500CB6"/>
    <w:rsid w:val="005532E2"/>
    <w:rsid w:val="005973F2"/>
    <w:rsid w:val="005B2E23"/>
    <w:rsid w:val="00612299"/>
    <w:rsid w:val="006D6FE0"/>
    <w:rsid w:val="006F6205"/>
    <w:rsid w:val="00794A30"/>
    <w:rsid w:val="007B44C7"/>
    <w:rsid w:val="0081573A"/>
    <w:rsid w:val="008C47EE"/>
    <w:rsid w:val="008E51B8"/>
    <w:rsid w:val="00943C43"/>
    <w:rsid w:val="00953242"/>
    <w:rsid w:val="009C1254"/>
    <w:rsid w:val="00A715F3"/>
    <w:rsid w:val="00AA0EF8"/>
    <w:rsid w:val="00AC6038"/>
    <w:rsid w:val="00C576BA"/>
    <w:rsid w:val="00C607E0"/>
    <w:rsid w:val="00C749A5"/>
    <w:rsid w:val="00E724F6"/>
    <w:rsid w:val="00EC5E3D"/>
    <w:rsid w:val="00F2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17</cp:revision>
  <cp:lastPrinted>2022-03-09T03:23:00Z</cp:lastPrinted>
  <dcterms:created xsi:type="dcterms:W3CDTF">2019-10-30T22:49:00Z</dcterms:created>
  <dcterms:modified xsi:type="dcterms:W3CDTF">2022-03-09T03:24:00Z</dcterms:modified>
</cp:coreProperties>
</file>