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D0" w:rsidRDefault="004659D0" w:rsidP="004659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4659D0" w:rsidRDefault="004659D0" w:rsidP="00524F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524F50">
        <w:rPr>
          <w:rFonts w:ascii="Times New Roman" w:hAnsi="Times New Roman" w:cs="Times New Roman"/>
          <w:sz w:val="16"/>
          <w:szCs w:val="16"/>
        </w:rPr>
        <w:t>приказу  комитета по образованию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«Утверждаю»</w:t>
      </w:r>
      <w:r w:rsidR="00524F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E40">
        <w:rPr>
          <w:rFonts w:ascii="Times New Roman" w:hAnsi="Times New Roman" w:cs="Times New Roman"/>
          <w:sz w:val="16"/>
          <w:szCs w:val="16"/>
        </w:rPr>
        <w:t xml:space="preserve">от </w:t>
      </w:r>
      <w:r w:rsidR="00C1314F">
        <w:rPr>
          <w:rFonts w:ascii="Times New Roman" w:hAnsi="Times New Roman" w:cs="Times New Roman"/>
          <w:sz w:val="16"/>
          <w:szCs w:val="16"/>
        </w:rPr>
        <w:t>09</w:t>
      </w:r>
      <w:r w:rsidR="003D5E40">
        <w:rPr>
          <w:rFonts w:ascii="Times New Roman" w:hAnsi="Times New Roman" w:cs="Times New Roman"/>
          <w:sz w:val="16"/>
          <w:szCs w:val="16"/>
        </w:rPr>
        <w:t>.</w:t>
      </w:r>
      <w:r w:rsidR="00C1314F">
        <w:rPr>
          <w:rFonts w:ascii="Times New Roman" w:hAnsi="Times New Roman" w:cs="Times New Roman"/>
          <w:sz w:val="16"/>
          <w:szCs w:val="16"/>
        </w:rPr>
        <w:t>01</w:t>
      </w:r>
      <w:r w:rsidR="003D5E40">
        <w:rPr>
          <w:rFonts w:ascii="Times New Roman" w:hAnsi="Times New Roman" w:cs="Times New Roman"/>
          <w:sz w:val="16"/>
          <w:szCs w:val="16"/>
        </w:rPr>
        <w:t>.201</w:t>
      </w:r>
      <w:r w:rsidR="00C1314F">
        <w:rPr>
          <w:rFonts w:ascii="Times New Roman" w:hAnsi="Times New Roman" w:cs="Times New Roman"/>
          <w:sz w:val="16"/>
          <w:szCs w:val="16"/>
        </w:rPr>
        <w:t>8</w:t>
      </w:r>
      <w:r w:rsidR="00102D22">
        <w:rPr>
          <w:rFonts w:ascii="Times New Roman" w:hAnsi="Times New Roman" w:cs="Times New Roman"/>
          <w:sz w:val="16"/>
          <w:szCs w:val="16"/>
        </w:rPr>
        <w:t>г. №</w:t>
      </w:r>
      <w:r w:rsidR="00C1314F">
        <w:rPr>
          <w:rFonts w:ascii="Times New Roman" w:hAnsi="Times New Roman" w:cs="Times New Roman"/>
          <w:sz w:val="16"/>
          <w:szCs w:val="16"/>
        </w:rPr>
        <w:t>0</w:t>
      </w:r>
      <w:r w:rsidR="00E910A7">
        <w:rPr>
          <w:rFonts w:ascii="Times New Roman" w:hAnsi="Times New Roman" w:cs="Times New Roman"/>
          <w:sz w:val="16"/>
          <w:szCs w:val="16"/>
        </w:rPr>
        <w:t>3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proofErr w:type="spellStart"/>
      <w:r w:rsidR="00F51BA3">
        <w:rPr>
          <w:rFonts w:ascii="Times New Roman" w:hAnsi="Times New Roman" w:cs="Times New Roman"/>
          <w:sz w:val="16"/>
          <w:szCs w:val="16"/>
        </w:rPr>
        <w:t>Л.И.Пронько</w:t>
      </w:r>
      <w:proofErr w:type="spellEnd"/>
    </w:p>
    <w:p w:rsidR="004659D0" w:rsidRDefault="004659D0" w:rsidP="0024659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102D22">
        <w:rPr>
          <w:rFonts w:ascii="Times New Roman" w:hAnsi="Times New Roman" w:cs="Times New Roman"/>
          <w:sz w:val="16"/>
          <w:szCs w:val="16"/>
        </w:rPr>
        <w:t>0</w:t>
      </w:r>
      <w:r w:rsidR="00C1314F">
        <w:rPr>
          <w:rFonts w:ascii="Times New Roman" w:hAnsi="Times New Roman" w:cs="Times New Roman"/>
          <w:sz w:val="16"/>
          <w:szCs w:val="16"/>
        </w:rPr>
        <w:t>9</w:t>
      </w:r>
      <w:r w:rsidR="006B4E25">
        <w:rPr>
          <w:rFonts w:ascii="Times New Roman" w:hAnsi="Times New Roman" w:cs="Times New Roman"/>
          <w:sz w:val="16"/>
          <w:szCs w:val="16"/>
        </w:rPr>
        <w:t>»</w:t>
      </w:r>
      <w:r w:rsidR="00C1314F">
        <w:rPr>
          <w:rFonts w:ascii="Times New Roman" w:hAnsi="Times New Roman" w:cs="Times New Roman"/>
          <w:sz w:val="16"/>
          <w:szCs w:val="16"/>
        </w:rPr>
        <w:t>январ</w:t>
      </w:r>
      <w:r w:rsidR="00A91007">
        <w:rPr>
          <w:rFonts w:ascii="Times New Roman" w:hAnsi="Times New Roman" w:cs="Times New Roman"/>
          <w:sz w:val="16"/>
          <w:szCs w:val="16"/>
        </w:rPr>
        <w:t>я</w:t>
      </w:r>
      <w:r>
        <w:rPr>
          <w:rFonts w:ascii="Times New Roman" w:hAnsi="Times New Roman" w:cs="Times New Roman"/>
          <w:sz w:val="16"/>
          <w:szCs w:val="16"/>
        </w:rPr>
        <w:t xml:space="preserve">  201</w:t>
      </w:r>
      <w:r w:rsidR="00060697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659D0" w:rsidRDefault="004659D0" w:rsidP="002465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  учреждению дополнительного образования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«Дом детского творчества» </w:t>
      </w:r>
      <w:r w:rsidR="00436076">
        <w:rPr>
          <w:rFonts w:ascii="Times New Roman" w:hAnsi="Times New Roman" w:cs="Times New Roman"/>
          <w:b/>
          <w:sz w:val="16"/>
          <w:szCs w:val="16"/>
          <w:u w:val="single"/>
        </w:rPr>
        <w:t>муниципального образования «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Сусуманск</w:t>
      </w:r>
      <w:r w:rsidR="00436076">
        <w:rPr>
          <w:rFonts w:ascii="Times New Roman" w:hAnsi="Times New Roman" w:cs="Times New Roman"/>
          <w:b/>
          <w:sz w:val="16"/>
          <w:szCs w:val="16"/>
          <w:u w:val="single"/>
        </w:rPr>
        <w:t>ий городской округ»</w:t>
      </w:r>
    </w:p>
    <w:p w:rsidR="004659D0" w:rsidRDefault="00FD0FE5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на </w:t>
      </w:r>
      <w:r w:rsidR="004659D0">
        <w:rPr>
          <w:rFonts w:ascii="Times New Roman" w:hAnsi="Times New Roman" w:cs="Times New Roman"/>
          <w:sz w:val="16"/>
          <w:szCs w:val="16"/>
          <w:u w:val="single"/>
        </w:rPr>
        <w:t xml:space="preserve"> 201</w:t>
      </w:r>
      <w:r w:rsidR="00102D22">
        <w:rPr>
          <w:rFonts w:ascii="Times New Roman" w:hAnsi="Times New Roman" w:cs="Times New Roman"/>
          <w:sz w:val="16"/>
          <w:szCs w:val="16"/>
          <w:u w:val="single"/>
        </w:rPr>
        <w:t>8</w:t>
      </w:r>
      <w:r w:rsidR="004659D0"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4659D0" w:rsidRDefault="004659D0" w:rsidP="00246594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 (услуг) и работы (работ) и содержит требования к оказанию муниципальной услуги (услуг)</w:t>
      </w:r>
      <w:proofErr w:type="gramEnd"/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4659D0" w:rsidRDefault="004659D0" w:rsidP="00465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бесплатного дополнительного образования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программ дополнительного образования;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-сохранение здоровья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-организация воспитательного процесса, досуговой деятельности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в том числе и </w:t>
      </w:r>
      <w:r w:rsidR="00102D22">
        <w:rPr>
          <w:rFonts w:ascii="Times New Roman" w:hAnsi="Times New Roman" w:cs="Times New Roman"/>
          <w:sz w:val="16"/>
          <w:szCs w:val="16"/>
        </w:rPr>
        <w:t>окружн</w:t>
      </w:r>
      <w:r>
        <w:rPr>
          <w:rFonts w:ascii="Times New Roman" w:hAnsi="Times New Roman" w:cs="Times New Roman"/>
          <w:sz w:val="16"/>
          <w:szCs w:val="16"/>
        </w:rPr>
        <w:t>ого уровня.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 в возрасте 5-18 лет.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4659D0" w:rsidTr="004659D0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076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  <w:p w:rsidR="004659D0" w:rsidRDefault="0043607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659D0" w:rsidTr="004659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 w:rsidP="007E45F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4659D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 обеспечения детей дополнительным образованием.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</w:tr>
      <w:tr w:rsidR="004659D0" w:rsidTr="00060697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</w:t>
            </w:r>
          </w:p>
          <w:p w:rsidR="004659D0" w:rsidRDefault="004659D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контингента - количество детей, получающих дополнительное образование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060697" w:rsidP="003D5E4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060697" w:rsidP="00C7347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450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060697" w:rsidP="00C7347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458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r w:rsidR="00C73476">
              <w:rPr>
                <w:rFonts w:ascii="Times New Roman" w:hAnsi="Times New Roman" w:cs="Times New Roman"/>
                <w:sz w:val="16"/>
                <w:szCs w:val="16"/>
              </w:rPr>
              <w:t>воспитанников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ДО «ДДТ», статистическая отчетность</w:t>
            </w:r>
          </w:p>
        </w:tc>
      </w:tr>
      <w:tr w:rsidR="004659D0" w:rsidTr="00060697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060697" w:rsidP="00C7347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06069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06069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программ требованиям нормативных документов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102D22" w:rsidP="00102D2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оответствуют</w:t>
            </w:r>
            <w:proofErr w:type="gramEnd"/>
            <w:r w:rsidR="004659D0"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Pr="00C73476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476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81402D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содержания  учебного материала программе, регламентирующей уровень и направленность дополнительного образования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102D22" w:rsidP="00102D2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оответствует</w:t>
            </w:r>
            <w:proofErr w:type="gramEnd"/>
            <w:r w:rsidR="004659D0">
              <w:rPr>
                <w:rFonts w:ascii="Times New Roman" w:hAnsi="Times New Roman" w:cs="Times New Roman"/>
                <w:sz w:val="16"/>
                <w:szCs w:val="16"/>
              </w:rPr>
              <w:t xml:space="preserve">/нет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102D22" w:rsidP="00102D2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102D22" w:rsidP="00102D2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102D22" w:rsidP="00102D2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проведенных занятий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, программы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1.3.Удельный вес обучающихся, принимающих участие в мероприятиях  муниципального, регионального, Всероссийского уровней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 участников мероприятий,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F3F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9D0" w:rsidRDefault="0086058E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05" w:rsidRDefault="007F3F05" w:rsidP="006B4E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58E" w:rsidRDefault="00C73476" w:rsidP="006B4E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102D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1.4. Удельный вес обучающихся,  ставших призерами и победителями мероприятий  муниципального, регионального, Всероссийского уровней  </w:t>
            </w:r>
            <w:r w:rsidR="00102D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 х 100, где П – количество победителей и призеров,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9D0" w:rsidRPr="00060697" w:rsidRDefault="007F3F05" w:rsidP="00306B2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D5E40"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05" w:rsidRPr="00060697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9D0" w:rsidRPr="00060697" w:rsidRDefault="0086058E" w:rsidP="0006069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60697"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3F05" w:rsidRPr="00060697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9D0" w:rsidRPr="00060697" w:rsidRDefault="00060697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86058E" w:rsidRPr="00060697" w:rsidRDefault="0086058E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6B4E2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Default="00306B21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B21" w:rsidRPr="00060697" w:rsidRDefault="00060697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="00306B21"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:rsidR="004659D0" w:rsidRPr="00060697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B21" w:rsidRPr="00060697" w:rsidRDefault="00306B21" w:rsidP="008711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41%</w:t>
            </w:r>
          </w:p>
          <w:p w:rsidR="004659D0" w:rsidRPr="00060697" w:rsidRDefault="004659D0" w:rsidP="0087117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060697" w:rsidP="00A910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060697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060697" w:rsidP="001621B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Сохранение здоровья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3.2.Отсутствие случаев травматизма среди учащихся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4.Создание безопасных условий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4659D0" w:rsidTr="004659D0">
        <w:trPr>
          <w:trHeight w:val="388"/>
        </w:trPr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5..Содержание учащихся в образовательном учреждении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102D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5.1.Обеспеченность 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t xml:space="preserve"> учебной </w:t>
            </w:r>
            <w:r w:rsidR="004659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F3F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7F3F05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86058E">
        <w:trPr>
          <w:trHeight w:val="217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BE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5.2</w:t>
            </w:r>
            <w:r w:rsidRPr="00353B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53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Обеспеченность спортивным инвентарем </w:t>
            </w:r>
            <w:r w:rsidR="00353BEA" w:rsidRPr="00353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учебным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учебными программами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Pr="00060697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Pr="00060697" w:rsidRDefault="00060697" w:rsidP="00C00FD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Pr="00060697" w:rsidRDefault="00060697" w:rsidP="00C00FD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4659D0" w:rsidTr="004659D0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6.Удовлетворенность обучающихся и их 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4659D0" w:rsidTr="00060697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060697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060697" w:rsidP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59D0" w:rsidRPr="00060697" w:rsidRDefault="00060697" w:rsidP="00306B21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4659D0" w:rsidTr="0086058E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A91007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 w:rsidP="00860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4659D0" w:rsidRDefault="004659D0" w:rsidP="004659D0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3.2.Объем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640"/>
        <w:gridCol w:w="2464"/>
        <w:gridCol w:w="2464"/>
        <w:gridCol w:w="2464"/>
        <w:gridCol w:w="2465"/>
        <w:gridCol w:w="2465"/>
      </w:tblGrid>
      <w:tr w:rsidR="004659D0" w:rsidTr="00246594"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4659D0" w:rsidTr="00246594">
        <w:tc>
          <w:tcPr>
            <w:tcW w:w="26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59D0" w:rsidRDefault="00465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246594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59D0" w:rsidTr="00246594"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4659D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9D0" w:rsidRPr="00060697" w:rsidRDefault="00306B21" w:rsidP="001621B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1621B5"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4659D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9D0" w:rsidRPr="00060697" w:rsidRDefault="003B535A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60697"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A91007"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:rsidR="0086058E" w:rsidRPr="00060697" w:rsidRDefault="008605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Pr="00060697" w:rsidRDefault="004659D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9D0" w:rsidRPr="00060697" w:rsidRDefault="004659D0" w:rsidP="0006069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060697" w:rsidRPr="00060697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Списки </w:t>
            </w:r>
            <w:r w:rsidR="00306B21">
              <w:rPr>
                <w:rFonts w:ascii="Times New Roman" w:hAnsi="Times New Roman" w:cs="Times New Roman"/>
                <w:sz w:val="16"/>
                <w:szCs w:val="16"/>
              </w:rPr>
              <w:t>воспитанников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ДО «ДДТ»</w:t>
            </w:r>
          </w:p>
          <w:p w:rsidR="004659D0" w:rsidRDefault="004659D0" w:rsidP="00306B2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учащихся), статистическая отчетность</w:t>
            </w:r>
          </w:p>
        </w:tc>
      </w:tr>
    </w:tbl>
    <w:p w:rsidR="004659D0" w:rsidRDefault="004659D0" w:rsidP="004659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59D0" w:rsidRDefault="0026024E" w:rsidP="004659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4659D0">
        <w:rPr>
          <w:rFonts w:ascii="Times New Roman" w:hAnsi="Times New Roman" w:cs="Times New Roman"/>
          <w:b/>
          <w:sz w:val="16"/>
          <w:szCs w:val="16"/>
        </w:rPr>
        <w:t>Порядок оказания муниципальной услуги.</w:t>
      </w:r>
      <w:bookmarkStart w:id="0" w:name="_GoBack"/>
      <w:bookmarkEnd w:id="0"/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4659D0" w:rsidRDefault="004659D0" w:rsidP="004659D0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4659D0" w:rsidRPr="00805EDC" w:rsidRDefault="004659D0" w:rsidP="004659D0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05EDC">
        <w:rPr>
          <w:rFonts w:ascii="Times New Roman" w:hAnsi="Times New Roman" w:cs="Times New Roman"/>
          <w:sz w:val="16"/>
          <w:szCs w:val="16"/>
        </w:rPr>
        <w:t>-  Конституция Российской Федерации;</w:t>
      </w:r>
    </w:p>
    <w:p w:rsidR="004659D0" w:rsidRDefault="004659D0" w:rsidP="004659D0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Федеральный зако</w:t>
      </w:r>
      <w:r w:rsidR="00805EDC">
        <w:rPr>
          <w:sz w:val="16"/>
          <w:szCs w:val="16"/>
        </w:rPr>
        <w:t>н Российской Федерации от 29.12.2012 г. № 273 – ФЗ «Об образовании в Российской Федерации»</w:t>
      </w:r>
      <w:r>
        <w:rPr>
          <w:sz w:val="16"/>
          <w:szCs w:val="16"/>
        </w:rPr>
        <w:t>;</w:t>
      </w:r>
    </w:p>
    <w:p w:rsidR="004659D0" w:rsidRDefault="004659D0" w:rsidP="004659D0">
      <w:pPr>
        <w:pStyle w:val="msonormalcxspmiddle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 Конвенция о правах ребенка, одобренная Генеральной Ассамблеей организаций объединенных наций 20.11.89;</w:t>
      </w:r>
    </w:p>
    <w:p w:rsidR="004659D0" w:rsidRDefault="004659D0" w:rsidP="004659D0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Российской Федерации от 07.02.1992г. N 2300-1 "О защите прав потребителей", с изменениям</w:t>
      </w:r>
      <w:r w:rsidR="003B535A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805EDC" w:rsidRPr="00805EDC" w:rsidRDefault="004659D0" w:rsidP="00805EDC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24.11.1995г. </w:t>
      </w:r>
      <w:r w:rsidR="00805EDC" w:rsidRPr="00805EDC">
        <w:rPr>
          <w:rFonts w:ascii="Times New Roman" w:hAnsi="Times New Roman" w:cs="Times New Roman"/>
          <w:sz w:val="16"/>
          <w:szCs w:val="16"/>
        </w:rPr>
        <w:t xml:space="preserve">-  </w:t>
      </w:r>
      <w:r w:rsidR="00805EDC" w:rsidRPr="00805EDC">
        <w:rPr>
          <w:rFonts w:ascii="Times New Roman" w:hAnsi="Times New Roman" w:cs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 181-ФЗ   «О социальной защите инвалидов в Российской Федерации» с  изменениями; 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30.03.1999г. N 52-ФЗ    "О санитарно-эпидемиологическом благополучии населения" с  изменениями; 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04.12.2007г. N 329-ФЗ  "О физической культуре и спорте в Российской Федерации"; </w:t>
      </w:r>
    </w:p>
    <w:p w:rsidR="004659D0" w:rsidRDefault="0067231D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</w:t>
      </w:r>
      <w:r w:rsidR="004659D0">
        <w:rPr>
          <w:rFonts w:ascii="Times New Roman" w:hAnsi="Times New Roman" w:cs="Times New Roman"/>
          <w:sz w:val="16"/>
          <w:szCs w:val="16"/>
        </w:rPr>
        <w:t>Федеральный закон Российской Федерации от 24.06.1999г. N 120-ФЗ "Об основах системы профилактики безнадзорности и правонарушений несовершеннолетних</w:t>
      </w:r>
      <w:proofErr w:type="gramStart"/>
      <w:r w:rsidR="004659D0">
        <w:rPr>
          <w:rFonts w:ascii="Times New Roman" w:hAnsi="Times New Roman" w:cs="Times New Roman"/>
          <w:sz w:val="16"/>
          <w:szCs w:val="16"/>
        </w:rPr>
        <w:t>"с</w:t>
      </w:r>
      <w:proofErr w:type="gramEnd"/>
      <w:r w:rsidR="004659D0">
        <w:rPr>
          <w:rFonts w:ascii="Times New Roman" w:hAnsi="Times New Roman" w:cs="Times New Roman"/>
          <w:sz w:val="16"/>
          <w:szCs w:val="16"/>
        </w:rPr>
        <w:t xml:space="preserve"> изменениями; 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Приказ Министерства образования и науки РФ от 26 июня 2012 г. № 504«Об утверждении типового положения об  образовательном учреждении дополнительного образования детей»;</w:t>
      </w:r>
    </w:p>
    <w:p w:rsidR="008E02C8" w:rsidRPr="00A30C88" w:rsidRDefault="008E02C8" w:rsidP="008E02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0C88">
        <w:rPr>
          <w:rFonts w:ascii="Times New Roman" w:hAnsi="Times New Roman" w:cs="Times New Roman"/>
          <w:sz w:val="16"/>
          <w:szCs w:val="16"/>
        </w:rPr>
        <w:t xml:space="preserve">- </w:t>
      </w:r>
      <w:r w:rsidRPr="00A30C88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8E02C8" w:rsidRPr="00A30C88" w:rsidRDefault="008E02C8" w:rsidP="008E02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30C88">
        <w:rPr>
          <w:rFonts w:ascii="Times New Roman" w:hAnsi="Times New Roman"/>
          <w:sz w:val="16"/>
          <w:szCs w:val="16"/>
        </w:rPr>
        <w:t xml:space="preserve">-Приказ </w:t>
      </w:r>
      <w:proofErr w:type="spellStart"/>
      <w:r w:rsidRPr="00A30C88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A30C88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</w:r>
    </w:p>
    <w:p w:rsidR="0067231D" w:rsidRDefault="004659D0" w:rsidP="006723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-Постановление Главного государственного санитарного врача Российской Федерации от 03.04.2003г. №27 «О введении в действие  эпидемиологических правил и нормативов САНПИН 2.4.4.1251-03»;</w:t>
      </w:r>
    </w:p>
    <w:p w:rsidR="0013134B" w:rsidRDefault="00513EC6" w:rsidP="0013134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13134B" w:rsidRPr="00CA73C5" w:rsidRDefault="004659D0" w:rsidP="0013134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A73C5">
        <w:rPr>
          <w:rFonts w:ascii="Times New Roman" w:hAnsi="Times New Roman" w:cs="Times New Roman"/>
          <w:sz w:val="16"/>
          <w:szCs w:val="16"/>
        </w:rPr>
        <w:t xml:space="preserve">- </w:t>
      </w:r>
      <w:r w:rsidR="0013134B" w:rsidRPr="00CA73C5">
        <w:rPr>
          <w:rFonts w:ascii="Times New Roman" w:hAnsi="Times New Roman" w:cs="Times New Roman"/>
          <w:sz w:val="16"/>
          <w:szCs w:val="16"/>
        </w:rPr>
        <w:t xml:space="preserve">постановление администрации Сусуманского городского округа от 28.09.2017 г. № 547 «Об  утверждении муниципальной программы «Пожарная безопасность в </w:t>
      </w:r>
      <w:proofErr w:type="spellStart"/>
      <w:r w:rsidR="0013134B" w:rsidRPr="00CA73C5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="0013134B" w:rsidRPr="00CA73C5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="00CA73C5" w:rsidRPr="00CA73C5">
        <w:rPr>
          <w:rFonts w:ascii="Times New Roman" w:hAnsi="Times New Roman" w:cs="Times New Roman"/>
          <w:sz w:val="16"/>
          <w:szCs w:val="16"/>
        </w:rPr>
        <w:t xml:space="preserve"> с изменениями</w:t>
      </w:r>
      <w:r w:rsidR="00CA73C5">
        <w:rPr>
          <w:rFonts w:ascii="Times New Roman" w:hAnsi="Times New Roman" w:cs="Times New Roman"/>
          <w:sz w:val="16"/>
          <w:szCs w:val="16"/>
        </w:rPr>
        <w:t xml:space="preserve"> и дополнениями</w:t>
      </w:r>
      <w:r w:rsidR="0013134B" w:rsidRPr="00CA73C5">
        <w:rPr>
          <w:rFonts w:ascii="Times New Roman" w:hAnsi="Times New Roman" w:cs="Times New Roman"/>
          <w:sz w:val="16"/>
          <w:szCs w:val="16"/>
        </w:rPr>
        <w:t>;</w:t>
      </w:r>
    </w:p>
    <w:p w:rsidR="0013134B" w:rsidRPr="00CA73C5" w:rsidRDefault="0013134B" w:rsidP="0013134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A73C5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CA73C5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CA73C5">
        <w:rPr>
          <w:rFonts w:ascii="Times New Roman" w:hAnsi="Times New Roman" w:cs="Times New Roman"/>
          <w:sz w:val="16"/>
          <w:szCs w:val="16"/>
        </w:rPr>
        <w:t>;</w:t>
      </w:r>
    </w:p>
    <w:p w:rsidR="0013134B" w:rsidRPr="00CA73C5" w:rsidRDefault="0013134B" w:rsidP="0013134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A73C5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13134B" w:rsidRPr="00CA73C5" w:rsidRDefault="0013134B" w:rsidP="0013134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CA73C5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CA73C5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CA73C5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CA73C5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CA73C5">
        <w:rPr>
          <w:rFonts w:ascii="Times New Roman" w:hAnsi="Times New Roman" w:cs="Times New Roman"/>
          <w:sz w:val="16"/>
          <w:szCs w:val="16"/>
        </w:rPr>
        <w:t>;</w:t>
      </w:r>
    </w:p>
    <w:p w:rsidR="0013134B" w:rsidRDefault="0013134B" w:rsidP="00805E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4659D0" w:rsidRDefault="004659D0" w:rsidP="00805EDC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4659D0" w:rsidRDefault="004659D0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4B" w:rsidRPr="00E910A7" w:rsidRDefault="0013134B" w:rsidP="0013134B">
            <w:pPr>
              <w:rPr>
                <w:rFonts w:ascii="Times New Roman" w:hAnsi="Times New Roman"/>
                <w:sz w:val="16"/>
                <w:szCs w:val="16"/>
              </w:rPr>
            </w:pPr>
            <w:r w:rsidRPr="00E910A7"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об образовательной организации в соответствии с приказом </w:t>
            </w:r>
            <w:proofErr w:type="spellStart"/>
            <w:r w:rsidRPr="00E910A7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E910A7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D40097" w:rsidRPr="00E910A7" w:rsidRDefault="00D40097" w:rsidP="00D11C5F">
            <w:pPr>
              <w:rPr>
                <w:rFonts w:ascii="Times New Roman" w:hAnsi="Times New Roman"/>
                <w:sz w:val="16"/>
                <w:szCs w:val="16"/>
              </w:rPr>
            </w:pPr>
            <w:r w:rsidRPr="00E910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Pr="00E910A7" w:rsidRDefault="00D40097" w:rsidP="0013134B">
            <w:pPr>
              <w:rPr>
                <w:rFonts w:ascii="Times New Roman" w:hAnsi="Times New Roman"/>
                <w:sz w:val="16"/>
                <w:szCs w:val="16"/>
              </w:rPr>
            </w:pPr>
            <w:r w:rsidRPr="00E910A7">
              <w:rPr>
                <w:rFonts w:ascii="Times New Roman" w:hAnsi="Times New Roman"/>
                <w:sz w:val="16"/>
                <w:szCs w:val="16"/>
              </w:rPr>
              <w:t xml:space="preserve">В соответствии с </w:t>
            </w:r>
            <w:r w:rsidR="0013134B" w:rsidRPr="00E910A7">
              <w:rPr>
                <w:rFonts w:ascii="Times New Roman" w:hAnsi="Times New Roman"/>
                <w:sz w:val="16"/>
                <w:szCs w:val="16"/>
              </w:rPr>
              <w:t xml:space="preserve">приказом </w:t>
            </w:r>
            <w:proofErr w:type="spellStart"/>
            <w:r w:rsidR="0013134B" w:rsidRPr="00E910A7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="0013134B" w:rsidRPr="00E910A7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D40097" w:rsidRPr="00E910A7" w:rsidRDefault="00D40097" w:rsidP="001313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апрел</w:t>
            </w:r>
            <w:r w:rsidR="00A9100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текущего года </w:t>
            </w:r>
            <w:r w:rsidRPr="0013134B">
              <w:rPr>
                <w:rFonts w:ascii="Times New Roman" w:hAnsi="Times New Roman"/>
                <w:b/>
                <w:sz w:val="16"/>
                <w:szCs w:val="16"/>
              </w:rPr>
              <w:t xml:space="preserve">МБУ </w:t>
            </w:r>
            <w:r w:rsidR="0013134B" w:rsidRPr="0013134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13134B" w:rsidRPr="0013134B">
              <w:rPr>
                <w:rFonts w:ascii="Times New Roman" w:hAnsi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публикует отчеты о своей деятельности</w:t>
            </w:r>
          </w:p>
          <w:p w:rsidR="00D40097" w:rsidRDefault="009C79AC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D40097">
              <w:rPr>
                <w:rFonts w:ascii="Times New Roman" w:hAnsi="Times New Roman"/>
                <w:sz w:val="16"/>
                <w:szCs w:val="16"/>
              </w:rPr>
              <w:t xml:space="preserve"> результаты </w:t>
            </w:r>
            <w:proofErr w:type="spellStart"/>
            <w:r w:rsidR="00D40097"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 w:rsidR="00D4009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D40097" w:rsidRDefault="00D40097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страницах СМИ освещается текущая </w:t>
            </w:r>
            <w:r w:rsidR="0013134B">
              <w:rPr>
                <w:rFonts w:ascii="Times New Roman" w:hAnsi="Times New Roman"/>
                <w:sz w:val="16"/>
                <w:szCs w:val="16"/>
              </w:rPr>
              <w:t>деятельность учреждения (</w:t>
            </w:r>
            <w:r>
              <w:rPr>
                <w:rFonts w:ascii="Times New Roman" w:hAnsi="Times New Roman"/>
                <w:sz w:val="16"/>
                <w:szCs w:val="16"/>
              </w:rPr>
              <w:t>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3B535A">
              <w:rPr>
                <w:rFonts w:ascii="Times New Roman" w:hAnsi="Times New Roman"/>
                <w:color w:val="333333"/>
                <w:sz w:val="16"/>
                <w:szCs w:val="16"/>
              </w:rPr>
              <w:t>1 раз в год не позднее 20 апреля</w:t>
            </w:r>
          </w:p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Pr="003B535A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D40097" w:rsidRDefault="00D40097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3B535A"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D40097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собраний.</w:t>
            </w:r>
          </w:p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D40097" w:rsidRDefault="00D4009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 в год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D40097" w:rsidRDefault="00D40097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5.Условия и порядок досрочного прекращения ис</w:t>
      </w:r>
      <w:r w:rsidR="0067231D">
        <w:rPr>
          <w:rFonts w:ascii="Times New Roman" w:hAnsi="Times New Roman" w:cs="Times New Roman"/>
          <w:sz w:val="16"/>
          <w:szCs w:val="16"/>
        </w:rPr>
        <w:t>полнения муниципального задания</w:t>
      </w:r>
      <w:r>
        <w:rPr>
          <w:rFonts w:ascii="Times New Roman" w:hAnsi="Times New Roman" w:cs="Times New Roman"/>
          <w:sz w:val="16"/>
          <w:szCs w:val="16"/>
        </w:rPr>
        <w:t>:</w:t>
      </w:r>
      <w:r w:rsidR="006723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Предельные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6.1. Нормативный право</w:t>
      </w:r>
      <w:r w:rsidR="0067231D">
        <w:rPr>
          <w:rFonts w:ascii="Times New Roman" w:hAnsi="Times New Roman" w:cs="Times New Roman"/>
          <w:sz w:val="16"/>
          <w:szCs w:val="16"/>
        </w:rPr>
        <w:t>вой акт, устанавливающий цены (</w:t>
      </w:r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  <w:r w:rsidR="0067231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4659D0" w:rsidRDefault="004659D0" w:rsidP="000C04A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</w:t>
      </w:r>
      <w:r w:rsidR="00640FFA">
        <w:rPr>
          <w:rFonts w:ascii="Times New Roman" w:hAnsi="Times New Roman" w:cs="Times New Roman"/>
          <w:sz w:val="16"/>
          <w:szCs w:val="16"/>
        </w:rPr>
        <w:t>, устанавливающий цен</w:t>
      </w:r>
      <w:proofErr w:type="gramStart"/>
      <w:r w:rsidR="00640FFA">
        <w:rPr>
          <w:rFonts w:ascii="Times New Roman" w:hAnsi="Times New Roman" w:cs="Times New Roman"/>
          <w:sz w:val="16"/>
          <w:szCs w:val="16"/>
        </w:rPr>
        <w:t>ы(</w:t>
      </w:r>
      <w:proofErr w:type="gramEnd"/>
      <w:r w:rsidR="00640FFA">
        <w:rPr>
          <w:rFonts w:ascii="Times New Roman" w:hAnsi="Times New Roman" w:cs="Times New Roman"/>
          <w:sz w:val="16"/>
          <w:szCs w:val="16"/>
        </w:rPr>
        <w:t>тарифы)</w:t>
      </w:r>
      <w:r w:rsidR="0067231D">
        <w:rPr>
          <w:rFonts w:ascii="Times New Roman" w:hAnsi="Times New Roman" w:cs="Times New Roman"/>
          <w:sz w:val="16"/>
          <w:szCs w:val="16"/>
        </w:rPr>
        <w:t xml:space="preserve">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0C04AF">
        <w:rPr>
          <w:rFonts w:ascii="Times New Roman" w:hAnsi="Times New Roman" w:cs="Times New Roman"/>
          <w:sz w:val="16"/>
          <w:szCs w:val="16"/>
        </w:rPr>
        <w:t>______________________________________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640FFA">
        <w:rPr>
          <w:rFonts w:ascii="Times New Roman" w:hAnsi="Times New Roman" w:cs="Times New Roman"/>
          <w:sz w:val="16"/>
          <w:szCs w:val="16"/>
        </w:rPr>
        <w:t>_</w:t>
      </w:r>
      <w:r w:rsidR="0067231D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7.Порядок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659D0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Pr="00E910A7" w:rsidRDefault="0013134B" w:rsidP="001313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0A7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Pr="00E910A7" w:rsidRDefault="0013134B" w:rsidP="002E51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0A7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Pr="00E910A7" w:rsidRDefault="0013134B" w:rsidP="002E519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0A7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Pr="00E910A7" w:rsidRDefault="0013134B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10A7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E910A7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(приказ комитета по образованию администрации Сусуманского городского округа  от 30.12.2015г. № 335)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Pr="00E910A7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0A7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Pr="00E910A7" w:rsidRDefault="0013134B" w:rsidP="009C79A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0A7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FB15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Последующий контроль в форме выездной проверки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9C79A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050A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Территориальный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Федеральной службы по надзору в сфере защиты прав потребителей и благополучия человека по Магаданской области в Сусуманском районе</w:t>
            </w:r>
          </w:p>
        </w:tc>
      </w:tr>
      <w:tr w:rsidR="0013134B" w:rsidTr="004659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 w:rsidP="008140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B" w:rsidRDefault="0013134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4B" w:rsidRDefault="001313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8.Требования к отчетности об исполнении муниципального задания: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9D0" w:rsidRDefault="004659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D0" w:rsidTr="004659D0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9D0" w:rsidRDefault="004659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FD0FE5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FD0FE5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исполнением) муниципального задания ________________________________________________________</w:t>
      </w:r>
      <w:r w:rsidR="00246594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</w:t>
      </w:r>
      <w:r w:rsidR="000C4F80">
        <w:rPr>
          <w:rFonts w:ascii="Times New Roman" w:hAnsi="Times New Roman" w:cs="Times New Roman"/>
          <w:sz w:val="16"/>
          <w:szCs w:val="16"/>
        </w:rPr>
        <w:t>_</w:t>
      </w: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659D0" w:rsidRDefault="004659D0" w:rsidP="004659D0">
      <w:pPr>
        <w:rPr>
          <w:sz w:val="16"/>
          <w:szCs w:val="16"/>
        </w:rPr>
      </w:pPr>
    </w:p>
    <w:p w:rsidR="00AB7187" w:rsidRDefault="00AB7187"/>
    <w:sectPr w:rsidR="00AB7187" w:rsidSect="004659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9D0"/>
    <w:rsid w:val="000303F4"/>
    <w:rsid w:val="00060697"/>
    <w:rsid w:val="00076491"/>
    <w:rsid w:val="000A4238"/>
    <w:rsid w:val="000C04AF"/>
    <w:rsid w:val="000C4F80"/>
    <w:rsid w:val="00102D22"/>
    <w:rsid w:val="0013134B"/>
    <w:rsid w:val="001621B5"/>
    <w:rsid w:val="001775C9"/>
    <w:rsid w:val="00183299"/>
    <w:rsid w:val="00197DBD"/>
    <w:rsid w:val="00246594"/>
    <w:rsid w:val="00247B56"/>
    <w:rsid w:val="0026024E"/>
    <w:rsid w:val="00306B21"/>
    <w:rsid w:val="003142E3"/>
    <w:rsid w:val="00353BEA"/>
    <w:rsid w:val="003B535A"/>
    <w:rsid w:val="003D5E40"/>
    <w:rsid w:val="00436076"/>
    <w:rsid w:val="004659D0"/>
    <w:rsid w:val="0047405F"/>
    <w:rsid w:val="004C5F32"/>
    <w:rsid w:val="00513EC6"/>
    <w:rsid w:val="00524F50"/>
    <w:rsid w:val="005A1805"/>
    <w:rsid w:val="00640FFA"/>
    <w:rsid w:val="0067231D"/>
    <w:rsid w:val="006B4E25"/>
    <w:rsid w:val="006D4768"/>
    <w:rsid w:val="006F345B"/>
    <w:rsid w:val="007B080E"/>
    <w:rsid w:val="007E0D55"/>
    <w:rsid w:val="007E45F8"/>
    <w:rsid w:val="007F3F05"/>
    <w:rsid w:val="00805EDC"/>
    <w:rsid w:val="0086058E"/>
    <w:rsid w:val="0087117C"/>
    <w:rsid w:val="008B6859"/>
    <w:rsid w:val="008E02C8"/>
    <w:rsid w:val="008F5963"/>
    <w:rsid w:val="009C79AC"/>
    <w:rsid w:val="00A30C88"/>
    <w:rsid w:val="00A91007"/>
    <w:rsid w:val="00AA371C"/>
    <w:rsid w:val="00AB7187"/>
    <w:rsid w:val="00B536DA"/>
    <w:rsid w:val="00C00FD5"/>
    <w:rsid w:val="00C1314F"/>
    <w:rsid w:val="00C73476"/>
    <w:rsid w:val="00CA73C5"/>
    <w:rsid w:val="00CC7626"/>
    <w:rsid w:val="00CF7338"/>
    <w:rsid w:val="00D40097"/>
    <w:rsid w:val="00E245B2"/>
    <w:rsid w:val="00E42444"/>
    <w:rsid w:val="00E910A7"/>
    <w:rsid w:val="00F51BA3"/>
    <w:rsid w:val="00F56FF9"/>
    <w:rsid w:val="00FB15C0"/>
    <w:rsid w:val="00FD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D0"/>
    <w:pPr>
      <w:ind w:left="720"/>
      <w:contextualSpacing/>
    </w:pPr>
  </w:style>
  <w:style w:type="paragraph" w:customStyle="1" w:styleId="ConsPlusNormal">
    <w:name w:val="ConsPlusNormal"/>
    <w:rsid w:val="0046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4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">
    <w:name w:val="msonormalcxspmiddlecxspmiddlecxspmiddle"/>
    <w:basedOn w:val="a"/>
    <w:rsid w:val="004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B4D3-419D-45F0-8445-25A9930E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6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40</cp:revision>
  <cp:lastPrinted>2018-01-03T01:35:00Z</cp:lastPrinted>
  <dcterms:created xsi:type="dcterms:W3CDTF">2013-01-08T02:51:00Z</dcterms:created>
  <dcterms:modified xsi:type="dcterms:W3CDTF">2018-01-03T01:36:00Z</dcterms:modified>
</cp:coreProperties>
</file>