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A9" w:rsidRDefault="00C427A9" w:rsidP="00C427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C427A9" w:rsidRDefault="00C427A9" w:rsidP="00C427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формирования муниципального задания</w:t>
      </w:r>
    </w:p>
    <w:p w:rsidR="00C427A9" w:rsidRDefault="00C427A9" w:rsidP="00C427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отношении муниципальных бюджетных учреждений</w:t>
      </w:r>
    </w:p>
    <w:p w:rsidR="00C427A9" w:rsidRDefault="00C427A9" w:rsidP="00C427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«Сусуманский</w:t>
      </w:r>
      <w:r w:rsidR="00097B55">
        <w:rPr>
          <w:rFonts w:ascii="Times New Roman" w:hAnsi="Times New Roman" w:cs="Times New Roman"/>
          <w:sz w:val="16"/>
          <w:szCs w:val="16"/>
        </w:rPr>
        <w:t xml:space="preserve"> городской округ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C427A9" w:rsidRDefault="00C427A9" w:rsidP="00C427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финансовом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выполнения муниципального задания</w:t>
      </w:r>
    </w:p>
    <w:p w:rsidR="00C427A9" w:rsidRDefault="00C427A9" w:rsidP="00C427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 постановление администрации Сусуманского </w:t>
      </w:r>
      <w:r w:rsidR="00097B55">
        <w:rPr>
          <w:rFonts w:ascii="Times New Roman" w:hAnsi="Times New Roman" w:cs="Times New Roman"/>
          <w:sz w:val="16"/>
          <w:szCs w:val="16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от 2</w:t>
      </w:r>
      <w:r w:rsidR="00097B55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="00097B55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097B55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 № </w:t>
      </w:r>
      <w:r w:rsidR="00097B55">
        <w:rPr>
          <w:rFonts w:ascii="Times New Roman" w:hAnsi="Times New Roman" w:cs="Times New Roman"/>
          <w:sz w:val="16"/>
          <w:szCs w:val="16"/>
        </w:rPr>
        <w:t>598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427A9" w:rsidRDefault="00C427A9" w:rsidP="00C427A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C427A9" w:rsidRDefault="00C427A9" w:rsidP="00C427A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D25695">
        <w:rPr>
          <w:rFonts w:ascii="Times New Roman" w:hAnsi="Times New Roman" w:cs="Times New Roman"/>
          <w:sz w:val="16"/>
          <w:szCs w:val="16"/>
        </w:rPr>
        <w:t>Л.И.Пронько</w:t>
      </w:r>
    </w:p>
    <w:p w:rsidR="00C427A9" w:rsidRDefault="00EE28F3" w:rsidP="00C427A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097B55">
        <w:rPr>
          <w:rFonts w:ascii="Times New Roman" w:hAnsi="Times New Roman" w:cs="Times New Roman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 xml:space="preserve">»  </w:t>
      </w:r>
      <w:r w:rsidR="00097B55">
        <w:rPr>
          <w:rFonts w:ascii="Times New Roman" w:hAnsi="Times New Roman" w:cs="Times New Roman"/>
          <w:sz w:val="16"/>
          <w:szCs w:val="16"/>
        </w:rPr>
        <w:t>декабр</w:t>
      </w:r>
      <w:r w:rsidR="00C427A9">
        <w:rPr>
          <w:rFonts w:ascii="Times New Roman" w:hAnsi="Times New Roman" w:cs="Times New Roman"/>
          <w:sz w:val="16"/>
          <w:szCs w:val="16"/>
        </w:rPr>
        <w:t>я 201</w:t>
      </w:r>
      <w:r w:rsidR="00097B55">
        <w:rPr>
          <w:rFonts w:ascii="Times New Roman" w:hAnsi="Times New Roman" w:cs="Times New Roman"/>
          <w:sz w:val="16"/>
          <w:szCs w:val="16"/>
        </w:rPr>
        <w:t>5</w:t>
      </w:r>
      <w:r w:rsidR="00C427A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 учреждению дополнительного образования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«Станция юных техников»</w:t>
      </w:r>
      <w:r w:rsidR="00097B55">
        <w:rPr>
          <w:rFonts w:ascii="Times New Roman" w:hAnsi="Times New Roman" w:cs="Times New Roman"/>
          <w:b/>
          <w:sz w:val="16"/>
          <w:szCs w:val="16"/>
          <w:u w:val="single"/>
        </w:rPr>
        <w:t xml:space="preserve"> муниципального образования «Сусуманский городской округ»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на 201</w:t>
      </w:r>
      <w:r w:rsidR="00097B55">
        <w:rPr>
          <w:rFonts w:ascii="Times New Roman" w:hAnsi="Times New Roman" w:cs="Times New Roman"/>
          <w:sz w:val="16"/>
          <w:szCs w:val="16"/>
          <w:u w:val="single"/>
        </w:rPr>
        <w:t>6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услуги (услуг) и работы (работ) и содержит требования к оказанию муниципальной услуги (услуг)</w:t>
      </w:r>
      <w:proofErr w:type="gramEnd"/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бесплатного дополнительного образования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программ дополнительного образования;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-сохранение здоровья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sz w:val="16"/>
          <w:szCs w:val="16"/>
        </w:rPr>
        <w:t>;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-организация воспитательного процесса и досуговой деятельности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2.Потребтители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 в возрасте 6-18 лет.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453"/>
        <w:gridCol w:w="2099"/>
        <w:gridCol w:w="2092"/>
        <w:gridCol w:w="2092"/>
        <w:gridCol w:w="2093"/>
        <w:gridCol w:w="2107"/>
      </w:tblGrid>
      <w:tr w:rsidR="00C427A9" w:rsidTr="00C427A9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C427A9" w:rsidTr="00C427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 обеспечения детей дополнительным образованием.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rPr>
                <w:rFonts w:cs="Times New Roman"/>
              </w:rPr>
            </w:pP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14160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Сохранность</w:t>
            </w:r>
          </w:p>
          <w:p w:rsidR="00C427A9" w:rsidRDefault="00C427A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контингента - количество детей, получающих дополнительное образование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28F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072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7B5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Списки обучающихся МБОУ ДОД «СЮТ», статистическая отчетность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14160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BF5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28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BF5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72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BF5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72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14160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программ требованиям нормативных документов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программы, акты проверок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14160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содержания учебного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материала программе, регламентирующей уровень и направленность дополнительного образования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Журналы учебных занятий, учебные программы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1.5.Удельный вес обучающихся, принимающих участие в мероприятиях  муниципального, регионального, Всероссийского уровней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конкурсы, соревнования, выставки и т.д.)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 участников мероприятий,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00729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BF57D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BF5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 Удельный вес обучающихся,  ставших призерами и победителями мероприятий  муниципального, регионального, Всероссийского уровней (конкурсы, соревнования, выставки и т.д.)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 х 100, где П – количество победителей и призеров,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00729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  <w:r w:rsidR="00BF57D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BF57D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0072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64A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0072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64A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9F" w:rsidRDefault="000072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0072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64A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0729F" w:rsidRDefault="000072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29F" w:rsidRDefault="000072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264AB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264AB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264AB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5634C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Сохранение здоровья </w:t>
            </w:r>
            <w:proofErr w:type="gramStart"/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BF57D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3.2.Отсутствие случаев травматизма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5634C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>4.Создание безопасных условий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EE28F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427A9" w:rsidTr="00C427A9">
        <w:trPr>
          <w:trHeight w:val="388"/>
        </w:trPr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5634C9" w:rsidRDefault="005634C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C427A9"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учащихся в образовательном учреждении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5.1.Обеспеченность новой учебной мебелью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="00BF57D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00729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="00C427A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427A9" w:rsidTr="00C427A9">
        <w:trPr>
          <w:trHeight w:val="217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5.2.Обеспеченность современным  учебным оборудованием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программы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5634C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>6.Удовлетворенность обучающихся и их законных представителей</w:t>
            </w:r>
            <w:proofErr w:type="gramStart"/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C427A9" w:rsidRDefault="00C427A9" w:rsidP="00C427A9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427A9" w:rsidTr="00C427A9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C427A9" w:rsidTr="00C427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097B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EE28F3">
              <w:rPr>
                <w:rFonts w:cs="Times New Roman"/>
                <w:sz w:val="16"/>
                <w:szCs w:val="16"/>
              </w:rPr>
              <w:t>4</w:t>
            </w:r>
            <w:r w:rsidR="00097B55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00729F" w:rsidP="00097B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  <w:r w:rsidR="00097B55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097B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097B55">
              <w:rPr>
                <w:rFonts w:cs="Times New Roman"/>
                <w:sz w:val="16"/>
                <w:szCs w:val="16"/>
              </w:rPr>
              <w:t>61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Списки обучающихся МБОУ ДОД «СЮТ»</w:t>
            </w:r>
          </w:p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C427A9" w:rsidRDefault="00C427A9" w:rsidP="00C427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427A9" w:rsidRDefault="00264ABF" w:rsidP="00C427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</w:t>
      </w:r>
      <w:r w:rsidR="00C427A9">
        <w:rPr>
          <w:rFonts w:ascii="Times New Roman" w:hAnsi="Times New Roman" w:cs="Times New Roman"/>
          <w:b/>
          <w:sz w:val="16"/>
          <w:szCs w:val="16"/>
        </w:rPr>
        <w:t>Порядок оказания муниципальной услуги.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729F" w:rsidRDefault="0000729F" w:rsidP="00007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Условия и порядок оказания муниципальной услуги:</w:t>
      </w:r>
    </w:p>
    <w:p w:rsidR="00264ABF" w:rsidRDefault="00264ABF" w:rsidP="00264AB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264ABF" w:rsidRPr="00805EDC" w:rsidRDefault="00264ABF" w:rsidP="00264ABF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805EDC">
        <w:rPr>
          <w:rFonts w:ascii="Times New Roman" w:hAnsi="Times New Roman" w:cs="Times New Roman"/>
          <w:sz w:val="16"/>
          <w:szCs w:val="16"/>
        </w:rPr>
        <w:t>-  Конституция Российской Федерации;</w:t>
      </w:r>
    </w:p>
    <w:p w:rsidR="00264ABF" w:rsidRDefault="00264ABF" w:rsidP="00264ABF">
      <w:pPr>
        <w:pStyle w:val="msonormal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sz w:val="16"/>
          <w:szCs w:val="16"/>
        </w:rPr>
        <w:t>- Федеральный закон Российской Федерации от 29.12.2012 г. № 273 – ФЗ «Об образовании в Российской Федерации»;</w:t>
      </w:r>
    </w:p>
    <w:p w:rsidR="00264ABF" w:rsidRDefault="00264ABF" w:rsidP="00264ABF">
      <w:pPr>
        <w:pStyle w:val="msonormalcxspmiddle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sz w:val="16"/>
          <w:szCs w:val="16"/>
        </w:rPr>
        <w:t>-  Конвенция о правах ребенка, одобренная Генеральной Ассамблеей организаций объединенных наций 20.11.89;</w:t>
      </w:r>
    </w:p>
    <w:p w:rsidR="00264ABF" w:rsidRDefault="00264ABF" w:rsidP="00264ABF">
      <w:pPr>
        <w:pStyle w:val="msonormal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264ABF" w:rsidRDefault="00264ABF" w:rsidP="00264AB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Российской Федерации от 07.02.1992г. N 2300-1 "О защите прав потребителей", с изменениями;</w:t>
      </w:r>
    </w:p>
    <w:p w:rsidR="00264ABF" w:rsidRPr="00805EDC" w:rsidRDefault="00264ABF" w:rsidP="00264ABF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24.11.1995г. </w:t>
      </w:r>
      <w:r w:rsidRPr="00805EDC">
        <w:rPr>
          <w:rFonts w:ascii="Times New Roman" w:hAnsi="Times New Roman" w:cs="Times New Roman"/>
          <w:sz w:val="16"/>
          <w:szCs w:val="16"/>
        </w:rPr>
        <w:t xml:space="preserve">-  </w:t>
      </w:r>
      <w:r w:rsidRPr="00805EDC">
        <w:rPr>
          <w:rFonts w:ascii="Times New Roman" w:hAnsi="Times New Roman" w:cs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264ABF" w:rsidRDefault="00264ABF" w:rsidP="00264AB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 181-ФЗ   «О социальной защите инвалидов в Российской Федерации» с  изменениями; </w:t>
      </w:r>
    </w:p>
    <w:p w:rsidR="00264ABF" w:rsidRDefault="00264ABF" w:rsidP="00264AB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30.03.1999г. N 52-ФЗ    "О санитарно-эпидемиологическом благополучии населения" с  изменениями;  </w:t>
      </w:r>
    </w:p>
    <w:p w:rsidR="00264ABF" w:rsidRDefault="00264ABF" w:rsidP="00264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04.12.2007г. N 329-ФЗ  "О физической культуре и спорте в Российской Федерации"; </w:t>
      </w:r>
    </w:p>
    <w:p w:rsidR="00264ABF" w:rsidRDefault="00264ABF" w:rsidP="00264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- Федеральный закон Российской Федерации от 24.06.1999г. N 120-ФЗ "Об основах системы профилактики безнадзорности и правонарушений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несовершеннолетних</w:t>
      </w:r>
      <w:proofErr w:type="gramStart"/>
      <w:r>
        <w:rPr>
          <w:rFonts w:ascii="Times New Roman" w:hAnsi="Times New Roman" w:cs="Times New Roman"/>
          <w:sz w:val="16"/>
          <w:szCs w:val="16"/>
        </w:rPr>
        <w:t>"с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изменениями; </w:t>
      </w:r>
    </w:p>
    <w:p w:rsidR="00264ABF" w:rsidRDefault="00264ABF" w:rsidP="00264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 Приказ Министерства образования и науки РФ от 26 июня 2012 г. № 504«Об утверждении типового положения об  образовательном учреждении дополнительного образования детей»;</w:t>
      </w:r>
    </w:p>
    <w:p w:rsidR="00264ABF" w:rsidRPr="00805EDC" w:rsidRDefault="00264ABF" w:rsidP="00264AB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</w:t>
      </w:r>
      <w:proofErr w:type="gramStart"/>
      <w:r>
        <w:rPr>
          <w:rFonts w:ascii="Times New Roman" w:hAnsi="Times New Roman"/>
          <w:sz w:val="16"/>
          <w:szCs w:val="16"/>
        </w:rPr>
        <w:t>о-</w:t>
      </w:r>
      <w:proofErr w:type="gramEnd"/>
      <w:r>
        <w:rPr>
          <w:rFonts w:ascii="Times New Roman" w:hAnsi="Times New Roman"/>
          <w:sz w:val="16"/>
          <w:szCs w:val="16"/>
        </w:rPr>
        <w:t xml:space="preserve"> телекоммуникационной сети « Интернет» и обновления информации об образовательной организации»;</w:t>
      </w:r>
    </w:p>
    <w:p w:rsidR="00264ABF" w:rsidRDefault="00264ABF" w:rsidP="00264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-Постановление Главного государственного санитарного врача Российской Федерации от 03.04.2003г. №27 «О введении в действие  эпидемиологических правил и нормативов САНПИН 2.4.4.1251-03»;</w:t>
      </w:r>
    </w:p>
    <w:p w:rsidR="00264ABF" w:rsidRDefault="00264ABF" w:rsidP="00264ABF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40B5A">
        <w:rPr>
          <w:rFonts w:ascii="Times New Roman" w:hAnsi="Times New Roman" w:cs="Times New Roman"/>
          <w:sz w:val="16"/>
          <w:szCs w:val="16"/>
        </w:rPr>
        <w:t>- Приказ Министерства об</w:t>
      </w:r>
      <w:r>
        <w:rPr>
          <w:rFonts w:ascii="Times New Roman" w:hAnsi="Times New Roman" w:cs="Times New Roman"/>
          <w:sz w:val="16"/>
          <w:szCs w:val="16"/>
        </w:rPr>
        <w:t xml:space="preserve">разования и науки РФ от 07 апреля </w:t>
      </w:r>
      <w:r w:rsidRPr="00440B5A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40B5A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440B5A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 xml:space="preserve">б утверждении </w:t>
      </w:r>
      <w:r w:rsidRPr="00440B5A">
        <w:rPr>
          <w:rFonts w:ascii="Times New Roman" w:hAnsi="Times New Roman" w:cs="Times New Roman"/>
          <w:sz w:val="16"/>
          <w:szCs w:val="16"/>
        </w:rPr>
        <w:t xml:space="preserve"> порядк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440B5A">
        <w:rPr>
          <w:rFonts w:ascii="Times New Roman" w:hAnsi="Times New Roman" w:cs="Times New Roman"/>
          <w:sz w:val="16"/>
          <w:szCs w:val="16"/>
        </w:rPr>
        <w:t xml:space="preserve"> аттестации педагогических работников</w:t>
      </w:r>
      <w:r>
        <w:rPr>
          <w:rFonts w:ascii="Times New Roman" w:hAnsi="Times New Roman" w:cs="Times New Roman"/>
          <w:sz w:val="16"/>
          <w:szCs w:val="16"/>
        </w:rPr>
        <w:t xml:space="preserve"> организаций, осуществляющих образовательную деятельность</w:t>
      </w:r>
      <w:r w:rsidRPr="00440B5A">
        <w:rPr>
          <w:rFonts w:ascii="Times New Roman" w:hAnsi="Times New Roman" w:cs="Times New Roman"/>
          <w:sz w:val="16"/>
          <w:szCs w:val="16"/>
        </w:rPr>
        <w:t>»;</w:t>
      </w:r>
    </w:p>
    <w:p w:rsidR="00264ABF" w:rsidRDefault="00264ABF" w:rsidP="00264A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25.12.2015 г. №625  «Об утверждении муниципальной программы «Безопасность образовательного процесса в образовательных учреждениях Сусуманского городского округа на 2016  год»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264ABF" w:rsidRDefault="00264ABF" w:rsidP="00264A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 постановление администрации Сусуманского городского округа  от 25.12.2015 г. № 623 «Об утверждении  муниципальной  программы «Пожарная безопасность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городском округе на 2016 год»;</w:t>
      </w:r>
    </w:p>
    <w:p w:rsidR="00264ABF" w:rsidRDefault="00264ABF" w:rsidP="00264A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 от  25.12.2015г. № 624 «Об утверждении муниципальной  программы «Развитие образования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городском округе на 2016 год»;</w:t>
      </w:r>
    </w:p>
    <w:p w:rsidR="00264ABF" w:rsidRDefault="00264ABF" w:rsidP="00264ABF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  <w:r w:rsidRPr="005634C9">
        <w:rPr>
          <w:rFonts w:ascii="Times New Roman" w:hAnsi="Times New Roman"/>
          <w:b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427A9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C427A9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C427A9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C427A9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00729F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9F" w:rsidRDefault="0000729F" w:rsidP="00AC6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официальном сайте  учреждения размещается информация в соответствии с постановлением Правительства Российской Федерации от 18.04.2012 г. № 343 «Об утверждении Правил размещения в сети Интернет и обновления информации об образовательном учреждении»</w:t>
            </w:r>
          </w:p>
          <w:p w:rsidR="0000729F" w:rsidRDefault="0000729F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29F" w:rsidRPr="00805EDC" w:rsidRDefault="0000729F" w:rsidP="00AC6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00729F" w:rsidRDefault="0000729F" w:rsidP="00AC64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729F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29F" w:rsidRDefault="0000729F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</w:t>
            </w:r>
            <w:r w:rsidR="00847B4C">
              <w:rPr>
                <w:rFonts w:ascii="Times New Roman" w:hAnsi="Times New Roman"/>
                <w:sz w:val="16"/>
                <w:szCs w:val="16"/>
              </w:rPr>
              <w:t>преля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текущего года МБОУ  публикует отчеты о своей деятельности</w:t>
            </w:r>
          </w:p>
          <w:p w:rsidR="0000729F" w:rsidRDefault="0000729F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00729F" w:rsidRDefault="0000729F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9F" w:rsidRPr="00847B4C" w:rsidRDefault="0000729F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47B4C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 раз в год не позднее </w:t>
            </w:r>
            <w:r w:rsidR="00847B4C">
              <w:rPr>
                <w:rFonts w:ascii="Times New Roman" w:hAnsi="Times New Roman"/>
                <w:color w:val="333333"/>
                <w:sz w:val="16"/>
                <w:szCs w:val="16"/>
              </w:rPr>
              <w:t>20</w:t>
            </w:r>
            <w:r w:rsidRPr="00847B4C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="00847B4C">
              <w:rPr>
                <w:rFonts w:ascii="Times New Roman" w:hAnsi="Times New Roman"/>
                <w:color w:val="333333"/>
                <w:sz w:val="16"/>
                <w:szCs w:val="16"/>
              </w:rPr>
              <w:t>апрел</w:t>
            </w:r>
            <w:r w:rsidRPr="00847B4C">
              <w:rPr>
                <w:rFonts w:ascii="Times New Roman" w:hAnsi="Times New Roman"/>
                <w:color w:val="333333"/>
                <w:sz w:val="16"/>
                <w:szCs w:val="16"/>
              </w:rPr>
              <w:t>я</w:t>
            </w:r>
          </w:p>
          <w:p w:rsidR="0000729F" w:rsidRPr="00847B4C" w:rsidRDefault="0000729F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0729F" w:rsidRPr="00847B4C" w:rsidRDefault="0000729F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0729F" w:rsidRDefault="0000729F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47B4C"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00729F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29F" w:rsidRDefault="0000729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собраний.</w:t>
            </w:r>
          </w:p>
          <w:p w:rsidR="0000729F" w:rsidRDefault="0000729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00729F" w:rsidRDefault="0000729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lastRenderedPageBreak/>
        <w:t>5.Условия и порядок досрочного прекращения исполнения муниципального задания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34C9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приостановление деятельности по решению  суда вследствие ненадлежащего оказания муниципальной услуги.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либо порядок их установления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 __________________________________________________________________________________________________________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  <w:r w:rsidR="00293499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района от 03.08.2015 г. №315)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финансам администрации Сусуманского городского округа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EC6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513EC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Последующий контроль в форме выездной проверки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4ABF" w:rsidRPr="005634C9" w:rsidRDefault="00264ABF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293499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293499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rPr>
          <w:sz w:val="16"/>
          <w:szCs w:val="16"/>
        </w:rPr>
      </w:pPr>
    </w:p>
    <w:p w:rsidR="00C427A9" w:rsidRDefault="00C427A9" w:rsidP="00C427A9"/>
    <w:p w:rsidR="00A147E1" w:rsidRDefault="00A147E1"/>
    <w:sectPr w:rsidR="00A147E1" w:rsidSect="00940D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DB7"/>
    <w:rsid w:val="0000729F"/>
    <w:rsid w:val="00097B55"/>
    <w:rsid w:val="00264ABF"/>
    <w:rsid w:val="00293499"/>
    <w:rsid w:val="0046725E"/>
    <w:rsid w:val="005634C9"/>
    <w:rsid w:val="005E23A9"/>
    <w:rsid w:val="008027FF"/>
    <w:rsid w:val="0084248D"/>
    <w:rsid w:val="00847B4C"/>
    <w:rsid w:val="00940DB7"/>
    <w:rsid w:val="00952388"/>
    <w:rsid w:val="00A147E1"/>
    <w:rsid w:val="00BF57D7"/>
    <w:rsid w:val="00C427A9"/>
    <w:rsid w:val="00D25695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A9"/>
    <w:pPr>
      <w:ind w:left="720"/>
      <w:contextualSpacing/>
    </w:pPr>
  </w:style>
  <w:style w:type="paragraph" w:customStyle="1" w:styleId="ConsPlusNormal">
    <w:name w:val="ConsPlusNormal"/>
    <w:rsid w:val="00C42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cxspmiddle">
    <w:name w:val="msonormalcxspmiddlecxspmiddle"/>
    <w:basedOn w:val="a"/>
    <w:rsid w:val="00C4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C4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2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15</cp:revision>
  <cp:lastPrinted>2016-01-19T23:17:00Z</cp:lastPrinted>
  <dcterms:created xsi:type="dcterms:W3CDTF">2013-01-08T02:52:00Z</dcterms:created>
  <dcterms:modified xsi:type="dcterms:W3CDTF">2016-01-19T23:20:00Z</dcterms:modified>
</cp:coreProperties>
</file>