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C" w:rsidRDefault="00DB0B1C" w:rsidP="00DB0B1C">
      <w:pPr>
        <w:jc w:val="right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D6B" w:rsidRPr="001144A1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4A1">
        <w:rPr>
          <w:rFonts w:ascii="Times New Roman" w:hAnsi="Times New Roman"/>
          <w:b/>
          <w:sz w:val="24"/>
          <w:szCs w:val="24"/>
        </w:rPr>
        <w:t xml:space="preserve">О прогнозном плане приватизации муниципального имущества </w:t>
      </w:r>
    </w:p>
    <w:p w:rsidR="009E1DEE" w:rsidRPr="001144A1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4A1">
        <w:rPr>
          <w:rFonts w:ascii="Times New Roman" w:hAnsi="Times New Roman"/>
          <w:b/>
          <w:sz w:val="24"/>
          <w:szCs w:val="24"/>
        </w:rPr>
        <w:t>на 201</w:t>
      </w:r>
      <w:r w:rsidR="00C102EE" w:rsidRPr="001144A1">
        <w:rPr>
          <w:rFonts w:ascii="Times New Roman" w:hAnsi="Times New Roman"/>
          <w:b/>
          <w:sz w:val="24"/>
          <w:szCs w:val="24"/>
        </w:rPr>
        <w:t xml:space="preserve">9 </w:t>
      </w:r>
      <w:r w:rsidRPr="001144A1">
        <w:rPr>
          <w:rFonts w:ascii="Times New Roman" w:hAnsi="Times New Roman"/>
          <w:b/>
          <w:sz w:val="24"/>
          <w:szCs w:val="24"/>
        </w:rPr>
        <w:t>год</w:t>
      </w:r>
    </w:p>
    <w:p w:rsidR="00DB0B1C" w:rsidRPr="001144A1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Default="00A3437B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9E1DEE">
        <w:rPr>
          <w:rFonts w:ascii="Times New Roman" w:hAnsi="Times New Roman"/>
          <w:b/>
          <w:sz w:val="24"/>
          <w:szCs w:val="24"/>
        </w:rPr>
        <w:t xml:space="preserve"> 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201</w:t>
      </w:r>
      <w:r w:rsidR="00711AE1">
        <w:rPr>
          <w:rFonts w:ascii="Times New Roman" w:hAnsi="Times New Roman"/>
          <w:b/>
          <w:sz w:val="24"/>
          <w:szCs w:val="24"/>
        </w:rPr>
        <w:t>8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09111A" w:rsidRDefault="00A3437B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11A"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 w:rsidR="0009111A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 xml:space="preserve"> Положением о приват</w:t>
      </w:r>
      <w:r w:rsidR="009E1DEE">
        <w:rPr>
          <w:rFonts w:ascii="Times New Roman" w:hAnsi="Times New Roman"/>
          <w:sz w:val="24"/>
          <w:szCs w:val="24"/>
        </w:rPr>
        <w:t>изации муниципального имущества, рассмотрев представленный прогнозный план приватизации имущества на 201</w:t>
      </w:r>
      <w:r w:rsidR="00711AE1">
        <w:rPr>
          <w:rFonts w:ascii="Times New Roman" w:hAnsi="Times New Roman"/>
          <w:sz w:val="24"/>
          <w:szCs w:val="24"/>
        </w:rPr>
        <w:t>9</w:t>
      </w:r>
      <w:r w:rsidR="009E1DEE">
        <w:rPr>
          <w:rFonts w:ascii="Times New Roman" w:hAnsi="Times New Roman"/>
          <w:sz w:val="24"/>
          <w:szCs w:val="24"/>
        </w:rPr>
        <w:t xml:space="preserve"> год,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Сусуманского городского округа </w:t>
      </w:r>
    </w:p>
    <w:p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DEE">
        <w:rPr>
          <w:rFonts w:ascii="Times New Roman" w:hAnsi="Times New Roman"/>
          <w:sz w:val="24"/>
          <w:szCs w:val="24"/>
        </w:rPr>
        <w:t xml:space="preserve">Утвердить прогнозный план приватизации </w:t>
      </w:r>
      <w:r w:rsidR="00085614">
        <w:rPr>
          <w:rFonts w:ascii="Times New Roman" w:hAnsi="Times New Roman"/>
          <w:sz w:val="24"/>
          <w:szCs w:val="24"/>
        </w:rPr>
        <w:t>муниципального имущества на 201</w:t>
      </w:r>
      <w:r w:rsidR="00F6502B">
        <w:rPr>
          <w:rFonts w:ascii="Times New Roman" w:hAnsi="Times New Roman"/>
          <w:sz w:val="24"/>
          <w:szCs w:val="24"/>
        </w:rPr>
        <w:t>9</w:t>
      </w:r>
      <w:r w:rsidR="009E1DEE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37B" w:rsidRPr="00A3437B" w:rsidRDefault="00A3437B" w:rsidP="00A343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Look w:val="04A0"/>
      </w:tblPr>
      <w:tblGrid>
        <w:gridCol w:w="9396"/>
        <w:gridCol w:w="222"/>
      </w:tblGrid>
      <w:tr w:rsidR="00A3437B" w:rsidRPr="00A3437B" w:rsidTr="00123FB0">
        <w:tc>
          <w:tcPr>
            <w:tcW w:w="9396" w:type="dxa"/>
            <w:hideMark/>
          </w:tcPr>
          <w:tbl>
            <w:tblPr>
              <w:tblW w:w="9180" w:type="dxa"/>
              <w:tblLook w:val="04A0"/>
            </w:tblPr>
            <w:tblGrid>
              <w:gridCol w:w="6912"/>
              <w:gridCol w:w="2268"/>
            </w:tblGrid>
            <w:tr w:rsidR="00A3437B" w:rsidRPr="00A3437B" w:rsidTr="00123FB0">
              <w:tc>
                <w:tcPr>
                  <w:tcW w:w="6912" w:type="dxa"/>
                  <w:hideMark/>
                </w:tcPr>
                <w:p w:rsidR="00A3437B" w:rsidRPr="00A3437B" w:rsidRDefault="00A3437B" w:rsidP="00A3437B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4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Сусуманского городского округа                                                               </w:t>
                  </w:r>
                </w:p>
              </w:tc>
              <w:tc>
                <w:tcPr>
                  <w:tcW w:w="2268" w:type="dxa"/>
                  <w:hideMark/>
                </w:tcPr>
                <w:p w:rsidR="00A3437B" w:rsidRDefault="00A3437B" w:rsidP="00A3437B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3437B">
                    <w:rPr>
                      <w:rFonts w:ascii="Times New Roman" w:hAnsi="Times New Roman"/>
                      <w:sz w:val="24"/>
                      <w:szCs w:val="24"/>
                    </w:rPr>
                    <w:t>А.В.Лобов</w:t>
                  </w:r>
                </w:p>
                <w:p w:rsidR="00A3437B" w:rsidRPr="00A3437B" w:rsidRDefault="00A3437B" w:rsidP="00A3437B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37B" w:rsidRPr="00A3437B" w:rsidTr="00123FB0">
              <w:tc>
                <w:tcPr>
                  <w:tcW w:w="6912" w:type="dxa"/>
                  <w:hideMark/>
                </w:tcPr>
                <w:p w:rsidR="00A3437B" w:rsidRPr="00A3437B" w:rsidRDefault="00A3437B" w:rsidP="00A3437B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437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 </w:t>
                  </w:r>
                </w:p>
                <w:p w:rsidR="00A3437B" w:rsidRPr="00A3437B" w:rsidRDefault="00A3437B" w:rsidP="00A3437B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4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Собрания представителей </w:t>
                  </w:r>
                </w:p>
                <w:p w:rsidR="00A3437B" w:rsidRPr="00A3437B" w:rsidRDefault="00A3437B" w:rsidP="00A3437B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437B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Сусуманского городского округа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  <w:hideMark/>
                </w:tcPr>
                <w:p w:rsidR="00A3437B" w:rsidRPr="00A3437B" w:rsidRDefault="00A3437B" w:rsidP="00A3437B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437B" w:rsidRPr="00A3437B" w:rsidRDefault="00A3437B" w:rsidP="00A3437B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437B" w:rsidRPr="00A3437B" w:rsidRDefault="00A3437B" w:rsidP="00A3437B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3437B">
                    <w:rPr>
                      <w:rFonts w:ascii="Times New Roman" w:hAnsi="Times New Roman"/>
                      <w:sz w:val="24"/>
                      <w:szCs w:val="24"/>
                    </w:rPr>
                    <w:t>И.В.Шелест</w:t>
                  </w:r>
                </w:p>
              </w:tc>
            </w:tr>
          </w:tbl>
          <w:p w:rsidR="00A3437B" w:rsidRPr="00A3437B" w:rsidRDefault="00A3437B" w:rsidP="00A343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A3437B" w:rsidRPr="00A3437B" w:rsidRDefault="00A3437B" w:rsidP="00A34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B" w:rsidRPr="00A3437B" w:rsidTr="00123FB0">
        <w:tc>
          <w:tcPr>
            <w:tcW w:w="9396" w:type="dxa"/>
            <w:hideMark/>
          </w:tcPr>
          <w:p w:rsidR="00A3437B" w:rsidRPr="00A3437B" w:rsidRDefault="00A3437B" w:rsidP="00A343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A3437B" w:rsidRPr="00A3437B" w:rsidRDefault="00A3437B" w:rsidP="00A34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37B" w:rsidRPr="00A3437B" w:rsidRDefault="00A3437B" w:rsidP="00A3437B">
      <w:pPr>
        <w:spacing w:after="0"/>
        <w:rPr>
          <w:rFonts w:ascii="Times New Roman" w:hAnsi="Times New Roman"/>
        </w:rPr>
      </w:pPr>
    </w:p>
    <w:p w:rsidR="00A3437B" w:rsidRPr="00A3437B" w:rsidRDefault="00A3437B" w:rsidP="00A3437B">
      <w:pPr>
        <w:spacing w:after="0"/>
        <w:rPr>
          <w:rFonts w:ascii="Times New Roman" w:hAnsi="Times New Roman"/>
          <w:sz w:val="24"/>
          <w:szCs w:val="24"/>
        </w:rPr>
      </w:pPr>
      <w:r w:rsidRPr="00A3437B">
        <w:rPr>
          <w:rFonts w:ascii="Times New Roman" w:hAnsi="Times New Roman"/>
          <w:sz w:val="24"/>
          <w:szCs w:val="24"/>
        </w:rPr>
        <w:t xml:space="preserve">27 декабря 2018 года № </w:t>
      </w:r>
      <w:r w:rsidR="001144A1">
        <w:rPr>
          <w:rFonts w:ascii="Times New Roman" w:hAnsi="Times New Roman"/>
          <w:sz w:val="24"/>
          <w:szCs w:val="24"/>
        </w:rPr>
        <w:t>285</w:t>
      </w:r>
    </w:p>
    <w:p w:rsidR="00A3437B" w:rsidRPr="00A3437B" w:rsidRDefault="00A3437B" w:rsidP="00A3437B">
      <w:pPr>
        <w:spacing w:after="0"/>
        <w:rPr>
          <w:rFonts w:ascii="Times New Roman" w:hAnsi="Times New Roman"/>
          <w:sz w:val="24"/>
          <w:szCs w:val="24"/>
        </w:rPr>
      </w:pPr>
      <w:r w:rsidRPr="00A3437B">
        <w:rPr>
          <w:rFonts w:ascii="Times New Roman" w:hAnsi="Times New Roman"/>
          <w:sz w:val="24"/>
          <w:szCs w:val="24"/>
        </w:rPr>
        <w:t>г. Сусуман</w:t>
      </w:r>
    </w:p>
    <w:p w:rsidR="009E1DEE" w:rsidRDefault="009E1DEE" w:rsidP="00A3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4A1" w:rsidRDefault="001144A1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D6B" w:rsidRDefault="00521D6B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1144A1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1144A1">
        <w:rPr>
          <w:rFonts w:ascii="Times New Roman" w:hAnsi="Times New Roman"/>
          <w:sz w:val="16"/>
          <w:szCs w:val="16"/>
        </w:rPr>
        <w:lastRenderedPageBreak/>
        <w:t xml:space="preserve">Приложение  </w:t>
      </w:r>
    </w:p>
    <w:p w:rsidR="005877B3" w:rsidRPr="001144A1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1144A1">
        <w:rPr>
          <w:rFonts w:ascii="Times New Roman" w:hAnsi="Times New Roman"/>
          <w:sz w:val="16"/>
          <w:szCs w:val="16"/>
        </w:rPr>
        <w:t xml:space="preserve">к решению Собрания представителей  </w:t>
      </w:r>
    </w:p>
    <w:p w:rsidR="005877B3" w:rsidRPr="001144A1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1144A1">
        <w:rPr>
          <w:rFonts w:ascii="Times New Roman" w:hAnsi="Times New Roman"/>
          <w:sz w:val="16"/>
          <w:szCs w:val="16"/>
        </w:rPr>
        <w:t>Сусуманского городского округа</w:t>
      </w:r>
    </w:p>
    <w:p w:rsidR="005877B3" w:rsidRPr="001144A1" w:rsidRDefault="00A3437B" w:rsidP="005877B3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1144A1">
        <w:rPr>
          <w:rFonts w:ascii="Times New Roman" w:hAnsi="Times New Roman"/>
          <w:sz w:val="16"/>
          <w:szCs w:val="16"/>
        </w:rPr>
        <w:t>от 27</w:t>
      </w:r>
      <w:r w:rsidR="005877B3" w:rsidRPr="001144A1">
        <w:rPr>
          <w:rFonts w:ascii="Times New Roman" w:hAnsi="Times New Roman"/>
          <w:sz w:val="16"/>
          <w:szCs w:val="16"/>
        </w:rPr>
        <w:t xml:space="preserve"> декабря 201</w:t>
      </w:r>
      <w:r w:rsidR="00711AE1" w:rsidRPr="001144A1">
        <w:rPr>
          <w:rFonts w:ascii="Times New Roman" w:hAnsi="Times New Roman"/>
          <w:sz w:val="16"/>
          <w:szCs w:val="16"/>
        </w:rPr>
        <w:t>8</w:t>
      </w:r>
      <w:r w:rsidR="001144A1" w:rsidRPr="001144A1">
        <w:rPr>
          <w:rFonts w:ascii="Times New Roman" w:hAnsi="Times New Roman"/>
          <w:sz w:val="16"/>
          <w:szCs w:val="16"/>
        </w:rPr>
        <w:t xml:space="preserve"> года №  285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54649E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54649E" w:rsidRPr="0054649E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4649E"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201</w:t>
      </w:r>
      <w:r w:rsidR="00711AE1">
        <w:rPr>
          <w:rFonts w:ascii="Times New Roman" w:hAnsi="Times New Roman"/>
          <w:b/>
          <w:sz w:val="24"/>
          <w:szCs w:val="24"/>
        </w:rPr>
        <w:t>9</w:t>
      </w:r>
      <w:r w:rsidR="0054649E"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878"/>
        <w:gridCol w:w="2551"/>
        <w:gridCol w:w="992"/>
        <w:gridCol w:w="1277"/>
        <w:gridCol w:w="1558"/>
      </w:tblGrid>
      <w:tr w:rsidR="005877B3" w:rsidRPr="0009111A" w:rsidTr="00F6502B">
        <w:tc>
          <w:tcPr>
            <w:tcW w:w="491" w:type="dxa"/>
            <w:vAlign w:val="center"/>
          </w:tcPr>
          <w:p w:rsidR="005877B3" w:rsidRPr="0009111A" w:rsidRDefault="005877B3" w:rsidP="00D473FD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78" w:type="dxa"/>
            <w:vAlign w:val="center"/>
          </w:tcPr>
          <w:p w:rsidR="005877B3" w:rsidRPr="0009111A" w:rsidRDefault="005877B3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и местонахождение</w:t>
            </w:r>
          </w:p>
        </w:tc>
        <w:tc>
          <w:tcPr>
            <w:tcW w:w="2551" w:type="dxa"/>
            <w:vAlign w:val="center"/>
          </w:tcPr>
          <w:p w:rsidR="005877B3" w:rsidRPr="0009111A" w:rsidRDefault="005877B3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структурного подразделения администрации Сусуманского городского округа, в ведении которого находится муниципальное  имущество</w:t>
            </w:r>
          </w:p>
        </w:tc>
        <w:tc>
          <w:tcPr>
            <w:tcW w:w="992" w:type="dxa"/>
            <w:vAlign w:val="center"/>
          </w:tcPr>
          <w:p w:rsidR="005877B3" w:rsidRPr="0009111A" w:rsidRDefault="005877B3" w:rsidP="005877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</w:p>
          <w:p w:rsidR="005877B3" w:rsidRPr="0009111A" w:rsidRDefault="005877B3" w:rsidP="005877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1277" w:type="dxa"/>
            <w:vAlign w:val="center"/>
          </w:tcPr>
          <w:p w:rsidR="005877B3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77B3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77B3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площадь,</w:t>
            </w:r>
          </w:p>
          <w:p w:rsidR="005877B3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5877B3" w:rsidRPr="0009111A" w:rsidRDefault="005877B3" w:rsidP="005877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5877B3" w:rsidRDefault="005877B3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77B3" w:rsidRPr="0009111A" w:rsidRDefault="00BC28FD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Балансовая стоимость,</w:t>
            </w:r>
            <w:r w:rsidR="005877B3"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5877B3" w:rsidRPr="0009111A" w:rsidTr="00F6502B">
        <w:trPr>
          <w:trHeight w:val="365"/>
        </w:trPr>
        <w:tc>
          <w:tcPr>
            <w:tcW w:w="491" w:type="dxa"/>
            <w:vAlign w:val="center"/>
          </w:tcPr>
          <w:p w:rsidR="005877B3" w:rsidRPr="0009111A" w:rsidRDefault="005877B3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78" w:type="dxa"/>
            <w:vAlign w:val="center"/>
          </w:tcPr>
          <w:p w:rsidR="005877B3" w:rsidRPr="0009111A" w:rsidRDefault="005877B3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5877B3" w:rsidRPr="0009111A" w:rsidRDefault="005877B3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877B3" w:rsidRPr="0009111A" w:rsidRDefault="005877B3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7" w:type="dxa"/>
            <w:vAlign w:val="center"/>
          </w:tcPr>
          <w:p w:rsidR="005877B3" w:rsidRPr="0009111A" w:rsidRDefault="00C102EE" w:rsidP="00587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58" w:type="dxa"/>
            <w:vAlign w:val="center"/>
          </w:tcPr>
          <w:p w:rsidR="005877B3" w:rsidRPr="0009111A" w:rsidRDefault="00C102EE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5877B3" w:rsidRPr="0009111A" w:rsidTr="00F6502B">
        <w:tc>
          <w:tcPr>
            <w:tcW w:w="491" w:type="dxa"/>
            <w:vAlign w:val="center"/>
          </w:tcPr>
          <w:p w:rsidR="005877B3" w:rsidRPr="0009111A" w:rsidRDefault="005877B3" w:rsidP="00D473FD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 w:rsidR="00DB0009">
              <w:rPr>
                <w:rFonts w:ascii="Times New Roman" w:hAnsi="Times New Roman"/>
              </w:rPr>
              <w:t>.</w:t>
            </w:r>
          </w:p>
        </w:tc>
        <w:tc>
          <w:tcPr>
            <w:tcW w:w="2878" w:type="dxa"/>
            <w:vAlign w:val="center"/>
          </w:tcPr>
          <w:p w:rsidR="005877B3" w:rsidRPr="0009111A" w:rsidRDefault="00DB0009" w:rsidP="00711AE1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Нежилое помещение, расположенное по адресу: г. Сусуман, ул. </w:t>
            </w:r>
            <w:proofErr w:type="gramStart"/>
            <w:r w:rsidR="00711AE1">
              <w:rPr>
                <w:rFonts w:ascii="Times New Roman" w:hAnsi="Times New Roman"/>
                <w:sz w:val="21"/>
                <w:szCs w:val="21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д.1</w:t>
            </w:r>
            <w:r w:rsidR="00711AE1">
              <w:rPr>
                <w:rFonts w:ascii="Times New Roman" w:hAnsi="Times New Roman"/>
                <w:sz w:val="21"/>
                <w:szCs w:val="21"/>
              </w:rPr>
              <w:t>4</w:t>
            </w:r>
            <w:r w:rsidR="00F6502B">
              <w:rPr>
                <w:rFonts w:ascii="Times New Roman" w:hAnsi="Times New Roman"/>
                <w:sz w:val="21"/>
                <w:szCs w:val="21"/>
              </w:rPr>
              <w:t xml:space="preserve"> пом.4</w:t>
            </w:r>
          </w:p>
        </w:tc>
        <w:tc>
          <w:tcPr>
            <w:tcW w:w="2551" w:type="dxa"/>
            <w:vAlign w:val="center"/>
          </w:tcPr>
          <w:p w:rsidR="00DB0009" w:rsidRDefault="00DB0009" w:rsidP="00DB0009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proofErr w:type="gramStart"/>
            <w:r w:rsidRPr="0009111A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5877B3" w:rsidRPr="0009111A" w:rsidRDefault="00DB0009" w:rsidP="00DB00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Казна</w:t>
            </w:r>
          </w:p>
        </w:tc>
        <w:tc>
          <w:tcPr>
            <w:tcW w:w="992" w:type="dxa"/>
            <w:vAlign w:val="center"/>
          </w:tcPr>
          <w:p w:rsidR="005877B3" w:rsidRPr="0009111A" w:rsidRDefault="00085614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1978</w:t>
            </w:r>
          </w:p>
        </w:tc>
        <w:tc>
          <w:tcPr>
            <w:tcW w:w="1277" w:type="dxa"/>
            <w:vAlign w:val="center"/>
          </w:tcPr>
          <w:p w:rsidR="005877B3" w:rsidRPr="0009111A" w:rsidRDefault="00711AE1" w:rsidP="00587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42,6</w:t>
            </w:r>
          </w:p>
        </w:tc>
        <w:tc>
          <w:tcPr>
            <w:tcW w:w="1558" w:type="dxa"/>
            <w:vAlign w:val="center"/>
          </w:tcPr>
          <w:p w:rsidR="005877B3" w:rsidRPr="0009111A" w:rsidRDefault="00711AE1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63 930,41</w:t>
            </w:r>
          </w:p>
        </w:tc>
      </w:tr>
      <w:tr w:rsidR="005877B3" w:rsidRPr="0009111A" w:rsidTr="00F6502B">
        <w:tc>
          <w:tcPr>
            <w:tcW w:w="491" w:type="dxa"/>
            <w:vAlign w:val="center"/>
          </w:tcPr>
          <w:p w:rsidR="005877B3" w:rsidRPr="0009111A" w:rsidRDefault="00DB0009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78" w:type="dxa"/>
            <w:vAlign w:val="center"/>
          </w:tcPr>
          <w:p w:rsidR="005877B3" w:rsidRPr="0009111A" w:rsidRDefault="00DB0009" w:rsidP="00711A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Нежилое помещение, расположенное по адресу: г. Сусуман, </w:t>
            </w:r>
            <w:r w:rsidR="00711AE1">
              <w:rPr>
                <w:rFonts w:ascii="Times New Roman" w:hAnsi="Times New Roman"/>
                <w:sz w:val="21"/>
                <w:szCs w:val="21"/>
              </w:rPr>
              <w:t>ул. Билибина</w:t>
            </w:r>
            <w:proofErr w:type="gramStart"/>
            <w:r w:rsidR="00711AE1">
              <w:rPr>
                <w:rFonts w:ascii="Times New Roman" w:hAnsi="Times New Roman"/>
                <w:sz w:val="21"/>
                <w:szCs w:val="21"/>
              </w:rPr>
              <w:t>,д</w:t>
            </w:r>
            <w:proofErr w:type="gramEnd"/>
            <w:r w:rsidR="00711AE1">
              <w:rPr>
                <w:rFonts w:ascii="Times New Roman" w:hAnsi="Times New Roman"/>
                <w:sz w:val="21"/>
                <w:szCs w:val="21"/>
              </w:rPr>
              <w:t>.3</w:t>
            </w:r>
          </w:p>
        </w:tc>
        <w:tc>
          <w:tcPr>
            <w:tcW w:w="2551" w:type="dxa"/>
            <w:vAlign w:val="center"/>
          </w:tcPr>
          <w:p w:rsidR="005877B3" w:rsidRDefault="005877B3" w:rsidP="006111FF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proofErr w:type="gramStart"/>
            <w:r w:rsidRPr="0009111A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5877B3" w:rsidRPr="0009111A" w:rsidRDefault="005877B3" w:rsidP="00DB0009">
            <w:pPr>
              <w:spacing w:after="0"/>
              <w:ind w:hanging="108"/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>- Казна</w:t>
            </w:r>
          </w:p>
        </w:tc>
        <w:tc>
          <w:tcPr>
            <w:tcW w:w="992" w:type="dxa"/>
            <w:vAlign w:val="center"/>
          </w:tcPr>
          <w:p w:rsidR="005877B3" w:rsidRPr="0009111A" w:rsidRDefault="00085614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277" w:type="dxa"/>
            <w:vAlign w:val="center"/>
          </w:tcPr>
          <w:p w:rsidR="005877B3" w:rsidRPr="0009111A" w:rsidRDefault="00711AE1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298,3</w:t>
            </w:r>
          </w:p>
        </w:tc>
        <w:tc>
          <w:tcPr>
            <w:tcW w:w="1558" w:type="dxa"/>
            <w:vAlign w:val="center"/>
          </w:tcPr>
          <w:p w:rsidR="005877B3" w:rsidRPr="0009111A" w:rsidRDefault="000B303B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896 381,06</w:t>
            </w:r>
          </w:p>
        </w:tc>
      </w:tr>
      <w:tr w:rsidR="005877B3" w:rsidRPr="0009111A" w:rsidTr="00F6502B">
        <w:tc>
          <w:tcPr>
            <w:tcW w:w="491" w:type="dxa"/>
            <w:vAlign w:val="center"/>
          </w:tcPr>
          <w:p w:rsidR="005877B3" w:rsidRPr="0009111A" w:rsidRDefault="00DB0009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78" w:type="dxa"/>
            <w:vAlign w:val="center"/>
          </w:tcPr>
          <w:p w:rsidR="005877B3" w:rsidRPr="0009111A" w:rsidRDefault="00711AE1" w:rsidP="00711A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административного задания, расположенного по адресу: г. Сусуман, ул. Ленина</w:t>
            </w:r>
            <w:r w:rsidR="00DB0009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DB0009" w:rsidRDefault="00DB0009" w:rsidP="00DB0009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proofErr w:type="gramStart"/>
            <w:r w:rsidRPr="0009111A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5877B3" w:rsidRPr="0009111A" w:rsidRDefault="00DB0009" w:rsidP="00DB0009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>- Казна</w:t>
            </w:r>
          </w:p>
        </w:tc>
        <w:tc>
          <w:tcPr>
            <w:tcW w:w="992" w:type="dxa"/>
            <w:vAlign w:val="center"/>
          </w:tcPr>
          <w:p w:rsidR="005877B3" w:rsidRDefault="00085614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</w:tc>
        <w:tc>
          <w:tcPr>
            <w:tcW w:w="1277" w:type="dxa"/>
            <w:vAlign w:val="center"/>
          </w:tcPr>
          <w:p w:rsidR="005877B3" w:rsidRDefault="000B303B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558" w:type="dxa"/>
            <w:vAlign w:val="center"/>
          </w:tcPr>
          <w:p w:rsidR="005877B3" w:rsidRPr="0009111A" w:rsidRDefault="000B303B" w:rsidP="005E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22 904,16</w:t>
            </w:r>
          </w:p>
        </w:tc>
      </w:tr>
      <w:tr w:rsidR="00C102EE" w:rsidRPr="0009111A" w:rsidTr="00F6502B">
        <w:tc>
          <w:tcPr>
            <w:tcW w:w="491" w:type="dxa"/>
            <w:vAlign w:val="center"/>
          </w:tcPr>
          <w:p w:rsidR="00C102EE" w:rsidRDefault="00C102EE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78" w:type="dxa"/>
            <w:vAlign w:val="center"/>
          </w:tcPr>
          <w:p w:rsidR="00C102EE" w:rsidRPr="00C102EE" w:rsidRDefault="00C102EE" w:rsidP="000A57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02EE">
              <w:rPr>
                <w:rFonts w:ascii="Times New Roman" w:hAnsi="Times New Roman"/>
              </w:rPr>
              <w:t>Нежилое помещение, расположенное по адресу: г. Сусуман, пер. Горняцкий, д.2,Гостиничный комплекс</w:t>
            </w:r>
            <w:r w:rsidRPr="00C102EE">
              <w:rPr>
                <w:rFonts w:ascii="Times New Roman" w:hAnsi="Times New Roman"/>
              </w:rPr>
              <w:tab/>
            </w:r>
          </w:p>
          <w:p w:rsidR="00C102EE" w:rsidRDefault="00C102EE" w:rsidP="000A57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02EE">
              <w:rPr>
                <w:rFonts w:ascii="Times New Roman" w:hAnsi="Times New Roman"/>
              </w:rPr>
              <w:tab/>
            </w:r>
            <w:r w:rsidRPr="00C102EE">
              <w:rPr>
                <w:rFonts w:ascii="Times New Roman" w:hAnsi="Times New Roman"/>
              </w:rPr>
              <w:tab/>
            </w:r>
            <w:r w:rsidRPr="00C102EE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vAlign w:val="center"/>
          </w:tcPr>
          <w:p w:rsidR="00C102EE" w:rsidRPr="00C102EE" w:rsidRDefault="00C102EE" w:rsidP="000A57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02EE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C102EE">
              <w:rPr>
                <w:rFonts w:ascii="Times New Roman" w:hAnsi="Times New Roman"/>
              </w:rPr>
              <w:t>по</w:t>
            </w:r>
            <w:proofErr w:type="gramEnd"/>
          </w:p>
          <w:p w:rsidR="00C102EE" w:rsidRPr="00085614" w:rsidRDefault="00C102EE" w:rsidP="000A571C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02EE">
              <w:rPr>
                <w:rFonts w:ascii="Times New Roman" w:hAnsi="Times New Roman"/>
              </w:rPr>
              <w:t>управлению муниципальным имуществом - Казна</w:t>
            </w:r>
          </w:p>
        </w:tc>
        <w:tc>
          <w:tcPr>
            <w:tcW w:w="992" w:type="dxa"/>
            <w:vAlign w:val="center"/>
          </w:tcPr>
          <w:p w:rsidR="00C102EE" w:rsidRDefault="00C102EE" w:rsidP="000A571C">
            <w:pPr>
              <w:jc w:val="center"/>
              <w:rPr>
                <w:rFonts w:ascii="Times New Roman" w:hAnsi="Times New Roman"/>
              </w:rPr>
            </w:pPr>
            <w:r w:rsidRPr="00C102EE">
              <w:rPr>
                <w:rFonts w:ascii="Times New Roman" w:hAnsi="Times New Roman"/>
              </w:rPr>
              <w:t>1989</w:t>
            </w:r>
          </w:p>
        </w:tc>
        <w:tc>
          <w:tcPr>
            <w:tcW w:w="1277" w:type="dxa"/>
            <w:vAlign w:val="center"/>
          </w:tcPr>
          <w:p w:rsidR="00C102EE" w:rsidRDefault="00FB6622" w:rsidP="000A5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403,8</w:t>
            </w:r>
          </w:p>
        </w:tc>
        <w:tc>
          <w:tcPr>
            <w:tcW w:w="1558" w:type="dxa"/>
            <w:vAlign w:val="center"/>
          </w:tcPr>
          <w:p w:rsidR="00C102EE" w:rsidRDefault="00FB6622" w:rsidP="000A5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770874,53</w:t>
            </w:r>
          </w:p>
        </w:tc>
      </w:tr>
      <w:tr w:rsidR="00C102EE" w:rsidRPr="0009111A" w:rsidTr="00F6502B">
        <w:tc>
          <w:tcPr>
            <w:tcW w:w="491" w:type="dxa"/>
            <w:vAlign w:val="center"/>
          </w:tcPr>
          <w:p w:rsidR="00C102EE" w:rsidRDefault="00C102EE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78" w:type="dxa"/>
            <w:vAlign w:val="center"/>
          </w:tcPr>
          <w:p w:rsidR="00C102EE" w:rsidRPr="00DB0009" w:rsidRDefault="00C102EE" w:rsidP="00C102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бортовой 532150.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ег</w:t>
            </w:r>
            <w:proofErr w:type="spellEnd"/>
            <w:r>
              <w:rPr>
                <w:rFonts w:ascii="Times New Roman" w:hAnsi="Times New Roman"/>
              </w:rPr>
              <w:t>. знак Х 581 МА</w:t>
            </w:r>
          </w:p>
        </w:tc>
        <w:tc>
          <w:tcPr>
            <w:tcW w:w="2551" w:type="dxa"/>
            <w:vAlign w:val="center"/>
          </w:tcPr>
          <w:p w:rsidR="00C102EE" w:rsidRPr="00DB0009" w:rsidRDefault="00C102EE" w:rsidP="003E493C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085614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 образованию администрации  Сусуманского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округа-оперативное управление</w:t>
            </w:r>
          </w:p>
        </w:tc>
        <w:tc>
          <w:tcPr>
            <w:tcW w:w="992" w:type="dxa"/>
            <w:vAlign w:val="center"/>
          </w:tcPr>
          <w:p w:rsidR="00C102EE" w:rsidRDefault="00C102EE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277" w:type="dxa"/>
            <w:vAlign w:val="center"/>
          </w:tcPr>
          <w:p w:rsidR="00C102EE" w:rsidRDefault="00C102EE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vAlign w:val="center"/>
          </w:tcPr>
          <w:p w:rsidR="00C102EE" w:rsidRDefault="00C102EE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804 849,12</w:t>
            </w:r>
          </w:p>
        </w:tc>
      </w:tr>
    </w:tbl>
    <w:p w:rsidR="000A1C37" w:rsidRDefault="000A1C37" w:rsidP="00C102EE"/>
    <w:sectPr w:rsidR="000A1C37" w:rsidSect="00C10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57208"/>
    <w:rsid w:val="00085614"/>
    <w:rsid w:val="0009111A"/>
    <w:rsid w:val="000A1C37"/>
    <w:rsid w:val="000B303B"/>
    <w:rsid w:val="001144A1"/>
    <w:rsid w:val="00133740"/>
    <w:rsid w:val="00197FA8"/>
    <w:rsid w:val="00201D94"/>
    <w:rsid w:val="00207900"/>
    <w:rsid w:val="00253E1F"/>
    <w:rsid w:val="00267E81"/>
    <w:rsid w:val="002F75BF"/>
    <w:rsid w:val="003704C0"/>
    <w:rsid w:val="003E493C"/>
    <w:rsid w:val="003F7BDC"/>
    <w:rsid w:val="00430EBA"/>
    <w:rsid w:val="0043646F"/>
    <w:rsid w:val="00474536"/>
    <w:rsid w:val="004D5C88"/>
    <w:rsid w:val="00521D6B"/>
    <w:rsid w:val="0054649E"/>
    <w:rsid w:val="00550EFF"/>
    <w:rsid w:val="005877B3"/>
    <w:rsid w:val="005C14D0"/>
    <w:rsid w:val="005E7A53"/>
    <w:rsid w:val="005E7ADB"/>
    <w:rsid w:val="006111FF"/>
    <w:rsid w:val="00647F6D"/>
    <w:rsid w:val="00671539"/>
    <w:rsid w:val="00707AA6"/>
    <w:rsid w:val="00711AE1"/>
    <w:rsid w:val="0072244E"/>
    <w:rsid w:val="0072551C"/>
    <w:rsid w:val="00740EC6"/>
    <w:rsid w:val="00747CFA"/>
    <w:rsid w:val="0078716D"/>
    <w:rsid w:val="00792961"/>
    <w:rsid w:val="007A171A"/>
    <w:rsid w:val="0084129D"/>
    <w:rsid w:val="008852FA"/>
    <w:rsid w:val="00891CE4"/>
    <w:rsid w:val="00894434"/>
    <w:rsid w:val="0096743B"/>
    <w:rsid w:val="0097308A"/>
    <w:rsid w:val="009E1DEE"/>
    <w:rsid w:val="00A3437B"/>
    <w:rsid w:val="00A65E22"/>
    <w:rsid w:val="00AD5151"/>
    <w:rsid w:val="00AE04E3"/>
    <w:rsid w:val="00B01485"/>
    <w:rsid w:val="00B43CF1"/>
    <w:rsid w:val="00BA6BEE"/>
    <w:rsid w:val="00BC28FD"/>
    <w:rsid w:val="00BF505A"/>
    <w:rsid w:val="00C0475D"/>
    <w:rsid w:val="00C102EE"/>
    <w:rsid w:val="00C27378"/>
    <w:rsid w:val="00C661CD"/>
    <w:rsid w:val="00CB1B7C"/>
    <w:rsid w:val="00CE0AFF"/>
    <w:rsid w:val="00D307DE"/>
    <w:rsid w:val="00D53C6D"/>
    <w:rsid w:val="00DB0009"/>
    <w:rsid w:val="00DB0B1C"/>
    <w:rsid w:val="00DC01BC"/>
    <w:rsid w:val="00E67FE3"/>
    <w:rsid w:val="00E703A2"/>
    <w:rsid w:val="00E7067C"/>
    <w:rsid w:val="00F033DB"/>
    <w:rsid w:val="00F60AD3"/>
    <w:rsid w:val="00F6502B"/>
    <w:rsid w:val="00FB6622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49</cp:revision>
  <cp:lastPrinted>2018-12-27T05:46:00Z</cp:lastPrinted>
  <dcterms:created xsi:type="dcterms:W3CDTF">2016-09-28T02:35:00Z</dcterms:created>
  <dcterms:modified xsi:type="dcterms:W3CDTF">2018-12-27T05:47:00Z</dcterms:modified>
</cp:coreProperties>
</file>