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66" w:rsidRPr="008C502A" w:rsidRDefault="00A31766" w:rsidP="002904AA">
      <w:pPr>
        <w:contextualSpacing/>
      </w:pPr>
      <w:r>
        <w:rPr>
          <w:b/>
          <w:sz w:val="36"/>
          <w:szCs w:val="36"/>
        </w:rPr>
        <w:t xml:space="preserve">                                                                 </w:t>
      </w:r>
    </w:p>
    <w:p w:rsidR="00D170F6" w:rsidRDefault="00151F27" w:rsidP="00151F27">
      <w:pPr>
        <w:contextualSpacing/>
        <w:jc w:val="center"/>
        <w:rPr>
          <w:b/>
          <w:color w:val="000000"/>
          <w:sz w:val="36"/>
          <w:szCs w:val="36"/>
        </w:rPr>
      </w:pPr>
      <w:r w:rsidRPr="004265FC">
        <w:rPr>
          <w:b/>
          <w:color w:val="000000"/>
          <w:sz w:val="36"/>
          <w:szCs w:val="36"/>
        </w:rPr>
        <w:t xml:space="preserve">АДМИНИСТРАЦИЯ СУСУМАНСКОГО </w:t>
      </w:r>
    </w:p>
    <w:p w:rsidR="00151F27" w:rsidRPr="004265FC" w:rsidRDefault="00151F27" w:rsidP="00151F27">
      <w:pPr>
        <w:contextualSpacing/>
        <w:jc w:val="center"/>
        <w:rPr>
          <w:b/>
          <w:color w:val="000000"/>
          <w:sz w:val="36"/>
          <w:szCs w:val="36"/>
        </w:rPr>
      </w:pPr>
      <w:r w:rsidRPr="004265FC">
        <w:rPr>
          <w:b/>
          <w:color w:val="000000"/>
          <w:sz w:val="36"/>
          <w:szCs w:val="36"/>
        </w:rPr>
        <w:t>ГОРОДСКОГО ОКРУГА</w:t>
      </w:r>
    </w:p>
    <w:p w:rsidR="00151F27" w:rsidRPr="00C319F1" w:rsidRDefault="00151F27" w:rsidP="00151F27">
      <w:pPr>
        <w:contextualSpacing/>
        <w:jc w:val="center"/>
        <w:rPr>
          <w:b/>
          <w:color w:val="000000"/>
          <w:sz w:val="36"/>
          <w:szCs w:val="36"/>
        </w:rPr>
      </w:pPr>
    </w:p>
    <w:p w:rsidR="00151F27" w:rsidRPr="00D170F6" w:rsidRDefault="00151F27" w:rsidP="00151F27">
      <w:pPr>
        <w:contextualSpacing/>
        <w:jc w:val="center"/>
        <w:rPr>
          <w:b/>
          <w:color w:val="000000"/>
          <w:sz w:val="52"/>
          <w:szCs w:val="52"/>
        </w:rPr>
      </w:pPr>
      <w:r w:rsidRPr="00D170F6">
        <w:rPr>
          <w:b/>
          <w:color w:val="000000"/>
          <w:sz w:val="52"/>
          <w:szCs w:val="52"/>
        </w:rPr>
        <w:t>ПОСТАНОВЛЕНИЕ</w:t>
      </w:r>
    </w:p>
    <w:p w:rsidR="008F0FB6" w:rsidRPr="00D170F6" w:rsidRDefault="008F0FB6" w:rsidP="008F0FB6">
      <w:pPr>
        <w:contextualSpacing/>
        <w:rPr>
          <w:b/>
          <w:color w:val="000000"/>
        </w:rPr>
      </w:pPr>
    </w:p>
    <w:p w:rsidR="008F0FB6" w:rsidRPr="00615EFC" w:rsidRDefault="008F0FB6" w:rsidP="008F0FB6">
      <w:pPr>
        <w:pStyle w:val="4"/>
        <w:rPr>
          <w:rFonts w:ascii="Times New Roman" w:hAnsi="Times New Roman"/>
          <w:b w:val="0"/>
          <w:color w:val="000000"/>
          <w:sz w:val="24"/>
          <w:szCs w:val="24"/>
        </w:rPr>
      </w:pPr>
      <w:r w:rsidRPr="00615EFC">
        <w:rPr>
          <w:rFonts w:ascii="Times New Roman" w:hAnsi="Times New Roman"/>
          <w:b w:val="0"/>
          <w:color w:val="000000"/>
          <w:sz w:val="24"/>
          <w:szCs w:val="24"/>
        </w:rPr>
        <w:t>От</w:t>
      </w:r>
      <w:r w:rsidR="00E2481C" w:rsidRPr="00615EFC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C319F1">
        <w:rPr>
          <w:rFonts w:ascii="Times New Roman" w:hAnsi="Times New Roman"/>
          <w:b w:val="0"/>
          <w:color w:val="000000"/>
          <w:sz w:val="24"/>
          <w:szCs w:val="24"/>
        </w:rPr>
        <w:t>23.11.2017 г.</w:t>
      </w:r>
      <w:r w:rsidR="00A677C7" w:rsidRPr="00615EFC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</w:t>
      </w:r>
      <w:r w:rsidR="00C319F1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</w:t>
      </w:r>
      <w:r w:rsidR="00615EFC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15EFC">
        <w:rPr>
          <w:rFonts w:ascii="Times New Roman" w:hAnsi="Times New Roman"/>
          <w:b w:val="0"/>
          <w:color w:val="000000"/>
          <w:sz w:val="24"/>
          <w:szCs w:val="24"/>
        </w:rPr>
        <w:t xml:space="preserve">№ </w:t>
      </w:r>
      <w:r w:rsidR="00C319F1">
        <w:rPr>
          <w:rFonts w:ascii="Times New Roman" w:hAnsi="Times New Roman"/>
          <w:b w:val="0"/>
          <w:color w:val="000000"/>
          <w:sz w:val="24"/>
          <w:szCs w:val="24"/>
        </w:rPr>
        <w:t>678</w:t>
      </w:r>
    </w:p>
    <w:p w:rsidR="008F0FB6" w:rsidRPr="00615EFC" w:rsidRDefault="008F0FB6" w:rsidP="008F0FB6">
      <w:pPr>
        <w:rPr>
          <w:color w:val="000000"/>
        </w:rPr>
      </w:pPr>
      <w:r w:rsidRPr="00615EFC">
        <w:rPr>
          <w:color w:val="000000"/>
        </w:rPr>
        <w:t xml:space="preserve">г. </w:t>
      </w:r>
      <w:proofErr w:type="spellStart"/>
      <w:r w:rsidRPr="00615EFC">
        <w:rPr>
          <w:color w:val="000000"/>
        </w:rPr>
        <w:t>Сусуман</w:t>
      </w:r>
      <w:proofErr w:type="spellEnd"/>
    </w:p>
    <w:p w:rsidR="008F0FB6" w:rsidRPr="00615EFC" w:rsidRDefault="008F0FB6" w:rsidP="008F0FB6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8F0FB6" w:rsidRPr="00615EFC" w:rsidTr="008C14A8">
        <w:trPr>
          <w:trHeight w:val="584"/>
        </w:trPr>
        <w:tc>
          <w:tcPr>
            <w:tcW w:w="5070" w:type="dxa"/>
          </w:tcPr>
          <w:p w:rsidR="008F0FB6" w:rsidRPr="00615EFC" w:rsidRDefault="00A677C7" w:rsidP="008C14A8">
            <w:pPr>
              <w:suppressAutoHyphens/>
              <w:jc w:val="both"/>
              <w:rPr>
                <w:strike/>
                <w:color w:val="000000"/>
              </w:rPr>
            </w:pPr>
            <w:r w:rsidRPr="00615EFC">
              <w:rPr>
                <w:color w:val="000000"/>
              </w:rPr>
              <w:t xml:space="preserve">Об отмене </w:t>
            </w:r>
            <w:r w:rsidR="0061167E" w:rsidRPr="00615EFC">
              <w:rPr>
                <w:color w:val="000000"/>
              </w:rPr>
              <w:t>постановлени</w:t>
            </w:r>
            <w:r w:rsidRPr="00615EFC">
              <w:rPr>
                <w:color w:val="000000"/>
              </w:rPr>
              <w:t>я</w:t>
            </w:r>
            <w:r w:rsidR="0061167E" w:rsidRPr="00615EFC">
              <w:rPr>
                <w:color w:val="000000"/>
              </w:rPr>
              <w:t xml:space="preserve"> администрации </w:t>
            </w:r>
            <w:proofErr w:type="spellStart"/>
            <w:r w:rsidR="0061167E" w:rsidRPr="00615EFC">
              <w:rPr>
                <w:color w:val="000000"/>
              </w:rPr>
              <w:t>Сусуманского</w:t>
            </w:r>
            <w:proofErr w:type="spellEnd"/>
            <w:r w:rsidR="0061167E" w:rsidRPr="00615EFC">
              <w:rPr>
                <w:color w:val="000000"/>
              </w:rPr>
              <w:t xml:space="preserve"> городского округа </w:t>
            </w:r>
          </w:p>
        </w:tc>
      </w:tr>
    </w:tbl>
    <w:p w:rsidR="00731A9A" w:rsidRPr="00615EFC" w:rsidRDefault="00731A9A" w:rsidP="00731A9A">
      <w:pPr>
        <w:jc w:val="both"/>
        <w:rPr>
          <w:color w:val="000000"/>
        </w:rPr>
      </w:pPr>
    </w:p>
    <w:p w:rsidR="002904AA" w:rsidRPr="00615EFC" w:rsidRDefault="002904AA" w:rsidP="00731A9A">
      <w:pPr>
        <w:jc w:val="both"/>
        <w:rPr>
          <w:color w:val="000000"/>
        </w:rPr>
      </w:pPr>
    </w:p>
    <w:p w:rsidR="00731A9A" w:rsidRPr="00615EFC" w:rsidRDefault="00731A9A" w:rsidP="00731A9A">
      <w:pPr>
        <w:jc w:val="both"/>
        <w:rPr>
          <w:color w:val="000000"/>
        </w:rPr>
      </w:pPr>
    </w:p>
    <w:p w:rsidR="008C14A8" w:rsidRPr="00615EFC" w:rsidRDefault="004E5495" w:rsidP="0084171B">
      <w:pPr>
        <w:ind w:firstLine="851"/>
        <w:jc w:val="both"/>
      </w:pPr>
      <w:r>
        <w:t>Администрация</w:t>
      </w:r>
      <w:r w:rsidR="008C14A8" w:rsidRPr="00615EFC">
        <w:t xml:space="preserve"> </w:t>
      </w:r>
      <w:proofErr w:type="spellStart"/>
      <w:r w:rsidR="008C14A8" w:rsidRPr="00615EFC">
        <w:t>Сусуманского</w:t>
      </w:r>
      <w:proofErr w:type="spellEnd"/>
      <w:r w:rsidR="008C14A8" w:rsidRPr="00615EFC">
        <w:t xml:space="preserve"> городского округа</w:t>
      </w:r>
    </w:p>
    <w:p w:rsidR="008C14A8" w:rsidRPr="00615EFC" w:rsidRDefault="008C14A8" w:rsidP="00731A9A">
      <w:pPr>
        <w:jc w:val="both"/>
        <w:rPr>
          <w:color w:val="000000"/>
        </w:rPr>
      </w:pPr>
    </w:p>
    <w:p w:rsidR="00731A9A" w:rsidRPr="00615EFC" w:rsidRDefault="00731A9A" w:rsidP="00731A9A">
      <w:pPr>
        <w:jc w:val="both"/>
        <w:rPr>
          <w:color w:val="000000"/>
        </w:rPr>
      </w:pPr>
    </w:p>
    <w:p w:rsidR="00731A9A" w:rsidRPr="00615EFC" w:rsidRDefault="00C319F1" w:rsidP="00731A9A">
      <w:pPr>
        <w:jc w:val="both"/>
        <w:rPr>
          <w:color w:val="000000"/>
        </w:rPr>
      </w:pPr>
      <w:r>
        <w:rPr>
          <w:color w:val="000000"/>
        </w:rPr>
        <w:t>ПОСТАНОВЛЯЕТ</w:t>
      </w:r>
      <w:r w:rsidR="00731A9A" w:rsidRPr="00615EFC">
        <w:rPr>
          <w:color w:val="000000"/>
        </w:rPr>
        <w:t>:</w:t>
      </w:r>
    </w:p>
    <w:p w:rsidR="00731A9A" w:rsidRPr="00615EFC" w:rsidRDefault="00731A9A" w:rsidP="00731A9A">
      <w:pPr>
        <w:jc w:val="both"/>
        <w:rPr>
          <w:color w:val="000000"/>
        </w:rPr>
      </w:pPr>
    </w:p>
    <w:p w:rsidR="00E242C2" w:rsidRPr="00615EFC" w:rsidRDefault="004E5495" w:rsidP="0084171B">
      <w:pPr>
        <w:pStyle w:val="aa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утратившим силу с 02.03.2017 года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</w:t>
      </w:r>
      <w:proofErr w:type="spellStart"/>
      <w:r w:rsidR="007E5513" w:rsidRPr="00615EFC">
        <w:rPr>
          <w:rFonts w:ascii="Times New Roman" w:hAnsi="Times New Roman"/>
          <w:color w:val="000000"/>
          <w:sz w:val="24"/>
          <w:szCs w:val="24"/>
        </w:rPr>
        <w:t>Сусуманского</w:t>
      </w:r>
      <w:proofErr w:type="spellEnd"/>
      <w:r w:rsidR="007E5513" w:rsidRPr="00615EFC">
        <w:rPr>
          <w:rFonts w:ascii="Times New Roman" w:hAnsi="Times New Roman"/>
          <w:color w:val="000000"/>
          <w:sz w:val="24"/>
          <w:szCs w:val="24"/>
        </w:rPr>
        <w:t xml:space="preserve"> городского округа от 1</w:t>
      </w:r>
      <w:r w:rsidR="00E242C2" w:rsidRPr="00615EFC">
        <w:rPr>
          <w:rFonts w:ascii="Times New Roman" w:hAnsi="Times New Roman"/>
          <w:color w:val="000000"/>
          <w:sz w:val="24"/>
          <w:szCs w:val="24"/>
        </w:rPr>
        <w:t>3.09</w:t>
      </w:r>
      <w:r w:rsidR="007E5513" w:rsidRPr="00615EFC">
        <w:rPr>
          <w:rFonts w:ascii="Times New Roman" w:hAnsi="Times New Roman"/>
          <w:color w:val="000000"/>
          <w:sz w:val="24"/>
          <w:szCs w:val="24"/>
        </w:rPr>
        <w:t>.2016</w:t>
      </w:r>
      <w:r w:rsidR="00E242C2" w:rsidRPr="00615EFC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7E5513" w:rsidRPr="00615EFC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E242C2" w:rsidRPr="00615EFC">
        <w:rPr>
          <w:rFonts w:ascii="Times New Roman" w:hAnsi="Times New Roman"/>
          <w:color w:val="000000"/>
          <w:sz w:val="24"/>
          <w:szCs w:val="24"/>
        </w:rPr>
        <w:t>510</w:t>
      </w:r>
      <w:r w:rsidR="007E5513" w:rsidRPr="00615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2C2" w:rsidRPr="00615EFC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E242C2" w:rsidRPr="00615EFC">
        <w:rPr>
          <w:rFonts w:ascii="Times New Roman" w:hAnsi="Times New Roman"/>
          <w:color w:val="000000"/>
          <w:sz w:val="24"/>
          <w:szCs w:val="24"/>
        </w:rPr>
        <w:t>Сусуманского</w:t>
      </w:r>
      <w:proofErr w:type="spellEnd"/>
      <w:r w:rsidR="00E242C2" w:rsidRPr="00615EFC">
        <w:rPr>
          <w:rFonts w:ascii="Times New Roman" w:hAnsi="Times New Roman"/>
          <w:color w:val="000000"/>
          <w:sz w:val="24"/>
          <w:szCs w:val="24"/>
        </w:rPr>
        <w:t xml:space="preserve"> городского округа от 10.08.2016 года № 428 «Об утверждении административного регламента по предоставлению административной услуги «</w:t>
      </w:r>
      <w:r w:rsidR="00E242C2" w:rsidRPr="00615EFC">
        <w:rPr>
          <w:rFonts w:ascii="Times New Roman" w:hAnsi="Times New Roman"/>
          <w:sz w:val="24"/>
          <w:szCs w:val="24"/>
        </w:rPr>
        <w:t>Подготовка и выдача разрешений на строительство, реконструкцию объектов капитального строительства</w:t>
      </w:r>
      <w:r w:rsidR="00E242C2" w:rsidRPr="00615EFC">
        <w:rPr>
          <w:rFonts w:ascii="Times New Roman" w:hAnsi="Times New Roman"/>
          <w:color w:val="000000"/>
          <w:sz w:val="24"/>
          <w:szCs w:val="24"/>
        </w:rPr>
        <w:t>»</w:t>
      </w:r>
      <w:r w:rsidR="0084171B">
        <w:rPr>
          <w:rFonts w:ascii="Times New Roman" w:hAnsi="Times New Roman"/>
          <w:color w:val="000000"/>
          <w:sz w:val="24"/>
          <w:szCs w:val="24"/>
        </w:rPr>
        <w:t>.</w:t>
      </w:r>
    </w:p>
    <w:p w:rsidR="007E5513" w:rsidRPr="00615EFC" w:rsidRDefault="007E5513" w:rsidP="0084171B">
      <w:pPr>
        <w:numPr>
          <w:ilvl w:val="0"/>
          <w:numId w:val="30"/>
        </w:numPr>
        <w:tabs>
          <w:tab w:val="left" w:pos="851"/>
        </w:tabs>
        <w:ind w:left="0" w:firstLine="851"/>
        <w:jc w:val="both"/>
        <w:rPr>
          <w:color w:val="000000"/>
        </w:rPr>
      </w:pPr>
      <w:r w:rsidRPr="00615EFC">
        <w:rPr>
          <w:color w:val="000000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615EFC">
        <w:rPr>
          <w:color w:val="000000"/>
        </w:rPr>
        <w:t>Сусуманского</w:t>
      </w:r>
      <w:proofErr w:type="spellEnd"/>
      <w:r w:rsidRPr="00615EFC">
        <w:rPr>
          <w:color w:val="000000"/>
        </w:rPr>
        <w:t xml:space="preserve"> городского округа.</w:t>
      </w:r>
    </w:p>
    <w:p w:rsidR="007E5513" w:rsidRPr="00615EFC" w:rsidRDefault="007E5513" w:rsidP="0084171B">
      <w:pPr>
        <w:numPr>
          <w:ilvl w:val="0"/>
          <w:numId w:val="30"/>
        </w:numPr>
        <w:tabs>
          <w:tab w:val="left" w:pos="851"/>
          <w:tab w:val="left" w:pos="993"/>
        </w:tabs>
        <w:ind w:left="0" w:firstLine="851"/>
        <w:jc w:val="both"/>
        <w:rPr>
          <w:color w:val="000000"/>
        </w:rPr>
      </w:pPr>
      <w:proofErr w:type="gramStart"/>
      <w:r w:rsidRPr="00615EFC">
        <w:rPr>
          <w:color w:val="000000"/>
        </w:rPr>
        <w:t>Контроль за</w:t>
      </w:r>
      <w:proofErr w:type="gramEnd"/>
      <w:r w:rsidRPr="00615EFC">
        <w:rPr>
          <w:color w:val="000000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615EFC">
        <w:rPr>
          <w:color w:val="000000"/>
        </w:rPr>
        <w:t>Сусуманского</w:t>
      </w:r>
      <w:proofErr w:type="spellEnd"/>
      <w:r w:rsidRPr="00615EFC">
        <w:rPr>
          <w:color w:val="000000"/>
        </w:rPr>
        <w:t xml:space="preserve"> городского округа </w:t>
      </w:r>
      <w:proofErr w:type="spellStart"/>
      <w:r w:rsidRPr="00615EFC">
        <w:rPr>
          <w:color w:val="000000"/>
        </w:rPr>
        <w:t>Ясакову</w:t>
      </w:r>
      <w:proofErr w:type="spellEnd"/>
      <w:r w:rsidRPr="00615EFC">
        <w:rPr>
          <w:color w:val="000000"/>
        </w:rPr>
        <w:t xml:space="preserve"> М.О.</w:t>
      </w:r>
    </w:p>
    <w:p w:rsidR="007E5513" w:rsidRPr="00615EFC" w:rsidRDefault="007E5513" w:rsidP="007E5513">
      <w:pPr>
        <w:tabs>
          <w:tab w:val="left" w:pos="851"/>
          <w:tab w:val="left" w:pos="993"/>
        </w:tabs>
        <w:ind w:left="567"/>
        <w:jc w:val="both"/>
        <w:rPr>
          <w:color w:val="000000"/>
        </w:rPr>
      </w:pPr>
    </w:p>
    <w:p w:rsidR="007E5513" w:rsidRPr="00615EFC" w:rsidRDefault="007E5513" w:rsidP="007E5513">
      <w:pPr>
        <w:tabs>
          <w:tab w:val="left" w:pos="851"/>
          <w:tab w:val="left" w:pos="993"/>
        </w:tabs>
        <w:ind w:left="567"/>
        <w:jc w:val="both"/>
        <w:rPr>
          <w:color w:val="000000"/>
        </w:rPr>
      </w:pPr>
    </w:p>
    <w:p w:rsidR="007E5513" w:rsidRPr="00615EFC" w:rsidRDefault="007E5513" w:rsidP="007E5513">
      <w:pPr>
        <w:tabs>
          <w:tab w:val="left" w:pos="851"/>
          <w:tab w:val="left" w:pos="993"/>
        </w:tabs>
        <w:ind w:left="567"/>
        <w:jc w:val="both"/>
        <w:rPr>
          <w:color w:val="000000"/>
        </w:rPr>
      </w:pPr>
    </w:p>
    <w:p w:rsidR="007E5513" w:rsidRPr="00615EFC" w:rsidRDefault="007E5513" w:rsidP="007E5513">
      <w:pPr>
        <w:tabs>
          <w:tab w:val="left" w:pos="851"/>
          <w:tab w:val="left" w:pos="993"/>
        </w:tabs>
        <w:ind w:left="567"/>
        <w:jc w:val="both"/>
        <w:rPr>
          <w:color w:val="000000"/>
        </w:rPr>
      </w:pPr>
      <w:bookmarkStart w:id="0" w:name="_GoBack"/>
      <w:bookmarkEnd w:id="0"/>
    </w:p>
    <w:p w:rsidR="007E5513" w:rsidRPr="00615EFC" w:rsidRDefault="007E5513" w:rsidP="007E5513">
      <w:pPr>
        <w:jc w:val="both"/>
        <w:rPr>
          <w:color w:val="000000"/>
        </w:rPr>
      </w:pPr>
      <w:r w:rsidRPr="00615EFC">
        <w:rPr>
          <w:color w:val="000000"/>
        </w:rPr>
        <w:t xml:space="preserve">Глава </w:t>
      </w:r>
      <w:proofErr w:type="spellStart"/>
      <w:r w:rsidRPr="00615EFC">
        <w:rPr>
          <w:color w:val="000000"/>
        </w:rPr>
        <w:t>Сусуманского</w:t>
      </w:r>
      <w:proofErr w:type="spellEnd"/>
      <w:r w:rsidRPr="00615EFC">
        <w:rPr>
          <w:color w:val="000000"/>
        </w:rPr>
        <w:t xml:space="preserve"> городского округа                                                                      </w:t>
      </w:r>
      <w:proofErr w:type="spellStart"/>
      <w:r w:rsidRPr="00615EFC">
        <w:rPr>
          <w:color w:val="000000"/>
        </w:rPr>
        <w:t>А.В.Лобов</w:t>
      </w:r>
      <w:proofErr w:type="spellEnd"/>
    </w:p>
    <w:p w:rsidR="00731A9A" w:rsidRPr="007E5513" w:rsidRDefault="00731A9A" w:rsidP="001761A8">
      <w:pPr>
        <w:tabs>
          <w:tab w:val="left" w:pos="851"/>
          <w:tab w:val="left" w:pos="993"/>
        </w:tabs>
        <w:ind w:left="567"/>
        <w:jc w:val="both"/>
        <w:rPr>
          <w:color w:val="000000"/>
        </w:rPr>
      </w:pPr>
    </w:p>
    <w:sectPr w:rsidR="00731A9A" w:rsidRPr="007E5513" w:rsidSect="00C319F1">
      <w:pgSz w:w="11906" w:h="16838" w:code="9"/>
      <w:pgMar w:top="709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F0" w:rsidRDefault="00BC3AF0" w:rsidP="006D1198">
      <w:r>
        <w:separator/>
      </w:r>
    </w:p>
  </w:endnote>
  <w:endnote w:type="continuationSeparator" w:id="0">
    <w:p w:rsidR="00BC3AF0" w:rsidRDefault="00BC3AF0" w:rsidP="006D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F0" w:rsidRDefault="00BC3AF0" w:rsidP="006D1198">
      <w:r>
        <w:separator/>
      </w:r>
    </w:p>
  </w:footnote>
  <w:footnote w:type="continuationSeparator" w:id="0">
    <w:p w:rsidR="00BC3AF0" w:rsidRDefault="00BC3AF0" w:rsidP="006D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479"/>
    <w:multiLevelType w:val="hybridMultilevel"/>
    <w:tmpl w:val="5226E02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A7F"/>
    <w:multiLevelType w:val="hybridMultilevel"/>
    <w:tmpl w:val="B7ACE6A0"/>
    <w:lvl w:ilvl="0" w:tplc="2A2A1448">
      <w:start w:val="1"/>
      <w:numFmt w:val="bullet"/>
      <w:lvlText w:val="−"/>
      <w:lvlJc w:val="left"/>
      <w:pPr>
        <w:ind w:left="73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>
    <w:nsid w:val="14326BF5"/>
    <w:multiLevelType w:val="hybridMultilevel"/>
    <w:tmpl w:val="AEA2081C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18466B1F"/>
    <w:multiLevelType w:val="hybridMultilevel"/>
    <w:tmpl w:val="9954A76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D09A1"/>
    <w:multiLevelType w:val="hybridMultilevel"/>
    <w:tmpl w:val="DC5A10C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81E11"/>
    <w:multiLevelType w:val="hybridMultilevel"/>
    <w:tmpl w:val="6EA8865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56A6"/>
    <w:multiLevelType w:val="hybridMultilevel"/>
    <w:tmpl w:val="E4D6A91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C6799"/>
    <w:multiLevelType w:val="hybridMultilevel"/>
    <w:tmpl w:val="4FF03F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D716E"/>
    <w:multiLevelType w:val="hybridMultilevel"/>
    <w:tmpl w:val="BFBC448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E458A"/>
    <w:multiLevelType w:val="hybridMultilevel"/>
    <w:tmpl w:val="E07698CC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9B4625"/>
    <w:multiLevelType w:val="hybridMultilevel"/>
    <w:tmpl w:val="67A6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D15D1"/>
    <w:multiLevelType w:val="hybridMultilevel"/>
    <w:tmpl w:val="4E16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77B06"/>
    <w:multiLevelType w:val="hybridMultilevel"/>
    <w:tmpl w:val="DEBA466C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E0815"/>
    <w:multiLevelType w:val="hybridMultilevel"/>
    <w:tmpl w:val="3CD417C2"/>
    <w:lvl w:ilvl="0" w:tplc="A7804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E329DE"/>
    <w:multiLevelType w:val="hybridMultilevel"/>
    <w:tmpl w:val="C28E755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51EC2"/>
    <w:multiLevelType w:val="hybridMultilevel"/>
    <w:tmpl w:val="4F0CFFE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81BC4"/>
    <w:multiLevelType w:val="hybridMultilevel"/>
    <w:tmpl w:val="DE5C2BCE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C85141"/>
    <w:multiLevelType w:val="hybridMultilevel"/>
    <w:tmpl w:val="FEDABA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63883"/>
    <w:multiLevelType w:val="hybridMultilevel"/>
    <w:tmpl w:val="75826E5A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5A4FAE"/>
    <w:multiLevelType w:val="hybridMultilevel"/>
    <w:tmpl w:val="1E4E152A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93686"/>
    <w:multiLevelType w:val="hybridMultilevel"/>
    <w:tmpl w:val="F362A5B4"/>
    <w:lvl w:ilvl="0" w:tplc="2D34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7154E0"/>
    <w:multiLevelType w:val="hybridMultilevel"/>
    <w:tmpl w:val="9A4C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75003"/>
    <w:multiLevelType w:val="hybridMultilevel"/>
    <w:tmpl w:val="824C022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62B1D"/>
    <w:multiLevelType w:val="hybridMultilevel"/>
    <w:tmpl w:val="88048A0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269B4"/>
    <w:multiLevelType w:val="hybridMultilevel"/>
    <w:tmpl w:val="C15A1DEA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C6EB7"/>
    <w:multiLevelType w:val="hybridMultilevel"/>
    <w:tmpl w:val="6A9AEC8A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ED374EA"/>
    <w:multiLevelType w:val="hybridMultilevel"/>
    <w:tmpl w:val="1CD0A0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62D98"/>
    <w:multiLevelType w:val="hybridMultilevel"/>
    <w:tmpl w:val="A8B84E94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050EB"/>
    <w:multiLevelType w:val="hybridMultilevel"/>
    <w:tmpl w:val="3AA07F92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700D5"/>
    <w:multiLevelType w:val="hybridMultilevel"/>
    <w:tmpl w:val="1F70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81393"/>
    <w:multiLevelType w:val="hybridMultilevel"/>
    <w:tmpl w:val="376CA794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73E46"/>
    <w:multiLevelType w:val="hybridMultilevel"/>
    <w:tmpl w:val="2EF4A15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717BD"/>
    <w:multiLevelType w:val="hybridMultilevel"/>
    <w:tmpl w:val="D826A8E0"/>
    <w:lvl w:ilvl="0" w:tplc="0419000F">
      <w:start w:val="1"/>
      <w:numFmt w:val="decimal"/>
      <w:lvlText w:val="%1."/>
      <w:lvlJc w:val="left"/>
      <w:pPr>
        <w:ind w:left="9376" w:hanging="360"/>
      </w:pPr>
    </w:lvl>
    <w:lvl w:ilvl="1" w:tplc="04190019">
      <w:start w:val="1"/>
      <w:numFmt w:val="lowerLetter"/>
      <w:lvlText w:val="%2."/>
      <w:lvlJc w:val="left"/>
      <w:pPr>
        <w:ind w:left="10096" w:hanging="360"/>
      </w:pPr>
    </w:lvl>
    <w:lvl w:ilvl="2" w:tplc="0419001B">
      <w:start w:val="1"/>
      <w:numFmt w:val="lowerRoman"/>
      <w:lvlText w:val="%3."/>
      <w:lvlJc w:val="right"/>
      <w:pPr>
        <w:ind w:left="10816" w:hanging="180"/>
      </w:pPr>
    </w:lvl>
    <w:lvl w:ilvl="3" w:tplc="0419000F">
      <w:start w:val="1"/>
      <w:numFmt w:val="decimal"/>
      <w:lvlText w:val="%4."/>
      <w:lvlJc w:val="left"/>
      <w:pPr>
        <w:ind w:left="11536" w:hanging="360"/>
      </w:pPr>
    </w:lvl>
    <w:lvl w:ilvl="4" w:tplc="04190019" w:tentative="1">
      <w:start w:val="1"/>
      <w:numFmt w:val="lowerLetter"/>
      <w:lvlText w:val="%5."/>
      <w:lvlJc w:val="left"/>
      <w:pPr>
        <w:ind w:left="12256" w:hanging="360"/>
      </w:pPr>
    </w:lvl>
    <w:lvl w:ilvl="5" w:tplc="0419001B" w:tentative="1">
      <w:start w:val="1"/>
      <w:numFmt w:val="lowerRoman"/>
      <w:lvlText w:val="%6."/>
      <w:lvlJc w:val="right"/>
      <w:pPr>
        <w:ind w:left="12976" w:hanging="180"/>
      </w:pPr>
    </w:lvl>
    <w:lvl w:ilvl="6" w:tplc="0419000F" w:tentative="1">
      <w:start w:val="1"/>
      <w:numFmt w:val="decimal"/>
      <w:lvlText w:val="%7."/>
      <w:lvlJc w:val="left"/>
      <w:pPr>
        <w:ind w:left="13696" w:hanging="360"/>
      </w:pPr>
    </w:lvl>
    <w:lvl w:ilvl="7" w:tplc="04190019" w:tentative="1">
      <w:start w:val="1"/>
      <w:numFmt w:val="lowerLetter"/>
      <w:lvlText w:val="%8."/>
      <w:lvlJc w:val="left"/>
      <w:pPr>
        <w:ind w:left="14416" w:hanging="360"/>
      </w:pPr>
    </w:lvl>
    <w:lvl w:ilvl="8" w:tplc="0419001B" w:tentative="1">
      <w:start w:val="1"/>
      <w:numFmt w:val="lowerRoman"/>
      <w:lvlText w:val="%9."/>
      <w:lvlJc w:val="right"/>
      <w:pPr>
        <w:ind w:left="15136" w:hanging="180"/>
      </w:pPr>
    </w:lvl>
  </w:abstractNum>
  <w:abstractNum w:abstractNumId="33">
    <w:nsid w:val="7C1F0DD5"/>
    <w:multiLevelType w:val="hybridMultilevel"/>
    <w:tmpl w:val="ACC0AC9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D4C07"/>
    <w:multiLevelType w:val="hybridMultilevel"/>
    <w:tmpl w:val="F97A56D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356E7"/>
    <w:multiLevelType w:val="hybridMultilevel"/>
    <w:tmpl w:val="3EA00EC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31"/>
  </w:num>
  <w:num w:numId="5">
    <w:abstractNumId w:val="4"/>
  </w:num>
  <w:num w:numId="6">
    <w:abstractNumId w:val="35"/>
  </w:num>
  <w:num w:numId="7">
    <w:abstractNumId w:val="14"/>
  </w:num>
  <w:num w:numId="8">
    <w:abstractNumId w:val="5"/>
  </w:num>
  <w:num w:numId="9">
    <w:abstractNumId w:val="22"/>
  </w:num>
  <w:num w:numId="10">
    <w:abstractNumId w:val="23"/>
  </w:num>
  <w:num w:numId="11">
    <w:abstractNumId w:val="30"/>
  </w:num>
  <w:num w:numId="12">
    <w:abstractNumId w:val="1"/>
  </w:num>
  <w:num w:numId="13">
    <w:abstractNumId w:val="6"/>
  </w:num>
  <w:num w:numId="14">
    <w:abstractNumId w:val="3"/>
  </w:num>
  <w:num w:numId="15">
    <w:abstractNumId w:val="15"/>
  </w:num>
  <w:num w:numId="16">
    <w:abstractNumId w:val="27"/>
  </w:num>
  <w:num w:numId="17">
    <w:abstractNumId w:val="8"/>
  </w:num>
  <w:num w:numId="18">
    <w:abstractNumId w:val="34"/>
  </w:num>
  <w:num w:numId="19">
    <w:abstractNumId w:val="25"/>
  </w:num>
  <w:num w:numId="20">
    <w:abstractNumId w:val="33"/>
  </w:num>
  <w:num w:numId="21">
    <w:abstractNumId w:val="28"/>
  </w:num>
  <w:num w:numId="22">
    <w:abstractNumId w:val="21"/>
  </w:num>
  <w:num w:numId="23">
    <w:abstractNumId w:val="29"/>
  </w:num>
  <w:num w:numId="24">
    <w:abstractNumId w:val="11"/>
  </w:num>
  <w:num w:numId="25">
    <w:abstractNumId w:val="32"/>
  </w:num>
  <w:num w:numId="26">
    <w:abstractNumId w:val="10"/>
  </w:num>
  <w:num w:numId="27">
    <w:abstractNumId w:val="0"/>
  </w:num>
  <w:num w:numId="28">
    <w:abstractNumId w:val="7"/>
  </w:num>
  <w:num w:numId="29">
    <w:abstractNumId w:val="19"/>
  </w:num>
  <w:num w:numId="30">
    <w:abstractNumId w:val="17"/>
  </w:num>
  <w:num w:numId="31">
    <w:abstractNumId w:val="12"/>
  </w:num>
  <w:num w:numId="32">
    <w:abstractNumId w:val="2"/>
  </w:num>
  <w:num w:numId="33">
    <w:abstractNumId w:val="18"/>
  </w:num>
  <w:num w:numId="34">
    <w:abstractNumId w:val="9"/>
  </w:num>
  <w:num w:numId="35">
    <w:abstractNumId w:val="16"/>
  </w:num>
  <w:num w:numId="3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BB1"/>
    <w:rsid w:val="00002047"/>
    <w:rsid w:val="000051C3"/>
    <w:rsid w:val="000108F1"/>
    <w:rsid w:val="00015E02"/>
    <w:rsid w:val="0001766F"/>
    <w:rsid w:val="000207B3"/>
    <w:rsid w:val="00023197"/>
    <w:rsid w:val="0003676A"/>
    <w:rsid w:val="00042939"/>
    <w:rsid w:val="00042CB2"/>
    <w:rsid w:val="00044AE8"/>
    <w:rsid w:val="00060B09"/>
    <w:rsid w:val="00060DA9"/>
    <w:rsid w:val="00061619"/>
    <w:rsid w:val="0006666E"/>
    <w:rsid w:val="00070246"/>
    <w:rsid w:val="000769D6"/>
    <w:rsid w:val="0008240E"/>
    <w:rsid w:val="0009527E"/>
    <w:rsid w:val="000A32AA"/>
    <w:rsid w:val="000A6715"/>
    <w:rsid w:val="000A7034"/>
    <w:rsid w:val="000B795D"/>
    <w:rsid w:val="000B7A8C"/>
    <w:rsid w:val="000C2882"/>
    <w:rsid w:val="000C378A"/>
    <w:rsid w:val="000D586E"/>
    <w:rsid w:val="000D5A70"/>
    <w:rsid w:val="000E23D5"/>
    <w:rsid w:val="000E70B2"/>
    <w:rsid w:val="000F1160"/>
    <w:rsid w:val="000F4771"/>
    <w:rsid w:val="000F50AB"/>
    <w:rsid w:val="000F6BB0"/>
    <w:rsid w:val="000F6E8A"/>
    <w:rsid w:val="000F7957"/>
    <w:rsid w:val="00100CBC"/>
    <w:rsid w:val="00103453"/>
    <w:rsid w:val="0010350A"/>
    <w:rsid w:val="00107C26"/>
    <w:rsid w:val="001213C9"/>
    <w:rsid w:val="00122754"/>
    <w:rsid w:val="00124981"/>
    <w:rsid w:val="00124F9E"/>
    <w:rsid w:val="00134878"/>
    <w:rsid w:val="00134ADD"/>
    <w:rsid w:val="00135957"/>
    <w:rsid w:val="00150402"/>
    <w:rsid w:val="00151589"/>
    <w:rsid w:val="00151F27"/>
    <w:rsid w:val="00154D35"/>
    <w:rsid w:val="001640C3"/>
    <w:rsid w:val="00166973"/>
    <w:rsid w:val="00167A88"/>
    <w:rsid w:val="00167BB1"/>
    <w:rsid w:val="00167F40"/>
    <w:rsid w:val="0017006E"/>
    <w:rsid w:val="0017212D"/>
    <w:rsid w:val="001761A8"/>
    <w:rsid w:val="0018020B"/>
    <w:rsid w:val="00184142"/>
    <w:rsid w:val="00185622"/>
    <w:rsid w:val="0018693F"/>
    <w:rsid w:val="00195CE0"/>
    <w:rsid w:val="00197EBD"/>
    <w:rsid w:val="00197F92"/>
    <w:rsid w:val="001A3618"/>
    <w:rsid w:val="001A57A2"/>
    <w:rsid w:val="001A770E"/>
    <w:rsid w:val="001C0507"/>
    <w:rsid w:val="001C165D"/>
    <w:rsid w:val="001C23C1"/>
    <w:rsid w:val="001C6A6C"/>
    <w:rsid w:val="001D0825"/>
    <w:rsid w:val="001D1B06"/>
    <w:rsid w:val="001D2006"/>
    <w:rsid w:val="001D4502"/>
    <w:rsid w:val="001D5039"/>
    <w:rsid w:val="001D5E36"/>
    <w:rsid w:val="001E6EB6"/>
    <w:rsid w:val="001F02D4"/>
    <w:rsid w:val="00201B39"/>
    <w:rsid w:val="0020406B"/>
    <w:rsid w:val="00211106"/>
    <w:rsid w:val="002133A0"/>
    <w:rsid w:val="0021744C"/>
    <w:rsid w:val="00220425"/>
    <w:rsid w:val="00222150"/>
    <w:rsid w:val="00223700"/>
    <w:rsid w:val="00226157"/>
    <w:rsid w:val="00231838"/>
    <w:rsid w:val="00231B1B"/>
    <w:rsid w:val="002353A3"/>
    <w:rsid w:val="00235E47"/>
    <w:rsid w:val="00237105"/>
    <w:rsid w:val="00240B80"/>
    <w:rsid w:val="00242075"/>
    <w:rsid w:val="00242269"/>
    <w:rsid w:val="00244057"/>
    <w:rsid w:val="0024633A"/>
    <w:rsid w:val="002529ED"/>
    <w:rsid w:val="002564B5"/>
    <w:rsid w:val="0025660D"/>
    <w:rsid w:val="00257186"/>
    <w:rsid w:val="00260C6C"/>
    <w:rsid w:val="002619F1"/>
    <w:rsid w:val="00262360"/>
    <w:rsid w:val="00262C32"/>
    <w:rsid w:val="0026545A"/>
    <w:rsid w:val="002654C5"/>
    <w:rsid w:val="002727BF"/>
    <w:rsid w:val="00276072"/>
    <w:rsid w:val="002775E2"/>
    <w:rsid w:val="00283E06"/>
    <w:rsid w:val="002904AA"/>
    <w:rsid w:val="002A02A8"/>
    <w:rsid w:val="002A0C8A"/>
    <w:rsid w:val="002A0F8F"/>
    <w:rsid w:val="002A29B8"/>
    <w:rsid w:val="002A3432"/>
    <w:rsid w:val="002B2DAA"/>
    <w:rsid w:val="002B42E3"/>
    <w:rsid w:val="002B57F1"/>
    <w:rsid w:val="002D2A48"/>
    <w:rsid w:val="002D54D8"/>
    <w:rsid w:val="002E3453"/>
    <w:rsid w:val="002F5526"/>
    <w:rsid w:val="00303A03"/>
    <w:rsid w:val="0030523F"/>
    <w:rsid w:val="0031366C"/>
    <w:rsid w:val="003139ED"/>
    <w:rsid w:val="0031728E"/>
    <w:rsid w:val="00322457"/>
    <w:rsid w:val="00323911"/>
    <w:rsid w:val="00324A5F"/>
    <w:rsid w:val="0032520B"/>
    <w:rsid w:val="00332AF6"/>
    <w:rsid w:val="00334F8F"/>
    <w:rsid w:val="003369FB"/>
    <w:rsid w:val="003401B5"/>
    <w:rsid w:val="00344227"/>
    <w:rsid w:val="003451B1"/>
    <w:rsid w:val="003456A9"/>
    <w:rsid w:val="00357FDA"/>
    <w:rsid w:val="003606B3"/>
    <w:rsid w:val="00361E7F"/>
    <w:rsid w:val="00371D84"/>
    <w:rsid w:val="003745B0"/>
    <w:rsid w:val="0037612C"/>
    <w:rsid w:val="00380E68"/>
    <w:rsid w:val="00390E8A"/>
    <w:rsid w:val="00397DB4"/>
    <w:rsid w:val="003A154C"/>
    <w:rsid w:val="003A6E9F"/>
    <w:rsid w:val="003B1987"/>
    <w:rsid w:val="003B33CE"/>
    <w:rsid w:val="003B4311"/>
    <w:rsid w:val="003B4439"/>
    <w:rsid w:val="003B5A95"/>
    <w:rsid w:val="003B75DE"/>
    <w:rsid w:val="003C1B17"/>
    <w:rsid w:val="003C7C81"/>
    <w:rsid w:val="003E22E4"/>
    <w:rsid w:val="003E41D3"/>
    <w:rsid w:val="003F7EAE"/>
    <w:rsid w:val="00402DDE"/>
    <w:rsid w:val="004040DB"/>
    <w:rsid w:val="00404FA3"/>
    <w:rsid w:val="00405972"/>
    <w:rsid w:val="0040673A"/>
    <w:rsid w:val="004116CA"/>
    <w:rsid w:val="00415DE9"/>
    <w:rsid w:val="0041605B"/>
    <w:rsid w:val="00420CBB"/>
    <w:rsid w:val="0042401C"/>
    <w:rsid w:val="0042763C"/>
    <w:rsid w:val="00432AB6"/>
    <w:rsid w:val="0043325B"/>
    <w:rsid w:val="0043370E"/>
    <w:rsid w:val="0044777A"/>
    <w:rsid w:val="00452FE9"/>
    <w:rsid w:val="0045647F"/>
    <w:rsid w:val="004638D6"/>
    <w:rsid w:val="004649FE"/>
    <w:rsid w:val="00464A84"/>
    <w:rsid w:val="00471ABE"/>
    <w:rsid w:val="004734CA"/>
    <w:rsid w:val="00473BBE"/>
    <w:rsid w:val="00485FA3"/>
    <w:rsid w:val="004915CE"/>
    <w:rsid w:val="004974CA"/>
    <w:rsid w:val="00497C34"/>
    <w:rsid w:val="004A6669"/>
    <w:rsid w:val="004C191C"/>
    <w:rsid w:val="004C3EED"/>
    <w:rsid w:val="004C6881"/>
    <w:rsid w:val="004D1CE1"/>
    <w:rsid w:val="004D73F4"/>
    <w:rsid w:val="004E2199"/>
    <w:rsid w:val="004E31C3"/>
    <w:rsid w:val="004E5495"/>
    <w:rsid w:val="004F6237"/>
    <w:rsid w:val="005009E7"/>
    <w:rsid w:val="00503317"/>
    <w:rsid w:val="005051D3"/>
    <w:rsid w:val="00507981"/>
    <w:rsid w:val="00511483"/>
    <w:rsid w:val="00517D8A"/>
    <w:rsid w:val="00517FC8"/>
    <w:rsid w:val="0052386C"/>
    <w:rsid w:val="00523BAE"/>
    <w:rsid w:val="005245C5"/>
    <w:rsid w:val="00535542"/>
    <w:rsid w:val="00541806"/>
    <w:rsid w:val="00543829"/>
    <w:rsid w:val="00547CA3"/>
    <w:rsid w:val="00550318"/>
    <w:rsid w:val="00560BF5"/>
    <w:rsid w:val="00563482"/>
    <w:rsid w:val="0056456D"/>
    <w:rsid w:val="00564FFC"/>
    <w:rsid w:val="0057057D"/>
    <w:rsid w:val="00570975"/>
    <w:rsid w:val="00572D7E"/>
    <w:rsid w:val="0057620E"/>
    <w:rsid w:val="00592DA9"/>
    <w:rsid w:val="0059359D"/>
    <w:rsid w:val="00597BB3"/>
    <w:rsid w:val="005B2C2A"/>
    <w:rsid w:val="005B3168"/>
    <w:rsid w:val="005B47B3"/>
    <w:rsid w:val="005B5AC4"/>
    <w:rsid w:val="005B75E3"/>
    <w:rsid w:val="005C40C3"/>
    <w:rsid w:val="005D2233"/>
    <w:rsid w:val="005D2D36"/>
    <w:rsid w:val="005E40AA"/>
    <w:rsid w:val="005E71C8"/>
    <w:rsid w:val="005F1FF7"/>
    <w:rsid w:val="005F2527"/>
    <w:rsid w:val="005F7269"/>
    <w:rsid w:val="00601AC4"/>
    <w:rsid w:val="0061167E"/>
    <w:rsid w:val="00614511"/>
    <w:rsid w:val="00615EFC"/>
    <w:rsid w:val="00621BCE"/>
    <w:rsid w:val="00622AF0"/>
    <w:rsid w:val="0062397E"/>
    <w:rsid w:val="006241A1"/>
    <w:rsid w:val="00624737"/>
    <w:rsid w:val="0062653E"/>
    <w:rsid w:val="00630545"/>
    <w:rsid w:val="00630DA6"/>
    <w:rsid w:val="00631519"/>
    <w:rsid w:val="00631F0C"/>
    <w:rsid w:val="00632D17"/>
    <w:rsid w:val="00643308"/>
    <w:rsid w:val="00644650"/>
    <w:rsid w:val="00646824"/>
    <w:rsid w:val="00647643"/>
    <w:rsid w:val="0065020F"/>
    <w:rsid w:val="00650B2C"/>
    <w:rsid w:val="00651F4C"/>
    <w:rsid w:val="0065215A"/>
    <w:rsid w:val="006667AA"/>
    <w:rsid w:val="00673C66"/>
    <w:rsid w:val="00673F01"/>
    <w:rsid w:val="00684D27"/>
    <w:rsid w:val="0068729D"/>
    <w:rsid w:val="006906A7"/>
    <w:rsid w:val="00692F83"/>
    <w:rsid w:val="00693A1A"/>
    <w:rsid w:val="006A2D32"/>
    <w:rsid w:val="006A4581"/>
    <w:rsid w:val="006B1E77"/>
    <w:rsid w:val="006C3CFB"/>
    <w:rsid w:val="006C5B4C"/>
    <w:rsid w:val="006C60A9"/>
    <w:rsid w:val="006D1198"/>
    <w:rsid w:val="006D7005"/>
    <w:rsid w:val="006E015E"/>
    <w:rsid w:val="006E0606"/>
    <w:rsid w:val="006F2A6E"/>
    <w:rsid w:val="006F6762"/>
    <w:rsid w:val="007006BD"/>
    <w:rsid w:val="007022D7"/>
    <w:rsid w:val="0071034D"/>
    <w:rsid w:val="007132DA"/>
    <w:rsid w:val="0071336C"/>
    <w:rsid w:val="00717FB5"/>
    <w:rsid w:val="00725703"/>
    <w:rsid w:val="00725A79"/>
    <w:rsid w:val="00731A9A"/>
    <w:rsid w:val="00732C1B"/>
    <w:rsid w:val="007416B9"/>
    <w:rsid w:val="00765706"/>
    <w:rsid w:val="007666DE"/>
    <w:rsid w:val="00766FAF"/>
    <w:rsid w:val="00777102"/>
    <w:rsid w:val="00780E18"/>
    <w:rsid w:val="007812FD"/>
    <w:rsid w:val="007826E2"/>
    <w:rsid w:val="00783912"/>
    <w:rsid w:val="00783B42"/>
    <w:rsid w:val="00784109"/>
    <w:rsid w:val="00791BF3"/>
    <w:rsid w:val="0079413B"/>
    <w:rsid w:val="007A109B"/>
    <w:rsid w:val="007A3873"/>
    <w:rsid w:val="007A5F0A"/>
    <w:rsid w:val="007A619A"/>
    <w:rsid w:val="007A74DF"/>
    <w:rsid w:val="007B4776"/>
    <w:rsid w:val="007B6DA2"/>
    <w:rsid w:val="007C425F"/>
    <w:rsid w:val="007D3413"/>
    <w:rsid w:val="007D4557"/>
    <w:rsid w:val="007D5494"/>
    <w:rsid w:val="007E0217"/>
    <w:rsid w:val="007E14F3"/>
    <w:rsid w:val="007E15A3"/>
    <w:rsid w:val="007E38D8"/>
    <w:rsid w:val="007E4BAD"/>
    <w:rsid w:val="007E5513"/>
    <w:rsid w:val="007F5118"/>
    <w:rsid w:val="00805930"/>
    <w:rsid w:val="00806C52"/>
    <w:rsid w:val="00807364"/>
    <w:rsid w:val="00811B5D"/>
    <w:rsid w:val="00812232"/>
    <w:rsid w:val="0081775A"/>
    <w:rsid w:val="00820B9C"/>
    <w:rsid w:val="0082300E"/>
    <w:rsid w:val="00827BD7"/>
    <w:rsid w:val="00827E69"/>
    <w:rsid w:val="00830FFF"/>
    <w:rsid w:val="00831270"/>
    <w:rsid w:val="00834660"/>
    <w:rsid w:val="00834DE4"/>
    <w:rsid w:val="008350A6"/>
    <w:rsid w:val="00836158"/>
    <w:rsid w:val="00836C78"/>
    <w:rsid w:val="00837937"/>
    <w:rsid w:val="0084171B"/>
    <w:rsid w:val="00841BAA"/>
    <w:rsid w:val="0085537F"/>
    <w:rsid w:val="00855568"/>
    <w:rsid w:val="00856605"/>
    <w:rsid w:val="00863F5F"/>
    <w:rsid w:val="008653DD"/>
    <w:rsid w:val="00866742"/>
    <w:rsid w:val="008714E5"/>
    <w:rsid w:val="00871CD2"/>
    <w:rsid w:val="00875C07"/>
    <w:rsid w:val="008807E4"/>
    <w:rsid w:val="00880809"/>
    <w:rsid w:val="0088082A"/>
    <w:rsid w:val="008813C4"/>
    <w:rsid w:val="00881ADC"/>
    <w:rsid w:val="00896953"/>
    <w:rsid w:val="00896E11"/>
    <w:rsid w:val="008B536F"/>
    <w:rsid w:val="008C0325"/>
    <w:rsid w:val="008C0A4D"/>
    <w:rsid w:val="008C14A8"/>
    <w:rsid w:val="008C3CBF"/>
    <w:rsid w:val="008C502A"/>
    <w:rsid w:val="008C6F1E"/>
    <w:rsid w:val="008D1F27"/>
    <w:rsid w:val="008E3830"/>
    <w:rsid w:val="008E487D"/>
    <w:rsid w:val="008E55D8"/>
    <w:rsid w:val="008E6ECD"/>
    <w:rsid w:val="008E717A"/>
    <w:rsid w:val="008E7B64"/>
    <w:rsid w:val="008E7D26"/>
    <w:rsid w:val="008F0FB6"/>
    <w:rsid w:val="008F3184"/>
    <w:rsid w:val="008F7903"/>
    <w:rsid w:val="00900CF1"/>
    <w:rsid w:val="00900E9D"/>
    <w:rsid w:val="00903302"/>
    <w:rsid w:val="00903C67"/>
    <w:rsid w:val="00906073"/>
    <w:rsid w:val="00917954"/>
    <w:rsid w:val="0092490E"/>
    <w:rsid w:val="00927EB1"/>
    <w:rsid w:val="00930C28"/>
    <w:rsid w:val="00931C34"/>
    <w:rsid w:val="009329C0"/>
    <w:rsid w:val="00945922"/>
    <w:rsid w:val="00947562"/>
    <w:rsid w:val="00960F49"/>
    <w:rsid w:val="00965594"/>
    <w:rsid w:val="00970183"/>
    <w:rsid w:val="009723DD"/>
    <w:rsid w:val="00975372"/>
    <w:rsid w:val="00975590"/>
    <w:rsid w:val="009870EE"/>
    <w:rsid w:val="00987AAE"/>
    <w:rsid w:val="00990092"/>
    <w:rsid w:val="00990811"/>
    <w:rsid w:val="00995BE3"/>
    <w:rsid w:val="009A2053"/>
    <w:rsid w:val="009A2AAF"/>
    <w:rsid w:val="009A4E8A"/>
    <w:rsid w:val="009A5CC2"/>
    <w:rsid w:val="009B4021"/>
    <w:rsid w:val="009B73DB"/>
    <w:rsid w:val="009C479D"/>
    <w:rsid w:val="009C7313"/>
    <w:rsid w:val="009D226E"/>
    <w:rsid w:val="009D32C7"/>
    <w:rsid w:val="009D5CD4"/>
    <w:rsid w:val="009D65D3"/>
    <w:rsid w:val="009E4251"/>
    <w:rsid w:val="009E68D7"/>
    <w:rsid w:val="009F2024"/>
    <w:rsid w:val="00A11FD7"/>
    <w:rsid w:val="00A154D9"/>
    <w:rsid w:val="00A15917"/>
    <w:rsid w:val="00A167B2"/>
    <w:rsid w:val="00A25C93"/>
    <w:rsid w:val="00A277C0"/>
    <w:rsid w:val="00A302CD"/>
    <w:rsid w:val="00A31766"/>
    <w:rsid w:val="00A31EE4"/>
    <w:rsid w:val="00A40C8C"/>
    <w:rsid w:val="00A41389"/>
    <w:rsid w:val="00A50F4A"/>
    <w:rsid w:val="00A536F7"/>
    <w:rsid w:val="00A6076F"/>
    <w:rsid w:val="00A677C7"/>
    <w:rsid w:val="00A70C6F"/>
    <w:rsid w:val="00A70DDD"/>
    <w:rsid w:val="00A8224F"/>
    <w:rsid w:val="00A84EBF"/>
    <w:rsid w:val="00A852C1"/>
    <w:rsid w:val="00A92890"/>
    <w:rsid w:val="00AA281D"/>
    <w:rsid w:val="00AA4DBD"/>
    <w:rsid w:val="00AA79E4"/>
    <w:rsid w:val="00AB1D67"/>
    <w:rsid w:val="00AB3603"/>
    <w:rsid w:val="00AB41FE"/>
    <w:rsid w:val="00AC585B"/>
    <w:rsid w:val="00AC71B8"/>
    <w:rsid w:val="00AC739F"/>
    <w:rsid w:val="00AD0E07"/>
    <w:rsid w:val="00AD1CAF"/>
    <w:rsid w:val="00AD697F"/>
    <w:rsid w:val="00AE6F33"/>
    <w:rsid w:val="00AF1574"/>
    <w:rsid w:val="00AF3962"/>
    <w:rsid w:val="00AF4C45"/>
    <w:rsid w:val="00B02461"/>
    <w:rsid w:val="00B11390"/>
    <w:rsid w:val="00B11611"/>
    <w:rsid w:val="00B12F99"/>
    <w:rsid w:val="00B16AAC"/>
    <w:rsid w:val="00B24D13"/>
    <w:rsid w:val="00B26262"/>
    <w:rsid w:val="00B2655D"/>
    <w:rsid w:val="00B275CE"/>
    <w:rsid w:val="00B35DEE"/>
    <w:rsid w:val="00B36E72"/>
    <w:rsid w:val="00B4499E"/>
    <w:rsid w:val="00B528C7"/>
    <w:rsid w:val="00B54772"/>
    <w:rsid w:val="00B64214"/>
    <w:rsid w:val="00B64DA1"/>
    <w:rsid w:val="00B676F4"/>
    <w:rsid w:val="00B67BD3"/>
    <w:rsid w:val="00B714FD"/>
    <w:rsid w:val="00B74FF7"/>
    <w:rsid w:val="00B8529E"/>
    <w:rsid w:val="00B91A56"/>
    <w:rsid w:val="00B963D4"/>
    <w:rsid w:val="00BA15EF"/>
    <w:rsid w:val="00BA32B4"/>
    <w:rsid w:val="00BA533A"/>
    <w:rsid w:val="00BA5703"/>
    <w:rsid w:val="00BA6006"/>
    <w:rsid w:val="00BA6BF6"/>
    <w:rsid w:val="00BA7E78"/>
    <w:rsid w:val="00BC168C"/>
    <w:rsid w:val="00BC28C2"/>
    <w:rsid w:val="00BC3AF0"/>
    <w:rsid w:val="00BC693E"/>
    <w:rsid w:val="00BC7C27"/>
    <w:rsid w:val="00BD1349"/>
    <w:rsid w:val="00BD1D6C"/>
    <w:rsid w:val="00BD2A9C"/>
    <w:rsid w:val="00BD6095"/>
    <w:rsid w:val="00BE5437"/>
    <w:rsid w:val="00BF407A"/>
    <w:rsid w:val="00C01D9A"/>
    <w:rsid w:val="00C06E7C"/>
    <w:rsid w:val="00C12063"/>
    <w:rsid w:val="00C123EB"/>
    <w:rsid w:val="00C16E9A"/>
    <w:rsid w:val="00C2097A"/>
    <w:rsid w:val="00C21ACE"/>
    <w:rsid w:val="00C319F1"/>
    <w:rsid w:val="00C355FF"/>
    <w:rsid w:val="00C41F86"/>
    <w:rsid w:val="00C433DE"/>
    <w:rsid w:val="00C46788"/>
    <w:rsid w:val="00C46F39"/>
    <w:rsid w:val="00C46FD0"/>
    <w:rsid w:val="00C536A5"/>
    <w:rsid w:val="00C56D23"/>
    <w:rsid w:val="00C60D81"/>
    <w:rsid w:val="00C65E3A"/>
    <w:rsid w:val="00C66402"/>
    <w:rsid w:val="00C704FA"/>
    <w:rsid w:val="00C70968"/>
    <w:rsid w:val="00C73C68"/>
    <w:rsid w:val="00C80138"/>
    <w:rsid w:val="00C8074F"/>
    <w:rsid w:val="00C948C2"/>
    <w:rsid w:val="00C95926"/>
    <w:rsid w:val="00CA074A"/>
    <w:rsid w:val="00CA34EA"/>
    <w:rsid w:val="00CB0592"/>
    <w:rsid w:val="00CB0CF6"/>
    <w:rsid w:val="00CB421D"/>
    <w:rsid w:val="00CB4371"/>
    <w:rsid w:val="00CB4A6B"/>
    <w:rsid w:val="00CB4FEA"/>
    <w:rsid w:val="00CC52C3"/>
    <w:rsid w:val="00CC66D3"/>
    <w:rsid w:val="00CC6913"/>
    <w:rsid w:val="00CD4CCE"/>
    <w:rsid w:val="00CD612B"/>
    <w:rsid w:val="00CD7373"/>
    <w:rsid w:val="00CE0899"/>
    <w:rsid w:val="00CF107E"/>
    <w:rsid w:val="00CF27F9"/>
    <w:rsid w:val="00CF724E"/>
    <w:rsid w:val="00D00DFF"/>
    <w:rsid w:val="00D078CA"/>
    <w:rsid w:val="00D168E2"/>
    <w:rsid w:val="00D16F6F"/>
    <w:rsid w:val="00D170F6"/>
    <w:rsid w:val="00D23D25"/>
    <w:rsid w:val="00D40A8F"/>
    <w:rsid w:val="00D4181E"/>
    <w:rsid w:val="00D540F6"/>
    <w:rsid w:val="00D61D38"/>
    <w:rsid w:val="00D6267D"/>
    <w:rsid w:val="00D70A65"/>
    <w:rsid w:val="00D70C99"/>
    <w:rsid w:val="00D73D4F"/>
    <w:rsid w:val="00D75FE0"/>
    <w:rsid w:val="00D8356E"/>
    <w:rsid w:val="00D8693D"/>
    <w:rsid w:val="00D87471"/>
    <w:rsid w:val="00D920C6"/>
    <w:rsid w:val="00D964BA"/>
    <w:rsid w:val="00DA3715"/>
    <w:rsid w:val="00DA6C54"/>
    <w:rsid w:val="00DA6F4C"/>
    <w:rsid w:val="00DB1398"/>
    <w:rsid w:val="00DB3C02"/>
    <w:rsid w:val="00DB67B4"/>
    <w:rsid w:val="00DB6A18"/>
    <w:rsid w:val="00DC0398"/>
    <w:rsid w:val="00DC2272"/>
    <w:rsid w:val="00DC5AFE"/>
    <w:rsid w:val="00DD02B4"/>
    <w:rsid w:val="00DD2914"/>
    <w:rsid w:val="00DD5E4A"/>
    <w:rsid w:val="00DF594B"/>
    <w:rsid w:val="00DF5F68"/>
    <w:rsid w:val="00DF70AB"/>
    <w:rsid w:val="00E00EA0"/>
    <w:rsid w:val="00E03A6F"/>
    <w:rsid w:val="00E05A86"/>
    <w:rsid w:val="00E0732B"/>
    <w:rsid w:val="00E11C17"/>
    <w:rsid w:val="00E12091"/>
    <w:rsid w:val="00E1569B"/>
    <w:rsid w:val="00E16F1F"/>
    <w:rsid w:val="00E20DEB"/>
    <w:rsid w:val="00E242C2"/>
    <w:rsid w:val="00E2481C"/>
    <w:rsid w:val="00E30C25"/>
    <w:rsid w:val="00E3305B"/>
    <w:rsid w:val="00E33245"/>
    <w:rsid w:val="00E35811"/>
    <w:rsid w:val="00E410E0"/>
    <w:rsid w:val="00E441B5"/>
    <w:rsid w:val="00E47720"/>
    <w:rsid w:val="00E508B0"/>
    <w:rsid w:val="00E65E43"/>
    <w:rsid w:val="00E669A0"/>
    <w:rsid w:val="00E67AF8"/>
    <w:rsid w:val="00E716DD"/>
    <w:rsid w:val="00E753F4"/>
    <w:rsid w:val="00E7563A"/>
    <w:rsid w:val="00E7568F"/>
    <w:rsid w:val="00E80FE4"/>
    <w:rsid w:val="00E8565D"/>
    <w:rsid w:val="00E86274"/>
    <w:rsid w:val="00E92E91"/>
    <w:rsid w:val="00EA18A9"/>
    <w:rsid w:val="00EA5204"/>
    <w:rsid w:val="00EA5879"/>
    <w:rsid w:val="00EB6AF0"/>
    <w:rsid w:val="00EC0D5F"/>
    <w:rsid w:val="00EC2A26"/>
    <w:rsid w:val="00ED0F37"/>
    <w:rsid w:val="00ED2076"/>
    <w:rsid w:val="00ED3B9C"/>
    <w:rsid w:val="00ED6BAE"/>
    <w:rsid w:val="00ED7E9B"/>
    <w:rsid w:val="00EF1102"/>
    <w:rsid w:val="00F0248D"/>
    <w:rsid w:val="00F05D06"/>
    <w:rsid w:val="00F063A3"/>
    <w:rsid w:val="00F218FC"/>
    <w:rsid w:val="00F2228F"/>
    <w:rsid w:val="00F32AF4"/>
    <w:rsid w:val="00F33ECF"/>
    <w:rsid w:val="00F34851"/>
    <w:rsid w:val="00F40913"/>
    <w:rsid w:val="00F4160F"/>
    <w:rsid w:val="00F42868"/>
    <w:rsid w:val="00F4501E"/>
    <w:rsid w:val="00F470F7"/>
    <w:rsid w:val="00F508E6"/>
    <w:rsid w:val="00F511AE"/>
    <w:rsid w:val="00F525C0"/>
    <w:rsid w:val="00F5404D"/>
    <w:rsid w:val="00F57BBD"/>
    <w:rsid w:val="00F64BC6"/>
    <w:rsid w:val="00F64FCB"/>
    <w:rsid w:val="00F72255"/>
    <w:rsid w:val="00F7259D"/>
    <w:rsid w:val="00F73F47"/>
    <w:rsid w:val="00F7428C"/>
    <w:rsid w:val="00F75591"/>
    <w:rsid w:val="00F75A7D"/>
    <w:rsid w:val="00F76E12"/>
    <w:rsid w:val="00F775F9"/>
    <w:rsid w:val="00F77E0A"/>
    <w:rsid w:val="00F8002B"/>
    <w:rsid w:val="00F8016B"/>
    <w:rsid w:val="00F8163B"/>
    <w:rsid w:val="00F816F4"/>
    <w:rsid w:val="00F82326"/>
    <w:rsid w:val="00F85F96"/>
    <w:rsid w:val="00F91452"/>
    <w:rsid w:val="00FA4682"/>
    <w:rsid w:val="00FA4D7A"/>
    <w:rsid w:val="00FB0779"/>
    <w:rsid w:val="00FC1C7D"/>
    <w:rsid w:val="00FC3786"/>
    <w:rsid w:val="00FD4547"/>
    <w:rsid w:val="00FD4A66"/>
    <w:rsid w:val="00FD5F69"/>
    <w:rsid w:val="00FE5B20"/>
    <w:rsid w:val="00FE5D6C"/>
    <w:rsid w:val="00FF4223"/>
    <w:rsid w:val="00FF43DC"/>
    <w:rsid w:val="00FF48A2"/>
    <w:rsid w:val="00FF6BBF"/>
    <w:rsid w:val="00FF6DE7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List 3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2C2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32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7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45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BB1"/>
    <w:pPr>
      <w:jc w:val="center"/>
    </w:pPr>
    <w:rPr>
      <w:b/>
      <w:bCs/>
      <w:sz w:val="32"/>
    </w:rPr>
  </w:style>
  <w:style w:type="paragraph" w:styleId="a5">
    <w:name w:val="Subtitle"/>
    <w:basedOn w:val="a"/>
    <w:qFormat/>
    <w:rsid w:val="00167BB1"/>
    <w:pPr>
      <w:jc w:val="center"/>
    </w:pPr>
    <w:rPr>
      <w:b/>
      <w:bCs/>
      <w:sz w:val="40"/>
    </w:rPr>
  </w:style>
  <w:style w:type="paragraph" w:styleId="a6">
    <w:name w:val="Body Text"/>
    <w:basedOn w:val="a"/>
    <w:link w:val="a7"/>
    <w:rsid w:val="00880809"/>
    <w:pPr>
      <w:jc w:val="both"/>
    </w:pPr>
    <w:rPr>
      <w:szCs w:val="20"/>
    </w:rPr>
  </w:style>
  <w:style w:type="paragraph" w:styleId="a8">
    <w:name w:val="Body Text Indent"/>
    <w:basedOn w:val="a"/>
    <w:link w:val="a9"/>
    <w:rsid w:val="00380E68"/>
    <w:pPr>
      <w:spacing w:after="120"/>
      <w:ind w:left="283"/>
    </w:pPr>
  </w:style>
  <w:style w:type="paragraph" w:styleId="30">
    <w:name w:val="Body Text 3"/>
    <w:basedOn w:val="a"/>
    <w:rsid w:val="00A41389"/>
    <w:pPr>
      <w:spacing w:after="120"/>
    </w:pPr>
    <w:rPr>
      <w:sz w:val="16"/>
      <w:szCs w:val="16"/>
    </w:rPr>
  </w:style>
  <w:style w:type="paragraph" w:customStyle="1" w:styleId="consplusnormal">
    <w:name w:val="consplusnormal"/>
    <w:basedOn w:val="a"/>
    <w:rsid w:val="00AA4DB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B1E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B275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b">
    <w:name w:val="Table Grid"/>
    <w:basedOn w:val="a1"/>
    <w:uiPriority w:val="59"/>
    <w:rsid w:val="00A7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F470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673C66"/>
    <w:rPr>
      <w:sz w:val="28"/>
      <w:lang w:val="ru-RU" w:eastAsia="ru-RU" w:bidi="ar-SA"/>
    </w:rPr>
  </w:style>
  <w:style w:type="paragraph" w:customStyle="1" w:styleId="msonormalcxspmiddle">
    <w:name w:val="msonormalcxspmiddle"/>
    <w:basedOn w:val="a"/>
    <w:rsid w:val="000207B3"/>
    <w:pPr>
      <w:spacing w:before="100" w:beforeAutospacing="1" w:after="100" w:afterAutospacing="1"/>
    </w:pPr>
  </w:style>
  <w:style w:type="paragraph" w:styleId="ad">
    <w:name w:val="No Spacing"/>
    <w:qFormat/>
    <w:rsid w:val="009D65D3"/>
    <w:rPr>
      <w:rFonts w:ascii="Calibri" w:hAnsi="Calibri"/>
      <w:sz w:val="22"/>
      <w:szCs w:val="22"/>
    </w:rPr>
  </w:style>
  <w:style w:type="character" w:styleId="ae">
    <w:name w:val="Strong"/>
    <w:basedOn w:val="a0"/>
    <w:qFormat/>
    <w:rsid w:val="009D65D3"/>
    <w:rPr>
      <w:b/>
      <w:bCs/>
    </w:rPr>
  </w:style>
  <w:style w:type="paragraph" w:customStyle="1" w:styleId="msonormalcxspmiddlecxspmiddle">
    <w:name w:val="msonormalcxspmiddlecxspmiddle"/>
    <w:basedOn w:val="a"/>
    <w:rsid w:val="00DF70A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DF70AB"/>
    <w:pPr>
      <w:spacing w:before="100" w:beforeAutospacing="1" w:after="100" w:afterAutospacing="1"/>
    </w:pPr>
  </w:style>
  <w:style w:type="character" w:customStyle="1" w:styleId="5">
    <w:name w:val="Знак Знак5"/>
    <w:basedOn w:val="a0"/>
    <w:rsid w:val="003136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18020B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5245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7A74DF"/>
    <w:rPr>
      <w:rFonts w:cs="Times New Roman"/>
      <w:color w:val="008000"/>
    </w:rPr>
  </w:style>
  <w:style w:type="paragraph" w:styleId="21">
    <w:name w:val="Body Text Indent 2"/>
    <w:basedOn w:val="a"/>
    <w:link w:val="22"/>
    <w:rsid w:val="007E38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E38D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E38D8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0">
    <w:name w:val="ConsPlusNormal"/>
    <w:rsid w:val="007E38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7E38D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a7">
    <w:name w:val="Основной текст Знак"/>
    <w:basedOn w:val="a0"/>
    <w:link w:val="a6"/>
    <w:rsid w:val="007E38D8"/>
    <w:rPr>
      <w:sz w:val="24"/>
    </w:rPr>
  </w:style>
  <w:style w:type="character" w:styleId="af0">
    <w:name w:val="Hyperlink"/>
    <w:basedOn w:val="a0"/>
    <w:unhideWhenUsed/>
    <w:rsid w:val="007E38D8"/>
    <w:rPr>
      <w:color w:val="0000FF"/>
      <w:u w:val="single"/>
    </w:rPr>
  </w:style>
  <w:style w:type="paragraph" w:customStyle="1" w:styleId="11">
    <w:name w:val="Основной текст1"/>
    <w:rsid w:val="007E38D8"/>
    <w:pPr>
      <w:ind w:firstLine="432"/>
      <w:jc w:val="both"/>
    </w:pPr>
    <w:rPr>
      <w:rFonts w:ascii="Courier New" w:hAnsi="Courier New"/>
      <w:snapToGrid w:val="0"/>
      <w:color w:val="000000"/>
      <w:sz w:val="24"/>
    </w:rPr>
  </w:style>
  <w:style w:type="paragraph" w:styleId="HTML">
    <w:name w:val="HTML Preformatted"/>
    <w:basedOn w:val="a"/>
    <w:link w:val="HTML0"/>
    <w:rsid w:val="007E3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38D8"/>
    <w:rPr>
      <w:rFonts w:ascii="Courier New" w:hAnsi="Courier New" w:cs="Courier New"/>
    </w:rPr>
  </w:style>
  <w:style w:type="paragraph" w:customStyle="1" w:styleId="ConsPlusNonformat">
    <w:name w:val="ConsPlusNonformat"/>
    <w:rsid w:val="007E38D8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rsid w:val="007E38D8"/>
    <w:pPr>
      <w:autoSpaceDE w:val="0"/>
      <w:autoSpaceDN w:val="0"/>
      <w:adjustRightInd w:val="0"/>
      <w:ind w:firstLine="709"/>
      <w:jc w:val="both"/>
    </w:pPr>
    <w:rPr>
      <w:rFonts w:ascii="Arial" w:eastAsia="Calibri" w:hAnsi="Arial" w:cs="Arial"/>
      <w:sz w:val="20"/>
      <w:szCs w:val="20"/>
    </w:rPr>
  </w:style>
  <w:style w:type="paragraph" w:styleId="af2">
    <w:name w:val="Normal (Web)"/>
    <w:basedOn w:val="a"/>
    <w:uiPriority w:val="99"/>
    <w:rsid w:val="007E38D8"/>
    <w:pPr>
      <w:spacing w:before="100" w:beforeAutospacing="1" w:after="100" w:afterAutospacing="1"/>
      <w:ind w:firstLine="709"/>
      <w:jc w:val="both"/>
    </w:pPr>
  </w:style>
  <w:style w:type="paragraph" w:customStyle="1" w:styleId="ConsNormal">
    <w:name w:val="ConsNormal"/>
    <w:rsid w:val="007E38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9">
    <w:name w:val="Основной текст с отступом Знак"/>
    <w:basedOn w:val="a0"/>
    <w:link w:val="a8"/>
    <w:rsid w:val="007E38D8"/>
    <w:rPr>
      <w:sz w:val="24"/>
      <w:szCs w:val="24"/>
    </w:rPr>
  </w:style>
  <w:style w:type="paragraph" w:styleId="af3">
    <w:name w:val="Plain Text"/>
    <w:basedOn w:val="a"/>
    <w:link w:val="af4"/>
    <w:rsid w:val="007E38D8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7E38D8"/>
    <w:rPr>
      <w:rFonts w:ascii="Courier New" w:hAnsi="Courier New"/>
    </w:rPr>
  </w:style>
  <w:style w:type="paragraph" w:styleId="af5">
    <w:name w:val="footnote text"/>
    <w:basedOn w:val="a"/>
    <w:link w:val="af6"/>
    <w:rsid w:val="007E38D8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E38D8"/>
  </w:style>
  <w:style w:type="character" w:styleId="af7">
    <w:name w:val="footnote reference"/>
    <w:basedOn w:val="a0"/>
    <w:rsid w:val="007E38D8"/>
    <w:rPr>
      <w:vertAlign w:val="superscript"/>
    </w:rPr>
  </w:style>
  <w:style w:type="character" w:styleId="af8">
    <w:name w:val="FollowedHyperlink"/>
    <w:basedOn w:val="a0"/>
    <w:rsid w:val="007E38D8"/>
    <w:rPr>
      <w:color w:val="800080"/>
      <w:u w:val="single"/>
    </w:rPr>
  </w:style>
  <w:style w:type="paragraph" w:customStyle="1" w:styleId="af9">
    <w:name w:val="Знак"/>
    <w:basedOn w:val="a"/>
    <w:rsid w:val="007E38D8"/>
    <w:pPr>
      <w:ind w:firstLine="709"/>
      <w:jc w:val="both"/>
    </w:pPr>
    <w:rPr>
      <w:rFonts w:ascii="Verdana" w:hAnsi="Verdana" w:cs="Verdana"/>
      <w:lang w:eastAsia="en-US"/>
    </w:rPr>
  </w:style>
  <w:style w:type="paragraph" w:styleId="afa">
    <w:name w:val="Balloon Text"/>
    <w:basedOn w:val="a"/>
    <w:link w:val="afb"/>
    <w:rsid w:val="007E38D8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7E38D8"/>
    <w:rPr>
      <w:rFonts w:ascii="Tahoma" w:hAnsi="Tahoma" w:cs="Tahoma"/>
      <w:sz w:val="16"/>
      <w:szCs w:val="16"/>
    </w:rPr>
  </w:style>
  <w:style w:type="paragraph" w:customStyle="1" w:styleId="24">
    <w:name w:val="Основной текст 24"/>
    <w:basedOn w:val="a"/>
    <w:rsid w:val="007E38D8"/>
    <w:pPr>
      <w:suppressAutoHyphens/>
      <w:spacing w:after="120" w:line="480" w:lineRule="auto"/>
      <w:ind w:firstLine="709"/>
    </w:pPr>
    <w:rPr>
      <w:lang w:eastAsia="ar-SA"/>
    </w:rPr>
  </w:style>
  <w:style w:type="paragraph" w:customStyle="1" w:styleId="12">
    <w:name w:val="марк список 1"/>
    <w:basedOn w:val="a"/>
    <w:rsid w:val="007E38D8"/>
    <w:pPr>
      <w:tabs>
        <w:tab w:val="left" w:pos="360"/>
      </w:tabs>
      <w:spacing w:before="120" w:after="120"/>
      <w:ind w:firstLine="709"/>
      <w:jc w:val="both"/>
    </w:pPr>
    <w:rPr>
      <w:szCs w:val="20"/>
      <w:lang w:eastAsia="ar-SA"/>
    </w:rPr>
  </w:style>
  <w:style w:type="paragraph" w:customStyle="1" w:styleId="lst">
    <w:name w:val="lst"/>
    <w:basedOn w:val="a"/>
    <w:rsid w:val="007E38D8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0"/>
    </w:rPr>
  </w:style>
  <w:style w:type="character" w:customStyle="1" w:styleId="13">
    <w:name w:val="Гиперссылка1"/>
    <w:basedOn w:val="a0"/>
    <w:rsid w:val="007E38D8"/>
    <w:rPr>
      <w:color w:val="0000FF"/>
      <w:u w:val="single"/>
    </w:rPr>
  </w:style>
  <w:style w:type="character" w:customStyle="1" w:styleId="afc">
    <w:name w:val="Цветовое выделение"/>
    <w:uiPriority w:val="99"/>
    <w:rsid w:val="002529ED"/>
    <w:rPr>
      <w:b/>
      <w:bCs/>
      <w:color w:val="26282F"/>
      <w:sz w:val="26"/>
      <w:szCs w:val="26"/>
    </w:rPr>
  </w:style>
  <w:style w:type="paragraph" w:customStyle="1" w:styleId="afd">
    <w:name w:val="Таблицы (моноширинный)"/>
    <w:basedOn w:val="a"/>
    <w:next w:val="a"/>
    <w:uiPriority w:val="99"/>
    <w:rsid w:val="002529E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1">
    <w:name w:val="List 3"/>
    <w:basedOn w:val="a"/>
    <w:uiPriority w:val="99"/>
    <w:unhideWhenUsed/>
    <w:rsid w:val="00811B5D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Document Map"/>
    <w:basedOn w:val="a"/>
    <w:link w:val="aff"/>
    <w:rsid w:val="0006666E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06666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60BF5"/>
  </w:style>
  <w:style w:type="character" w:customStyle="1" w:styleId="apple-converted-space">
    <w:name w:val="apple-converted-space"/>
    <w:basedOn w:val="a0"/>
    <w:rsid w:val="00560BF5"/>
  </w:style>
  <w:style w:type="paragraph" w:styleId="aff0">
    <w:name w:val="endnote text"/>
    <w:basedOn w:val="a"/>
    <w:link w:val="aff1"/>
    <w:uiPriority w:val="99"/>
    <w:unhideWhenUsed/>
    <w:rsid w:val="006D1198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6D1198"/>
  </w:style>
  <w:style w:type="character" w:styleId="aff2">
    <w:name w:val="endnote reference"/>
    <w:basedOn w:val="a0"/>
    <w:uiPriority w:val="99"/>
    <w:unhideWhenUsed/>
    <w:rsid w:val="006D119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10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9115056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792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D6B1-7564-4E62-8C2C-776E5F44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MoBIL GROUP</Company>
  <LinksUpToDate>false</LinksUpToDate>
  <CharactersWithSpaces>1172</CharactersWithSpaces>
  <SharedDoc>false</SharedDoc>
  <HLinks>
    <vt:vector size="288" baseType="variant">
      <vt:variant>
        <vt:i4>4259880</vt:i4>
      </vt:variant>
      <vt:variant>
        <vt:i4>141</vt:i4>
      </vt:variant>
      <vt:variant>
        <vt:i4>0</vt:i4>
      </vt:variant>
      <vt:variant>
        <vt:i4>5</vt:i4>
      </vt:variant>
      <vt:variant>
        <vt:lpwstr>https://www.consultant.ru/document/cons_doc_LAW_51057/219c3257c1aa4b0fb9896079a0f295343e523d37/</vt:lpwstr>
      </vt:variant>
      <vt:variant>
        <vt:lpwstr>dst100325</vt:lpwstr>
      </vt:variant>
      <vt:variant>
        <vt:i4>1900588</vt:i4>
      </vt:variant>
      <vt:variant>
        <vt:i4>138</vt:i4>
      </vt:variant>
      <vt:variant>
        <vt:i4>0</vt:i4>
      </vt:variant>
      <vt:variant>
        <vt:i4>5</vt:i4>
      </vt:variant>
      <vt:variant>
        <vt:lpwstr>https://www.consultant.ru/document/cons_doc_LAW_51040/570afc6feff03328459242886307d6aebe1ccb6b/</vt:lpwstr>
      </vt:variant>
      <vt:variant>
        <vt:lpwstr>dst101812</vt:lpwstr>
      </vt:variant>
      <vt:variant>
        <vt:i4>4456494</vt:i4>
      </vt:variant>
      <vt:variant>
        <vt:i4>135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1507374</vt:i4>
      </vt:variant>
      <vt:variant>
        <vt:i4>132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dst101402</vt:lpwstr>
      </vt:variant>
      <vt:variant>
        <vt:i4>2228250</vt:i4>
      </vt:variant>
      <vt:variant>
        <vt:i4>129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dst500</vt:lpwstr>
      </vt:variant>
      <vt:variant>
        <vt:i4>1966122</vt:i4>
      </vt:variant>
      <vt:variant>
        <vt:i4>126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2555933</vt:i4>
      </vt:variant>
      <vt:variant>
        <vt:i4>123</vt:i4>
      </vt:variant>
      <vt:variant>
        <vt:i4>0</vt:i4>
      </vt:variant>
      <vt:variant>
        <vt:i4>5</vt:i4>
      </vt:variant>
      <vt:variant>
        <vt:lpwstr>https://www.consultant.ru/document/cons_doc_LAW_51040/b884020ea7453099ba8bc9ca021b84982cadea7d/</vt:lpwstr>
      </vt:variant>
      <vt:variant>
        <vt:lpwstr>dst448</vt:lpwstr>
      </vt:variant>
      <vt:variant>
        <vt:i4>1966122</vt:i4>
      </vt:variant>
      <vt:variant>
        <vt:i4>120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2359372</vt:i4>
      </vt:variant>
      <vt:variant>
        <vt:i4>117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5832717</vt:i4>
      </vt:variant>
      <vt:variant>
        <vt:i4>114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111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108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5177359</vt:i4>
      </vt:variant>
      <vt:variant>
        <vt:i4>105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5832717</vt:i4>
      </vt:variant>
      <vt:variant>
        <vt:i4>102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5636116</vt:i4>
      </vt:variant>
      <vt:variant>
        <vt:i4>99</vt:i4>
      </vt:variant>
      <vt:variant>
        <vt:i4>0</vt:i4>
      </vt:variant>
      <vt:variant>
        <vt:i4>5</vt:i4>
      </vt:variant>
      <vt:variant>
        <vt:lpwstr>http://www.pgu.49gov.ru/</vt:lpwstr>
      </vt:variant>
      <vt:variant>
        <vt:lpwstr/>
      </vt:variant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4259880</vt:i4>
      </vt:variant>
      <vt:variant>
        <vt:i4>93</vt:i4>
      </vt:variant>
      <vt:variant>
        <vt:i4>0</vt:i4>
      </vt:variant>
      <vt:variant>
        <vt:i4>5</vt:i4>
      </vt:variant>
      <vt:variant>
        <vt:lpwstr>https://www.consultant.ru/document/cons_doc_LAW_51057/219c3257c1aa4b0fb9896079a0f295343e523d37/</vt:lpwstr>
      </vt:variant>
      <vt:variant>
        <vt:lpwstr>dst100325</vt:lpwstr>
      </vt:variant>
      <vt:variant>
        <vt:i4>1900588</vt:i4>
      </vt:variant>
      <vt:variant>
        <vt:i4>90</vt:i4>
      </vt:variant>
      <vt:variant>
        <vt:i4>0</vt:i4>
      </vt:variant>
      <vt:variant>
        <vt:i4>5</vt:i4>
      </vt:variant>
      <vt:variant>
        <vt:lpwstr>https://www.consultant.ru/document/cons_doc_LAW_51040/570afc6feff03328459242886307d6aebe1ccb6b/</vt:lpwstr>
      </vt:variant>
      <vt:variant>
        <vt:lpwstr>dst101812</vt:lpwstr>
      </vt:variant>
      <vt:variant>
        <vt:i4>4456494</vt:i4>
      </vt:variant>
      <vt:variant>
        <vt:i4>87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1507374</vt:i4>
      </vt:variant>
      <vt:variant>
        <vt:i4>84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dst101402</vt:lpwstr>
      </vt:variant>
      <vt:variant>
        <vt:i4>2228250</vt:i4>
      </vt:variant>
      <vt:variant>
        <vt:i4>81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dst500</vt:lpwstr>
      </vt:variant>
      <vt:variant>
        <vt:i4>1966122</vt:i4>
      </vt:variant>
      <vt:variant>
        <vt:i4>78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2555933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https://www.consultant.ru/document/cons_doc_LAW_51040/b884020ea7453099ba8bc9ca021b84982cadea7d/</vt:lpwstr>
      </vt:variant>
      <vt:variant>
        <vt:lpwstr>dst448</vt:lpwstr>
      </vt:variant>
      <vt:variant>
        <vt:i4>2359372</vt:i4>
      </vt:variant>
      <vt:variant>
        <vt:i4>72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2949137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sub_2621</vt:lpwstr>
      </vt:variant>
      <vt:variant>
        <vt:i4>4587529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consultantplus://offline/ref=7A21B39B9C8F0F7F13E94299222095BA458F3896F78B956F1752C56B2378F903547E5127EAB43CE7430B0Cc3FDH</vt:lpwstr>
      </vt:variant>
      <vt:variant>
        <vt:lpwstr/>
      </vt:variant>
      <vt:variant>
        <vt:i4>4456494</vt:i4>
      </vt:variant>
      <vt:variant>
        <vt:i4>63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2359372</vt:i4>
      </vt:variant>
      <vt:variant>
        <vt:i4>60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4259880</vt:i4>
      </vt:variant>
      <vt:variant>
        <vt:i4>57</vt:i4>
      </vt:variant>
      <vt:variant>
        <vt:i4>0</vt:i4>
      </vt:variant>
      <vt:variant>
        <vt:i4>5</vt:i4>
      </vt:variant>
      <vt:variant>
        <vt:lpwstr>https://www.consultant.ru/document/cons_doc_LAW_51057/219c3257c1aa4b0fb9896079a0f295343e523d37/</vt:lpwstr>
      </vt:variant>
      <vt:variant>
        <vt:lpwstr>dst100325</vt:lpwstr>
      </vt:variant>
      <vt:variant>
        <vt:i4>1900588</vt:i4>
      </vt:variant>
      <vt:variant>
        <vt:i4>54</vt:i4>
      </vt:variant>
      <vt:variant>
        <vt:i4>0</vt:i4>
      </vt:variant>
      <vt:variant>
        <vt:i4>5</vt:i4>
      </vt:variant>
      <vt:variant>
        <vt:lpwstr>https://www.consultant.ru/document/cons_doc_LAW_51040/570afc6feff03328459242886307d6aebe1ccb6b/</vt:lpwstr>
      </vt:variant>
      <vt:variant>
        <vt:lpwstr>dst101812</vt:lpwstr>
      </vt:variant>
      <vt:variant>
        <vt:i4>4456494</vt:i4>
      </vt:variant>
      <vt:variant>
        <vt:i4>51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1507374</vt:i4>
      </vt:variant>
      <vt:variant>
        <vt:i4>48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dst101402</vt:lpwstr>
      </vt:variant>
      <vt:variant>
        <vt:i4>2228250</vt:i4>
      </vt:variant>
      <vt:variant>
        <vt:i4>45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dst500</vt:lpwstr>
      </vt:variant>
      <vt:variant>
        <vt:i4>1966122</vt:i4>
      </vt:variant>
      <vt:variant>
        <vt:i4>42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2555933</vt:i4>
      </vt:variant>
      <vt:variant>
        <vt:i4>39</vt:i4>
      </vt:variant>
      <vt:variant>
        <vt:i4>0</vt:i4>
      </vt:variant>
      <vt:variant>
        <vt:i4>5</vt:i4>
      </vt:variant>
      <vt:variant>
        <vt:lpwstr>https://www.consultant.ru/document/cons_doc_LAW_51040/b884020ea7453099ba8bc9ca021b84982cadea7d/</vt:lpwstr>
      </vt:variant>
      <vt:variant>
        <vt:lpwstr>dst448</vt:lpwstr>
      </vt:variant>
      <vt:variant>
        <vt:i4>1966122</vt:i4>
      </vt:variant>
      <vt:variant>
        <vt:i4>36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2359372</vt:i4>
      </vt:variant>
      <vt:variant>
        <vt:i4>33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8060990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consultantplus://offline/ref=443328A4298C051AC1C7D37120201CADF21CEF3860F4293B446AC70Cf0s8W</vt:lpwstr>
      </vt:variant>
      <vt:variant>
        <vt:lpwstr/>
      </vt:variant>
      <vt:variant>
        <vt:i4>7274545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consultantplus://offline/ref=5FD2F4129407CDC7F7A2BEB02ECF8C91F499DAD7E6963960F8EF3B23D9p7C</vt:lpwstr>
      </vt:variant>
      <vt:variant>
        <vt:lpwstr/>
      </vt:variant>
      <vt:variant>
        <vt:i4>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consultantplus://offline/ref=5FD2F4129407CDC7F7A2BEB02ECF8C95F099D1D2E4CB3368A1E339D2p4C</vt:lpwstr>
      </vt:variant>
      <vt:variant>
        <vt:lpwstr/>
      </vt:variant>
      <vt:variant>
        <vt:i4>7274555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consultantplus://offline/ref=5FD2F4129407CDC7F7A2BEB02ECF8C91F59CDED6EB963960F8EF3B23D9p7C</vt:lpwstr>
      </vt:variant>
      <vt:variant>
        <vt:lpwstr/>
      </vt:variant>
      <vt:variant>
        <vt:i4>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consultantplus://offline/ref=5FD2F4129407CDC7F7A2BEB02ECF8C98FE9FDBD2E4CB3368A1E339D2p4C</vt:lpwstr>
      </vt:variant>
      <vt:variant>
        <vt:lpwstr/>
      </vt:variant>
      <vt:variant>
        <vt:i4>4587529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consultantplus://offline/ref=7A21B39B9C8F0F7F13E94299222095BA458F3896F78B956F1752C56B2378F903547E5127EAB43CE7430B0Cc3FDH</vt:lpwstr>
      </vt:variant>
      <vt:variant>
        <vt:lpwstr/>
      </vt:variant>
      <vt:variant>
        <vt:i4>4980736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consultantplus://offline/ref=7A21B39B9C8F0F7F13E95C94344CCFB449816698F789C43341549234737EAC4314780464AEB93DcEFFH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mailto:ssm@mail.ru</vt:lpwstr>
      </vt:variant>
      <vt:variant>
        <vt:lpwstr/>
      </vt:variant>
      <vt:variant>
        <vt:i4>2555935</vt:i4>
      </vt:variant>
      <vt:variant>
        <vt:i4>0</vt:i4>
      </vt:variant>
      <vt:variant>
        <vt:i4>0</vt:i4>
      </vt:variant>
      <vt:variant>
        <vt:i4>5</vt:i4>
      </vt:variant>
      <vt:variant>
        <vt:lpwstr>mailto:ssmadm@mail.ru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Таня</dc:creator>
  <cp:keywords/>
  <dc:description/>
  <cp:lastModifiedBy>Пользователь</cp:lastModifiedBy>
  <cp:revision>129</cp:revision>
  <cp:lastPrinted>2017-11-24T01:04:00Z</cp:lastPrinted>
  <dcterms:created xsi:type="dcterms:W3CDTF">2012-06-29T03:52:00Z</dcterms:created>
  <dcterms:modified xsi:type="dcterms:W3CDTF">2017-11-24T01:04:00Z</dcterms:modified>
</cp:coreProperties>
</file>