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АДМИНИСТРАЦИЯ  СУСУМАНСКОГО</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D11697" w:rsidP="004631E8">
      <w:pPr>
        <w:ind w:firstLine="0"/>
        <w:rPr>
          <w:rFonts w:ascii="Times New Roman" w:hAnsi="Times New Roman"/>
          <w:sz w:val="24"/>
          <w:szCs w:val="24"/>
        </w:rPr>
      </w:pPr>
      <w:r>
        <w:rPr>
          <w:rFonts w:ascii="Times New Roman" w:hAnsi="Times New Roman"/>
          <w:sz w:val="24"/>
          <w:szCs w:val="24"/>
        </w:rPr>
        <w:t xml:space="preserve">От    </w:t>
      </w:r>
      <w:r w:rsidR="00776312">
        <w:rPr>
          <w:rFonts w:ascii="Times New Roman" w:hAnsi="Times New Roman"/>
          <w:sz w:val="24"/>
          <w:szCs w:val="24"/>
        </w:rPr>
        <w:t>28</w:t>
      </w:r>
      <w:r w:rsidR="00F44967">
        <w:rPr>
          <w:rFonts w:ascii="Times New Roman" w:hAnsi="Times New Roman"/>
          <w:sz w:val="24"/>
          <w:szCs w:val="24"/>
        </w:rPr>
        <w:t>.1</w:t>
      </w:r>
      <w:r>
        <w:rPr>
          <w:rFonts w:ascii="Times New Roman" w:hAnsi="Times New Roman"/>
          <w:sz w:val="24"/>
          <w:szCs w:val="24"/>
        </w:rPr>
        <w:t>2</w:t>
      </w:r>
      <w:r w:rsidR="00F44967">
        <w:rPr>
          <w:rFonts w:ascii="Times New Roman" w:hAnsi="Times New Roman"/>
          <w:sz w:val="24"/>
          <w:szCs w:val="24"/>
        </w:rPr>
        <w:t>.2020</w:t>
      </w:r>
      <w:r w:rsidR="00776312">
        <w:rPr>
          <w:rFonts w:ascii="Times New Roman" w:hAnsi="Times New Roman"/>
          <w:sz w:val="24"/>
          <w:szCs w:val="24"/>
        </w:rPr>
        <w:t xml:space="preserve"> </w:t>
      </w:r>
      <w:r w:rsidR="004631E8">
        <w:rPr>
          <w:rFonts w:ascii="Times New Roman" w:hAnsi="Times New Roman"/>
          <w:sz w:val="24"/>
          <w:szCs w:val="24"/>
        </w:rPr>
        <w:t xml:space="preserve">года     </w:t>
      </w:r>
      <w:r w:rsidR="00776312">
        <w:rPr>
          <w:rFonts w:ascii="Times New Roman" w:hAnsi="Times New Roman"/>
          <w:sz w:val="24"/>
          <w:szCs w:val="24"/>
        </w:rPr>
        <w:t xml:space="preserve">                                   </w:t>
      </w:r>
      <w:r w:rsidR="004631E8">
        <w:rPr>
          <w:rFonts w:ascii="Times New Roman" w:hAnsi="Times New Roman"/>
          <w:sz w:val="24"/>
          <w:szCs w:val="24"/>
        </w:rPr>
        <w:t xml:space="preserve">№ </w:t>
      </w:r>
      <w:r w:rsidR="00776312">
        <w:rPr>
          <w:rFonts w:ascii="Times New Roman" w:hAnsi="Times New Roman"/>
          <w:sz w:val="24"/>
          <w:szCs w:val="24"/>
        </w:rPr>
        <w:t xml:space="preserve"> 673</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w:t>
      </w:r>
      <w:proofErr w:type="gramStart"/>
      <w:r>
        <w:rPr>
          <w:rFonts w:ascii="Times New Roman" w:hAnsi="Times New Roman"/>
          <w:sz w:val="24"/>
          <w:szCs w:val="24"/>
        </w:rPr>
        <w:t>муниципальной</w:t>
      </w:r>
      <w:proofErr w:type="gramEnd"/>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Сусума</w:t>
      </w:r>
      <w:r w:rsidR="00D11697">
        <w:rPr>
          <w:rFonts w:ascii="Times New Roman" w:hAnsi="Times New Roman"/>
          <w:sz w:val="24"/>
          <w:szCs w:val="24"/>
        </w:rPr>
        <w:t>нского городского округа на 2020</w:t>
      </w:r>
      <w:r>
        <w:rPr>
          <w:rFonts w:ascii="Times New Roman" w:hAnsi="Times New Roman"/>
          <w:sz w:val="24"/>
          <w:szCs w:val="24"/>
        </w:rPr>
        <w:t xml:space="preserve"> - </w:t>
      </w:r>
      <w:r w:rsidR="00E4151E">
        <w:rPr>
          <w:rFonts w:ascii="Times New Roman" w:hAnsi="Times New Roman"/>
          <w:sz w:val="24"/>
          <w:szCs w:val="24"/>
        </w:rPr>
        <w:t>202</w:t>
      </w:r>
      <w:r w:rsidR="00D11697">
        <w:rPr>
          <w:rFonts w:ascii="Times New Roman" w:hAnsi="Times New Roman"/>
          <w:sz w:val="24"/>
          <w:szCs w:val="24"/>
        </w:rPr>
        <w:t>3</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w:t>
      </w:r>
      <w:r w:rsidR="00D11697">
        <w:rPr>
          <w:rFonts w:ascii="Times New Roman" w:hAnsi="Times New Roman"/>
          <w:sz w:val="24"/>
          <w:szCs w:val="24"/>
        </w:rPr>
        <w:t xml:space="preserve"> </w:t>
      </w:r>
      <w:r w:rsidR="00BF3912">
        <w:rPr>
          <w:rFonts w:ascii="Times New Roman" w:hAnsi="Times New Roman"/>
          <w:sz w:val="24"/>
          <w:szCs w:val="24"/>
        </w:rPr>
        <w:t>комитета по образованию</w:t>
      </w:r>
      <w:r w:rsidR="00DA78D3">
        <w:rPr>
          <w:rFonts w:ascii="Times New Roman" w:hAnsi="Times New Roman"/>
          <w:sz w:val="24"/>
          <w:szCs w:val="24"/>
        </w:rPr>
        <w:t>, администрация  Сусуманского городского округа</w:t>
      </w:r>
    </w:p>
    <w:p w:rsidR="00680EE2" w:rsidRDefault="00680EE2"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776312">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w:t>
      </w:r>
      <w:r w:rsidR="00397691">
        <w:rPr>
          <w:rFonts w:ascii="Times New Roman" w:hAnsi="Times New Roman"/>
          <w:sz w:val="24"/>
          <w:szCs w:val="24"/>
        </w:rPr>
        <w:t>2020</w:t>
      </w:r>
      <w:r>
        <w:rPr>
          <w:rFonts w:ascii="Times New Roman" w:hAnsi="Times New Roman"/>
          <w:sz w:val="24"/>
          <w:szCs w:val="24"/>
        </w:rPr>
        <w:t xml:space="preserve"> - </w:t>
      </w:r>
      <w:r w:rsidR="00397691">
        <w:rPr>
          <w:rFonts w:ascii="Times New Roman" w:hAnsi="Times New Roman"/>
          <w:sz w:val="24"/>
          <w:szCs w:val="24"/>
        </w:rPr>
        <w:t>2023</w:t>
      </w:r>
      <w:r>
        <w:rPr>
          <w:rFonts w:ascii="Times New Roman" w:hAnsi="Times New Roman"/>
          <w:sz w:val="24"/>
          <w:szCs w:val="24"/>
        </w:rPr>
        <w:t xml:space="preserve"> годы» следующие изменения:</w:t>
      </w:r>
    </w:p>
    <w:p w:rsidR="004631E8" w:rsidRDefault="004631E8" w:rsidP="00373C1D">
      <w:pPr>
        <w:ind w:firstLine="708"/>
        <w:rPr>
          <w:rFonts w:ascii="Times New Roman" w:hAnsi="Times New Roman"/>
          <w:sz w:val="24"/>
          <w:szCs w:val="24"/>
        </w:rPr>
      </w:pPr>
      <w:r>
        <w:rPr>
          <w:rFonts w:ascii="Times New Roman" w:hAnsi="Times New Roman"/>
          <w:sz w:val="24"/>
          <w:szCs w:val="24"/>
        </w:rPr>
        <w:t>1.1.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7E1FD8" w:rsidP="004631E8">
      <w:pPr>
        <w:jc w:val="right"/>
        <w:rPr>
          <w:rFonts w:ascii="Times New Roman" w:hAnsi="Times New Roman"/>
          <w:sz w:val="16"/>
          <w:szCs w:val="16"/>
        </w:rPr>
      </w:pPr>
      <w:r>
        <w:rPr>
          <w:rFonts w:ascii="Times New Roman" w:hAnsi="Times New Roman"/>
          <w:sz w:val="16"/>
          <w:szCs w:val="16"/>
        </w:rPr>
        <w:t>Утверждено</w:t>
      </w:r>
    </w:p>
    <w:p w:rsidR="004631E8" w:rsidRDefault="004631E8" w:rsidP="004631E8">
      <w:pPr>
        <w:jc w:val="right"/>
        <w:rPr>
          <w:rFonts w:ascii="Times New Roman" w:hAnsi="Times New Roman"/>
          <w:sz w:val="16"/>
          <w:szCs w:val="16"/>
        </w:rPr>
      </w:pPr>
      <w:r>
        <w:rPr>
          <w:rFonts w:ascii="Times New Roman" w:hAnsi="Times New Roman"/>
          <w:sz w:val="16"/>
          <w:szCs w:val="16"/>
        </w:rPr>
        <w:t>постановлением  администрации</w:t>
      </w:r>
    </w:p>
    <w:p w:rsidR="004631E8" w:rsidRDefault="004631E8" w:rsidP="004631E8">
      <w:pPr>
        <w:jc w:val="right"/>
        <w:rPr>
          <w:rFonts w:ascii="Times New Roman" w:hAnsi="Times New Roman"/>
          <w:sz w:val="16"/>
          <w:szCs w:val="16"/>
        </w:rPr>
      </w:pPr>
      <w:r>
        <w:rPr>
          <w:rFonts w:ascii="Times New Roman" w:hAnsi="Times New Roman"/>
          <w:sz w:val="16"/>
          <w:szCs w:val="16"/>
        </w:rPr>
        <w:t>Сусуман</w:t>
      </w:r>
      <w:r w:rsidR="00FA1F16">
        <w:rPr>
          <w:rFonts w:ascii="Times New Roman" w:hAnsi="Times New Roman"/>
          <w:sz w:val="16"/>
          <w:szCs w:val="16"/>
        </w:rPr>
        <w:t>ского городского округа  от 28.</w:t>
      </w:r>
      <w:r>
        <w:rPr>
          <w:rFonts w:ascii="Times New Roman" w:hAnsi="Times New Roman"/>
          <w:sz w:val="16"/>
          <w:szCs w:val="16"/>
        </w:rPr>
        <w:t xml:space="preserve">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2023</w:t>
      </w:r>
      <w:r>
        <w:rPr>
          <w:rFonts w:ascii="Times New Roman" w:hAnsi="Times New Roman"/>
          <w:sz w:val="16"/>
          <w:szCs w:val="16"/>
        </w:rPr>
        <w:t xml:space="preserve"> годы»</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2023</w:t>
      </w:r>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jc w:val="left"/>
              <w:rPr>
                <w:rFonts w:ascii="Times New Roman" w:hAnsi="Times New Roman"/>
                <w:sz w:val="23"/>
                <w:szCs w:val="23"/>
                <w:lang w:eastAsia="en-US"/>
              </w:rPr>
            </w:pPr>
            <w:r w:rsidRPr="00CB48D1">
              <w:rPr>
                <w:rFonts w:ascii="Times New Roman" w:hAnsi="Times New Roman"/>
                <w:sz w:val="23"/>
                <w:szCs w:val="23"/>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E4151E">
            <w:pPr>
              <w:ind w:firstLine="0"/>
              <w:rPr>
                <w:rFonts w:ascii="Times New Roman" w:hAnsi="Times New Roman"/>
                <w:sz w:val="23"/>
                <w:szCs w:val="23"/>
                <w:lang w:eastAsia="en-US"/>
              </w:rPr>
            </w:pPr>
            <w:r w:rsidRPr="00CB48D1">
              <w:rPr>
                <w:rFonts w:ascii="Times New Roman" w:hAnsi="Times New Roman"/>
                <w:sz w:val="23"/>
                <w:szCs w:val="23"/>
                <w:lang w:eastAsia="en-US"/>
              </w:rPr>
              <w:t>2020-2023</w:t>
            </w:r>
            <w:r w:rsidR="004631E8" w:rsidRPr="00CB48D1">
              <w:rPr>
                <w:rFonts w:ascii="Times New Roman" w:hAnsi="Times New Roman"/>
                <w:sz w:val="23"/>
                <w:szCs w:val="23"/>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cs="Arial"/>
                <w:sz w:val="23"/>
                <w:szCs w:val="23"/>
                <w:lang w:eastAsia="en-US"/>
              </w:rPr>
            </w:pPr>
            <w:r w:rsidRPr="00CB48D1">
              <w:rPr>
                <w:rFonts w:ascii="Times New Roman" w:hAnsi="Times New Roman"/>
                <w:sz w:val="23"/>
                <w:szCs w:val="23"/>
                <w:lang w:eastAsia="en-US"/>
              </w:rPr>
              <w:t>Цели: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-обеспечение безопасности и правопорядка в Сусуманском городском округе,</w:t>
            </w:r>
            <w:r w:rsidR="0013497C" w:rsidRPr="00CB48D1">
              <w:rPr>
                <w:rFonts w:ascii="Times New Roman" w:hAnsi="Times New Roman"/>
                <w:sz w:val="23"/>
                <w:szCs w:val="23"/>
                <w:lang w:eastAsia="en-US"/>
              </w:rPr>
              <w:t xml:space="preserve"> антитеррористической защищенности объектов, </w:t>
            </w:r>
            <w:r w:rsidRPr="00CB48D1">
              <w:rPr>
                <w:rFonts w:ascii="Times New Roman" w:hAnsi="Times New Roman"/>
                <w:sz w:val="23"/>
                <w:szCs w:val="23"/>
                <w:lang w:eastAsia="en-US"/>
              </w:rPr>
              <w:t xml:space="preserve">совершенствование системы профилактики </w:t>
            </w:r>
            <w:r w:rsidRPr="00CB48D1">
              <w:rPr>
                <w:rFonts w:ascii="Times New Roman" w:hAnsi="Times New Roman"/>
                <w:sz w:val="23"/>
                <w:szCs w:val="23"/>
                <w:lang w:eastAsia="en-US"/>
              </w:rPr>
              <w:lastRenderedPageBreak/>
              <w:t>правонарушений и преступлений, противодействие причинам и условиям, способствующим их совершению;</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-снижение роста правонарушений и  преступлений, совершаемых несовершеннолетними гражданами.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Задачи: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-создание условий для деятельности добровольных формирований по охране общественного порядка;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-профилактика правонарушений и преступлений  в общественных местах и на улицах; </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CB48D1">
              <w:rPr>
                <w:rFonts w:ascii="Times New Roman" w:hAnsi="Times New Roman"/>
                <w:sz w:val="23"/>
                <w:szCs w:val="23"/>
                <w:lang w:eastAsia="en-US"/>
              </w:rPr>
              <w:t>прекурсоров</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-профилактика подростковой преступности, деструктивного поведения личности;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регистрируемых противоправных посягатель</w:t>
            </w:r>
            <w:proofErr w:type="gramStart"/>
            <w:r w:rsidRPr="00CB48D1">
              <w:rPr>
                <w:rFonts w:ascii="Times New Roman" w:hAnsi="Times New Roman"/>
                <w:sz w:val="23"/>
                <w:szCs w:val="23"/>
                <w:lang w:eastAsia="en-US"/>
              </w:rPr>
              <w:t>ств в ср</w:t>
            </w:r>
            <w:proofErr w:type="gramEnd"/>
            <w:r w:rsidRPr="00CB48D1">
              <w:rPr>
                <w:rFonts w:ascii="Times New Roman" w:hAnsi="Times New Roman"/>
                <w:sz w:val="23"/>
                <w:szCs w:val="23"/>
                <w:lang w:eastAsia="en-US"/>
              </w:rPr>
              <w:t>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граждан, участвующих в охране общественного порядка в качестве членов добровольной народной дружины;</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количество мероприятий  по адаптации, реабилитации и социальной </w:t>
            </w:r>
            <w:proofErr w:type="spellStart"/>
            <w:r w:rsidRPr="00CB48D1">
              <w:rPr>
                <w:rFonts w:ascii="Times New Roman" w:hAnsi="Times New Roman"/>
                <w:sz w:val="23"/>
                <w:szCs w:val="23"/>
                <w:lang w:eastAsia="en-US"/>
              </w:rPr>
              <w:t>реинтеграции</w:t>
            </w:r>
            <w:proofErr w:type="spellEnd"/>
            <w:r w:rsidRPr="00CB48D1">
              <w:rPr>
                <w:rFonts w:ascii="Times New Roman" w:hAnsi="Times New Roman"/>
                <w:sz w:val="23"/>
                <w:szCs w:val="23"/>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p w:rsidR="0013497C" w:rsidRPr="00CB48D1" w:rsidRDefault="0013497C">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w:t>
            </w:r>
            <w:r w:rsidR="003552A7" w:rsidRPr="00CB48D1">
              <w:rPr>
                <w:rFonts w:ascii="Times New Roman" w:hAnsi="Times New Roman"/>
                <w:sz w:val="23"/>
                <w:szCs w:val="23"/>
                <w:lang w:eastAsia="en-US"/>
              </w:rPr>
              <w:t xml:space="preserve"> электронных</w:t>
            </w:r>
            <w:r w:rsidRPr="00CB48D1">
              <w:rPr>
                <w:rFonts w:ascii="Times New Roman" w:hAnsi="Times New Roman"/>
                <w:sz w:val="23"/>
                <w:szCs w:val="23"/>
                <w:lang w:eastAsia="en-US"/>
              </w:rPr>
              <w:t xml:space="preserve"> проходных систем;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количество установленных систем видеонаблюдения в общественных местах и на улицах (единиц);</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 число лиц с установленным впервые в жизни диагнозом "наркомания" или взятых на </w:t>
            </w:r>
            <w:proofErr w:type="spellStart"/>
            <w:r w:rsidRPr="00CB48D1">
              <w:rPr>
                <w:rFonts w:ascii="Times New Roman" w:hAnsi="Times New Roman"/>
                <w:sz w:val="23"/>
                <w:szCs w:val="23"/>
                <w:lang w:eastAsia="en-US"/>
              </w:rPr>
              <w:t>профучет</w:t>
            </w:r>
            <w:proofErr w:type="spellEnd"/>
            <w:r w:rsidRPr="00CB48D1">
              <w:rPr>
                <w:rFonts w:ascii="Times New Roman" w:hAnsi="Times New Roman"/>
                <w:sz w:val="23"/>
                <w:szCs w:val="23"/>
                <w:lang w:eastAsia="en-US"/>
              </w:rPr>
              <w:t>;</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-удельный вес учащихся, охваченных профилактическими  мероприятиями, в сравнении с предыдущим периодом;</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в сфере незаконного оборота наркотиков в общем количестве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и правонарушений, совершенных в состоянии алкогольного опьянения;</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-количество  материалов антинаркотической профилактической направленности, ежегодно публикуемых в СМИ;</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-удельный вес преступлений, совершенных несовершеннолетними, от общего количества преступлений;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-количество межведомственных рейдов, направленных на снижение уровня детской преступности и правонарушений, совершаемых несовершеннолетними </w:t>
            </w:r>
            <w:r w:rsidR="00FA1F16">
              <w:rPr>
                <w:rFonts w:ascii="Times New Roman" w:hAnsi="Times New Roman"/>
                <w:sz w:val="23"/>
                <w:szCs w:val="23"/>
                <w:lang w:eastAsia="en-US"/>
              </w:rPr>
              <w:t>в местах</w:t>
            </w:r>
            <w:r w:rsidRPr="00CB48D1">
              <w:rPr>
                <w:rFonts w:ascii="Times New Roman" w:hAnsi="Times New Roman"/>
                <w:sz w:val="23"/>
                <w:szCs w:val="23"/>
                <w:lang w:eastAsia="en-US"/>
              </w:rPr>
              <w:t xml:space="preserve"> массового скопления молодежи, по улицам города и поселков, в семьи граждан и т.д.;</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Pr="00CE7FCE" w:rsidRDefault="00AD30F6">
            <w:pPr>
              <w:ind w:firstLine="0"/>
              <w:rPr>
                <w:rFonts w:ascii="Times New Roman" w:hAnsi="Times New Roman"/>
                <w:b/>
                <w:sz w:val="23"/>
                <w:szCs w:val="23"/>
                <w:lang w:eastAsia="en-US"/>
              </w:rPr>
            </w:pPr>
            <w:r w:rsidRPr="00CE7FCE">
              <w:rPr>
                <w:rFonts w:ascii="Times New Roman" w:hAnsi="Times New Roman"/>
                <w:b/>
                <w:sz w:val="23"/>
                <w:szCs w:val="23"/>
                <w:lang w:eastAsia="en-US"/>
              </w:rPr>
              <w:t xml:space="preserve">ВСЕГО: </w:t>
            </w:r>
            <w:r w:rsidR="00CE7FCE" w:rsidRPr="00CE7FCE">
              <w:rPr>
                <w:rFonts w:ascii="Times New Roman" w:hAnsi="Times New Roman"/>
                <w:b/>
                <w:sz w:val="23"/>
                <w:szCs w:val="23"/>
                <w:lang w:eastAsia="en-US"/>
              </w:rPr>
              <w:t>2 182,2</w:t>
            </w:r>
            <w:r w:rsidR="00B713D6" w:rsidRPr="00CE7FCE">
              <w:rPr>
                <w:rFonts w:ascii="Times New Roman" w:hAnsi="Times New Roman"/>
                <w:b/>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 </w:t>
            </w:r>
            <w:r w:rsidR="00CE7FCE">
              <w:rPr>
                <w:rFonts w:ascii="Times New Roman" w:hAnsi="Times New Roman"/>
                <w:sz w:val="23"/>
                <w:szCs w:val="23"/>
                <w:lang w:eastAsia="en-US"/>
              </w:rPr>
              <w:t>536,5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580,6</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4631E8" w:rsidRPr="00CB48D1">
              <w:rPr>
                <w:rFonts w:ascii="Times New Roman" w:hAnsi="Times New Roman"/>
                <w:sz w:val="23"/>
                <w:szCs w:val="23"/>
                <w:lang w:eastAsia="en-US"/>
              </w:rPr>
              <w:t xml:space="preserve"> г. – </w:t>
            </w:r>
            <w:r w:rsidR="0081731A" w:rsidRPr="00CB48D1">
              <w:rPr>
                <w:rFonts w:ascii="Times New Roman" w:hAnsi="Times New Roman"/>
                <w:sz w:val="23"/>
                <w:szCs w:val="23"/>
                <w:lang w:eastAsia="en-US"/>
              </w:rPr>
              <w:t>536,8</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w:t>
            </w:r>
            <w:r w:rsidR="00C56E41" w:rsidRPr="00CB48D1">
              <w:rPr>
                <w:rFonts w:ascii="Times New Roman" w:hAnsi="Times New Roman"/>
                <w:sz w:val="23"/>
                <w:szCs w:val="23"/>
                <w:lang w:eastAsia="en-US"/>
              </w:rPr>
              <w:t>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тыс. рублей</w:t>
            </w:r>
          </w:p>
          <w:p w:rsidR="004631E8" w:rsidRPr="00CB48D1" w:rsidRDefault="00DB025B">
            <w:pPr>
              <w:ind w:firstLine="0"/>
              <w:rPr>
                <w:rFonts w:ascii="Times New Roman" w:hAnsi="Times New Roman"/>
                <w:sz w:val="23"/>
                <w:szCs w:val="23"/>
                <w:lang w:eastAsia="en-US"/>
              </w:rPr>
            </w:pPr>
            <w:r w:rsidRPr="00CB48D1">
              <w:rPr>
                <w:rFonts w:ascii="Times New Roman" w:hAnsi="Times New Roman"/>
                <w:sz w:val="23"/>
                <w:szCs w:val="23"/>
                <w:lang w:eastAsia="en-US"/>
              </w:rPr>
              <w:t xml:space="preserve">из них: местный бюджет: </w:t>
            </w:r>
            <w:r w:rsidR="00CE7FCE">
              <w:rPr>
                <w:rFonts w:ascii="Times New Roman" w:hAnsi="Times New Roman"/>
                <w:sz w:val="23"/>
                <w:szCs w:val="23"/>
                <w:lang w:eastAsia="en-US"/>
              </w:rPr>
              <w:t>2121,4</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00D11697" w:rsidRPr="00CB48D1">
              <w:rPr>
                <w:rFonts w:ascii="Times New Roman" w:hAnsi="Times New Roman"/>
                <w:sz w:val="23"/>
                <w:szCs w:val="23"/>
                <w:lang w:eastAsia="en-US"/>
              </w:rPr>
              <w:t xml:space="preserve">– </w:t>
            </w:r>
            <w:r w:rsidR="00CE7FCE">
              <w:rPr>
                <w:rFonts w:ascii="Times New Roman" w:hAnsi="Times New Roman"/>
                <w:sz w:val="23"/>
                <w:szCs w:val="23"/>
                <w:lang w:eastAsia="en-US"/>
              </w:rPr>
              <w:t>536,5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B713D6" w:rsidRPr="00CB48D1" w:rsidRDefault="00E40C8A" w:rsidP="00B713D6">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г. – 528,3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C56E41" w:rsidRPr="00CB48D1">
              <w:rPr>
                <w:rFonts w:ascii="Times New Roman" w:hAnsi="Times New Roman"/>
                <w:sz w:val="23"/>
                <w:szCs w:val="23"/>
                <w:lang w:eastAsia="en-US"/>
              </w:rPr>
              <w:t xml:space="preserve"> г. – 5</w:t>
            </w:r>
            <w:r w:rsidR="00867BAC" w:rsidRPr="00CB48D1">
              <w:rPr>
                <w:rFonts w:ascii="Times New Roman" w:hAnsi="Times New Roman"/>
                <w:sz w:val="23"/>
                <w:szCs w:val="23"/>
                <w:lang w:eastAsia="en-US"/>
              </w:rPr>
              <w:t>28,3</w:t>
            </w:r>
            <w:r w:rsidR="00B713D6" w:rsidRPr="00CB48D1">
              <w:rPr>
                <w:rFonts w:ascii="Times New Roman" w:hAnsi="Times New Roman"/>
                <w:sz w:val="23"/>
                <w:szCs w:val="23"/>
                <w:lang w:eastAsia="en-US"/>
              </w:rPr>
              <w:t xml:space="preserve"> тыс. рублей;</w:t>
            </w:r>
          </w:p>
          <w:p w:rsidR="00B713D6" w:rsidRPr="00CB48D1" w:rsidRDefault="00C56E41" w:rsidP="00B713D6">
            <w:pPr>
              <w:ind w:firstLine="0"/>
              <w:rPr>
                <w:rFonts w:ascii="Times New Roman" w:hAnsi="Times New Roman"/>
                <w:sz w:val="23"/>
                <w:szCs w:val="23"/>
                <w:lang w:eastAsia="en-US"/>
              </w:rPr>
            </w:pPr>
            <w:r w:rsidRPr="00CB48D1">
              <w:rPr>
                <w:rFonts w:ascii="Times New Roman" w:hAnsi="Times New Roman"/>
                <w:sz w:val="23"/>
                <w:szCs w:val="23"/>
                <w:lang w:eastAsia="en-US"/>
              </w:rPr>
              <w:t>областной бюджет: 60,8</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C56E41" w:rsidRPr="00CB48D1">
              <w:rPr>
                <w:rFonts w:ascii="Times New Roman" w:hAnsi="Times New Roman"/>
                <w:sz w:val="23"/>
                <w:szCs w:val="23"/>
                <w:lang w:eastAsia="en-US"/>
              </w:rPr>
              <w:t xml:space="preserve"> г. –</w:t>
            </w:r>
            <w:r w:rsidR="00867BAC" w:rsidRPr="00CB48D1">
              <w:rPr>
                <w:rFonts w:ascii="Times New Roman" w:hAnsi="Times New Roman"/>
                <w:sz w:val="23"/>
                <w:szCs w:val="23"/>
                <w:lang w:eastAsia="en-US"/>
              </w:rPr>
              <w:t>52,3</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2022</w:t>
            </w:r>
            <w:r w:rsidR="00867BAC" w:rsidRPr="00CB48D1">
              <w:rPr>
                <w:rFonts w:ascii="Times New Roman" w:hAnsi="Times New Roman"/>
                <w:sz w:val="23"/>
                <w:szCs w:val="23"/>
                <w:lang w:eastAsia="en-US"/>
              </w:rPr>
              <w:t xml:space="preserve"> -. – 8,5</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федеральный бюджет:0,0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81731A" w:rsidRPr="00CB48D1">
              <w:rPr>
                <w:rFonts w:ascii="Times New Roman" w:hAnsi="Times New Roman"/>
                <w:sz w:val="23"/>
                <w:szCs w:val="23"/>
                <w:lang w:eastAsia="en-US"/>
              </w:rPr>
              <w:t xml:space="preserve"> г.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E40C8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81731A" w:rsidRPr="00CB48D1">
              <w:rPr>
                <w:rFonts w:ascii="Times New Roman" w:hAnsi="Times New Roman"/>
                <w:sz w:val="23"/>
                <w:szCs w:val="23"/>
                <w:lang w:eastAsia="en-US"/>
              </w:rPr>
              <w:t xml:space="preserve"> г. </w:t>
            </w:r>
            <w:r w:rsidR="004631E8" w:rsidRPr="00CB48D1">
              <w:rPr>
                <w:rFonts w:ascii="Times New Roman" w:hAnsi="Times New Roman"/>
                <w:sz w:val="23"/>
                <w:szCs w:val="23"/>
                <w:lang w:eastAsia="en-US"/>
              </w:rPr>
              <w:t>– 0,0</w:t>
            </w:r>
            <w:r w:rsidR="00B713D6" w:rsidRPr="00CB48D1">
              <w:rPr>
                <w:rFonts w:ascii="Times New Roman" w:hAnsi="Times New Roman"/>
                <w:sz w:val="23"/>
                <w:szCs w:val="23"/>
                <w:lang w:eastAsia="en-US"/>
              </w:rPr>
              <w:t xml:space="preserve"> тыс. рублей;</w:t>
            </w:r>
          </w:p>
          <w:p w:rsidR="004631E8" w:rsidRPr="00CB48D1" w:rsidRDefault="00E40C8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81731A" w:rsidRPr="00CB48D1">
              <w:rPr>
                <w:rFonts w:ascii="Times New Roman" w:hAnsi="Times New Roman"/>
                <w:sz w:val="23"/>
                <w:szCs w:val="23"/>
                <w:lang w:eastAsia="en-US"/>
              </w:rPr>
              <w:t xml:space="preserve"> –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внебюджетные источники: 0,0</w:t>
            </w:r>
            <w:r w:rsidR="00B713D6" w:rsidRPr="00CB48D1">
              <w:rPr>
                <w:rFonts w:ascii="Times New Roman" w:hAnsi="Times New Roman"/>
                <w:sz w:val="23"/>
                <w:szCs w:val="23"/>
                <w:lang w:eastAsia="en-US"/>
              </w:rPr>
              <w:t xml:space="preserve"> тыс. рублей</w:t>
            </w:r>
          </w:p>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в том числе:</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2020</w:t>
            </w:r>
            <w:r w:rsidR="004631E8" w:rsidRPr="00CB48D1">
              <w:rPr>
                <w:rFonts w:ascii="Times New Roman" w:hAnsi="Times New Roman"/>
                <w:sz w:val="23"/>
                <w:szCs w:val="23"/>
                <w:lang w:eastAsia="en-US"/>
              </w:rPr>
              <w:t xml:space="preserve"> г. </w:t>
            </w:r>
            <w:r w:rsidRPr="00CB48D1">
              <w:rPr>
                <w:rFonts w:ascii="Times New Roman" w:hAnsi="Times New Roman"/>
                <w:sz w:val="23"/>
                <w:szCs w:val="23"/>
                <w:lang w:eastAsia="en-US"/>
              </w:rPr>
              <w:t xml:space="preserve">– </w:t>
            </w:r>
            <w:r w:rsidR="004631E8" w:rsidRPr="00CB48D1">
              <w:rPr>
                <w:rFonts w:ascii="Times New Roman" w:hAnsi="Times New Roman"/>
                <w:sz w:val="23"/>
                <w:szCs w:val="23"/>
                <w:lang w:eastAsia="en-US"/>
              </w:rPr>
              <w:t>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2021</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p w:rsidR="004631E8" w:rsidRPr="00CB48D1" w:rsidRDefault="0081731A" w:rsidP="004631E8">
            <w:pPr>
              <w:ind w:firstLine="0"/>
              <w:rPr>
                <w:rFonts w:ascii="Times New Roman" w:hAnsi="Times New Roman"/>
                <w:sz w:val="23"/>
                <w:szCs w:val="23"/>
                <w:lang w:eastAsia="en-US"/>
              </w:rPr>
            </w:pPr>
            <w:r w:rsidRPr="00CB48D1">
              <w:rPr>
                <w:rFonts w:ascii="Times New Roman" w:hAnsi="Times New Roman"/>
                <w:sz w:val="23"/>
                <w:szCs w:val="23"/>
                <w:lang w:eastAsia="en-US"/>
              </w:rPr>
              <w:t>2022 г.</w:t>
            </w:r>
            <w:r w:rsidR="004631E8" w:rsidRPr="00CB48D1">
              <w:rPr>
                <w:rFonts w:ascii="Times New Roman" w:hAnsi="Times New Roman"/>
                <w:sz w:val="23"/>
                <w:szCs w:val="23"/>
                <w:lang w:eastAsia="en-US"/>
              </w:rPr>
              <w:t xml:space="preserve"> – 0,0</w:t>
            </w:r>
            <w:r w:rsidR="00B713D6" w:rsidRPr="00CB48D1">
              <w:rPr>
                <w:rFonts w:ascii="Times New Roman" w:hAnsi="Times New Roman"/>
                <w:sz w:val="23"/>
                <w:szCs w:val="23"/>
                <w:lang w:eastAsia="en-US"/>
              </w:rPr>
              <w:t xml:space="preserve"> тыс. рублей;</w:t>
            </w:r>
          </w:p>
          <w:p w:rsidR="004631E8" w:rsidRPr="00CB48D1" w:rsidRDefault="0081731A">
            <w:pPr>
              <w:ind w:firstLine="0"/>
              <w:rPr>
                <w:rFonts w:ascii="Times New Roman" w:hAnsi="Times New Roman"/>
                <w:sz w:val="23"/>
                <w:szCs w:val="23"/>
                <w:lang w:eastAsia="en-US"/>
              </w:rPr>
            </w:pPr>
            <w:r w:rsidRPr="00CB48D1">
              <w:rPr>
                <w:rFonts w:ascii="Times New Roman" w:hAnsi="Times New Roman"/>
                <w:sz w:val="23"/>
                <w:szCs w:val="23"/>
                <w:lang w:eastAsia="en-US"/>
              </w:rPr>
              <w:t>2023</w:t>
            </w:r>
            <w:r w:rsidR="004631E8" w:rsidRPr="00CB48D1">
              <w:rPr>
                <w:rFonts w:ascii="Times New Roman" w:hAnsi="Times New Roman"/>
                <w:sz w:val="23"/>
                <w:szCs w:val="23"/>
                <w:lang w:eastAsia="en-US"/>
              </w:rPr>
              <w:t xml:space="preserve"> г. – 0,0</w:t>
            </w:r>
            <w:r w:rsidR="00B713D6" w:rsidRPr="00CB48D1">
              <w:rPr>
                <w:rFonts w:ascii="Times New Roman" w:hAnsi="Times New Roman"/>
                <w:sz w:val="23"/>
                <w:szCs w:val="23"/>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Pr="00CB48D1" w:rsidRDefault="004631E8">
            <w:pPr>
              <w:ind w:firstLine="0"/>
              <w:rPr>
                <w:rFonts w:ascii="Times New Roman" w:hAnsi="Times New Roman"/>
                <w:sz w:val="23"/>
                <w:szCs w:val="23"/>
                <w:lang w:eastAsia="en-US"/>
              </w:rPr>
            </w:pPr>
            <w:r w:rsidRPr="00CB48D1">
              <w:rPr>
                <w:rFonts w:ascii="Times New Roman" w:hAnsi="Times New Roman"/>
                <w:sz w:val="23"/>
                <w:szCs w:val="23"/>
                <w:lang w:eastAsia="en-US"/>
              </w:rPr>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Pr="00CB48D1" w:rsidRDefault="004631E8" w:rsidP="00B713D6">
            <w:pPr>
              <w:ind w:firstLine="0"/>
              <w:rPr>
                <w:rFonts w:ascii="Times New Roman" w:hAnsi="Times New Roman"/>
                <w:sz w:val="23"/>
                <w:szCs w:val="23"/>
                <w:lang w:eastAsia="en-US"/>
              </w:rPr>
            </w:pPr>
            <w:r w:rsidRPr="00CB48D1">
              <w:rPr>
                <w:rFonts w:ascii="Times New Roman" w:hAnsi="Times New Roman"/>
                <w:sz w:val="23"/>
                <w:szCs w:val="23"/>
                <w:lang w:eastAsia="en-US"/>
              </w:rPr>
              <w:t>http://susumanskiy-rayon.ru/society/munprogramms/</w:t>
            </w:r>
          </w:p>
        </w:tc>
      </w:tr>
    </w:tbl>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Характеристика и анализ текущего состояния сферы социально-</w:t>
      </w:r>
      <w:r w:rsidRPr="00373C1D">
        <w:rPr>
          <w:rFonts w:ascii="Times New Roman" w:hAnsi="Times New Roman"/>
          <w:b/>
          <w:sz w:val="24"/>
          <w:szCs w:val="24"/>
        </w:rPr>
        <w:lastRenderedPageBreak/>
        <w:t xml:space="preserve">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По итогам 20</w:t>
      </w:r>
      <w:r w:rsidR="009A4565">
        <w:rPr>
          <w:rFonts w:ascii="Times New Roman" w:hAnsi="Times New Roman"/>
          <w:sz w:val="24"/>
          <w:szCs w:val="24"/>
        </w:rPr>
        <w:t xml:space="preserve">19 </w:t>
      </w:r>
      <w:r>
        <w:rPr>
          <w:rFonts w:ascii="Times New Roman" w:hAnsi="Times New Roman"/>
          <w:sz w:val="24"/>
          <w:szCs w:val="24"/>
        </w:rPr>
        <w:t xml:space="preserve">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w:t>
      </w:r>
      <w:proofErr w:type="spellStart"/>
      <w:r>
        <w:rPr>
          <w:rFonts w:ascii="Times New Roman" w:hAnsi="Times New Roman"/>
          <w:sz w:val="24"/>
          <w:szCs w:val="24"/>
        </w:rPr>
        <w:t>Отд</w:t>
      </w:r>
      <w:proofErr w:type="gramStart"/>
      <w:r>
        <w:rPr>
          <w:rFonts w:ascii="Times New Roman" w:hAnsi="Times New Roman"/>
          <w:sz w:val="24"/>
          <w:szCs w:val="24"/>
        </w:rPr>
        <w:t>.М</w:t>
      </w:r>
      <w:proofErr w:type="gramEnd"/>
      <w:r>
        <w:rPr>
          <w:rFonts w:ascii="Times New Roman" w:hAnsi="Times New Roman"/>
          <w:sz w:val="24"/>
          <w:szCs w:val="24"/>
        </w:rPr>
        <w:t>ВД</w:t>
      </w:r>
      <w:proofErr w:type="spellEnd"/>
      <w:r>
        <w:rPr>
          <w:rFonts w:ascii="Times New Roman" w:hAnsi="Times New Roman"/>
          <w:sz w:val="24"/>
          <w:szCs w:val="24"/>
        </w:rPr>
        <w:t xml:space="preserve"> России по </w:t>
      </w:r>
      <w:proofErr w:type="spellStart"/>
      <w:r>
        <w:rPr>
          <w:rFonts w:ascii="Times New Roman" w:hAnsi="Times New Roman"/>
          <w:sz w:val="24"/>
          <w:szCs w:val="24"/>
        </w:rPr>
        <w:t>Сусуманскому</w:t>
      </w:r>
      <w:proofErr w:type="spellEnd"/>
      <w:r>
        <w:rPr>
          <w:rFonts w:ascii="Times New Roman" w:hAnsi="Times New Roman"/>
          <w:sz w:val="24"/>
          <w:szCs w:val="24"/>
        </w:rPr>
        <w:t xml:space="preserve"> району, но и добровольные правоохранительные объединения : казачество, добровольная народная дружина.  Федеральным </w:t>
      </w:r>
      <w:hyperlink r:id="rId7"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Несмотря на снижение </w:t>
      </w:r>
      <w:proofErr w:type="gramStart"/>
      <w:r>
        <w:rPr>
          <w:rFonts w:ascii="Times New Roman" w:hAnsi="Times New Roman"/>
          <w:sz w:val="24"/>
          <w:szCs w:val="24"/>
        </w:rPr>
        <w:t>правонарушений</w:t>
      </w:r>
      <w:proofErr w:type="gramEnd"/>
      <w:r>
        <w:rPr>
          <w:rFonts w:ascii="Times New Roman" w:hAnsi="Times New Roman"/>
          <w:sz w:val="24"/>
          <w:szCs w:val="24"/>
        </w:rPr>
        <w:t xml:space="preserve"> и преступлений в сфере незаконного оборота наркотических средств</w:t>
      </w:r>
      <w:r w:rsidR="009A4565">
        <w:rPr>
          <w:rFonts w:ascii="Times New Roman" w:hAnsi="Times New Roman"/>
          <w:sz w:val="24"/>
          <w:szCs w:val="24"/>
        </w:rPr>
        <w:t xml:space="preserve">, </w:t>
      </w:r>
      <w:r>
        <w:rPr>
          <w:rFonts w:ascii="Times New Roman" w:hAnsi="Times New Roman"/>
          <w:sz w:val="24"/>
          <w:szCs w:val="24"/>
        </w:rPr>
        <w:t xml:space="preserve">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w:t>
      </w:r>
      <w:proofErr w:type="spellStart"/>
      <w:r>
        <w:rPr>
          <w:rFonts w:ascii="Times New Roman" w:hAnsi="Times New Roman"/>
          <w:sz w:val="24"/>
          <w:szCs w:val="24"/>
        </w:rPr>
        <w:t>прекурсоров</w:t>
      </w:r>
      <w:proofErr w:type="spellEnd"/>
      <w:r>
        <w:rPr>
          <w:rFonts w:ascii="Times New Roman" w:hAnsi="Times New Roman"/>
          <w:sz w:val="24"/>
          <w:szCs w:val="24"/>
        </w:rPr>
        <w:t xml:space="preserve"> на территории округа, их немедицинском потреблении и недостаточной антинаркотической профилактической работе. </w:t>
      </w:r>
      <w:proofErr w:type="spellStart"/>
      <w:r>
        <w:rPr>
          <w:rFonts w:ascii="Times New Roman" w:hAnsi="Times New Roman"/>
          <w:sz w:val="24"/>
          <w:szCs w:val="24"/>
        </w:rPr>
        <w:t>Наркоситуация</w:t>
      </w:r>
      <w:proofErr w:type="spellEnd"/>
      <w:r>
        <w:rPr>
          <w:rFonts w:ascii="Times New Roman" w:hAnsi="Times New Roman"/>
          <w:sz w:val="24"/>
          <w:szCs w:val="24"/>
        </w:rPr>
        <w:t xml:space="preserve"> в округе остается напряженной.</w:t>
      </w:r>
    </w:p>
    <w:p w:rsidR="004631E8" w:rsidRDefault="009A4565" w:rsidP="004631E8">
      <w:pPr>
        <w:rPr>
          <w:rFonts w:ascii="Times New Roman" w:hAnsi="Times New Roman"/>
          <w:sz w:val="24"/>
          <w:szCs w:val="24"/>
        </w:rPr>
      </w:pPr>
      <w:r w:rsidRPr="009A4565">
        <w:rPr>
          <w:rFonts w:ascii="Times New Roman" w:hAnsi="Times New Roman"/>
          <w:sz w:val="24"/>
          <w:szCs w:val="24"/>
        </w:rPr>
        <w:t>За 2019 год на учет поставлено 3 преступления и 8 административных правонарушений</w:t>
      </w:r>
      <w:r w:rsidR="004631E8" w:rsidRPr="009A4565">
        <w:rPr>
          <w:rFonts w:ascii="Times New Roman" w:hAnsi="Times New Roman"/>
          <w:sz w:val="24"/>
          <w:szCs w:val="24"/>
        </w:rPr>
        <w:t>, совершенных несовершеннолетними лицами, В комиссию по делам несовершеннолетни</w:t>
      </w:r>
      <w:r w:rsidRPr="009A4565">
        <w:rPr>
          <w:rFonts w:ascii="Times New Roman" w:hAnsi="Times New Roman"/>
          <w:sz w:val="24"/>
          <w:szCs w:val="24"/>
        </w:rPr>
        <w:t>х и защите их прав направлено 75</w:t>
      </w:r>
      <w:r w:rsidR="004631E8" w:rsidRPr="009A4565">
        <w:rPr>
          <w:rFonts w:ascii="Times New Roman" w:hAnsi="Times New Roman"/>
          <w:sz w:val="24"/>
          <w:szCs w:val="24"/>
        </w:rPr>
        <w:t xml:space="preserve">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2020 - 2023</w:t>
      </w:r>
      <w:r w:rsidRPr="00934634">
        <w:rPr>
          <w:rFonts w:ascii="Times New Roman" w:hAnsi="Times New Roman"/>
          <w:b/>
          <w:sz w:val="24"/>
          <w:szCs w:val="24"/>
        </w:rPr>
        <w:t xml:space="preserve"> годы»    </w:t>
      </w:r>
    </w:p>
    <w:p w:rsidR="00B354A6" w:rsidRDefault="00B354A6" w:rsidP="004631E8">
      <w:pPr>
        <w:jc w:val="center"/>
        <w:rPr>
          <w:rFonts w:ascii="Times New Roman" w:hAnsi="Times New Roman"/>
          <w:sz w:val="24"/>
          <w:szCs w:val="24"/>
        </w:rPr>
      </w:pPr>
    </w:p>
    <w:tbl>
      <w:tblPr>
        <w:tblStyle w:val="a4"/>
        <w:tblW w:w="10490" w:type="dxa"/>
        <w:tblInd w:w="-743" w:type="dxa"/>
        <w:tblLayout w:type="fixed"/>
        <w:tblLook w:val="04A0" w:firstRow="1" w:lastRow="0" w:firstColumn="1" w:lastColumn="0" w:noHBand="0" w:noVBand="1"/>
      </w:tblPr>
      <w:tblGrid>
        <w:gridCol w:w="708"/>
        <w:gridCol w:w="2111"/>
        <w:gridCol w:w="1009"/>
        <w:gridCol w:w="709"/>
        <w:gridCol w:w="709"/>
        <w:gridCol w:w="708"/>
        <w:gridCol w:w="709"/>
        <w:gridCol w:w="3827"/>
      </w:tblGrid>
      <w:tr w:rsidR="00E40C8A" w:rsidRPr="00B354A6" w:rsidTr="00E40C8A">
        <w:tc>
          <w:tcPr>
            <w:tcW w:w="708" w:type="dxa"/>
            <w:vMerge w:val="restart"/>
          </w:tcPr>
          <w:p w:rsidR="00E40C8A" w:rsidRPr="00B354A6" w:rsidRDefault="00E40C8A" w:rsidP="004631E8">
            <w:pPr>
              <w:ind w:firstLine="0"/>
              <w:jc w:val="center"/>
              <w:rPr>
                <w:rFonts w:ascii="Times New Roman" w:hAnsi="Times New Roman"/>
              </w:rPr>
            </w:pPr>
            <w:r>
              <w:rPr>
                <w:rFonts w:ascii="Times New Roman" w:hAnsi="Times New Roman"/>
              </w:rPr>
              <w:t>№ строки</w:t>
            </w:r>
          </w:p>
        </w:tc>
        <w:tc>
          <w:tcPr>
            <w:tcW w:w="2111" w:type="dxa"/>
            <w:vMerge w:val="restart"/>
          </w:tcPr>
          <w:p w:rsidR="00E40C8A" w:rsidRPr="00B354A6" w:rsidRDefault="00E40C8A" w:rsidP="004631E8">
            <w:pPr>
              <w:ind w:firstLine="0"/>
              <w:jc w:val="center"/>
              <w:rPr>
                <w:rFonts w:ascii="Times New Roman" w:hAnsi="Times New Roman"/>
              </w:rPr>
            </w:pPr>
            <w:r>
              <w:rPr>
                <w:rFonts w:ascii="Times New Roman" w:hAnsi="Times New Roman"/>
              </w:rPr>
              <w:t>Наименование цели</w:t>
            </w:r>
            <w:r w:rsidRPr="004631E8">
              <w:rPr>
                <w:rFonts w:ascii="Times New Roman" w:hAnsi="Times New Roman"/>
                <w:lang w:eastAsia="en-US"/>
              </w:rPr>
              <w:t>(целей) и задач, целевых показателей</w:t>
            </w:r>
          </w:p>
        </w:tc>
        <w:tc>
          <w:tcPr>
            <w:tcW w:w="1009" w:type="dxa"/>
            <w:vMerge w:val="restart"/>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2835" w:type="dxa"/>
            <w:gridSpan w:val="4"/>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3827" w:type="dxa"/>
            <w:vMerge w:val="restart"/>
          </w:tcPr>
          <w:p w:rsidR="00E40C8A" w:rsidRDefault="00E40C8A" w:rsidP="004631E8">
            <w:pPr>
              <w:ind w:firstLine="0"/>
              <w:jc w:val="center"/>
              <w:rPr>
                <w:rFonts w:ascii="Times New Roman" w:hAnsi="Times New Roman"/>
                <w:lang w:eastAsia="en-US"/>
              </w:rPr>
            </w:pPr>
          </w:p>
          <w:p w:rsidR="00E40C8A" w:rsidRDefault="00E40C8A" w:rsidP="004631E8">
            <w:pPr>
              <w:ind w:firstLine="0"/>
              <w:jc w:val="center"/>
              <w:rPr>
                <w:rFonts w:ascii="Times New Roman" w:hAnsi="Times New Roman"/>
                <w:lang w:eastAsia="en-US"/>
              </w:rPr>
            </w:pPr>
          </w:p>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E40C8A" w:rsidRPr="00B354A6" w:rsidTr="00E40C8A">
        <w:tc>
          <w:tcPr>
            <w:tcW w:w="708" w:type="dxa"/>
            <w:vMerge/>
          </w:tcPr>
          <w:p w:rsidR="00E40C8A" w:rsidRPr="00B354A6" w:rsidRDefault="00E40C8A" w:rsidP="004631E8">
            <w:pPr>
              <w:ind w:firstLine="0"/>
              <w:jc w:val="center"/>
              <w:rPr>
                <w:rFonts w:ascii="Times New Roman" w:hAnsi="Times New Roman"/>
              </w:rPr>
            </w:pPr>
          </w:p>
        </w:tc>
        <w:tc>
          <w:tcPr>
            <w:tcW w:w="2111" w:type="dxa"/>
            <w:vMerge/>
          </w:tcPr>
          <w:p w:rsidR="00E40C8A" w:rsidRPr="00B354A6" w:rsidRDefault="00E40C8A" w:rsidP="004631E8">
            <w:pPr>
              <w:ind w:firstLine="0"/>
              <w:jc w:val="center"/>
              <w:rPr>
                <w:rFonts w:ascii="Times New Roman" w:hAnsi="Times New Roman"/>
              </w:rPr>
            </w:pPr>
          </w:p>
        </w:tc>
        <w:tc>
          <w:tcPr>
            <w:tcW w:w="1009" w:type="dxa"/>
            <w:vMerge/>
          </w:tcPr>
          <w:p w:rsidR="00E40C8A" w:rsidRPr="00B354A6" w:rsidRDefault="00E40C8A" w:rsidP="00B354A6">
            <w:pPr>
              <w:ind w:firstLine="0"/>
              <w:rPr>
                <w:rFonts w:ascii="Times New Roman" w:hAnsi="Times New Roman"/>
              </w:rPr>
            </w:pP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2020</w:t>
            </w:r>
          </w:p>
          <w:p w:rsidR="00E40C8A" w:rsidRPr="00B354A6" w:rsidRDefault="00E40C8A" w:rsidP="004631E8">
            <w:pPr>
              <w:ind w:firstLine="0"/>
              <w:jc w:val="center"/>
              <w:rPr>
                <w:rFonts w:ascii="Times New Roman" w:hAnsi="Times New Roman"/>
              </w:rPr>
            </w:pPr>
            <w:r>
              <w:rPr>
                <w:rFonts w:ascii="Times New Roman" w:hAnsi="Times New Roman"/>
                <w:lang w:eastAsia="en-US"/>
              </w:rPr>
              <w:t>год</w:t>
            </w: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2021</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8"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2022</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9" w:type="dxa"/>
          </w:tcPr>
          <w:p w:rsidR="00E40C8A" w:rsidRPr="00B354A6" w:rsidRDefault="00E40C8A" w:rsidP="00E40C8A">
            <w:pPr>
              <w:ind w:firstLine="0"/>
              <w:jc w:val="center"/>
              <w:rPr>
                <w:rFonts w:ascii="Times New Roman" w:hAnsi="Times New Roman"/>
              </w:rPr>
            </w:pPr>
            <w:r>
              <w:rPr>
                <w:rFonts w:ascii="Times New Roman" w:hAnsi="Times New Roman"/>
                <w:lang w:eastAsia="en-US"/>
              </w:rPr>
              <w:t>2023 год</w:t>
            </w:r>
          </w:p>
        </w:tc>
        <w:tc>
          <w:tcPr>
            <w:tcW w:w="3827" w:type="dxa"/>
            <w:vMerge/>
          </w:tcPr>
          <w:p w:rsidR="00E40C8A" w:rsidRPr="00B354A6" w:rsidRDefault="00E40C8A" w:rsidP="004631E8">
            <w:pPr>
              <w:ind w:firstLine="0"/>
              <w:jc w:val="center"/>
              <w:rPr>
                <w:rFonts w:ascii="Times New Roman" w:hAnsi="Times New Roman"/>
              </w:rPr>
            </w:pP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2111"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4</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6</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0C8A" w:rsidP="004631E8">
            <w:pPr>
              <w:ind w:firstLine="0"/>
              <w:jc w:val="center"/>
              <w:rPr>
                <w:rFonts w:ascii="Times New Roman" w:hAnsi="Times New Roman"/>
              </w:rPr>
            </w:pPr>
            <w:r>
              <w:rPr>
                <w:rFonts w:ascii="Times New Roman" w:hAnsi="Times New Roman"/>
              </w:rPr>
              <w:t>8</w:t>
            </w:r>
          </w:p>
        </w:tc>
      </w:tr>
      <w:tr w:rsidR="00B354A6" w:rsidRPr="00B354A6" w:rsidTr="00E4151E">
        <w:tc>
          <w:tcPr>
            <w:tcW w:w="708"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782" w:type="dxa"/>
            <w:gridSpan w:val="7"/>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E4151E">
        <w:tc>
          <w:tcPr>
            <w:tcW w:w="708"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w:t>
            </w:r>
            <w:proofErr w:type="gramStart"/>
            <w:r w:rsidRPr="004631E8">
              <w:rPr>
                <w:rFonts w:ascii="Times New Roman" w:hAnsi="Times New Roman"/>
                <w:lang w:eastAsia="en-US"/>
              </w:rPr>
              <w:t>ств в ср</w:t>
            </w:r>
            <w:proofErr w:type="gramEnd"/>
            <w:r w:rsidRPr="004631E8">
              <w:rPr>
                <w:rFonts w:ascii="Times New Roman" w:hAnsi="Times New Roman"/>
                <w:lang w:eastAsia="en-US"/>
              </w:rPr>
              <w:t>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89</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88</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4</w:t>
            </w:r>
            <w:r w:rsidR="00DB458C">
              <w:rPr>
                <w:rFonts w:ascii="Times New Roman" w:hAnsi="Times New Roman"/>
              </w:rPr>
              <w:t>.</w:t>
            </w:r>
          </w:p>
        </w:tc>
        <w:tc>
          <w:tcPr>
            <w:tcW w:w="9782" w:type="dxa"/>
            <w:gridSpan w:val="7"/>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5</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151E"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 xml:space="preserve">льный законот </w:t>
            </w:r>
            <w:smartTag w:uri="urn:schemas-microsoft-com:office:smarttags" w:element="date">
              <w:smartTagPr>
                <w:attr w:name="Year" w:val="2014"/>
                <w:attr w:name="Day" w:val="2"/>
                <w:attr w:name="Month" w:val="4"/>
                <w:attr w:name="ls" w:val="trans"/>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6</w:t>
            </w:r>
            <w:r w:rsidR="00DB458C">
              <w:rPr>
                <w:rFonts w:ascii="Times New Roman" w:hAnsi="Times New Roman"/>
              </w:rPr>
              <w:t>.</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7</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 xml:space="preserve">Количество мероприятий  по адаптации, реабилитации и социальной </w:t>
            </w:r>
            <w:proofErr w:type="spellStart"/>
            <w:r w:rsidRPr="004631E8">
              <w:rPr>
                <w:rFonts w:ascii="Times New Roman" w:hAnsi="Times New Roman"/>
                <w:lang w:eastAsia="en-US"/>
              </w:rPr>
              <w:t>реинтеграции</w:t>
            </w:r>
            <w:proofErr w:type="spellEnd"/>
            <w:r w:rsidRPr="004631E8">
              <w:rPr>
                <w:rFonts w:ascii="Times New Roman" w:hAnsi="Times New Roman"/>
                <w:lang w:eastAsia="en-US"/>
              </w:rPr>
              <w:t xml:space="preserve">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3827" w:type="dxa"/>
            <w:vMerge w:val="restart"/>
          </w:tcPr>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идеологии терроризма в Российской Федерации на 2019-2023 годы, утвержденный Президентом РФ В.В.Путиным 28.12.2018г. (Пр-2665)</w:t>
            </w:r>
          </w:p>
          <w:p w:rsidR="00E4151E" w:rsidRPr="00B354A6" w:rsidRDefault="00E4151E"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8"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8</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Количество проверок и практических тренировок на объектах образования, культуры, спорта, ТЭК при угрозе совершения террористического акта</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tcPr>
          <w:p w:rsidR="00E4151E" w:rsidRPr="00B354A6" w:rsidRDefault="00E4151E" w:rsidP="004631E8">
            <w:pPr>
              <w:ind w:firstLine="0"/>
              <w:jc w:val="center"/>
              <w:rPr>
                <w:rFonts w:ascii="Times New Roman" w:hAnsi="Times New Roman"/>
              </w:rPr>
            </w:pPr>
          </w:p>
        </w:tc>
      </w:tr>
      <w:tr w:rsidR="00F24178" w:rsidRPr="00B354A6" w:rsidTr="00E4151E">
        <w:tc>
          <w:tcPr>
            <w:tcW w:w="708" w:type="dxa"/>
          </w:tcPr>
          <w:p w:rsidR="00F24178" w:rsidRPr="00B354A6" w:rsidRDefault="00FA1F16" w:rsidP="004631E8">
            <w:pPr>
              <w:ind w:firstLine="0"/>
              <w:jc w:val="center"/>
              <w:rPr>
                <w:rFonts w:ascii="Times New Roman" w:hAnsi="Times New Roman"/>
              </w:rPr>
            </w:pPr>
            <w:r>
              <w:rPr>
                <w:rFonts w:ascii="Times New Roman" w:hAnsi="Times New Roman"/>
              </w:rPr>
              <w:t>9.</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FA1F16" w:rsidRPr="00B354A6" w:rsidTr="00E40C8A">
        <w:tc>
          <w:tcPr>
            <w:tcW w:w="708" w:type="dxa"/>
          </w:tcPr>
          <w:p w:rsidR="00FA1F16" w:rsidRDefault="00FA1F16" w:rsidP="004631E8">
            <w:pPr>
              <w:ind w:firstLine="0"/>
              <w:jc w:val="center"/>
              <w:rPr>
                <w:rFonts w:ascii="Times New Roman" w:hAnsi="Times New Roman"/>
              </w:rPr>
            </w:pPr>
            <w:r>
              <w:rPr>
                <w:rFonts w:ascii="Times New Roman" w:hAnsi="Times New Roman"/>
              </w:rPr>
              <w:t>10</w:t>
            </w:r>
          </w:p>
        </w:tc>
        <w:tc>
          <w:tcPr>
            <w:tcW w:w="2111" w:type="dxa"/>
          </w:tcPr>
          <w:p w:rsidR="00FA1F16" w:rsidRPr="004631E8" w:rsidRDefault="00FA1F16" w:rsidP="00FA1F16">
            <w:pPr>
              <w:ind w:firstLine="0"/>
              <w:rPr>
                <w:rFonts w:ascii="Times New Roman" w:hAnsi="Times New Roman"/>
                <w:lang w:eastAsia="en-US"/>
              </w:rPr>
            </w:pPr>
            <w:r w:rsidRPr="003552A7">
              <w:rPr>
                <w:rFonts w:ascii="Times New Roman" w:hAnsi="Times New Roman"/>
                <w:lang w:eastAsia="en-US"/>
              </w:rPr>
              <w:t xml:space="preserve">количество установленных электронных </w:t>
            </w:r>
            <w:r w:rsidRPr="003552A7">
              <w:rPr>
                <w:rFonts w:ascii="Times New Roman" w:hAnsi="Times New Roman"/>
                <w:lang w:eastAsia="en-US"/>
              </w:rPr>
              <w:lastRenderedPageBreak/>
              <w:t>проходных систем;</w:t>
            </w:r>
          </w:p>
        </w:tc>
        <w:tc>
          <w:tcPr>
            <w:tcW w:w="1009" w:type="dxa"/>
          </w:tcPr>
          <w:p w:rsidR="00FA1F16" w:rsidRDefault="00FA1F16" w:rsidP="00FA1F16">
            <w:pPr>
              <w:ind w:firstLine="0"/>
              <w:jc w:val="center"/>
              <w:rPr>
                <w:rFonts w:ascii="Times New Roman" w:hAnsi="Times New Roman"/>
              </w:rPr>
            </w:pPr>
            <w:r w:rsidRPr="003552A7">
              <w:rPr>
                <w:rFonts w:ascii="Times New Roman" w:hAnsi="Times New Roman"/>
              </w:rPr>
              <w:lastRenderedPageBreak/>
              <w:t>единиц</w:t>
            </w:r>
          </w:p>
        </w:tc>
        <w:tc>
          <w:tcPr>
            <w:tcW w:w="709" w:type="dxa"/>
          </w:tcPr>
          <w:p w:rsidR="00FA1F16" w:rsidRDefault="00FA1F16" w:rsidP="00FA1F16">
            <w:pPr>
              <w:ind w:firstLine="0"/>
              <w:jc w:val="center"/>
              <w:rPr>
                <w:rFonts w:ascii="Times New Roman" w:hAnsi="Times New Roman"/>
              </w:rPr>
            </w:pPr>
            <w:r>
              <w:rPr>
                <w:rFonts w:ascii="Times New Roman" w:hAnsi="Times New Roman"/>
              </w:rPr>
              <w:t>1</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708" w:type="dxa"/>
          </w:tcPr>
          <w:p w:rsidR="00FA1F16" w:rsidRDefault="00FA1F16" w:rsidP="00FA1F16">
            <w:pPr>
              <w:ind w:firstLine="0"/>
              <w:jc w:val="center"/>
              <w:rPr>
                <w:rFonts w:ascii="Times New Roman" w:hAnsi="Times New Roman"/>
              </w:rPr>
            </w:pPr>
            <w:r>
              <w:rPr>
                <w:rFonts w:ascii="Times New Roman" w:hAnsi="Times New Roman"/>
              </w:rPr>
              <w:t>0</w:t>
            </w:r>
          </w:p>
        </w:tc>
        <w:tc>
          <w:tcPr>
            <w:tcW w:w="709" w:type="dxa"/>
          </w:tcPr>
          <w:p w:rsidR="00FA1F16" w:rsidRDefault="00FA1F16" w:rsidP="00FA1F16">
            <w:pPr>
              <w:ind w:firstLine="0"/>
              <w:jc w:val="center"/>
              <w:rPr>
                <w:rFonts w:ascii="Times New Roman" w:hAnsi="Times New Roman"/>
              </w:rPr>
            </w:pPr>
            <w:r>
              <w:rPr>
                <w:rFonts w:ascii="Times New Roman" w:hAnsi="Times New Roman"/>
              </w:rPr>
              <w:t>0</w:t>
            </w:r>
          </w:p>
        </w:tc>
        <w:tc>
          <w:tcPr>
            <w:tcW w:w="3827" w:type="dxa"/>
          </w:tcPr>
          <w:p w:rsidR="00FA1F16" w:rsidRPr="004631E8" w:rsidRDefault="00FA1F16" w:rsidP="004631E8">
            <w:pPr>
              <w:ind w:firstLine="0"/>
              <w:jc w:val="center"/>
              <w:rPr>
                <w:rFonts w:ascii="Times New Roman" w:hAnsi="Times New Roman"/>
                <w:lang w:eastAsia="en-US"/>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11.</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9782" w:type="dxa"/>
            <w:gridSpan w:val="7"/>
          </w:tcPr>
          <w:p w:rsidR="00FA1F16" w:rsidRPr="004631E8" w:rsidRDefault="00FA1F16"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9782" w:type="dxa"/>
            <w:gridSpan w:val="7"/>
          </w:tcPr>
          <w:p w:rsidR="00FA1F16" w:rsidRPr="00B354A6" w:rsidRDefault="00FA1F16"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14.</w:t>
            </w:r>
          </w:p>
        </w:tc>
        <w:tc>
          <w:tcPr>
            <w:tcW w:w="2111" w:type="dxa"/>
          </w:tcPr>
          <w:p w:rsidR="00FA1F16" w:rsidRPr="004631E8" w:rsidRDefault="00FA1F16" w:rsidP="00F24178">
            <w:pPr>
              <w:ind w:firstLine="0"/>
              <w:rPr>
                <w:rFonts w:cs="Arial"/>
                <w:lang w:eastAsia="en-US"/>
              </w:rPr>
            </w:pPr>
            <w:r w:rsidRPr="004631E8">
              <w:rPr>
                <w:rFonts w:ascii="Times New Roman" w:hAnsi="Times New Roman"/>
                <w:lang w:eastAsia="en-US"/>
              </w:rPr>
              <w:t xml:space="preserve">Число лиц с установленным впервые в жизни диагнозом "наркомания" или взятых впервые на </w:t>
            </w:r>
            <w:proofErr w:type="spellStart"/>
            <w:r w:rsidRPr="004631E8">
              <w:rPr>
                <w:rFonts w:ascii="Times New Roman" w:hAnsi="Times New Roman"/>
                <w:lang w:eastAsia="en-US"/>
              </w:rPr>
              <w:t>профучет</w:t>
            </w:r>
            <w:proofErr w:type="spellEnd"/>
          </w:p>
          <w:p w:rsidR="00FA1F16" w:rsidRPr="00B354A6" w:rsidRDefault="00FA1F16" w:rsidP="004631E8">
            <w:pPr>
              <w:ind w:firstLine="0"/>
              <w:jc w:val="center"/>
              <w:rPr>
                <w:rFonts w:ascii="Times New Roman" w:hAnsi="Times New Roman"/>
              </w:rPr>
            </w:pP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человек</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w:t>
            </w:r>
          </w:p>
        </w:tc>
        <w:tc>
          <w:tcPr>
            <w:tcW w:w="3827" w:type="dxa"/>
            <w:vMerge w:val="restart"/>
          </w:tcPr>
          <w:p w:rsidR="00FA1F16" w:rsidRDefault="00FA1F16" w:rsidP="00F24178">
            <w:pPr>
              <w:spacing w:before="200"/>
              <w:ind w:firstLine="0"/>
            </w:pPr>
          </w:p>
          <w:p w:rsidR="00FA1F16" w:rsidRDefault="00FA1F16" w:rsidP="00F24178">
            <w:pPr>
              <w:spacing w:before="200"/>
              <w:ind w:firstLine="0"/>
            </w:pPr>
          </w:p>
          <w:p w:rsidR="00FA1F16" w:rsidRDefault="00FA1F16" w:rsidP="00F24178">
            <w:pPr>
              <w:spacing w:before="200"/>
              <w:ind w:firstLine="0"/>
            </w:pPr>
          </w:p>
          <w:p w:rsidR="00FA1F16" w:rsidRPr="004631E8" w:rsidRDefault="00776312" w:rsidP="0081731A">
            <w:pPr>
              <w:spacing w:before="200"/>
              <w:ind w:firstLine="0"/>
              <w:jc w:val="center"/>
              <w:rPr>
                <w:rFonts w:ascii="Times New Roman" w:hAnsi="Times New Roman"/>
                <w:lang w:eastAsia="en-US"/>
              </w:rPr>
            </w:pPr>
            <w:hyperlink r:id="rId9"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15.</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90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16.</w:t>
            </w:r>
          </w:p>
        </w:tc>
        <w:tc>
          <w:tcPr>
            <w:tcW w:w="2111" w:type="dxa"/>
          </w:tcPr>
          <w:p w:rsidR="00FA1F16" w:rsidRPr="00B354A6" w:rsidRDefault="00FA1F16"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0C8A">
        <w:trPr>
          <w:trHeight w:val="3470"/>
        </w:trPr>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17.</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28</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27</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26</w:t>
            </w:r>
          </w:p>
        </w:tc>
        <w:tc>
          <w:tcPr>
            <w:tcW w:w="3827" w:type="dxa"/>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18.</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 xml:space="preserve">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w:t>
            </w:r>
            <w:proofErr w:type="spellStart"/>
            <w:r w:rsidRPr="004631E8">
              <w:rPr>
                <w:rFonts w:ascii="Times New Roman" w:hAnsi="Times New Roman"/>
                <w:lang w:eastAsia="en-US"/>
              </w:rPr>
              <w:t>прекурсоров</w:t>
            </w:r>
            <w:proofErr w:type="spellEnd"/>
            <w:r w:rsidRPr="004631E8">
              <w:rPr>
                <w:rFonts w:ascii="Times New Roman" w:hAnsi="Times New Roman"/>
                <w:lang w:eastAsia="en-US"/>
              </w:rPr>
              <w:t>;</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19.</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материалов антинаркотической профилактической направленности, ежегодно публикуемых в СМИ</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11</w:t>
            </w:r>
          </w:p>
        </w:tc>
        <w:tc>
          <w:tcPr>
            <w:tcW w:w="3827" w:type="dxa"/>
          </w:tcPr>
          <w:p w:rsidR="00FA1F16" w:rsidRPr="004631E8" w:rsidRDefault="00776312" w:rsidP="00120A45">
            <w:pPr>
              <w:spacing w:before="200"/>
              <w:ind w:firstLine="0"/>
              <w:rPr>
                <w:rFonts w:ascii="Times New Roman" w:hAnsi="Times New Roman"/>
                <w:lang w:eastAsia="en-US"/>
              </w:rPr>
            </w:pPr>
            <w:hyperlink r:id="rId10" w:history="1">
              <w:r w:rsidR="00FA1F16" w:rsidRPr="004631E8">
                <w:rPr>
                  <w:rStyle w:val="a3"/>
                  <w:rFonts w:ascii="Times New Roman" w:hAnsi="Times New Roman"/>
                  <w:lang w:eastAsia="en-US"/>
                </w:rPr>
                <w:t>Стратегия</w:t>
              </w:r>
            </w:hyperlink>
            <w:r w:rsidR="00FA1F16"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20.</w:t>
            </w:r>
          </w:p>
        </w:tc>
        <w:tc>
          <w:tcPr>
            <w:tcW w:w="9782" w:type="dxa"/>
            <w:gridSpan w:val="7"/>
          </w:tcPr>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21.</w:t>
            </w:r>
          </w:p>
        </w:tc>
        <w:tc>
          <w:tcPr>
            <w:tcW w:w="9782" w:type="dxa"/>
            <w:gridSpan w:val="7"/>
          </w:tcPr>
          <w:p w:rsidR="00FA1F16" w:rsidRPr="00B354A6" w:rsidRDefault="00FA1F16"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22.</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 xml:space="preserve">Удельный вес </w:t>
            </w:r>
            <w:r w:rsidRPr="004631E8">
              <w:rPr>
                <w:rFonts w:ascii="Times New Roman" w:hAnsi="Times New Roman"/>
                <w:lang w:eastAsia="en-US"/>
              </w:rPr>
              <w:lastRenderedPageBreak/>
              <w:t>преступлений, совершенных несовершеннолетними, от общего количества преступлений</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3</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2</w:t>
            </w:r>
          </w:p>
        </w:tc>
        <w:tc>
          <w:tcPr>
            <w:tcW w:w="3827" w:type="dxa"/>
            <w:vMerge w:val="restart"/>
          </w:tcPr>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Default="00FA1F16" w:rsidP="004631E8">
            <w:pPr>
              <w:ind w:firstLine="0"/>
              <w:jc w:val="center"/>
              <w:rPr>
                <w:rFonts w:ascii="Times New Roman" w:hAnsi="Times New Roman"/>
                <w:lang w:eastAsia="en-US"/>
              </w:rPr>
            </w:pPr>
          </w:p>
          <w:p w:rsidR="00FA1F16" w:rsidRPr="00B354A6" w:rsidRDefault="00FA1F16"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1"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lastRenderedPageBreak/>
              <w:t>23.</w:t>
            </w:r>
          </w:p>
        </w:tc>
        <w:tc>
          <w:tcPr>
            <w:tcW w:w="2111" w:type="dxa"/>
          </w:tcPr>
          <w:p w:rsidR="00FA1F16" w:rsidRPr="00B354A6" w:rsidRDefault="00FA1F16"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единиц</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127</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129</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131</w:t>
            </w:r>
          </w:p>
        </w:tc>
        <w:tc>
          <w:tcPr>
            <w:tcW w:w="3827" w:type="dxa"/>
            <w:vMerge/>
          </w:tcPr>
          <w:p w:rsidR="00FA1F16" w:rsidRPr="00B354A6" w:rsidRDefault="00FA1F16" w:rsidP="004631E8">
            <w:pPr>
              <w:ind w:firstLine="0"/>
              <w:jc w:val="center"/>
              <w:rPr>
                <w:rFonts w:ascii="Times New Roman" w:hAnsi="Times New Roman"/>
              </w:rPr>
            </w:pPr>
          </w:p>
        </w:tc>
      </w:tr>
      <w:tr w:rsidR="00FA1F16" w:rsidRPr="00B354A6" w:rsidTr="00E4151E">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24.</w:t>
            </w:r>
          </w:p>
        </w:tc>
        <w:tc>
          <w:tcPr>
            <w:tcW w:w="9782" w:type="dxa"/>
            <w:gridSpan w:val="7"/>
          </w:tcPr>
          <w:p w:rsidR="00FA1F16" w:rsidRPr="004631E8" w:rsidRDefault="00FA1F16"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FA1F16" w:rsidRPr="00B354A6" w:rsidRDefault="00FA1F16" w:rsidP="004631E8">
            <w:pPr>
              <w:ind w:firstLine="0"/>
              <w:jc w:val="center"/>
              <w:rPr>
                <w:rFonts w:ascii="Times New Roman" w:hAnsi="Times New Roman"/>
              </w:rPr>
            </w:pPr>
          </w:p>
        </w:tc>
      </w:tr>
      <w:tr w:rsidR="00FA1F16" w:rsidRPr="00B354A6" w:rsidTr="00E40C8A">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25.</w:t>
            </w:r>
          </w:p>
        </w:tc>
        <w:tc>
          <w:tcPr>
            <w:tcW w:w="2111" w:type="dxa"/>
          </w:tcPr>
          <w:p w:rsidR="00FA1F16" w:rsidRPr="00B354A6" w:rsidRDefault="00FA1F16" w:rsidP="00E40C8A">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FA1F16" w:rsidRPr="00B354A6" w:rsidRDefault="00FA1F16" w:rsidP="004631E8">
            <w:pPr>
              <w:ind w:firstLine="0"/>
              <w:jc w:val="center"/>
              <w:rPr>
                <w:rFonts w:ascii="Times New Roman" w:hAnsi="Times New Roman"/>
              </w:rPr>
            </w:pPr>
            <w:r>
              <w:rPr>
                <w:rFonts w:ascii="Times New Roman" w:hAnsi="Times New Roman"/>
              </w:rPr>
              <w:t>процент</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55</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8"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709" w:type="dxa"/>
          </w:tcPr>
          <w:p w:rsidR="00FA1F16" w:rsidRPr="00B354A6" w:rsidRDefault="00FA1F16" w:rsidP="004631E8">
            <w:pPr>
              <w:ind w:firstLine="0"/>
              <w:jc w:val="center"/>
              <w:rPr>
                <w:rFonts w:ascii="Times New Roman" w:hAnsi="Times New Roman"/>
              </w:rPr>
            </w:pPr>
            <w:r>
              <w:rPr>
                <w:rFonts w:ascii="Times New Roman" w:hAnsi="Times New Roman"/>
              </w:rPr>
              <w:t>60</w:t>
            </w:r>
          </w:p>
        </w:tc>
        <w:tc>
          <w:tcPr>
            <w:tcW w:w="3827" w:type="dxa"/>
          </w:tcPr>
          <w:p w:rsidR="00FA1F16" w:rsidRPr="00120A45" w:rsidRDefault="00FA1F16"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2"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E40C8A" w:rsidRDefault="00E40C8A" w:rsidP="004D0BF8">
      <w:pPr>
        <w:ind w:firstLine="0"/>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 xml:space="preserve">План мероприятий по выполнению муниципальной программы «Профилактика правонарушений и борьба с </w:t>
      </w:r>
      <w:proofErr w:type="gramStart"/>
      <w:r w:rsidR="004631E8" w:rsidRPr="00E40C8A">
        <w:rPr>
          <w:rFonts w:ascii="Times New Roman" w:hAnsi="Times New Roman"/>
          <w:b/>
          <w:sz w:val="24"/>
          <w:szCs w:val="24"/>
        </w:rPr>
        <w:t>преступностью  на</w:t>
      </w:r>
      <w:proofErr w:type="gramEnd"/>
      <w:r w:rsidR="004631E8" w:rsidRPr="00E40C8A">
        <w:rPr>
          <w:rFonts w:ascii="Times New Roman" w:hAnsi="Times New Roman"/>
          <w:b/>
          <w:sz w:val="24"/>
          <w:szCs w:val="24"/>
        </w:rPr>
        <w:t xml:space="preserve">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023</w:t>
      </w:r>
      <w:r w:rsidR="004631E8" w:rsidRPr="00E40C8A">
        <w:rPr>
          <w:rFonts w:ascii="Times New Roman" w:hAnsi="Times New Roman"/>
          <w:b/>
          <w:sz w:val="24"/>
          <w:szCs w:val="24"/>
        </w:rPr>
        <w:t xml:space="preserve"> годы»</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 xml:space="preserve">Страхование жизни и здоровья членов добровольной народной дружины </w:t>
      </w:r>
      <w:r>
        <w:rPr>
          <w:rFonts w:ascii="Times New Roman" w:hAnsi="Times New Roman"/>
          <w:sz w:val="24"/>
          <w:szCs w:val="24"/>
        </w:rPr>
        <w:lastRenderedPageBreak/>
        <w:t>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4631E8" w:rsidP="004631E8">
      <w:pPr>
        <w:rPr>
          <w:rFonts w:ascii="Times New Roman" w:hAnsi="Times New Roman"/>
          <w:sz w:val="24"/>
          <w:szCs w:val="24"/>
        </w:rPr>
      </w:pPr>
      <w:r>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4631E8" w:rsidP="004631E8">
      <w:pPr>
        <w:rPr>
          <w:rFonts w:ascii="Times New Roman" w:hAnsi="Times New Roman"/>
          <w:color w:val="333333"/>
          <w:sz w:val="24"/>
          <w:szCs w:val="24"/>
          <w:shd w:val="clear" w:color="auto" w:fill="FFFFFF"/>
        </w:rPr>
      </w:pPr>
      <w:r>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в Федеральным законом от 05.04.2013 г. № 44-ФЗ </w:t>
      </w:r>
      <w:r>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sz w:val="24"/>
          <w:szCs w:val="24"/>
        </w:rPr>
        <w:t>По основномумероприятию «Профилактика  правонарушений среди 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после         фактического         проведения            мероприятия      в        3-хдневный срок   исполнитель отчитывается о проведенном мероприятии и произведенных расходах, 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w:t>
      </w:r>
      <w:r>
        <w:rPr>
          <w:rFonts w:ascii="Times New Roman" w:hAnsi="Times New Roman"/>
          <w:sz w:val="24"/>
          <w:szCs w:val="24"/>
        </w:rPr>
        <w:lastRenderedPageBreak/>
        <w:t xml:space="preserve">«Сусуманский городской округ» на реализацию муниципальных программ «Профилактика правонарушений и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5091D">
        <w:rPr>
          <w:rFonts w:ascii="Times New Roman" w:hAnsi="Times New Roman"/>
          <w:sz w:val="24"/>
          <w:szCs w:val="24"/>
        </w:rPr>
        <w:t>2020- 2023</w:t>
      </w:r>
      <w:r>
        <w:rPr>
          <w:rFonts w:ascii="Times New Roman" w:hAnsi="Times New Roman"/>
          <w:sz w:val="24"/>
          <w:szCs w:val="24"/>
        </w:rPr>
        <w:t xml:space="preserve"> годы»  (далее -Комиссия). </w:t>
      </w:r>
    </w:p>
    <w:p w:rsidR="004631E8" w:rsidRDefault="004631E8" w:rsidP="00373C1D">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tbl>
      <w:tblPr>
        <w:tblW w:w="0" w:type="auto"/>
        <w:tblInd w:w="-176" w:type="dxa"/>
        <w:tblLook w:val="04A0" w:firstRow="1" w:lastRow="0" w:firstColumn="1" w:lastColumn="0" w:noHBand="0" w:noVBand="1"/>
      </w:tblPr>
      <w:tblGrid>
        <w:gridCol w:w="4558"/>
        <w:gridCol w:w="5189"/>
      </w:tblGrid>
      <w:tr w:rsidR="004631E8" w:rsidTr="004D0BF8">
        <w:trPr>
          <w:cantSplit/>
          <w:trHeight w:val="2200"/>
        </w:trPr>
        <w:tc>
          <w:tcPr>
            <w:tcW w:w="4558"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189"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firstRow="1" w:lastRow="0" w:firstColumn="1" w:lastColumn="0" w:noHBand="0" w:noVBand="1"/>
      </w:tblPr>
      <w:tblGrid>
        <w:gridCol w:w="805"/>
        <w:gridCol w:w="2155"/>
        <w:gridCol w:w="1638"/>
        <w:gridCol w:w="766"/>
        <w:gridCol w:w="754"/>
        <w:gridCol w:w="754"/>
        <w:gridCol w:w="754"/>
        <w:gridCol w:w="745"/>
        <w:gridCol w:w="9"/>
        <w:gridCol w:w="1968"/>
      </w:tblGrid>
      <w:tr w:rsidR="0042383E" w:rsidTr="00CB4D59">
        <w:tc>
          <w:tcPr>
            <w:tcW w:w="805"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15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3773" w:type="dxa"/>
            <w:gridSpan w:val="5"/>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977" w:type="dxa"/>
            <w:gridSpan w:val="2"/>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81731A" w:rsidTr="00CB4D59">
        <w:tc>
          <w:tcPr>
            <w:tcW w:w="805" w:type="dxa"/>
            <w:vMerge/>
          </w:tcPr>
          <w:p w:rsidR="0081731A" w:rsidRPr="0042383E" w:rsidRDefault="0081731A" w:rsidP="004631E8">
            <w:pPr>
              <w:ind w:firstLine="0"/>
              <w:rPr>
                <w:rFonts w:ascii="Times New Roman" w:hAnsi="Times New Roman" w:cstheme="minorBidi"/>
                <w:lang w:eastAsia="en-US"/>
              </w:rPr>
            </w:pPr>
          </w:p>
        </w:tc>
        <w:tc>
          <w:tcPr>
            <w:tcW w:w="2155" w:type="dxa"/>
            <w:vMerge/>
          </w:tcPr>
          <w:p w:rsidR="0081731A" w:rsidRPr="0042383E" w:rsidRDefault="0081731A" w:rsidP="004631E8">
            <w:pPr>
              <w:ind w:firstLine="0"/>
              <w:rPr>
                <w:rFonts w:ascii="Times New Roman" w:hAnsi="Times New Roman" w:cstheme="minorBidi"/>
                <w:lang w:eastAsia="en-US"/>
              </w:rPr>
            </w:pP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2020г</w:t>
            </w:r>
            <w:r w:rsidR="0081731A" w:rsidRPr="0042383E">
              <w:rPr>
                <w:rFonts w:ascii="Times New Roman" w:hAnsi="Times New Roman"/>
                <w:lang w:eastAsia="en-US"/>
              </w:rPr>
              <w:t>.</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2021</w:t>
            </w:r>
            <w:r w:rsidR="0081731A" w:rsidRPr="0042383E">
              <w:rPr>
                <w:rFonts w:ascii="Times New Roman" w:hAnsi="Times New Roman"/>
                <w:lang w:eastAsia="en-US"/>
              </w:rPr>
              <w:t>г.</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2022</w:t>
            </w:r>
            <w:r w:rsidR="0081731A">
              <w:rPr>
                <w:rFonts w:ascii="Times New Roman" w:hAnsi="Times New Roman" w:cstheme="minorBidi"/>
                <w:lang w:eastAsia="en-US"/>
              </w:rPr>
              <w:t>г.</w:t>
            </w:r>
          </w:p>
        </w:tc>
        <w:tc>
          <w:tcPr>
            <w:tcW w:w="754"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2023</w:t>
            </w:r>
            <w:r w:rsidR="0081731A">
              <w:rPr>
                <w:rFonts w:ascii="Times New Roman" w:hAnsi="Times New Roman" w:cstheme="minorBidi"/>
                <w:lang w:eastAsia="en-US"/>
              </w:rPr>
              <w:t>г.</w:t>
            </w:r>
          </w:p>
        </w:tc>
        <w:tc>
          <w:tcPr>
            <w:tcW w:w="1968" w:type="dxa"/>
          </w:tcPr>
          <w:p w:rsidR="0081731A" w:rsidRPr="0042383E" w:rsidRDefault="0081731A" w:rsidP="004631E8">
            <w:pPr>
              <w:ind w:firstLine="0"/>
              <w:rPr>
                <w:rFonts w:ascii="Times New Roman" w:hAnsi="Times New Roman" w:cstheme="minorBidi"/>
                <w:lang w:eastAsia="en-US"/>
              </w:rPr>
            </w:pPr>
          </w:p>
        </w:tc>
      </w:tr>
      <w:tr w:rsidR="0081731A" w:rsidTr="00CB4D59">
        <w:tc>
          <w:tcPr>
            <w:tcW w:w="80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4"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4" w:type="dxa"/>
            <w:gridSpan w:val="2"/>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1968"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9</w:t>
            </w:r>
          </w:p>
        </w:tc>
      </w:tr>
      <w:tr w:rsidR="0081731A" w:rsidTr="00CB4D59">
        <w:tc>
          <w:tcPr>
            <w:tcW w:w="805" w:type="dxa"/>
          </w:tcPr>
          <w:p w:rsidR="0081731A" w:rsidRPr="0042383E" w:rsidRDefault="0081731A" w:rsidP="00397691">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E7FCE" w:rsidP="00E5091D">
            <w:pPr>
              <w:ind w:firstLine="0"/>
              <w:jc w:val="center"/>
              <w:rPr>
                <w:rFonts w:ascii="Times New Roman" w:hAnsi="Times New Roman" w:cstheme="minorBidi"/>
                <w:lang w:eastAsia="en-US"/>
              </w:rPr>
            </w:pPr>
            <w:r>
              <w:rPr>
                <w:rFonts w:ascii="Times New Roman" w:hAnsi="Times New Roman" w:cstheme="minorBidi"/>
                <w:lang w:eastAsia="en-US"/>
              </w:rPr>
              <w:t>2182,2</w:t>
            </w:r>
          </w:p>
        </w:tc>
        <w:tc>
          <w:tcPr>
            <w:tcW w:w="754"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536,5</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54" w:type="dxa"/>
            <w:gridSpan w:val="2"/>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6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60,8</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52,3</w:t>
            </w:r>
          </w:p>
        </w:tc>
        <w:tc>
          <w:tcPr>
            <w:tcW w:w="754" w:type="dxa"/>
          </w:tcPr>
          <w:p w:rsidR="0081731A" w:rsidRPr="0042383E" w:rsidRDefault="0073438B" w:rsidP="0073438B">
            <w:pPr>
              <w:ind w:firstLine="0"/>
              <w:jc w:val="center"/>
              <w:rPr>
                <w:rFonts w:ascii="Times New Roman" w:hAnsi="Times New Roman" w:cstheme="minorBidi"/>
                <w:lang w:eastAsia="en-US"/>
              </w:rPr>
            </w:pPr>
            <w:r>
              <w:rPr>
                <w:rFonts w:ascii="Times New Roman" w:hAnsi="Times New Roman" w:cstheme="minorBidi"/>
                <w:lang w:eastAsia="en-US"/>
              </w:rPr>
              <w:t>8,5</w:t>
            </w:r>
          </w:p>
        </w:tc>
        <w:tc>
          <w:tcPr>
            <w:tcW w:w="745" w:type="dxa"/>
          </w:tcPr>
          <w:p w:rsidR="0081731A" w:rsidRPr="0042383E" w:rsidRDefault="0081731A" w:rsidP="0073438B">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2121,4</w:t>
            </w:r>
          </w:p>
        </w:tc>
        <w:tc>
          <w:tcPr>
            <w:tcW w:w="754" w:type="dxa"/>
          </w:tcPr>
          <w:p w:rsidR="0081731A"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536,5</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54" w:type="dxa"/>
          </w:tcPr>
          <w:p w:rsidR="0081731A" w:rsidRPr="0042383E" w:rsidRDefault="0073438B" w:rsidP="004631E8">
            <w:pPr>
              <w:ind w:firstLine="0"/>
              <w:rPr>
                <w:rFonts w:ascii="Times New Roman" w:hAnsi="Times New Roman" w:cstheme="minorBidi"/>
                <w:lang w:eastAsia="en-US"/>
              </w:rPr>
            </w:pPr>
            <w:r>
              <w:rPr>
                <w:rFonts w:ascii="Times New Roman" w:hAnsi="Times New Roman" w:cstheme="minorBidi"/>
                <w:lang w:eastAsia="en-US"/>
              </w:rPr>
              <w:t>528,3</w:t>
            </w:r>
          </w:p>
        </w:tc>
        <w:tc>
          <w:tcPr>
            <w:tcW w:w="745"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5</w:t>
            </w:r>
            <w:r w:rsidR="009A4565">
              <w:rPr>
                <w:rFonts w:ascii="Times New Roman" w:hAnsi="Times New Roman" w:cstheme="minorBidi"/>
                <w:lang w:eastAsia="en-US"/>
              </w:rPr>
              <w:t>28,3</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397691" w:rsidRDefault="00397691" w:rsidP="00397691">
            <w:pPr>
              <w:ind w:firstLine="0"/>
              <w:jc w:val="center"/>
              <w:rPr>
                <w:rFonts w:ascii="Times New Roman" w:hAnsi="Times New Roman" w:cstheme="minorBidi"/>
                <w:lang w:eastAsia="en-US"/>
              </w:rPr>
            </w:pPr>
            <w:r>
              <w:rPr>
                <w:rFonts w:ascii="Times New Roman" w:hAnsi="Times New Roman"/>
                <w:lang w:eastAsia="en-US"/>
              </w:rPr>
              <w:t>1.1</w:t>
            </w:r>
            <w:r w:rsidR="0081731A" w:rsidRPr="00397691">
              <w:rPr>
                <w:rFonts w:ascii="Times New Roman" w:hAnsi="Times New Roman"/>
                <w:lang w:eastAsia="en-US"/>
              </w:rPr>
              <w:t>.</w:t>
            </w:r>
          </w:p>
        </w:tc>
        <w:tc>
          <w:tcPr>
            <w:tcW w:w="2155" w:type="dxa"/>
          </w:tcPr>
          <w:p w:rsidR="0081731A" w:rsidRPr="00397691" w:rsidRDefault="00C9143F" w:rsidP="00397691">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397691">
              <w:rPr>
                <w:rFonts w:ascii="Times New Roman" w:hAnsi="Times New Roman"/>
                <w:b/>
                <w:lang w:eastAsia="en-US"/>
              </w:rPr>
              <w:t>«</w:t>
            </w:r>
            <w:r w:rsidR="0081731A" w:rsidRPr="00397691">
              <w:rPr>
                <w:rFonts w:ascii="Times New Roman" w:hAnsi="Times New Roman"/>
                <w:lang w:eastAsia="en-US"/>
              </w:rPr>
              <w:t>Усиление роли общественности в профилактике правонарушений и борьбе с преступностью</w:t>
            </w:r>
            <w:r w:rsidR="00397691">
              <w:rPr>
                <w:rFonts w:ascii="Times New Roman" w:hAnsi="Times New Roman"/>
                <w:lang w:eastAsia="en-US"/>
              </w:rPr>
              <w:t>»</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81731A" w:rsidRPr="0042383E" w:rsidRDefault="00C56E41" w:rsidP="004631E8">
            <w:pPr>
              <w:ind w:firstLine="0"/>
              <w:rPr>
                <w:rFonts w:ascii="Times New Roman" w:hAnsi="Times New Roman" w:cstheme="minorBidi"/>
                <w:lang w:eastAsia="en-US"/>
              </w:rPr>
            </w:pPr>
            <w:r>
              <w:rPr>
                <w:rFonts w:ascii="Times New Roman" w:hAnsi="Times New Roman" w:cstheme="minorBidi"/>
                <w:lang w:eastAsia="en-US"/>
              </w:rPr>
              <w:t>172,8</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4"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5" w:type="dxa"/>
          </w:tcPr>
          <w:p w:rsidR="0081731A" w:rsidRPr="0042383E" w:rsidRDefault="009A4565" w:rsidP="004631E8">
            <w:pPr>
              <w:ind w:firstLine="0"/>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lang w:eastAsia="en-US"/>
              </w:rPr>
              <w:t>60,8</w:t>
            </w:r>
          </w:p>
        </w:tc>
        <w:tc>
          <w:tcPr>
            <w:tcW w:w="754"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52,3</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8,5</w:t>
            </w:r>
          </w:p>
        </w:tc>
        <w:tc>
          <w:tcPr>
            <w:tcW w:w="745" w:type="dxa"/>
          </w:tcPr>
          <w:p w:rsidR="0081731A" w:rsidRPr="0042383E" w:rsidRDefault="0081731A"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81731A" w:rsidRPr="0042383E" w:rsidRDefault="0081731A" w:rsidP="004631E8">
            <w:pPr>
              <w:ind w:firstLine="0"/>
              <w:rPr>
                <w:rFonts w:ascii="Times New Roman" w:hAnsi="Times New Roman" w:cstheme="minorBidi"/>
                <w:lang w:eastAsia="en-US"/>
              </w:rPr>
            </w:pPr>
          </w:p>
        </w:tc>
        <w:tc>
          <w:tcPr>
            <w:tcW w:w="215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C56E41" w:rsidP="00397691">
            <w:pPr>
              <w:ind w:firstLine="0"/>
              <w:jc w:val="center"/>
              <w:rPr>
                <w:rFonts w:ascii="Times New Roman" w:hAnsi="Times New Roman" w:cstheme="minorBidi"/>
                <w:lang w:eastAsia="en-US"/>
              </w:rPr>
            </w:pPr>
            <w:r>
              <w:rPr>
                <w:rFonts w:ascii="Times New Roman" w:hAnsi="Times New Roman" w:cstheme="minorBidi"/>
                <w:lang w:eastAsia="en-US"/>
              </w:rPr>
              <w:t>112,0</w:t>
            </w:r>
          </w:p>
        </w:tc>
        <w:tc>
          <w:tcPr>
            <w:tcW w:w="754" w:type="dxa"/>
          </w:tcPr>
          <w:p w:rsidR="0081731A" w:rsidRPr="0042383E" w:rsidRDefault="007F101F" w:rsidP="00397691">
            <w:pPr>
              <w:ind w:firstLine="0"/>
              <w:jc w:val="center"/>
              <w:rPr>
                <w:rFonts w:ascii="Times New Roman" w:hAnsi="Times New Roman" w:cstheme="minorBidi"/>
                <w:lang w:eastAsia="en-US"/>
              </w:rPr>
            </w:pPr>
            <w:r>
              <w:rPr>
                <w:rFonts w:ascii="Times New Roman" w:hAnsi="Times New Roman"/>
                <w:lang w:eastAsia="en-US"/>
              </w:rPr>
              <w:t>28</w:t>
            </w:r>
            <w:r w:rsidR="0081731A" w:rsidRPr="0042383E">
              <w:rPr>
                <w:rFonts w:ascii="Times New Roman" w:hAnsi="Times New Roman"/>
                <w:lang w:eastAsia="en-US"/>
              </w:rPr>
              <w:t>,0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54"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745" w:type="dxa"/>
          </w:tcPr>
          <w:p w:rsidR="0081731A" w:rsidRPr="0042383E" w:rsidRDefault="009A4565" w:rsidP="00397691">
            <w:pPr>
              <w:ind w:firstLine="0"/>
              <w:jc w:val="center"/>
              <w:rPr>
                <w:rFonts w:ascii="Times New Roman" w:hAnsi="Times New Roman" w:cstheme="minorBidi"/>
                <w:lang w:eastAsia="en-US"/>
              </w:rPr>
            </w:pPr>
            <w:r>
              <w:rPr>
                <w:rFonts w:ascii="Times New Roman" w:hAnsi="Times New Roman"/>
                <w:lang w:eastAsia="en-US"/>
              </w:rPr>
              <w:t>28,0</w:t>
            </w:r>
          </w:p>
        </w:tc>
        <w:tc>
          <w:tcPr>
            <w:tcW w:w="1977"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54"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745" w:type="dxa"/>
          </w:tcPr>
          <w:p w:rsidR="00397691" w:rsidRPr="0042383E" w:rsidRDefault="00397691" w:rsidP="00397691">
            <w:pPr>
              <w:ind w:firstLine="0"/>
              <w:jc w:val="center"/>
              <w:rPr>
                <w:rFonts w:ascii="Times New Roman" w:hAnsi="Times New Roman" w:cstheme="minorBidi"/>
                <w:lang w:eastAsia="en-US"/>
              </w:rPr>
            </w:pPr>
            <w:r w:rsidRPr="0042383E">
              <w:rPr>
                <w:rFonts w:ascii="Times New Roman" w:hAnsi="Times New Roman"/>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r>
              <w:rPr>
                <w:rFonts w:ascii="Times New Roman" w:hAnsi="Times New Roman" w:cstheme="minorBidi"/>
                <w:lang w:eastAsia="en-US"/>
              </w:rPr>
              <w:t>1.1.1.</w:t>
            </w:r>
          </w:p>
        </w:tc>
        <w:tc>
          <w:tcPr>
            <w:tcW w:w="2155" w:type="dxa"/>
          </w:tcPr>
          <w:p w:rsidR="00397691" w:rsidRDefault="00397691" w:rsidP="004631E8">
            <w:pPr>
              <w:ind w:firstLine="0"/>
              <w:rPr>
                <w:rFonts w:ascii="Times New Roman" w:hAnsi="Times New Roman"/>
                <w:lang w:eastAsia="en-US"/>
              </w:rPr>
            </w:pPr>
            <w:r>
              <w:rPr>
                <w:rFonts w:ascii="Times New Roman" w:hAnsi="Times New Roman"/>
                <w:lang w:eastAsia="en-US"/>
              </w:rPr>
              <w:t xml:space="preserve">Привлечение общественности к участию в добровольных формированиях правоохранительной направленности (добровольных народных </w:t>
            </w:r>
            <w:r w:rsidR="00B83ACB">
              <w:rPr>
                <w:rFonts w:ascii="Times New Roman" w:hAnsi="Times New Roman"/>
                <w:lang w:eastAsia="en-US"/>
              </w:rPr>
              <w:t>дружин, оперативных отрядов, добровольных формирований, казачества)</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32,0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8,0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B83ACB"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B83ACB"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B83ACB"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447700" w:rsidP="00397691">
            <w:pPr>
              <w:ind w:firstLine="0"/>
              <w:jc w:val="center"/>
              <w:rPr>
                <w:rFonts w:ascii="Times New Roman" w:hAnsi="Times New Roman" w:cstheme="minorBidi"/>
                <w:lang w:eastAsia="en-US"/>
              </w:rPr>
            </w:pPr>
            <w:r>
              <w:rPr>
                <w:rFonts w:ascii="Times New Roman" w:hAnsi="Times New Roman" w:cstheme="minorBidi"/>
                <w:lang w:eastAsia="en-US"/>
              </w:rPr>
              <w:t>1.1.2</w:t>
            </w: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83ACB" w:rsidTr="00CB4D59">
        <w:tc>
          <w:tcPr>
            <w:tcW w:w="805" w:type="dxa"/>
          </w:tcPr>
          <w:p w:rsidR="00B83ACB" w:rsidRPr="0042383E" w:rsidRDefault="00B83ACB" w:rsidP="00397691">
            <w:pPr>
              <w:ind w:firstLine="0"/>
              <w:jc w:val="center"/>
              <w:rPr>
                <w:rFonts w:ascii="Times New Roman" w:hAnsi="Times New Roman" w:cstheme="minorBidi"/>
                <w:lang w:eastAsia="en-US"/>
              </w:rPr>
            </w:pPr>
          </w:p>
        </w:tc>
        <w:tc>
          <w:tcPr>
            <w:tcW w:w="2155" w:type="dxa"/>
          </w:tcPr>
          <w:p w:rsidR="00B83ACB" w:rsidRDefault="00447700"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83ACB" w:rsidRPr="0042383E" w:rsidRDefault="00B83ACB" w:rsidP="004631E8">
            <w:pPr>
              <w:ind w:firstLine="0"/>
              <w:rPr>
                <w:rFonts w:ascii="Times New Roman" w:hAnsi="Times New Roman" w:cstheme="minorBidi"/>
                <w:lang w:eastAsia="en-US"/>
              </w:rPr>
            </w:pPr>
          </w:p>
        </w:tc>
        <w:tc>
          <w:tcPr>
            <w:tcW w:w="766"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B83ACB"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B83ACB"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80,0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20,0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Pr="0042383E" w:rsidRDefault="00397691" w:rsidP="00397691">
            <w:pPr>
              <w:ind w:firstLine="0"/>
              <w:jc w:val="center"/>
              <w:rPr>
                <w:rFonts w:ascii="Times New Roman" w:hAnsi="Times New Roman" w:cstheme="minorBidi"/>
                <w:lang w:eastAsia="en-US"/>
              </w:rPr>
            </w:pPr>
          </w:p>
        </w:tc>
        <w:tc>
          <w:tcPr>
            <w:tcW w:w="2155" w:type="dxa"/>
          </w:tcPr>
          <w:p w:rsidR="00397691" w:rsidRDefault="00447700"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397691" w:rsidRPr="0042383E" w:rsidRDefault="00447700"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397691" w:rsidRDefault="00447700"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r>
              <w:rPr>
                <w:rFonts w:ascii="Times New Roman" w:hAnsi="Times New Roman" w:cstheme="minorBidi"/>
                <w:lang w:eastAsia="en-US"/>
              </w:rPr>
              <w:t>1.1.3.</w:t>
            </w: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Мероприятия по поддержке граждан, участвующих в охране общественного порядка за счет средств областного бюджета</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60,8</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52,3</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8,5</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209AE" w:rsidTr="00CB4D59">
        <w:tc>
          <w:tcPr>
            <w:tcW w:w="805" w:type="dxa"/>
          </w:tcPr>
          <w:p w:rsidR="00F209AE" w:rsidRPr="0042383E" w:rsidRDefault="00F209AE" w:rsidP="00397691">
            <w:pPr>
              <w:ind w:firstLine="0"/>
              <w:jc w:val="center"/>
              <w:rPr>
                <w:rFonts w:ascii="Times New Roman" w:hAnsi="Times New Roman" w:cstheme="minorBidi"/>
                <w:lang w:eastAsia="en-US"/>
              </w:rPr>
            </w:pPr>
          </w:p>
        </w:tc>
        <w:tc>
          <w:tcPr>
            <w:tcW w:w="2155" w:type="dxa"/>
          </w:tcPr>
          <w:p w:rsidR="00F209AE" w:rsidRDefault="00F209AE"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209AE" w:rsidRPr="0042383E" w:rsidRDefault="00F209AE" w:rsidP="004631E8">
            <w:pPr>
              <w:ind w:firstLine="0"/>
              <w:rPr>
                <w:rFonts w:ascii="Times New Roman" w:hAnsi="Times New Roman" w:cstheme="minorBidi"/>
                <w:lang w:eastAsia="en-US"/>
              </w:rPr>
            </w:pPr>
          </w:p>
        </w:tc>
        <w:tc>
          <w:tcPr>
            <w:tcW w:w="766"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54"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745" w:type="dxa"/>
          </w:tcPr>
          <w:p w:rsidR="00F209AE" w:rsidRDefault="00F209AE" w:rsidP="00B83ACB">
            <w:pPr>
              <w:ind w:firstLine="0"/>
              <w:jc w:val="center"/>
              <w:rPr>
                <w:rFonts w:ascii="Times New Roman" w:hAnsi="Times New Roman"/>
                <w:lang w:eastAsia="en-US"/>
              </w:rPr>
            </w:pPr>
            <w:r>
              <w:rPr>
                <w:rFonts w:ascii="Times New Roman" w:hAnsi="Times New Roman"/>
                <w:lang w:eastAsia="en-US"/>
              </w:rPr>
              <w:t>0,0</w:t>
            </w:r>
          </w:p>
        </w:tc>
        <w:tc>
          <w:tcPr>
            <w:tcW w:w="1977" w:type="dxa"/>
            <w:gridSpan w:val="2"/>
          </w:tcPr>
          <w:p w:rsidR="00F209AE" w:rsidRDefault="00F209AE"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F467D3" w:rsidP="00397691">
            <w:pPr>
              <w:ind w:firstLine="0"/>
              <w:jc w:val="center"/>
              <w:rPr>
                <w:rFonts w:ascii="Times New Roman" w:hAnsi="Times New Roman" w:cstheme="minorBidi"/>
                <w:lang w:eastAsia="en-US"/>
              </w:rPr>
            </w:pPr>
            <w:r>
              <w:rPr>
                <w:rFonts w:ascii="Times New Roman" w:hAnsi="Times New Roman" w:cstheme="minorBidi"/>
                <w:lang w:eastAsia="en-US"/>
              </w:rPr>
              <w:t>1.2</w:t>
            </w:r>
            <w:r w:rsidR="00397691">
              <w:rPr>
                <w:rFonts w:ascii="Times New Roman" w:hAnsi="Times New Roman" w:cstheme="minorBidi"/>
                <w:lang w:eastAsia="en-US"/>
              </w:rPr>
              <w:t>.</w:t>
            </w:r>
          </w:p>
        </w:tc>
        <w:tc>
          <w:tcPr>
            <w:tcW w:w="2155" w:type="dxa"/>
          </w:tcPr>
          <w:p w:rsidR="00397691" w:rsidRPr="00397691" w:rsidRDefault="00C9143F" w:rsidP="00F467D3">
            <w:pPr>
              <w:ind w:firstLine="0"/>
              <w:rPr>
                <w:rFonts w:ascii="Times New Roman" w:hAnsi="Times New Roman" w:cstheme="minorBidi"/>
                <w:lang w:eastAsia="en-US"/>
              </w:rPr>
            </w:pPr>
            <w:r>
              <w:rPr>
                <w:rFonts w:ascii="Times New Roman" w:hAnsi="Times New Roman"/>
                <w:b/>
                <w:lang w:eastAsia="en-US"/>
              </w:rPr>
              <w:t>Основное мероприятие</w:t>
            </w:r>
            <w:r w:rsidR="00F467D3">
              <w:rPr>
                <w:rFonts w:ascii="Times New Roman" w:hAnsi="Times New Roman"/>
                <w:b/>
                <w:lang w:eastAsia="en-US"/>
              </w:rPr>
              <w:t xml:space="preserve"> «</w:t>
            </w:r>
            <w:r w:rsidR="00397691" w:rsidRPr="00397691">
              <w:rPr>
                <w:rFonts w:ascii="Times New Roman" w:hAnsi="Times New Roman"/>
                <w:lang w:eastAsia="en-US"/>
              </w:rPr>
              <w:t>Профилактика правонарушений по отдельным видам противоправной деятельности</w:t>
            </w:r>
            <w:r w:rsidR="00F467D3">
              <w:rPr>
                <w:rFonts w:ascii="Times New Roman" w:hAnsi="Times New Roman"/>
                <w:lang w:eastAsia="en-US"/>
              </w:rPr>
              <w:t>»</w:t>
            </w:r>
          </w:p>
        </w:tc>
        <w:tc>
          <w:tcPr>
            <w:tcW w:w="1638" w:type="dxa"/>
            <w:vMerge w:val="restart"/>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8</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11</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16</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17</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19</w:t>
            </w:r>
          </w:p>
          <w:p w:rsidR="00397691" w:rsidRPr="0042383E" w:rsidRDefault="00397691" w:rsidP="007D339E">
            <w:pPr>
              <w:ind w:firstLine="0"/>
              <w:rPr>
                <w:rFonts w:ascii="Times New Roman" w:hAnsi="Times New Roman" w:cstheme="minorBidi"/>
                <w:lang w:eastAsia="en-US"/>
              </w:rPr>
            </w:pP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1460,0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470,0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F467D3">
            <w:pPr>
              <w:ind w:firstLine="0"/>
              <w:jc w:val="center"/>
              <w:rPr>
                <w:rFonts w:ascii="Times New Roman" w:hAnsi="Times New Roman" w:cstheme="minorBidi"/>
                <w:lang w:eastAsia="en-US"/>
              </w:rPr>
            </w:pPr>
            <w:r>
              <w:rPr>
                <w:rFonts w:ascii="Times New Roman" w:hAnsi="Times New Roman" w:cstheme="minorBidi"/>
                <w:lang w:eastAsia="en-US"/>
              </w:rPr>
              <w:t>1.2.1</w:t>
            </w: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 xml:space="preserve">Приобретение, </w:t>
            </w:r>
            <w:r>
              <w:rPr>
                <w:rFonts w:ascii="Times New Roman" w:hAnsi="Times New Roman"/>
                <w:lang w:eastAsia="en-US"/>
              </w:rPr>
              <w:lastRenderedPageBreak/>
              <w:t>монтаж в холле электронной проходной (турникет) в целях обеспечения антитеррористической защищенности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4631E8">
            <w:pPr>
              <w:ind w:firstLine="0"/>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112407"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160,0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112407"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F467D3" w:rsidTr="00CB4D59">
        <w:tc>
          <w:tcPr>
            <w:tcW w:w="805" w:type="dxa"/>
          </w:tcPr>
          <w:p w:rsidR="00F467D3" w:rsidRDefault="00F467D3" w:rsidP="004631E8">
            <w:pPr>
              <w:ind w:firstLine="0"/>
              <w:rPr>
                <w:rFonts w:ascii="Times New Roman" w:hAnsi="Times New Roman" w:cstheme="minorBidi"/>
                <w:lang w:eastAsia="en-US"/>
              </w:rPr>
            </w:pPr>
          </w:p>
        </w:tc>
        <w:tc>
          <w:tcPr>
            <w:tcW w:w="2155" w:type="dxa"/>
          </w:tcPr>
          <w:p w:rsidR="00F467D3" w:rsidRDefault="00112407"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F467D3" w:rsidRPr="0042383E" w:rsidRDefault="00F467D3" w:rsidP="004631E8">
            <w:pPr>
              <w:ind w:firstLine="0"/>
              <w:rPr>
                <w:rFonts w:ascii="Times New Roman" w:hAnsi="Times New Roman" w:cstheme="minorBidi"/>
                <w:lang w:eastAsia="en-US"/>
              </w:rPr>
            </w:pPr>
          </w:p>
        </w:tc>
        <w:tc>
          <w:tcPr>
            <w:tcW w:w="766"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F467D3"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F467D3"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r>
              <w:rPr>
                <w:rFonts w:ascii="Times New Roman" w:hAnsi="Times New Roman" w:cstheme="minorBidi"/>
                <w:lang w:eastAsia="en-US"/>
              </w:rPr>
              <w:t>1.2.2.</w:t>
            </w: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Установка видеонаблюдения</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565932"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1240,0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310,0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565932" w:rsidTr="00CB4D59">
        <w:tc>
          <w:tcPr>
            <w:tcW w:w="805" w:type="dxa"/>
          </w:tcPr>
          <w:p w:rsidR="00565932" w:rsidRDefault="00565932" w:rsidP="004631E8">
            <w:pPr>
              <w:ind w:firstLine="0"/>
              <w:rPr>
                <w:rFonts w:ascii="Times New Roman" w:hAnsi="Times New Roman" w:cstheme="minorBidi"/>
                <w:lang w:eastAsia="en-US"/>
              </w:rPr>
            </w:pPr>
          </w:p>
        </w:tc>
        <w:tc>
          <w:tcPr>
            <w:tcW w:w="2155" w:type="dxa"/>
          </w:tcPr>
          <w:p w:rsidR="00565932" w:rsidRDefault="00565932"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565932" w:rsidRPr="0042383E" w:rsidRDefault="00565932" w:rsidP="004631E8">
            <w:pPr>
              <w:ind w:firstLine="0"/>
              <w:rPr>
                <w:rFonts w:ascii="Times New Roman" w:hAnsi="Times New Roman" w:cstheme="minorBidi"/>
                <w:lang w:eastAsia="en-US"/>
              </w:rPr>
            </w:pPr>
          </w:p>
        </w:tc>
        <w:tc>
          <w:tcPr>
            <w:tcW w:w="766"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565932" w:rsidRDefault="00CB4D59"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565932" w:rsidRDefault="00565932"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r>
              <w:rPr>
                <w:rFonts w:ascii="Times New Roman" w:hAnsi="Times New Roman" w:cstheme="minorBidi"/>
                <w:lang w:eastAsia="en-US"/>
              </w:rPr>
              <w:t>1.2.3</w:t>
            </w: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Приобретение, изготовление баннеров и иной наглядной продукции антитеррористической направленности </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sidRPr="0042383E">
              <w:rPr>
                <w:rFonts w:ascii="Times New Roman" w:hAnsi="Times New Roman"/>
                <w:lang w:eastAsia="en-US"/>
              </w:rPr>
              <w:t>федеральный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60,0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20,0</w:t>
            </w:r>
          </w:p>
        </w:tc>
        <w:tc>
          <w:tcPr>
            <w:tcW w:w="1977" w:type="dxa"/>
            <w:gridSpan w:val="2"/>
          </w:tcPr>
          <w:p w:rsidR="00B91638" w:rsidRDefault="00B91638"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B91638" w:rsidTr="00CB4D59">
        <w:tc>
          <w:tcPr>
            <w:tcW w:w="805" w:type="dxa"/>
          </w:tcPr>
          <w:p w:rsidR="00B91638" w:rsidRDefault="00B91638" w:rsidP="00B91638">
            <w:pPr>
              <w:ind w:firstLine="0"/>
              <w:jc w:val="center"/>
              <w:rPr>
                <w:rFonts w:ascii="Times New Roman" w:hAnsi="Times New Roman" w:cstheme="minorBidi"/>
                <w:lang w:eastAsia="en-US"/>
              </w:rPr>
            </w:pPr>
          </w:p>
        </w:tc>
        <w:tc>
          <w:tcPr>
            <w:tcW w:w="2155" w:type="dxa"/>
          </w:tcPr>
          <w:p w:rsidR="00B91638" w:rsidRDefault="00B91638" w:rsidP="004631E8">
            <w:pPr>
              <w:ind w:firstLine="0"/>
              <w:rPr>
                <w:rFonts w:ascii="Times New Roman" w:hAnsi="Times New Roman"/>
                <w:lang w:eastAsia="en-US"/>
              </w:rPr>
            </w:pPr>
            <w:r>
              <w:rPr>
                <w:rFonts w:ascii="Times New Roman" w:hAnsi="Times New Roman"/>
                <w:lang w:eastAsia="en-US"/>
              </w:rPr>
              <w:t>внебюджетные источники</w:t>
            </w:r>
          </w:p>
        </w:tc>
        <w:tc>
          <w:tcPr>
            <w:tcW w:w="1638" w:type="dxa"/>
          </w:tcPr>
          <w:p w:rsidR="00B91638" w:rsidRPr="0042383E" w:rsidRDefault="00B91638" w:rsidP="004631E8">
            <w:pPr>
              <w:ind w:firstLine="0"/>
              <w:rPr>
                <w:rFonts w:ascii="Times New Roman" w:hAnsi="Times New Roman" w:cstheme="minorBidi"/>
                <w:lang w:eastAsia="en-US"/>
              </w:rPr>
            </w:pPr>
          </w:p>
        </w:tc>
        <w:tc>
          <w:tcPr>
            <w:tcW w:w="766"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54"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745" w:type="dxa"/>
          </w:tcPr>
          <w:p w:rsidR="00B91638" w:rsidRDefault="00B91638" w:rsidP="00112407">
            <w:pPr>
              <w:ind w:firstLine="0"/>
              <w:jc w:val="center"/>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B91638" w:rsidRDefault="00B91638" w:rsidP="00A628BB">
            <w:pPr>
              <w:ind w:firstLine="0"/>
              <w:jc w:val="center"/>
              <w:rPr>
                <w:rFonts w:ascii="Times New Roman" w:hAnsi="Times New Roman" w:cstheme="minorBidi"/>
                <w:lang w:eastAsia="en-US"/>
              </w:rPr>
            </w:pPr>
          </w:p>
        </w:tc>
      </w:tr>
      <w:tr w:rsidR="00112407" w:rsidTr="00CB4D59">
        <w:tc>
          <w:tcPr>
            <w:tcW w:w="805" w:type="dxa"/>
          </w:tcPr>
          <w:p w:rsidR="00397691" w:rsidRDefault="00CB4D59" w:rsidP="00CB4D59">
            <w:pPr>
              <w:ind w:firstLine="0"/>
              <w:jc w:val="center"/>
              <w:rPr>
                <w:rFonts w:ascii="Times New Roman" w:hAnsi="Times New Roman" w:cstheme="minorBidi"/>
                <w:lang w:eastAsia="en-US"/>
              </w:rPr>
            </w:pPr>
            <w:r>
              <w:rPr>
                <w:rFonts w:ascii="Times New Roman" w:hAnsi="Times New Roman" w:cstheme="minorBidi"/>
                <w:lang w:eastAsia="en-US"/>
              </w:rPr>
              <w:t>1.3.</w:t>
            </w:r>
          </w:p>
        </w:tc>
        <w:tc>
          <w:tcPr>
            <w:tcW w:w="2155" w:type="dxa"/>
          </w:tcPr>
          <w:p w:rsidR="00397691" w:rsidRPr="00CB4D59" w:rsidRDefault="00C9143F" w:rsidP="004631E8">
            <w:pPr>
              <w:ind w:firstLine="0"/>
              <w:rPr>
                <w:rFonts w:ascii="Times New Roman" w:hAnsi="Times New Roman" w:cstheme="minorBidi"/>
                <w:lang w:eastAsia="en-US"/>
              </w:rPr>
            </w:pPr>
            <w:r>
              <w:rPr>
                <w:rFonts w:ascii="Times New Roman" w:hAnsi="Times New Roman"/>
                <w:b/>
                <w:lang w:eastAsia="en-US"/>
              </w:rPr>
              <w:t xml:space="preserve">Основное мероприятие </w:t>
            </w:r>
            <w:r w:rsidR="00CE7FCE">
              <w:rPr>
                <w:rFonts w:ascii="Times New Roman" w:hAnsi="Times New Roman"/>
                <w:b/>
                <w:lang w:eastAsia="en-US"/>
              </w:rPr>
              <w:t>«</w:t>
            </w:r>
            <w:r w:rsidR="00397691" w:rsidRPr="00CB4D59">
              <w:rPr>
                <w:rFonts w:ascii="Times New Roman" w:hAnsi="Times New Roman"/>
                <w:lang w:eastAsia="en-US"/>
              </w:rPr>
              <w:t>Профилактика правонарушений среди несовершеннолетних и молодежи</w:t>
            </w:r>
            <w:r w:rsidR="00CE7FCE">
              <w:rPr>
                <w:rFonts w:ascii="Times New Roman" w:hAnsi="Times New Roman"/>
                <w:lang w:eastAsia="en-US"/>
              </w:rPr>
              <w:t>»</w:t>
            </w:r>
          </w:p>
        </w:tc>
        <w:tc>
          <w:tcPr>
            <w:tcW w:w="1638"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397691" w:rsidRPr="0042383E" w:rsidRDefault="00CE7FCE" w:rsidP="007D339E">
            <w:pPr>
              <w:ind w:firstLine="0"/>
              <w:jc w:val="center"/>
              <w:rPr>
                <w:rFonts w:ascii="Times New Roman" w:hAnsi="Times New Roman" w:cstheme="minorBidi"/>
                <w:lang w:eastAsia="en-US"/>
              </w:rPr>
            </w:pPr>
            <w:r>
              <w:rPr>
                <w:rFonts w:ascii="Times New Roman" w:hAnsi="Times New Roman" w:cstheme="minorBidi"/>
                <w:lang w:eastAsia="en-US"/>
              </w:rPr>
              <w:t>549,4</w:t>
            </w:r>
          </w:p>
        </w:tc>
        <w:tc>
          <w:tcPr>
            <w:tcW w:w="754" w:type="dxa"/>
          </w:tcPr>
          <w:p w:rsidR="00397691" w:rsidRPr="0042383E" w:rsidRDefault="00CE7FCE" w:rsidP="004631E8">
            <w:pPr>
              <w:ind w:firstLine="0"/>
              <w:rPr>
                <w:rFonts w:ascii="Times New Roman" w:hAnsi="Times New Roman" w:cstheme="minorBidi"/>
                <w:lang w:eastAsia="en-US"/>
              </w:rPr>
            </w:pPr>
            <w:r>
              <w:rPr>
                <w:rFonts w:ascii="Times New Roman" w:hAnsi="Times New Roman"/>
                <w:lang w:eastAsia="en-US"/>
              </w:rPr>
              <w:t>38,5</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3</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15</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22</w:t>
            </w:r>
          </w:p>
          <w:p w:rsidR="00397691"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23</w:t>
            </w:r>
          </w:p>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25</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CE7FCE" w:rsidP="004631E8">
            <w:pPr>
              <w:ind w:firstLine="0"/>
              <w:rPr>
                <w:rFonts w:ascii="Times New Roman" w:hAnsi="Times New Roman" w:cstheme="minorBidi"/>
                <w:lang w:eastAsia="en-US"/>
              </w:rPr>
            </w:pPr>
            <w:r>
              <w:rPr>
                <w:rFonts w:ascii="Times New Roman" w:hAnsi="Times New Roman" w:cstheme="minorBidi"/>
                <w:lang w:eastAsia="en-US"/>
              </w:rPr>
              <w:t>549,4</w:t>
            </w:r>
          </w:p>
        </w:tc>
        <w:tc>
          <w:tcPr>
            <w:tcW w:w="754" w:type="dxa"/>
          </w:tcPr>
          <w:p w:rsidR="00397691" w:rsidRPr="0042383E" w:rsidRDefault="00CE7FCE" w:rsidP="004631E8">
            <w:pPr>
              <w:ind w:firstLine="0"/>
              <w:rPr>
                <w:rFonts w:ascii="Times New Roman" w:hAnsi="Times New Roman" w:cstheme="minorBidi"/>
                <w:lang w:eastAsia="en-US"/>
              </w:rPr>
            </w:pPr>
            <w:r>
              <w:rPr>
                <w:rFonts w:ascii="Times New Roman" w:hAnsi="Times New Roman"/>
                <w:lang w:eastAsia="en-US"/>
              </w:rPr>
              <w:t>38,5</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397691" w:rsidRPr="0042383E" w:rsidRDefault="00397691"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112407" w:rsidTr="00CB4D59">
        <w:tc>
          <w:tcPr>
            <w:tcW w:w="805" w:type="dxa"/>
          </w:tcPr>
          <w:p w:rsidR="00397691" w:rsidRDefault="00397691" w:rsidP="004631E8">
            <w:pPr>
              <w:ind w:firstLine="0"/>
              <w:rPr>
                <w:rFonts w:ascii="Times New Roman" w:hAnsi="Times New Roman" w:cstheme="minorBidi"/>
                <w:lang w:eastAsia="en-US"/>
              </w:rPr>
            </w:pPr>
          </w:p>
        </w:tc>
        <w:tc>
          <w:tcPr>
            <w:tcW w:w="2155" w:type="dxa"/>
          </w:tcPr>
          <w:p w:rsidR="00397691" w:rsidRPr="0042383E" w:rsidRDefault="00397691"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397691" w:rsidRPr="0042383E" w:rsidRDefault="00397691" w:rsidP="004631E8">
            <w:pPr>
              <w:ind w:firstLine="0"/>
              <w:rPr>
                <w:rFonts w:ascii="Times New Roman" w:hAnsi="Times New Roman" w:cstheme="minorBidi"/>
                <w:lang w:eastAsia="en-US"/>
              </w:rPr>
            </w:pPr>
          </w:p>
        </w:tc>
        <w:tc>
          <w:tcPr>
            <w:tcW w:w="766"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397691" w:rsidRPr="0042383E" w:rsidRDefault="00397691"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397691" w:rsidRPr="0042383E" w:rsidRDefault="00397691"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1.3.1.</w:t>
            </w:r>
          </w:p>
        </w:tc>
        <w:tc>
          <w:tcPr>
            <w:tcW w:w="2155" w:type="dxa"/>
          </w:tcPr>
          <w:p w:rsidR="00CB4D59" w:rsidRPr="00CB4D59" w:rsidRDefault="00CB4D59" w:rsidP="002A0CD9">
            <w:pPr>
              <w:ind w:firstLine="0"/>
              <w:rPr>
                <w:rFonts w:ascii="Times New Roman" w:hAnsi="Times New Roman" w:cstheme="minorBidi"/>
                <w:lang w:eastAsia="en-US"/>
              </w:rPr>
            </w:pPr>
            <w:r w:rsidRPr="00CB4D59">
              <w:rPr>
                <w:rFonts w:ascii="Times New Roman" w:hAnsi="Times New Roman"/>
                <w:lang w:eastAsia="en-US"/>
              </w:rPr>
              <w:t>Проф</w:t>
            </w:r>
            <w:r>
              <w:rPr>
                <w:rFonts w:ascii="Times New Roman" w:hAnsi="Times New Roman"/>
                <w:lang w:eastAsia="en-US"/>
              </w:rPr>
              <w:t>илактика безнадзорности, правонарушений и вредных привычек несовершеннолетних</w:t>
            </w:r>
          </w:p>
        </w:tc>
        <w:tc>
          <w:tcPr>
            <w:tcW w:w="1638" w:type="dxa"/>
          </w:tcPr>
          <w:p w:rsidR="00CB4D59" w:rsidRPr="0042383E" w:rsidRDefault="00CB4D59" w:rsidP="00CB4D59">
            <w:pPr>
              <w:ind w:firstLine="0"/>
              <w:rPr>
                <w:rFonts w:ascii="Times New Roman" w:hAnsi="Times New Roman" w:cstheme="minorBidi"/>
                <w:lang w:eastAsia="en-US"/>
              </w:rPr>
            </w:pPr>
          </w:p>
        </w:tc>
        <w:tc>
          <w:tcPr>
            <w:tcW w:w="766" w:type="dxa"/>
          </w:tcPr>
          <w:p w:rsidR="00CB4D59" w:rsidRPr="0042383E" w:rsidRDefault="00CE7FCE" w:rsidP="002A0CD9">
            <w:pPr>
              <w:ind w:firstLine="0"/>
              <w:jc w:val="center"/>
              <w:rPr>
                <w:rFonts w:ascii="Times New Roman" w:hAnsi="Times New Roman" w:cstheme="minorBidi"/>
                <w:lang w:eastAsia="en-US"/>
              </w:rPr>
            </w:pPr>
            <w:r>
              <w:rPr>
                <w:rFonts w:ascii="Times New Roman" w:hAnsi="Times New Roman" w:cstheme="minorBidi"/>
                <w:lang w:eastAsia="en-US"/>
              </w:rPr>
              <w:t>549,4</w:t>
            </w:r>
          </w:p>
        </w:tc>
        <w:tc>
          <w:tcPr>
            <w:tcW w:w="754" w:type="dxa"/>
          </w:tcPr>
          <w:p w:rsidR="00CB4D59" w:rsidRPr="0042383E" w:rsidRDefault="00CE7FCE" w:rsidP="002A0CD9">
            <w:pPr>
              <w:ind w:firstLine="0"/>
              <w:rPr>
                <w:rFonts w:ascii="Times New Roman" w:hAnsi="Times New Roman" w:cstheme="minorBidi"/>
                <w:lang w:eastAsia="en-US"/>
              </w:rPr>
            </w:pPr>
            <w:r>
              <w:rPr>
                <w:rFonts w:ascii="Times New Roman" w:hAnsi="Times New Roman"/>
                <w:lang w:eastAsia="en-US"/>
              </w:rPr>
              <w:t>38,5</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E7FCE" w:rsidP="002A0CD9">
            <w:pPr>
              <w:ind w:firstLine="0"/>
              <w:rPr>
                <w:rFonts w:ascii="Times New Roman" w:hAnsi="Times New Roman" w:cstheme="minorBidi"/>
                <w:lang w:eastAsia="en-US"/>
              </w:rPr>
            </w:pPr>
            <w:r>
              <w:rPr>
                <w:rFonts w:ascii="Times New Roman" w:hAnsi="Times New Roman" w:cstheme="minorBidi"/>
                <w:lang w:eastAsia="en-US"/>
              </w:rPr>
              <w:t>549,4</w:t>
            </w:r>
          </w:p>
        </w:tc>
        <w:tc>
          <w:tcPr>
            <w:tcW w:w="754" w:type="dxa"/>
          </w:tcPr>
          <w:p w:rsidR="00CB4D59" w:rsidRPr="0042383E" w:rsidRDefault="00CE7FCE" w:rsidP="002A0CD9">
            <w:pPr>
              <w:ind w:firstLine="0"/>
              <w:rPr>
                <w:rFonts w:ascii="Times New Roman" w:hAnsi="Times New Roman" w:cstheme="minorBidi"/>
                <w:lang w:eastAsia="en-US"/>
              </w:rPr>
            </w:pPr>
            <w:r>
              <w:rPr>
                <w:rFonts w:ascii="Times New Roman" w:hAnsi="Times New Roman"/>
                <w:lang w:eastAsia="en-US"/>
              </w:rPr>
              <w:t>38,5</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54"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745" w:type="dxa"/>
          </w:tcPr>
          <w:p w:rsidR="00CB4D59" w:rsidRPr="0042383E" w:rsidRDefault="00CB4D59" w:rsidP="002A0CD9">
            <w:pPr>
              <w:ind w:firstLine="0"/>
              <w:rPr>
                <w:rFonts w:ascii="Times New Roman" w:hAnsi="Times New Roman" w:cstheme="minorBidi"/>
                <w:lang w:eastAsia="en-US"/>
              </w:rPr>
            </w:pPr>
            <w:r w:rsidRPr="0042383E">
              <w:rPr>
                <w:rFonts w:ascii="Times New Roman" w:hAnsi="Times New Roman"/>
                <w:lang w:eastAsia="en-US"/>
              </w:rPr>
              <w:t>170,3</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r w:rsidR="00CB4D59" w:rsidRPr="0042383E" w:rsidTr="00CB4D59">
        <w:tc>
          <w:tcPr>
            <w:tcW w:w="805" w:type="dxa"/>
          </w:tcPr>
          <w:p w:rsidR="00CB4D59" w:rsidRDefault="00CB4D59" w:rsidP="002A0CD9">
            <w:pPr>
              <w:ind w:firstLine="0"/>
              <w:rPr>
                <w:rFonts w:ascii="Times New Roman" w:hAnsi="Times New Roman" w:cstheme="minorBidi"/>
                <w:lang w:eastAsia="en-US"/>
              </w:rPr>
            </w:pPr>
          </w:p>
        </w:tc>
        <w:tc>
          <w:tcPr>
            <w:tcW w:w="2155" w:type="dxa"/>
          </w:tcPr>
          <w:p w:rsidR="00CB4D59" w:rsidRPr="0042383E" w:rsidRDefault="00CB4D59" w:rsidP="002A0CD9">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CB4D59" w:rsidRPr="0042383E" w:rsidRDefault="00CB4D59" w:rsidP="002A0CD9">
            <w:pPr>
              <w:ind w:firstLine="0"/>
              <w:rPr>
                <w:rFonts w:ascii="Times New Roman" w:hAnsi="Times New Roman" w:cstheme="minorBidi"/>
                <w:lang w:eastAsia="en-US"/>
              </w:rPr>
            </w:pPr>
          </w:p>
        </w:tc>
        <w:tc>
          <w:tcPr>
            <w:tcW w:w="766"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54"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745" w:type="dxa"/>
          </w:tcPr>
          <w:p w:rsidR="00CB4D59" w:rsidRPr="0042383E" w:rsidRDefault="00CB4D59" w:rsidP="002A0CD9">
            <w:pPr>
              <w:ind w:firstLine="0"/>
              <w:rPr>
                <w:rFonts w:ascii="Times New Roman" w:hAnsi="Times New Roman" w:cstheme="minorBidi"/>
                <w:lang w:eastAsia="en-US"/>
              </w:rPr>
            </w:pPr>
            <w:r>
              <w:rPr>
                <w:rFonts w:ascii="Times New Roman" w:hAnsi="Times New Roman" w:cstheme="minorBidi"/>
                <w:lang w:eastAsia="en-US"/>
              </w:rPr>
              <w:t>0,0</w:t>
            </w:r>
          </w:p>
        </w:tc>
        <w:tc>
          <w:tcPr>
            <w:tcW w:w="1977" w:type="dxa"/>
            <w:gridSpan w:val="2"/>
          </w:tcPr>
          <w:p w:rsidR="00CB4D59" w:rsidRPr="0042383E" w:rsidRDefault="00CB4D59" w:rsidP="002A0CD9">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Контроль за исполнением постановления возложить на заместителя главы администрации Сусуманского городского округа по социальным вопросам</w:t>
      </w:r>
      <w:r w:rsidR="004D0BF8">
        <w:rPr>
          <w:rFonts w:ascii="Times New Roman" w:hAnsi="Times New Roman"/>
          <w:sz w:val="24"/>
          <w:szCs w:val="24"/>
        </w:rPr>
        <w:t>.</w:t>
      </w:r>
    </w:p>
    <w:p w:rsidR="00371C5B" w:rsidRDefault="00371C5B" w:rsidP="004631E8">
      <w:pPr>
        <w:widowControl/>
        <w:autoSpaceDE/>
        <w:adjustRightInd/>
        <w:spacing w:after="200" w:line="276" w:lineRule="auto"/>
        <w:ind w:left="720" w:firstLine="0"/>
        <w:contextualSpacing/>
        <w:jc w:val="left"/>
        <w:rPr>
          <w:rFonts w:ascii="Times New Roman" w:hAnsi="Times New Roman"/>
          <w:sz w:val="24"/>
          <w:szCs w:val="24"/>
        </w:rPr>
      </w:pPr>
    </w:p>
    <w:p w:rsidR="00371C5B" w:rsidRDefault="00371C5B" w:rsidP="004631E8">
      <w:pPr>
        <w:widowControl/>
        <w:autoSpaceDE/>
        <w:adjustRightInd/>
        <w:spacing w:after="200" w:line="276" w:lineRule="auto"/>
        <w:ind w:left="720" w:firstLine="0"/>
        <w:contextualSpacing/>
        <w:jc w:val="left"/>
        <w:rPr>
          <w:rFonts w:ascii="Times New Roman" w:hAnsi="Times New Roman"/>
          <w:sz w:val="24"/>
          <w:szCs w:val="24"/>
        </w:rPr>
      </w:pPr>
      <w:bookmarkStart w:id="0" w:name="_GoBack"/>
      <w:bookmarkEnd w:id="0"/>
    </w:p>
    <w:p w:rsidR="004631E8" w:rsidRDefault="003B555E" w:rsidP="004631E8">
      <w:pPr>
        <w:ind w:firstLine="0"/>
        <w:jc w:val="left"/>
        <w:rPr>
          <w:rFonts w:ascii="Times New Roman" w:hAnsi="Times New Roman"/>
          <w:sz w:val="24"/>
          <w:szCs w:val="24"/>
        </w:rPr>
      </w:pPr>
      <w:proofErr w:type="spellStart"/>
      <w:r>
        <w:rPr>
          <w:rFonts w:ascii="Times New Roman" w:hAnsi="Times New Roman"/>
          <w:sz w:val="24"/>
          <w:szCs w:val="24"/>
        </w:rPr>
        <w:t>Врио</w:t>
      </w:r>
      <w:proofErr w:type="spellEnd"/>
      <w:r w:rsidR="009E3FB4">
        <w:rPr>
          <w:rFonts w:ascii="Times New Roman" w:hAnsi="Times New Roman"/>
          <w:sz w:val="24"/>
          <w:szCs w:val="24"/>
        </w:rPr>
        <w:t xml:space="preserve"> </w:t>
      </w:r>
      <w:r w:rsidR="00AE536A">
        <w:rPr>
          <w:rFonts w:ascii="Times New Roman" w:hAnsi="Times New Roman"/>
          <w:sz w:val="24"/>
          <w:szCs w:val="24"/>
        </w:rPr>
        <w:t xml:space="preserve"> главы</w:t>
      </w:r>
      <w:r w:rsidR="004631E8">
        <w:rPr>
          <w:rFonts w:ascii="Times New Roman" w:hAnsi="Times New Roman"/>
          <w:sz w:val="24"/>
          <w:szCs w:val="24"/>
        </w:rPr>
        <w:t xml:space="preserve"> </w:t>
      </w:r>
      <w:proofErr w:type="spellStart"/>
      <w:r w:rsidR="004631E8">
        <w:rPr>
          <w:rFonts w:ascii="Times New Roman" w:hAnsi="Times New Roman"/>
          <w:sz w:val="24"/>
          <w:szCs w:val="24"/>
        </w:rPr>
        <w:t>Сусуманского</w:t>
      </w:r>
      <w:proofErr w:type="spellEnd"/>
      <w:r w:rsidR="004631E8">
        <w:rPr>
          <w:rFonts w:ascii="Times New Roman" w:hAnsi="Times New Roman"/>
          <w:sz w:val="24"/>
          <w:szCs w:val="24"/>
        </w:rPr>
        <w:t xml:space="preserve"> городского округа                                  </w:t>
      </w:r>
      <w:r w:rsidR="001C5BE1">
        <w:rPr>
          <w:rFonts w:ascii="Times New Roman" w:hAnsi="Times New Roman"/>
          <w:sz w:val="24"/>
          <w:szCs w:val="24"/>
        </w:rPr>
        <w:t xml:space="preserve">               </w:t>
      </w:r>
      <w:r w:rsidR="004631E8">
        <w:rPr>
          <w:rFonts w:ascii="Times New Roman" w:hAnsi="Times New Roman"/>
          <w:sz w:val="24"/>
          <w:szCs w:val="24"/>
        </w:rPr>
        <w:t xml:space="preserve">  </w:t>
      </w:r>
      <w:r>
        <w:rPr>
          <w:rFonts w:ascii="Times New Roman" w:hAnsi="Times New Roman"/>
          <w:sz w:val="24"/>
          <w:szCs w:val="24"/>
        </w:rPr>
        <w:t>И.Н. Пряников</w:t>
      </w:r>
    </w:p>
    <w:sectPr w:rsidR="004631E8" w:rsidSect="005D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36AFE"/>
    <w:rsid w:val="000D1081"/>
    <w:rsid w:val="000F3DBE"/>
    <w:rsid w:val="00112407"/>
    <w:rsid w:val="00120A45"/>
    <w:rsid w:val="0013497C"/>
    <w:rsid w:val="001C5BE1"/>
    <w:rsid w:val="00294083"/>
    <w:rsid w:val="003552A7"/>
    <w:rsid w:val="00371C5B"/>
    <w:rsid w:val="00373C1D"/>
    <w:rsid w:val="003762A6"/>
    <w:rsid w:val="00397691"/>
    <w:rsid w:val="003B555E"/>
    <w:rsid w:val="00422E72"/>
    <w:rsid w:val="0042383E"/>
    <w:rsid w:val="00447700"/>
    <w:rsid w:val="004631E8"/>
    <w:rsid w:val="004D0BF8"/>
    <w:rsid w:val="004E5FAA"/>
    <w:rsid w:val="00565932"/>
    <w:rsid w:val="005C34A0"/>
    <w:rsid w:val="005D17FC"/>
    <w:rsid w:val="005D4762"/>
    <w:rsid w:val="005D7296"/>
    <w:rsid w:val="00680EE2"/>
    <w:rsid w:val="00684D46"/>
    <w:rsid w:val="00706292"/>
    <w:rsid w:val="00714CB5"/>
    <w:rsid w:val="0073438B"/>
    <w:rsid w:val="0073788E"/>
    <w:rsid w:val="00767025"/>
    <w:rsid w:val="00776312"/>
    <w:rsid w:val="007C772E"/>
    <w:rsid w:val="007D339E"/>
    <w:rsid w:val="007E1FD8"/>
    <w:rsid w:val="007F101F"/>
    <w:rsid w:val="0081731A"/>
    <w:rsid w:val="00867BAC"/>
    <w:rsid w:val="008B1D18"/>
    <w:rsid w:val="00905794"/>
    <w:rsid w:val="00934634"/>
    <w:rsid w:val="009A4565"/>
    <w:rsid w:val="009D2484"/>
    <w:rsid w:val="009E3FB4"/>
    <w:rsid w:val="00A2666C"/>
    <w:rsid w:val="00A628BB"/>
    <w:rsid w:val="00A8029B"/>
    <w:rsid w:val="00AA009D"/>
    <w:rsid w:val="00AD30F6"/>
    <w:rsid w:val="00AE536A"/>
    <w:rsid w:val="00B354A6"/>
    <w:rsid w:val="00B36AFE"/>
    <w:rsid w:val="00B4255F"/>
    <w:rsid w:val="00B713D6"/>
    <w:rsid w:val="00B83ACB"/>
    <w:rsid w:val="00B91638"/>
    <w:rsid w:val="00BA2F11"/>
    <w:rsid w:val="00BF3912"/>
    <w:rsid w:val="00C56E41"/>
    <w:rsid w:val="00C90A66"/>
    <w:rsid w:val="00C9143F"/>
    <w:rsid w:val="00CB48D1"/>
    <w:rsid w:val="00CB4D59"/>
    <w:rsid w:val="00CE7FCE"/>
    <w:rsid w:val="00D11697"/>
    <w:rsid w:val="00DA1CB3"/>
    <w:rsid w:val="00DA78D3"/>
    <w:rsid w:val="00DB025B"/>
    <w:rsid w:val="00DB458C"/>
    <w:rsid w:val="00DC6A18"/>
    <w:rsid w:val="00E40C8A"/>
    <w:rsid w:val="00E4151E"/>
    <w:rsid w:val="00E5091D"/>
    <w:rsid w:val="00E6583C"/>
    <w:rsid w:val="00F209AE"/>
    <w:rsid w:val="00F24178"/>
    <w:rsid w:val="00F44967"/>
    <w:rsid w:val="00F467D3"/>
    <w:rsid w:val="00F60E57"/>
    <w:rsid w:val="00FA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390E080D85A79103D3E894EE9B070574D47790CFD96DCC7257660s3E5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8028033A80553D54661332071B1C79087C7399ED80D85A79103D3E894EE9B070574D47790CFD96DCC7257660s3E5E" TargetMode="External"/><Relationship Id="rId12" Type="http://schemas.openxmlformats.org/officeDocument/2006/relationships/hyperlink" Target="consultantplus://offline/ref=6B8028033A80553D54661332071B1C790B7D7C98E385D85A79103D3E894EE9B070574D47790CFD96DCC7257660s3E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settings" Target="settings.xml"/><Relationship Id="rId10" Type="http://schemas.openxmlformats.org/officeDocument/2006/relationships/hyperlink" Target="consultantplus://offline/ref=6B8028033A80553D54661332071B1C79087D7494E181D85A79103D3E894EE9B06257154B790FE397DBD273272569223EBF4F9201A87ECBB5s2ECE" TargetMode="External"/><Relationship Id="rId4" Type="http://schemas.microsoft.com/office/2007/relationships/stylesWithEffects" Target="stylesWithEffects.xml"/><Relationship Id="rId9" Type="http://schemas.openxmlformats.org/officeDocument/2006/relationships/hyperlink" Target="consultantplus://offline/ref=6B8028033A80553D54661332071B1C79087D7494E181D85A79103D3E894EE9B06257154B790FE397DBD273272569223EBF4F9201A87ECBB5s2E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F6E7-CFCD-4437-824E-5E1C039F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11</Pages>
  <Words>4105</Words>
  <Characters>23404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49</cp:revision>
  <cp:lastPrinted>2020-12-25T06:57:00Z</cp:lastPrinted>
  <dcterms:created xsi:type="dcterms:W3CDTF">2019-11-01T04:26:00Z</dcterms:created>
  <dcterms:modified xsi:type="dcterms:W3CDTF">2020-12-29T04:37:00Z</dcterms:modified>
</cp:coreProperties>
</file>